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DAD" w:rsidRPr="00630E8C" w:rsidRDefault="00EF03F5">
      <w:pPr>
        <w:rPr>
          <w:rFonts w:ascii="Roboto" w:hAnsi="Roboto"/>
        </w:rPr>
      </w:pPr>
      <w:r w:rsidRPr="00EF03F5">
        <w:rPr>
          <w:rFonts w:ascii="Roboto" w:hAnsi="Roboto"/>
          <w:noProof/>
        </w:rPr>
        <mc:AlternateContent>
          <mc:Choice Requires="wps">
            <w:drawing>
              <wp:anchor distT="45720" distB="45720" distL="114300" distR="114300" simplePos="0" relativeHeight="251663360" behindDoc="0" locked="0" layoutInCell="1" allowOverlap="1">
                <wp:simplePos x="0" y="0"/>
                <wp:positionH relativeFrom="page">
                  <wp:align>right</wp:align>
                </wp:positionH>
                <wp:positionV relativeFrom="paragraph">
                  <wp:posOffset>0</wp:posOffset>
                </wp:positionV>
                <wp:extent cx="5460365" cy="9118121"/>
                <wp:effectExtent l="0" t="0" r="6985"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365" cy="9118121"/>
                        </a:xfrm>
                        <a:prstGeom prst="rect">
                          <a:avLst/>
                        </a:prstGeom>
                        <a:solidFill>
                          <a:srgbClr val="FFFFFF"/>
                        </a:solidFill>
                        <a:ln w="9525">
                          <a:noFill/>
                          <a:miter lim="800000"/>
                          <a:headEnd/>
                          <a:tailEnd/>
                        </a:ln>
                      </wps:spPr>
                      <wps:txbx>
                        <w:txbxContent>
                          <w:p w:rsidR="00EF03F5" w:rsidRDefault="00EF03F5" w:rsidP="00EF03F5">
                            <w:pPr>
                              <w:spacing w:after="0"/>
                              <w:jc w:val="center"/>
                              <w:rPr>
                                <w:rFonts w:ascii="Roboto Thin" w:hAnsi="Roboto Thin"/>
                                <w:color w:val="2F5496" w:themeColor="accent1" w:themeShade="BF"/>
                                <w:sz w:val="32"/>
                              </w:rPr>
                            </w:pPr>
                            <w:r w:rsidRPr="00EF03F5">
                              <w:rPr>
                                <w:rFonts w:ascii="Roboto Thin" w:hAnsi="Roboto Thin"/>
                                <w:color w:val="2F5496" w:themeColor="accent1" w:themeShade="BF"/>
                                <w:sz w:val="32"/>
                              </w:rPr>
                              <w:t>WORK EXPERIENCE</w:t>
                            </w:r>
                          </w:p>
                          <w:p w:rsidR="00EF03F5" w:rsidRDefault="00EF03F5" w:rsidP="00EF03F5">
                            <w:pPr>
                              <w:spacing w:after="0"/>
                              <w:jc w:val="center"/>
                              <w:rPr>
                                <w:rFonts w:ascii="Roboto Thin" w:hAnsi="Roboto Thin"/>
                                <w:i/>
                                <w:color w:val="2F5496" w:themeColor="accent1" w:themeShade="BF"/>
                                <w:sz w:val="24"/>
                                <w:szCs w:val="26"/>
                              </w:rPr>
                            </w:pPr>
                            <w:r>
                              <w:rPr>
                                <w:rFonts w:ascii="Roboto Thin" w:hAnsi="Roboto Thin"/>
                                <w:i/>
                                <w:color w:val="2F5496" w:themeColor="accent1" w:themeShade="BF"/>
                                <w:sz w:val="28"/>
                              </w:rPr>
                              <w:t>Aerial Applications</w:t>
                            </w:r>
                            <w:r>
                              <w:rPr>
                                <w:rFonts w:ascii="Roboto Thin" w:hAnsi="Roboto Thin"/>
                                <w:i/>
                                <w:color w:val="2F5496" w:themeColor="accent1" w:themeShade="BF"/>
                                <w:sz w:val="28"/>
                              </w:rPr>
                              <w:tab/>
                            </w:r>
                            <w:r w:rsidRPr="00EF03F5">
                              <w:rPr>
                                <w:rFonts w:ascii="Roboto Thin" w:hAnsi="Roboto Thin"/>
                                <w:i/>
                                <w:color w:val="2F5496" w:themeColor="accent1" w:themeShade="BF"/>
                                <w:sz w:val="24"/>
                                <w:szCs w:val="26"/>
                              </w:rPr>
                              <w:t>October 2017 – December 2017</w:t>
                            </w:r>
                          </w:p>
                          <w:p w:rsidR="00EF03F5" w:rsidRDefault="00EF03F5" w:rsidP="00EF03F5">
                            <w:pPr>
                              <w:spacing w:after="0"/>
                              <w:jc w:val="center"/>
                              <w:rPr>
                                <w:rFonts w:ascii="Roboto Thin" w:hAnsi="Roboto Thin"/>
                              </w:rPr>
                            </w:pPr>
                            <w:r>
                              <w:rPr>
                                <w:rFonts w:ascii="Roboto Thin" w:hAnsi="Roboto Thin"/>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C7011D" w:rsidRPr="00C7011D" w:rsidRDefault="00C7011D" w:rsidP="00EF03F5">
                            <w:pPr>
                              <w:spacing w:after="0"/>
                              <w:jc w:val="center"/>
                              <w:rPr>
                                <w:rFonts w:ascii="Roboto Thin" w:hAnsi="Roboto Thin"/>
                                <w:sz w:val="8"/>
                              </w:rPr>
                            </w:pPr>
                          </w:p>
                          <w:p w:rsidR="00EF03F5" w:rsidRDefault="00EF03F5" w:rsidP="00EF03F5">
                            <w:pPr>
                              <w:spacing w:after="0"/>
                              <w:jc w:val="center"/>
                              <w:rPr>
                                <w:rFonts w:ascii="Roboto Thin" w:hAnsi="Roboto Thin"/>
                                <w:sz w:val="16"/>
                              </w:rPr>
                            </w:pPr>
                            <w:r>
                              <w:rPr>
                                <w:rFonts w:ascii="Roboto Thin" w:hAnsi="Roboto Thin"/>
                              </w:rPr>
                              <w:t>Worked with C#</w:t>
                            </w:r>
                            <w:r w:rsidR="00945283">
                              <w:rPr>
                                <w:rFonts w:ascii="Roboto Thin" w:hAnsi="Roboto Thin"/>
                              </w:rPr>
                              <w:t>, JSON</w:t>
                            </w:r>
                          </w:p>
                          <w:p w:rsidR="00094CAA" w:rsidRPr="00094CAA" w:rsidRDefault="00094CAA" w:rsidP="00EF03F5">
                            <w:pPr>
                              <w:spacing w:after="0"/>
                              <w:jc w:val="center"/>
                              <w:rPr>
                                <w:rFonts w:ascii="Roboto Thin" w:hAnsi="Roboto Thin"/>
                                <w:sz w:val="8"/>
                              </w:rPr>
                            </w:pPr>
                          </w:p>
                          <w:p w:rsidR="00EF03F5" w:rsidRDefault="00EF03F5"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Embry-Riddle/FAA</w:t>
                            </w:r>
                            <w:r>
                              <w:rPr>
                                <w:rFonts w:ascii="Roboto Thin" w:hAnsi="Roboto Thin"/>
                                <w:i/>
                                <w:color w:val="2F5496" w:themeColor="accent1" w:themeShade="BF"/>
                                <w:sz w:val="28"/>
                              </w:rPr>
                              <w:tab/>
                            </w:r>
                            <w:r>
                              <w:rPr>
                                <w:rFonts w:ascii="Roboto Thin" w:hAnsi="Roboto Thin"/>
                                <w:i/>
                                <w:color w:val="2F5496" w:themeColor="accent1" w:themeShade="BF"/>
                                <w:sz w:val="24"/>
                              </w:rPr>
                              <w:t>October 2017 – December 2017</w:t>
                            </w:r>
                          </w:p>
                          <w:p w:rsidR="00F33C5D" w:rsidRDefault="00F33C5D" w:rsidP="00EF03F5">
                            <w:pPr>
                              <w:spacing w:after="0"/>
                              <w:jc w:val="center"/>
                              <w:rPr>
                                <w:rFonts w:ascii="Roboto Thin" w:hAnsi="Roboto Thin"/>
                              </w:rPr>
                            </w:pPr>
                            <w:r>
                              <w:rPr>
                                <w:rFonts w:ascii="Roboto Thin" w:hAnsi="Roboto Thin"/>
                              </w:rPr>
                              <w:t xml:space="preserve">Worked as a Software Engineering Intern building the Front-End portion of the training simulation for the </w:t>
                            </w:r>
                            <w:proofErr w:type="spellStart"/>
                            <w:r>
                              <w:rPr>
                                <w:rFonts w:ascii="Roboto Thin" w:hAnsi="Roboto Thin"/>
                              </w:rPr>
                              <w:t>En</w:t>
                            </w:r>
                            <w:proofErr w:type="spellEnd"/>
                            <w:r>
                              <w:rPr>
                                <w:rFonts w:ascii="Roboto Thin" w:hAnsi="Roboto Thin"/>
                              </w:rPr>
                              <w:t>-Route section of the Air Traffic Controllers. The tool was the radar and the controller portion of the system. Where the Front-End would populate the screen with simulated flights and weather patterns.</w:t>
                            </w:r>
                          </w:p>
                          <w:p w:rsidR="00C7011D" w:rsidRPr="00C7011D" w:rsidRDefault="00C7011D" w:rsidP="00EF03F5">
                            <w:pPr>
                              <w:spacing w:after="0"/>
                              <w:jc w:val="center"/>
                              <w:rPr>
                                <w:rFonts w:ascii="Roboto Thin" w:hAnsi="Roboto Thin"/>
                                <w:sz w:val="8"/>
                              </w:rPr>
                            </w:pPr>
                          </w:p>
                          <w:p w:rsidR="00F33C5D" w:rsidRDefault="00F33C5D" w:rsidP="00EF03F5">
                            <w:pPr>
                              <w:spacing w:after="0"/>
                              <w:jc w:val="center"/>
                              <w:rPr>
                                <w:rFonts w:ascii="Roboto Thin" w:hAnsi="Roboto Thin"/>
                              </w:rPr>
                            </w:pPr>
                            <w:r>
                              <w:rPr>
                                <w:rFonts w:ascii="Roboto Thin" w:hAnsi="Roboto Thin"/>
                              </w:rPr>
                              <w:t xml:space="preserve">Worked with </w:t>
                            </w:r>
                            <w:proofErr w:type="spellStart"/>
                            <w:r>
                              <w:rPr>
                                <w:rFonts w:ascii="Roboto Thin" w:hAnsi="Roboto Thin"/>
                              </w:rPr>
                              <w:t>VueJS</w:t>
                            </w:r>
                            <w:proofErr w:type="spellEnd"/>
                            <w:r>
                              <w:rPr>
                                <w:rFonts w:ascii="Roboto Thin" w:hAnsi="Roboto Thin"/>
                              </w:rPr>
                              <w:t xml:space="preserve">, </w:t>
                            </w:r>
                            <w:proofErr w:type="spellStart"/>
                            <w:r>
                              <w:rPr>
                                <w:rFonts w:ascii="Roboto Thin" w:hAnsi="Roboto Thin"/>
                              </w:rPr>
                              <w:t>JQuery</w:t>
                            </w:r>
                            <w:proofErr w:type="spellEnd"/>
                            <w:r>
                              <w:rPr>
                                <w:rFonts w:ascii="Roboto Thin" w:hAnsi="Roboto Thin"/>
                              </w:rPr>
                              <w:t>, ASP .NET, HTML, JavaScript, TypeScript, Bootstrap</w:t>
                            </w:r>
                          </w:p>
                          <w:p w:rsidR="00094CAA" w:rsidRPr="00094CAA" w:rsidRDefault="00094CAA" w:rsidP="00EF03F5">
                            <w:pPr>
                              <w:spacing w:after="0"/>
                              <w:jc w:val="center"/>
                              <w:rPr>
                                <w:rFonts w:ascii="Roboto Thin" w:hAnsi="Roboto Thin"/>
                                <w:sz w:val="8"/>
                              </w:rPr>
                            </w:pPr>
                          </w:p>
                          <w:p w:rsidR="00094CAA" w:rsidRPr="00094CAA" w:rsidRDefault="00F33C5D" w:rsidP="00094CAA">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Belcan Engineering, LLC</w:t>
                            </w:r>
                            <w:r>
                              <w:rPr>
                                <w:rFonts w:ascii="Roboto Thin" w:hAnsi="Roboto Thin"/>
                                <w:i/>
                                <w:color w:val="2F5496" w:themeColor="accent1" w:themeShade="BF"/>
                                <w:sz w:val="28"/>
                              </w:rPr>
                              <w:tab/>
                            </w:r>
                            <w:r>
                              <w:rPr>
                                <w:rFonts w:ascii="Roboto Thin" w:hAnsi="Roboto Thin"/>
                                <w:i/>
                                <w:color w:val="2F5496" w:themeColor="accent1" w:themeShade="BF"/>
                                <w:sz w:val="24"/>
                              </w:rPr>
                              <w:t>May 2017 – August 2017</w:t>
                            </w:r>
                          </w:p>
                          <w:p w:rsidR="00F33C5D" w:rsidRDefault="00F33C5D" w:rsidP="00EF03F5">
                            <w:pPr>
                              <w:spacing w:after="0"/>
                              <w:jc w:val="center"/>
                              <w:rPr>
                                <w:rFonts w:ascii="Roboto Thin" w:hAnsi="Roboto Thin"/>
                              </w:rPr>
                            </w:pPr>
                            <w:r>
                              <w:rPr>
                                <w:rFonts w:ascii="Roboto Thin" w:hAnsi="Roboto Thin"/>
                              </w:rPr>
                              <w:t>Worked as a Software Engineering Intern building WPF tools for the client Pratt &amp; Whitney. The projects revolved around the Agile/Scrum development plan which allowed me to work in all aspects of development. Built the Front-End portion of a tool that is used to track commercial fan blades and worked on both the Front and Back End of another tool that parsed the normalization values for the F-35 Lightning II engines</w:t>
                            </w:r>
                            <w:r w:rsidR="00C7011D">
                              <w:rPr>
                                <w:rFonts w:ascii="Roboto Thin" w:hAnsi="Roboto Thin"/>
                              </w:rPr>
                              <w:t>.</w:t>
                            </w:r>
                          </w:p>
                          <w:p w:rsidR="00C7011D" w:rsidRPr="00C7011D" w:rsidRDefault="00C7011D" w:rsidP="00EF03F5">
                            <w:pPr>
                              <w:spacing w:after="0"/>
                              <w:jc w:val="center"/>
                              <w:rPr>
                                <w:rFonts w:ascii="Roboto Thin" w:hAnsi="Roboto Thin"/>
                                <w:sz w:val="8"/>
                              </w:rPr>
                            </w:pPr>
                          </w:p>
                          <w:p w:rsidR="00F33C5D" w:rsidRDefault="00F33C5D" w:rsidP="00EF03F5">
                            <w:pPr>
                              <w:spacing w:after="0"/>
                              <w:jc w:val="center"/>
                              <w:rPr>
                                <w:rFonts w:ascii="Roboto Thin" w:hAnsi="Roboto Thin"/>
                              </w:rPr>
                            </w:pPr>
                            <w:r>
                              <w:rPr>
                                <w:rFonts w:ascii="Roboto Thin" w:hAnsi="Roboto Thin"/>
                              </w:rPr>
                              <w:t>Worked with C#, XAML, SQL, LINQ</w:t>
                            </w:r>
                            <w:r w:rsidR="00393042">
                              <w:rPr>
                                <w:rFonts w:ascii="Roboto Thin" w:hAnsi="Roboto Thin"/>
                              </w:rPr>
                              <w:t xml:space="preserve">, </w:t>
                            </w:r>
                            <w:proofErr w:type="spellStart"/>
                            <w:r w:rsidR="00393042">
                              <w:rPr>
                                <w:rFonts w:ascii="Roboto Thin" w:hAnsi="Roboto Thin"/>
                              </w:rPr>
                              <w:t>Unigraph</w:t>
                            </w:r>
                            <w:proofErr w:type="spellEnd"/>
                            <w:r w:rsidR="00393042">
                              <w:rPr>
                                <w:rFonts w:ascii="Roboto Thin" w:hAnsi="Roboto Thin"/>
                              </w:rPr>
                              <w:t>, WPF, VBA</w:t>
                            </w:r>
                            <w:r w:rsidR="00945283">
                              <w:rPr>
                                <w:rFonts w:ascii="Roboto Thin" w:hAnsi="Roboto Thin"/>
                              </w:rPr>
                              <w:t>, JSON</w:t>
                            </w:r>
                          </w:p>
                          <w:p w:rsidR="00945283" w:rsidRDefault="00945283" w:rsidP="00EF03F5">
                            <w:pPr>
                              <w:spacing w:after="0"/>
                              <w:jc w:val="center"/>
                              <w:rPr>
                                <w:rFonts w:ascii="Roboto Thin" w:hAnsi="Roboto Thin"/>
                                <w:sz w:val="8"/>
                              </w:rPr>
                            </w:pPr>
                          </w:p>
                          <w:p w:rsidR="00945283" w:rsidRDefault="00945283"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Software Logistics, LLC</w:t>
                            </w:r>
                            <w:r>
                              <w:rPr>
                                <w:rFonts w:ascii="Roboto Thin" w:hAnsi="Roboto Thin"/>
                                <w:i/>
                                <w:color w:val="2F5496" w:themeColor="accent1" w:themeShade="BF"/>
                                <w:sz w:val="28"/>
                              </w:rPr>
                              <w:tab/>
                            </w:r>
                            <w:r>
                              <w:rPr>
                                <w:rFonts w:ascii="Roboto Thin" w:hAnsi="Roboto Thin"/>
                                <w:i/>
                                <w:color w:val="2F5496" w:themeColor="accent1" w:themeShade="BF"/>
                                <w:sz w:val="28"/>
                              </w:rPr>
                              <w:tab/>
                            </w:r>
                            <w:r>
                              <w:rPr>
                                <w:rFonts w:ascii="Roboto Thin" w:hAnsi="Roboto Thin"/>
                                <w:i/>
                                <w:color w:val="2F5496" w:themeColor="accent1" w:themeShade="BF"/>
                                <w:sz w:val="24"/>
                              </w:rPr>
                              <w:t>December 2016 – March 2017</w:t>
                            </w:r>
                          </w:p>
                          <w:p w:rsidR="00945283" w:rsidRDefault="00945283" w:rsidP="00EF03F5">
                            <w:pPr>
                              <w:spacing w:after="0"/>
                              <w:jc w:val="center"/>
                              <w:rPr>
                                <w:rFonts w:ascii="Roboto Thin" w:hAnsi="Roboto Thin"/>
                              </w:rPr>
                            </w:pPr>
                            <w:r>
                              <w:rPr>
                                <w:rFonts w:ascii="Roboto Thin" w:hAnsi="Roboto Thin"/>
                              </w:rPr>
                              <w:t>Worked as Web Design Intern building the NuvIoT website, where I made use of many AngularJS features to create a single page web application that would serve as a management hub for a client’s many IoT (Internet of Things) devices. The website also implemented bootstrap to allow it to easily work on many devices.</w:t>
                            </w:r>
                          </w:p>
                          <w:p w:rsidR="00C7011D" w:rsidRPr="00C7011D" w:rsidRDefault="00C7011D" w:rsidP="00EF03F5">
                            <w:pPr>
                              <w:spacing w:after="0"/>
                              <w:jc w:val="center"/>
                              <w:rPr>
                                <w:rFonts w:ascii="Roboto Thin" w:hAnsi="Roboto Thin"/>
                                <w:sz w:val="8"/>
                              </w:rPr>
                            </w:pPr>
                          </w:p>
                          <w:p w:rsidR="00945283" w:rsidRDefault="00945283" w:rsidP="00EF03F5">
                            <w:pPr>
                              <w:spacing w:after="0"/>
                              <w:jc w:val="center"/>
                              <w:rPr>
                                <w:rFonts w:ascii="Roboto Thin" w:hAnsi="Roboto Thin"/>
                              </w:rPr>
                            </w:pPr>
                            <w:r>
                              <w:rPr>
                                <w:rFonts w:ascii="Roboto Thin" w:hAnsi="Roboto Thin"/>
                              </w:rPr>
                              <w:t>Worked with ASP .NET, HTML, CSS, Bootstrap, AngularJS, and JSON</w:t>
                            </w:r>
                          </w:p>
                          <w:p w:rsidR="00945283" w:rsidRDefault="00945283" w:rsidP="00EF03F5">
                            <w:pPr>
                              <w:spacing w:after="0"/>
                              <w:jc w:val="center"/>
                              <w:rPr>
                                <w:rFonts w:ascii="Roboto Thin" w:hAnsi="Roboto Thin"/>
                                <w:sz w:val="8"/>
                              </w:rPr>
                            </w:pPr>
                          </w:p>
                          <w:p w:rsidR="00945283" w:rsidRDefault="00945283"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Fusion Advertising, Inc.</w:t>
                            </w:r>
                            <w:r>
                              <w:rPr>
                                <w:rFonts w:ascii="Roboto Thin" w:hAnsi="Roboto Thin"/>
                                <w:i/>
                                <w:color w:val="2F5496" w:themeColor="accent1" w:themeShade="BF"/>
                                <w:sz w:val="28"/>
                              </w:rPr>
                              <w:tab/>
                            </w:r>
                            <w:r>
                              <w:rPr>
                                <w:rFonts w:ascii="Roboto Thin" w:hAnsi="Roboto Thin"/>
                                <w:i/>
                                <w:color w:val="2F5496" w:themeColor="accent1" w:themeShade="BF"/>
                                <w:sz w:val="28"/>
                              </w:rPr>
                              <w:tab/>
                            </w:r>
                            <w:r>
                              <w:rPr>
                                <w:rFonts w:ascii="Roboto Thin" w:hAnsi="Roboto Thin"/>
                                <w:i/>
                                <w:color w:val="2F5496" w:themeColor="accent1" w:themeShade="BF"/>
                                <w:sz w:val="24"/>
                              </w:rPr>
                              <w:t>June 2016 – November 2016</w:t>
                            </w:r>
                          </w:p>
                          <w:p w:rsidR="00945283" w:rsidRDefault="00FE7738" w:rsidP="00EF03F5">
                            <w:pPr>
                              <w:spacing w:after="0"/>
                              <w:jc w:val="center"/>
                              <w:rPr>
                                <w:rFonts w:ascii="Roboto Thin" w:hAnsi="Roboto Thin"/>
                              </w:rPr>
                            </w:pPr>
                            <w:r>
                              <w:rPr>
                                <w:rFonts w:ascii="Roboto Thin" w:hAnsi="Roboto Thin"/>
                              </w:rPr>
                              <w:t xml:space="preserve">Worked as </w:t>
                            </w:r>
                            <w:r w:rsidR="00C7011D">
                              <w:rPr>
                                <w:rFonts w:ascii="Roboto Thin" w:hAnsi="Roboto Thin"/>
                              </w:rPr>
                              <w:t xml:space="preserve">a Lead Application Developer on The Frugal </w:t>
                            </w:r>
                            <w:proofErr w:type="gramStart"/>
                            <w:r w:rsidR="00C7011D">
                              <w:rPr>
                                <w:rFonts w:ascii="Roboto Thin" w:hAnsi="Roboto Thin"/>
                              </w:rPr>
                              <w:t>You</w:t>
                            </w:r>
                            <w:proofErr w:type="gramEnd"/>
                            <w:r w:rsidR="00C7011D">
                              <w:rPr>
                                <w:rFonts w:ascii="Roboto Thin" w:hAnsi="Roboto Thin"/>
                              </w:rPr>
                              <w:t xml:space="preserve"> coupon application for the Syracuse, New York area. The application makes use of Xamarin to distribute and build the application for both iOS and Android, as well as the database connection services being built using Microsoft Azure.</w:t>
                            </w:r>
                          </w:p>
                          <w:p w:rsidR="00C7011D" w:rsidRDefault="00C7011D" w:rsidP="00EF03F5">
                            <w:pPr>
                              <w:spacing w:after="0"/>
                              <w:jc w:val="center"/>
                              <w:rPr>
                                <w:rFonts w:ascii="Roboto Thin" w:hAnsi="Roboto Thin"/>
                                <w:sz w:val="8"/>
                              </w:rPr>
                            </w:pPr>
                          </w:p>
                          <w:p w:rsidR="00C7011D" w:rsidRDefault="00C7011D" w:rsidP="00EF03F5">
                            <w:pPr>
                              <w:spacing w:after="0"/>
                              <w:jc w:val="center"/>
                              <w:rPr>
                                <w:rFonts w:ascii="Roboto Thin" w:hAnsi="Roboto Thin"/>
                              </w:rPr>
                            </w:pPr>
                            <w:r>
                              <w:rPr>
                                <w:rFonts w:ascii="Roboto Thin" w:hAnsi="Roboto Thin"/>
                              </w:rPr>
                              <w:t xml:space="preserve">Worked with C#, </w:t>
                            </w:r>
                            <w:proofErr w:type="spellStart"/>
                            <w:r>
                              <w:rPr>
                                <w:rFonts w:ascii="Roboto Thin" w:hAnsi="Roboto Thin"/>
                              </w:rPr>
                              <w:t>Xamrin.Forms</w:t>
                            </w:r>
                            <w:proofErr w:type="spellEnd"/>
                            <w:r>
                              <w:rPr>
                                <w:rFonts w:ascii="Roboto Thin" w:hAnsi="Roboto Thin"/>
                              </w:rPr>
                              <w:t>, SQL, and XAML</w:t>
                            </w:r>
                          </w:p>
                          <w:p w:rsidR="00C7011D" w:rsidRDefault="00C7011D" w:rsidP="00EF03F5">
                            <w:pPr>
                              <w:spacing w:after="0"/>
                              <w:jc w:val="center"/>
                              <w:rPr>
                                <w:rFonts w:ascii="Roboto Thin" w:hAnsi="Roboto Thin"/>
                                <w:sz w:val="8"/>
                              </w:rPr>
                            </w:pPr>
                          </w:p>
                          <w:p w:rsidR="00C7011D" w:rsidRDefault="00C7011D"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 xml:space="preserve">Tier-Zero / StarkNetwork, LLC </w:t>
                            </w:r>
                            <w:r>
                              <w:rPr>
                                <w:rFonts w:ascii="Roboto Thin" w:hAnsi="Roboto Thin"/>
                                <w:i/>
                                <w:color w:val="2F5496" w:themeColor="accent1" w:themeShade="BF"/>
                                <w:sz w:val="28"/>
                              </w:rPr>
                              <w:tab/>
                            </w:r>
                            <w:r>
                              <w:rPr>
                                <w:rFonts w:ascii="Roboto Thin" w:hAnsi="Roboto Thin"/>
                                <w:i/>
                                <w:color w:val="2F5496" w:themeColor="accent1" w:themeShade="BF"/>
                                <w:sz w:val="24"/>
                              </w:rPr>
                              <w:t>June 2011 – Current</w:t>
                            </w:r>
                          </w:p>
                          <w:p w:rsidR="00C7011D" w:rsidRDefault="00C7011D" w:rsidP="00C7011D">
                            <w:pPr>
                              <w:spacing w:after="0"/>
                              <w:jc w:val="center"/>
                              <w:rPr>
                                <w:rFonts w:ascii="Roboto Thin" w:hAnsi="Roboto Thin"/>
                              </w:rPr>
                            </w:pPr>
                            <w:r>
                              <w:rPr>
                                <w:rFonts w:ascii="Roboto Thin" w:hAnsi="Roboto Thin"/>
                              </w:rPr>
                              <w:t>Worked as Web and Mobile Application Developer on personal and client driven products. Worked with clients to build websites that allow for ticket sales and for their members and supporters to keep up to date on events. Developed applications for the Windows, iOS and Android stores.</w:t>
                            </w:r>
                          </w:p>
                          <w:p w:rsidR="00C7011D" w:rsidRDefault="00C7011D" w:rsidP="00C7011D">
                            <w:pPr>
                              <w:spacing w:after="0"/>
                              <w:jc w:val="center"/>
                              <w:rPr>
                                <w:rFonts w:ascii="Roboto Thin" w:hAnsi="Roboto Thin"/>
                                <w:sz w:val="8"/>
                              </w:rPr>
                            </w:pPr>
                          </w:p>
                          <w:p w:rsidR="00C7011D" w:rsidRPr="00C7011D" w:rsidRDefault="00C7011D" w:rsidP="00C7011D">
                            <w:pPr>
                              <w:spacing w:after="0"/>
                              <w:jc w:val="center"/>
                              <w:rPr>
                                <w:rFonts w:ascii="Roboto Thin" w:hAnsi="Roboto Thin"/>
                              </w:rPr>
                            </w:pPr>
                            <w:r>
                              <w:rPr>
                                <w:rFonts w:ascii="Roboto Thin" w:hAnsi="Roboto Thin"/>
                              </w:rPr>
                              <w:t>Worked with C#, Xamarin.Forms, XAML, HTML, CSS, and Bootstrap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8.75pt;margin-top:0;width:429.95pt;height:717.9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" stroked="f">
                <v:textbox>
                  <w:txbxContent>
                    <w:p w:rsidR="00EF03F5" w:rsidRDefault="00EF03F5" w:rsidP="00EF03F5">
                      <w:pPr>
                        <w:spacing w:after="0"/>
                        <w:jc w:val="center"/>
                        <w:rPr>
                          <w:rFonts w:ascii="Roboto Thin" w:hAnsi="Roboto Thin"/>
                          <w:color w:val="2F5496" w:themeColor="accent1" w:themeShade="BF"/>
                          <w:sz w:val="32"/>
                        </w:rPr>
                      </w:pPr>
                      <w:r w:rsidRPr="00EF03F5">
                        <w:rPr>
                          <w:rFonts w:ascii="Roboto Thin" w:hAnsi="Roboto Thin"/>
                          <w:color w:val="2F5496" w:themeColor="accent1" w:themeShade="BF"/>
                          <w:sz w:val="32"/>
                        </w:rPr>
                        <w:t>WORK EXPERIENCE</w:t>
                      </w:r>
                    </w:p>
                    <w:p w:rsidR="00EF03F5" w:rsidRDefault="00EF03F5" w:rsidP="00EF03F5">
                      <w:pPr>
                        <w:spacing w:after="0"/>
                        <w:jc w:val="center"/>
                        <w:rPr>
                          <w:rFonts w:ascii="Roboto Thin" w:hAnsi="Roboto Thin"/>
                          <w:i/>
                          <w:color w:val="2F5496" w:themeColor="accent1" w:themeShade="BF"/>
                          <w:sz w:val="24"/>
                          <w:szCs w:val="26"/>
                        </w:rPr>
                      </w:pPr>
                      <w:r>
                        <w:rPr>
                          <w:rFonts w:ascii="Roboto Thin" w:hAnsi="Roboto Thin"/>
                          <w:i/>
                          <w:color w:val="2F5496" w:themeColor="accent1" w:themeShade="BF"/>
                          <w:sz w:val="28"/>
                        </w:rPr>
                        <w:t>Aerial Applications</w:t>
                      </w:r>
                      <w:r>
                        <w:rPr>
                          <w:rFonts w:ascii="Roboto Thin" w:hAnsi="Roboto Thin"/>
                          <w:i/>
                          <w:color w:val="2F5496" w:themeColor="accent1" w:themeShade="BF"/>
                          <w:sz w:val="28"/>
                        </w:rPr>
                        <w:tab/>
                      </w:r>
                      <w:r w:rsidRPr="00EF03F5">
                        <w:rPr>
                          <w:rFonts w:ascii="Roboto Thin" w:hAnsi="Roboto Thin"/>
                          <w:i/>
                          <w:color w:val="2F5496" w:themeColor="accent1" w:themeShade="BF"/>
                          <w:sz w:val="24"/>
                          <w:szCs w:val="26"/>
                        </w:rPr>
                        <w:t>October 2017 – December 2017</w:t>
                      </w:r>
                    </w:p>
                    <w:p w:rsidR="00EF03F5" w:rsidRDefault="00EF03F5" w:rsidP="00EF03F5">
                      <w:pPr>
                        <w:spacing w:after="0"/>
                        <w:jc w:val="center"/>
                        <w:rPr>
                          <w:rFonts w:ascii="Roboto Thin" w:hAnsi="Roboto Thin"/>
                        </w:rPr>
                      </w:pPr>
                      <w:r>
                        <w:rPr>
                          <w:rFonts w:ascii="Roboto Thin" w:hAnsi="Roboto Thin"/>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C7011D" w:rsidRPr="00C7011D" w:rsidRDefault="00C7011D" w:rsidP="00EF03F5">
                      <w:pPr>
                        <w:spacing w:after="0"/>
                        <w:jc w:val="center"/>
                        <w:rPr>
                          <w:rFonts w:ascii="Roboto Thin" w:hAnsi="Roboto Thin"/>
                          <w:sz w:val="8"/>
                        </w:rPr>
                      </w:pPr>
                    </w:p>
                    <w:p w:rsidR="00EF03F5" w:rsidRDefault="00EF03F5" w:rsidP="00EF03F5">
                      <w:pPr>
                        <w:spacing w:after="0"/>
                        <w:jc w:val="center"/>
                        <w:rPr>
                          <w:rFonts w:ascii="Roboto Thin" w:hAnsi="Roboto Thin"/>
                          <w:sz w:val="16"/>
                        </w:rPr>
                      </w:pPr>
                      <w:r>
                        <w:rPr>
                          <w:rFonts w:ascii="Roboto Thin" w:hAnsi="Roboto Thin"/>
                        </w:rPr>
                        <w:t>Worked with C#</w:t>
                      </w:r>
                      <w:r w:rsidR="00945283">
                        <w:rPr>
                          <w:rFonts w:ascii="Roboto Thin" w:hAnsi="Roboto Thin"/>
                        </w:rPr>
                        <w:t>, JSON</w:t>
                      </w:r>
                    </w:p>
                    <w:p w:rsidR="00094CAA" w:rsidRPr="00094CAA" w:rsidRDefault="00094CAA" w:rsidP="00EF03F5">
                      <w:pPr>
                        <w:spacing w:after="0"/>
                        <w:jc w:val="center"/>
                        <w:rPr>
                          <w:rFonts w:ascii="Roboto Thin" w:hAnsi="Roboto Thin"/>
                          <w:sz w:val="8"/>
                        </w:rPr>
                      </w:pPr>
                    </w:p>
                    <w:p w:rsidR="00EF03F5" w:rsidRDefault="00EF03F5"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Embry-Riddle/FAA</w:t>
                      </w:r>
                      <w:r>
                        <w:rPr>
                          <w:rFonts w:ascii="Roboto Thin" w:hAnsi="Roboto Thin"/>
                          <w:i/>
                          <w:color w:val="2F5496" w:themeColor="accent1" w:themeShade="BF"/>
                          <w:sz w:val="28"/>
                        </w:rPr>
                        <w:tab/>
                      </w:r>
                      <w:r>
                        <w:rPr>
                          <w:rFonts w:ascii="Roboto Thin" w:hAnsi="Roboto Thin"/>
                          <w:i/>
                          <w:color w:val="2F5496" w:themeColor="accent1" w:themeShade="BF"/>
                          <w:sz w:val="24"/>
                        </w:rPr>
                        <w:t>October 2017 – December 2017</w:t>
                      </w:r>
                    </w:p>
                    <w:p w:rsidR="00F33C5D" w:rsidRDefault="00F33C5D" w:rsidP="00EF03F5">
                      <w:pPr>
                        <w:spacing w:after="0"/>
                        <w:jc w:val="center"/>
                        <w:rPr>
                          <w:rFonts w:ascii="Roboto Thin" w:hAnsi="Roboto Thin"/>
                        </w:rPr>
                      </w:pPr>
                      <w:r>
                        <w:rPr>
                          <w:rFonts w:ascii="Roboto Thin" w:hAnsi="Roboto Thin"/>
                        </w:rPr>
                        <w:t xml:space="preserve">Worked as a Software Engineering Intern building the Front-End portion of the training simulation for the </w:t>
                      </w:r>
                      <w:proofErr w:type="spellStart"/>
                      <w:r>
                        <w:rPr>
                          <w:rFonts w:ascii="Roboto Thin" w:hAnsi="Roboto Thin"/>
                        </w:rPr>
                        <w:t>En</w:t>
                      </w:r>
                      <w:proofErr w:type="spellEnd"/>
                      <w:r>
                        <w:rPr>
                          <w:rFonts w:ascii="Roboto Thin" w:hAnsi="Roboto Thin"/>
                        </w:rPr>
                        <w:t>-Route section of the Air Traffic Controllers. The tool was the radar and the controller portion of the system. Where the Front-End would populate the screen with simulated flights and weather patterns.</w:t>
                      </w:r>
                    </w:p>
                    <w:p w:rsidR="00C7011D" w:rsidRPr="00C7011D" w:rsidRDefault="00C7011D" w:rsidP="00EF03F5">
                      <w:pPr>
                        <w:spacing w:after="0"/>
                        <w:jc w:val="center"/>
                        <w:rPr>
                          <w:rFonts w:ascii="Roboto Thin" w:hAnsi="Roboto Thin"/>
                          <w:sz w:val="8"/>
                        </w:rPr>
                      </w:pPr>
                    </w:p>
                    <w:p w:rsidR="00F33C5D" w:rsidRDefault="00F33C5D" w:rsidP="00EF03F5">
                      <w:pPr>
                        <w:spacing w:after="0"/>
                        <w:jc w:val="center"/>
                        <w:rPr>
                          <w:rFonts w:ascii="Roboto Thin" w:hAnsi="Roboto Thin"/>
                        </w:rPr>
                      </w:pPr>
                      <w:r>
                        <w:rPr>
                          <w:rFonts w:ascii="Roboto Thin" w:hAnsi="Roboto Thin"/>
                        </w:rPr>
                        <w:t xml:space="preserve">Worked with </w:t>
                      </w:r>
                      <w:proofErr w:type="spellStart"/>
                      <w:r>
                        <w:rPr>
                          <w:rFonts w:ascii="Roboto Thin" w:hAnsi="Roboto Thin"/>
                        </w:rPr>
                        <w:t>VueJS</w:t>
                      </w:r>
                      <w:proofErr w:type="spellEnd"/>
                      <w:r>
                        <w:rPr>
                          <w:rFonts w:ascii="Roboto Thin" w:hAnsi="Roboto Thin"/>
                        </w:rPr>
                        <w:t xml:space="preserve">, </w:t>
                      </w:r>
                      <w:proofErr w:type="spellStart"/>
                      <w:r>
                        <w:rPr>
                          <w:rFonts w:ascii="Roboto Thin" w:hAnsi="Roboto Thin"/>
                        </w:rPr>
                        <w:t>JQuery</w:t>
                      </w:r>
                      <w:proofErr w:type="spellEnd"/>
                      <w:r>
                        <w:rPr>
                          <w:rFonts w:ascii="Roboto Thin" w:hAnsi="Roboto Thin"/>
                        </w:rPr>
                        <w:t>, ASP .NET, HTML, JavaScript, TypeScript, Bootstrap</w:t>
                      </w:r>
                    </w:p>
                    <w:p w:rsidR="00094CAA" w:rsidRPr="00094CAA" w:rsidRDefault="00094CAA" w:rsidP="00EF03F5">
                      <w:pPr>
                        <w:spacing w:after="0"/>
                        <w:jc w:val="center"/>
                        <w:rPr>
                          <w:rFonts w:ascii="Roboto Thin" w:hAnsi="Roboto Thin"/>
                          <w:sz w:val="8"/>
                        </w:rPr>
                      </w:pPr>
                    </w:p>
                    <w:p w:rsidR="00094CAA" w:rsidRPr="00094CAA" w:rsidRDefault="00F33C5D" w:rsidP="00094CAA">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Belcan Engineering, LLC</w:t>
                      </w:r>
                      <w:r>
                        <w:rPr>
                          <w:rFonts w:ascii="Roboto Thin" w:hAnsi="Roboto Thin"/>
                          <w:i/>
                          <w:color w:val="2F5496" w:themeColor="accent1" w:themeShade="BF"/>
                          <w:sz w:val="28"/>
                        </w:rPr>
                        <w:tab/>
                      </w:r>
                      <w:r>
                        <w:rPr>
                          <w:rFonts w:ascii="Roboto Thin" w:hAnsi="Roboto Thin"/>
                          <w:i/>
                          <w:color w:val="2F5496" w:themeColor="accent1" w:themeShade="BF"/>
                          <w:sz w:val="24"/>
                        </w:rPr>
                        <w:t>May 2017 – August 2017</w:t>
                      </w:r>
                    </w:p>
                    <w:p w:rsidR="00F33C5D" w:rsidRDefault="00F33C5D" w:rsidP="00EF03F5">
                      <w:pPr>
                        <w:spacing w:after="0"/>
                        <w:jc w:val="center"/>
                        <w:rPr>
                          <w:rFonts w:ascii="Roboto Thin" w:hAnsi="Roboto Thin"/>
                        </w:rPr>
                      </w:pPr>
                      <w:r>
                        <w:rPr>
                          <w:rFonts w:ascii="Roboto Thin" w:hAnsi="Roboto Thin"/>
                        </w:rPr>
                        <w:t>Worked as a Software Engineering Intern building WPF tools for the client Pratt &amp; Whitney. The projects revolved around the Agile/Scrum development plan which allowed me to work in all aspects of development. Built the Front-End portion of a tool that is used to track commercial fan blades and worked on both the Front and Back End of another tool that parsed the normalization values for the F-35 Lightning II engines</w:t>
                      </w:r>
                      <w:r w:rsidR="00C7011D">
                        <w:rPr>
                          <w:rFonts w:ascii="Roboto Thin" w:hAnsi="Roboto Thin"/>
                        </w:rPr>
                        <w:t>.</w:t>
                      </w:r>
                    </w:p>
                    <w:p w:rsidR="00C7011D" w:rsidRPr="00C7011D" w:rsidRDefault="00C7011D" w:rsidP="00EF03F5">
                      <w:pPr>
                        <w:spacing w:after="0"/>
                        <w:jc w:val="center"/>
                        <w:rPr>
                          <w:rFonts w:ascii="Roboto Thin" w:hAnsi="Roboto Thin"/>
                          <w:sz w:val="8"/>
                        </w:rPr>
                      </w:pPr>
                    </w:p>
                    <w:p w:rsidR="00F33C5D" w:rsidRDefault="00F33C5D" w:rsidP="00EF03F5">
                      <w:pPr>
                        <w:spacing w:after="0"/>
                        <w:jc w:val="center"/>
                        <w:rPr>
                          <w:rFonts w:ascii="Roboto Thin" w:hAnsi="Roboto Thin"/>
                        </w:rPr>
                      </w:pPr>
                      <w:r>
                        <w:rPr>
                          <w:rFonts w:ascii="Roboto Thin" w:hAnsi="Roboto Thin"/>
                        </w:rPr>
                        <w:t>Worked with C#, XAML, SQL, LINQ</w:t>
                      </w:r>
                      <w:r w:rsidR="00393042">
                        <w:rPr>
                          <w:rFonts w:ascii="Roboto Thin" w:hAnsi="Roboto Thin"/>
                        </w:rPr>
                        <w:t xml:space="preserve">, </w:t>
                      </w:r>
                      <w:proofErr w:type="spellStart"/>
                      <w:r w:rsidR="00393042">
                        <w:rPr>
                          <w:rFonts w:ascii="Roboto Thin" w:hAnsi="Roboto Thin"/>
                        </w:rPr>
                        <w:t>Unigraph</w:t>
                      </w:r>
                      <w:proofErr w:type="spellEnd"/>
                      <w:r w:rsidR="00393042">
                        <w:rPr>
                          <w:rFonts w:ascii="Roboto Thin" w:hAnsi="Roboto Thin"/>
                        </w:rPr>
                        <w:t>, WPF, VBA</w:t>
                      </w:r>
                      <w:r w:rsidR="00945283">
                        <w:rPr>
                          <w:rFonts w:ascii="Roboto Thin" w:hAnsi="Roboto Thin"/>
                        </w:rPr>
                        <w:t>, JSON</w:t>
                      </w:r>
                    </w:p>
                    <w:p w:rsidR="00945283" w:rsidRDefault="00945283" w:rsidP="00EF03F5">
                      <w:pPr>
                        <w:spacing w:after="0"/>
                        <w:jc w:val="center"/>
                        <w:rPr>
                          <w:rFonts w:ascii="Roboto Thin" w:hAnsi="Roboto Thin"/>
                          <w:sz w:val="8"/>
                        </w:rPr>
                      </w:pPr>
                    </w:p>
                    <w:p w:rsidR="00945283" w:rsidRDefault="00945283"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Software Logistics, LLC</w:t>
                      </w:r>
                      <w:r>
                        <w:rPr>
                          <w:rFonts w:ascii="Roboto Thin" w:hAnsi="Roboto Thin"/>
                          <w:i/>
                          <w:color w:val="2F5496" w:themeColor="accent1" w:themeShade="BF"/>
                          <w:sz w:val="28"/>
                        </w:rPr>
                        <w:tab/>
                      </w:r>
                      <w:r>
                        <w:rPr>
                          <w:rFonts w:ascii="Roboto Thin" w:hAnsi="Roboto Thin"/>
                          <w:i/>
                          <w:color w:val="2F5496" w:themeColor="accent1" w:themeShade="BF"/>
                          <w:sz w:val="28"/>
                        </w:rPr>
                        <w:tab/>
                      </w:r>
                      <w:r>
                        <w:rPr>
                          <w:rFonts w:ascii="Roboto Thin" w:hAnsi="Roboto Thin"/>
                          <w:i/>
                          <w:color w:val="2F5496" w:themeColor="accent1" w:themeShade="BF"/>
                          <w:sz w:val="24"/>
                        </w:rPr>
                        <w:t>December 2016 – March 2017</w:t>
                      </w:r>
                    </w:p>
                    <w:p w:rsidR="00945283" w:rsidRDefault="00945283" w:rsidP="00EF03F5">
                      <w:pPr>
                        <w:spacing w:after="0"/>
                        <w:jc w:val="center"/>
                        <w:rPr>
                          <w:rFonts w:ascii="Roboto Thin" w:hAnsi="Roboto Thin"/>
                        </w:rPr>
                      </w:pPr>
                      <w:r>
                        <w:rPr>
                          <w:rFonts w:ascii="Roboto Thin" w:hAnsi="Roboto Thin"/>
                        </w:rPr>
                        <w:t>Worked as Web Design Intern building the NuvIoT website, where I made use of many AngularJS features to create a single page web application that would serve as a management hub for a client’s many IoT (Internet of Things) devices. The website also implemented bootstrap to allow it to easily work on many devices.</w:t>
                      </w:r>
                    </w:p>
                    <w:p w:rsidR="00C7011D" w:rsidRPr="00C7011D" w:rsidRDefault="00C7011D" w:rsidP="00EF03F5">
                      <w:pPr>
                        <w:spacing w:after="0"/>
                        <w:jc w:val="center"/>
                        <w:rPr>
                          <w:rFonts w:ascii="Roboto Thin" w:hAnsi="Roboto Thin"/>
                          <w:sz w:val="8"/>
                        </w:rPr>
                      </w:pPr>
                    </w:p>
                    <w:p w:rsidR="00945283" w:rsidRDefault="00945283" w:rsidP="00EF03F5">
                      <w:pPr>
                        <w:spacing w:after="0"/>
                        <w:jc w:val="center"/>
                        <w:rPr>
                          <w:rFonts w:ascii="Roboto Thin" w:hAnsi="Roboto Thin"/>
                        </w:rPr>
                      </w:pPr>
                      <w:r>
                        <w:rPr>
                          <w:rFonts w:ascii="Roboto Thin" w:hAnsi="Roboto Thin"/>
                        </w:rPr>
                        <w:t>Worked with ASP .NET, HTML, CSS, Bootstrap, AngularJS, and JSON</w:t>
                      </w:r>
                    </w:p>
                    <w:p w:rsidR="00945283" w:rsidRDefault="00945283" w:rsidP="00EF03F5">
                      <w:pPr>
                        <w:spacing w:after="0"/>
                        <w:jc w:val="center"/>
                        <w:rPr>
                          <w:rFonts w:ascii="Roboto Thin" w:hAnsi="Roboto Thin"/>
                          <w:sz w:val="8"/>
                        </w:rPr>
                      </w:pPr>
                    </w:p>
                    <w:p w:rsidR="00945283" w:rsidRDefault="00945283"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Fusion Advertising, Inc.</w:t>
                      </w:r>
                      <w:r>
                        <w:rPr>
                          <w:rFonts w:ascii="Roboto Thin" w:hAnsi="Roboto Thin"/>
                          <w:i/>
                          <w:color w:val="2F5496" w:themeColor="accent1" w:themeShade="BF"/>
                          <w:sz w:val="28"/>
                        </w:rPr>
                        <w:tab/>
                      </w:r>
                      <w:r>
                        <w:rPr>
                          <w:rFonts w:ascii="Roboto Thin" w:hAnsi="Roboto Thin"/>
                          <w:i/>
                          <w:color w:val="2F5496" w:themeColor="accent1" w:themeShade="BF"/>
                          <w:sz w:val="28"/>
                        </w:rPr>
                        <w:tab/>
                      </w:r>
                      <w:r>
                        <w:rPr>
                          <w:rFonts w:ascii="Roboto Thin" w:hAnsi="Roboto Thin"/>
                          <w:i/>
                          <w:color w:val="2F5496" w:themeColor="accent1" w:themeShade="BF"/>
                          <w:sz w:val="24"/>
                        </w:rPr>
                        <w:t>June 2016 – November 2016</w:t>
                      </w:r>
                    </w:p>
                    <w:p w:rsidR="00945283" w:rsidRDefault="00FE7738" w:rsidP="00EF03F5">
                      <w:pPr>
                        <w:spacing w:after="0"/>
                        <w:jc w:val="center"/>
                        <w:rPr>
                          <w:rFonts w:ascii="Roboto Thin" w:hAnsi="Roboto Thin"/>
                        </w:rPr>
                      </w:pPr>
                      <w:r>
                        <w:rPr>
                          <w:rFonts w:ascii="Roboto Thin" w:hAnsi="Roboto Thin"/>
                        </w:rPr>
                        <w:t xml:space="preserve">Worked as </w:t>
                      </w:r>
                      <w:r w:rsidR="00C7011D">
                        <w:rPr>
                          <w:rFonts w:ascii="Roboto Thin" w:hAnsi="Roboto Thin"/>
                        </w:rPr>
                        <w:t xml:space="preserve">a Lead Application Developer on The Frugal </w:t>
                      </w:r>
                      <w:proofErr w:type="gramStart"/>
                      <w:r w:rsidR="00C7011D">
                        <w:rPr>
                          <w:rFonts w:ascii="Roboto Thin" w:hAnsi="Roboto Thin"/>
                        </w:rPr>
                        <w:t>You</w:t>
                      </w:r>
                      <w:proofErr w:type="gramEnd"/>
                      <w:r w:rsidR="00C7011D">
                        <w:rPr>
                          <w:rFonts w:ascii="Roboto Thin" w:hAnsi="Roboto Thin"/>
                        </w:rPr>
                        <w:t xml:space="preserve"> coupon application for the Syracuse, New York area. The application makes use of Xamarin to distribute and build the application for both iOS and Android, as well as the database connection services being built using Microsoft Azure.</w:t>
                      </w:r>
                    </w:p>
                    <w:p w:rsidR="00C7011D" w:rsidRDefault="00C7011D" w:rsidP="00EF03F5">
                      <w:pPr>
                        <w:spacing w:after="0"/>
                        <w:jc w:val="center"/>
                        <w:rPr>
                          <w:rFonts w:ascii="Roboto Thin" w:hAnsi="Roboto Thin"/>
                          <w:sz w:val="8"/>
                        </w:rPr>
                      </w:pPr>
                    </w:p>
                    <w:p w:rsidR="00C7011D" w:rsidRDefault="00C7011D" w:rsidP="00EF03F5">
                      <w:pPr>
                        <w:spacing w:after="0"/>
                        <w:jc w:val="center"/>
                        <w:rPr>
                          <w:rFonts w:ascii="Roboto Thin" w:hAnsi="Roboto Thin"/>
                        </w:rPr>
                      </w:pPr>
                      <w:r>
                        <w:rPr>
                          <w:rFonts w:ascii="Roboto Thin" w:hAnsi="Roboto Thin"/>
                        </w:rPr>
                        <w:t xml:space="preserve">Worked with C#, </w:t>
                      </w:r>
                      <w:proofErr w:type="spellStart"/>
                      <w:r>
                        <w:rPr>
                          <w:rFonts w:ascii="Roboto Thin" w:hAnsi="Roboto Thin"/>
                        </w:rPr>
                        <w:t>Xamrin.Forms</w:t>
                      </w:r>
                      <w:proofErr w:type="spellEnd"/>
                      <w:r>
                        <w:rPr>
                          <w:rFonts w:ascii="Roboto Thin" w:hAnsi="Roboto Thin"/>
                        </w:rPr>
                        <w:t>, SQL, and XAML</w:t>
                      </w:r>
                    </w:p>
                    <w:p w:rsidR="00C7011D" w:rsidRDefault="00C7011D" w:rsidP="00EF03F5">
                      <w:pPr>
                        <w:spacing w:after="0"/>
                        <w:jc w:val="center"/>
                        <w:rPr>
                          <w:rFonts w:ascii="Roboto Thin" w:hAnsi="Roboto Thin"/>
                          <w:sz w:val="8"/>
                        </w:rPr>
                      </w:pPr>
                    </w:p>
                    <w:p w:rsidR="00C7011D" w:rsidRDefault="00C7011D" w:rsidP="00EF03F5">
                      <w:pPr>
                        <w:spacing w:after="0"/>
                        <w:jc w:val="center"/>
                        <w:rPr>
                          <w:rFonts w:ascii="Roboto Thin" w:hAnsi="Roboto Thin"/>
                          <w:i/>
                          <w:color w:val="2F5496" w:themeColor="accent1" w:themeShade="BF"/>
                          <w:sz w:val="24"/>
                        </w:rPr>
                      </w:pPr>
                      <w:r>
                        <w:rPr>
                          <w:rFonts w:ascii="Roboto Thin" w:hAnsi="Roboto Thin"/>
                          <w:i/>
                          <w:color w:val="2F5496" w:themeColor="accent1" w:themeShade="BF"/>
                          <w:sz w:val="28"/>
                        </w:rPr>
                        <w:t xml:space="preserve">Tier-Zero / StarkNetwork, LLC </w:t>
                      </w:r>
                      <w:r>
                        <w:rPr>
                          <w:rFonts w:ascii="Roboto Thin" w:hAnsi="Roboto Thin"/>
                          <w:i/>
                          <w:color w:val="2F5496" w:themeColor="accent1" w:themeShade="BF"/>
                          <w:sz w:val="28"/>
                        </w:rPr>
                        <w:tab/>
                      </w:r>
                      <w:r>
                        <w:rPr>
                          <w:rFonts w:ascii="Roboto Thin" w:hAnsi="Roboto Thin"/>
                          <w:i/>
                          <w:color w:val="2F5496" w:themeColor="accent1" w:themeShade="BF"/>
                          <w:sz w:val="24"/>
                        </w:rPr>
                        <w:t>June 2011 – Current</w:t>
                      </w:r>
                    </w:p>
                    <w:p w:rsidR="00C7011D" w:rsidRDefault="00C7011D" w:rsidP="00C7011D">
                      <w:pPr>
                        <w:spacing w:after="0"/>
                        <w:jc w:val="center"/>
                        <w:rPr>
                          <w:rFonts w:ascii="Roboto Thin" w:hAnsi="Roboto Thin"/>
                        </w:rPr>
                      </w:pPr>
                      <w:r>
                        <w:rPr>
                          <w:rFonts w:ascii="Roboto Thin" w:hAnsi="Roboto Thin"/>
                        </w:rPr>
                        <w:t>Worked as Web and Mobile Application Developer on personal and client driven products. Worked with clients to build websites that allow for ticket sales and for their members and supporters to keep up to date on events. Developed applications for the Windows, iOS and Android stores.</w:t>
                      </w:r>
                    </w:p>
                    <w:p w:rsidR="00C7011D" w:rsidRDefault="00C7011D" w:rsidP="00C7011D">
                      <w:pPr>
                        <w:spacing w:after="0"/>
                        <w:jc w:val="center"/>
                        <w:rPr>
                          <w:rFonts w:ascii="Roboto Thin" w:hAnsi="Roboto Thin"/>
                          <w:sz w:val="8"/>
                        </w:rPr>
                      </w:pPr>
                    </w:p>
                    <w:p w:rsidR="00C7011D" w:rsidRPr="00C7011D" w:rsidRDefault="00C7011D" w:rsidP="00C7011D">
                      <w:pPr>
                        <w:spacing w:after="0"/>
                        <w:jc w:val="center"/>
                        <w:rPr>
                          <w:rFonts w:ascii="Roboto Thin" w:hAnsi="Roboto Thin"/>
                        </w:rPr>
                      </w:pPr>
                      <w:r>
                        <w:rPr>
                          <w:rFonts w:ascii="Roboto Thin" w:hAnsi="Roboto Thin"/>
                        </w:rPr>
                        <w:t>Worked with C#, Xamarin.Forms, XAML, HTML, CSS, and Bootstrap</w:t>
                      </w:r>
                    </w:p>
                  </w:txbxContent>
                </v:textbox>
                <w10:wrap type="square" anchorx="page"/>
              </v:shape>
            </w:pict>
          </mc:Fallback>
        </mc:AlternateContent>
      </w:r>
      <w:r w:rsidR="003262B2" w:rsidRPr="003262B2">
        <w:rPr>
          <w:rFonts w:ascii="Roboto" w:hAnsi="Roboto"/>
          <w:noProof/>
        </w:rPr>
        <mc:AlternateContent>
          <mc:Choice Requires="wps">
            <w:drawing>
              <wp:anchor distT="45720" distB="45720" distL="114300" distR="114300" simplePos="0" relativeHeight="251661312" behindDoc="0" locked="0" layoutInCell="1" allowOverlap="1">
                <wp:simplePos x="0" y="0"/>
                <wp:positionH relativeFrom="page">
                  <wp:posOffset>77470</wp:posOffset>
                </wp:positionH>
                <wp:positionV relativeFrom="paragraph">
                  <wp:posOffset>0</wp:posOffset>
                </wp:positionV>
                <wp:extent cx="2147570" cy="9057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9057640"/>
                        </a:xfrm>
                        <a:prstGeom prst="rect">
                          <a:avLst/>
                        </a:prstGeom>
                        <a:noFill/>
                        <a:ln w="9525">
                          <a:noFill/>
                          <a:miter lim="800000"/>
                          <a:headEnd/>
                          <a:tailEnd/>
                        </a:ln>
                      </wps:spPr>
                      <wps:txbx>
                        <w:txbxContent>
                          <w:p w:rsidR="003262B2" w:rsidRDefault="003262B2"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rsid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Bachelors of Science in Software Engineering</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Embry-Riddle Aeronautical University</w:t>
                            </w: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WEBSITES</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Starkc1.github.io</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Goo.gl/riuiTK</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Goo.gl/wNQbu4</w:t>
                            </w:r>
                          </w:p>
                          <w:p w:rsidR="00FE68A7" w:rsidRDefault="00FE68A7" w:rsidP="00FE68A7">
                            <w:pPr>
                              <w:spacing w:after="0"/>
                              <w:jc w:val="center"/>
                              <w:rPr>
                                <w:rFonts w:ascii="Roboto Light" w:hAnsi="Roboto Light"/>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Visual Studio</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Visual Studio Code</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Xamarin Studio</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Adobe Photoshop</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Catia</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Eclipse</w:t>
                            </w:r>
                          </w:p>
                          <w:p w:rsidR="00FE68A7" w:rsidRDefault="00FE68A7" w:rsidP="00393042">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IntelliJ</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XAML</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 on Rails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3/4</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Xamarin</w:t>
                            </w:r>
                          </w:p>
                          <w:p w:rsidR="00F33C5D" w:rsidRDefault="00F33C5D"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VueJS</w:t>
                            </w:r>
                            <w:proofErr w:type="spellEnd"/>
                          </w:p>
                          <w:p w:rsidR="00393042" w:rsidRPr="00FE68A7" w:rsidRDefault="00393042"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LINQ</w:t>
                            </w:r>
                          </w:p>
                          <w:p w:rsidR="00FE68A7" w:rsidRDefault="00FE68A7" w:rsidP="00FE68A7">
                            <w:pPr>
                              <w:spacing w:after="0"/>
                              <w:jc w:val="center"/>
                              <w:rPr>
                                <w:rFonts w:ascii="Roboto Light" w:hAnsi="Roboto Light"/>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813.403.7424</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cstark920@outlook.com</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1pt;margin-top:0;width:169.1pt;height:713.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" filled="f" stroked="f">
                <v:textbox>
                  <w:txbxContent>
                    <w:p w:rsidR="003262B2" w:rsidRDefault="003262B2"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rsid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Bachelors of Science in Software Engineering</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Embry-Riddle Aeronautical University</w:t>
                      </w: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WEBSITES</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Starkc1.github.io</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Goo.gl/riuiTK</w:t>
                      </w:r>
                    </w:p>
                    <w:p w:rsidR="00FE68A7" w:rsidRPr="00FE68A7" w:rsidRDefault="00FE68A7" w:rsidP="00FE68A7">
                      <w:pPr>
                        <w:spacing w:after="0"/>
                        <w:jc w:val="center"/>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i/>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Goo.gl/wNQbu4</w:t>
                      </w:r>
                    </w:p>
                    <w:p w:rsidR="00FE68A7" w:rsidRDefault="00FE68A7" w:rsidP="00FE68A7">
                      <w:pPr>
                        <w:spacing w:after="0"/>
                        <w:jc w:val="center"/>
                        <w:rPr>
                          <w:rFonts w:ascii="Roboto Light" w:hAnsi="Roboto Light"/>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Visual Studio</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Visual Studio Code</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Xamarin Studio</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Adobe Photoshop</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Catia</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Eclipse</w:t>
                      </w:r>
                    </w:p>
                    <w:p w:rsidR="00FE68A7" w:rsidRDefault="00FE68A7" w:rsidP="00393042">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IntelliJ</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XAML</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 on Rails</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3/4</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8A7">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Xamarin</w:t>
                      </w:r>
                    </w:p>
                    <w:p w:rsidR="00F33C5D" w:rsidRDefault="00F33C5D"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VueJS</w:t>
                      </w:r>
                      <w:proofErr w:type="spellEnd"/>
                    </w:p>
                    <w:p w:rsidR="00393042" w:rsidRPr="00FE68A7" w:rsidRDefault="00393042"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LINQ</w:t>
                      </w:r>
                    </w:p>
                    <w:p w:rsidR="00FE68A7" w:rsidRDefault="00FE68A7" w:rsidP="00FE68A7">
                      <w:pPr>
                        <w:spacing w:after="0"/>
                        <w:jc w:val="center"/>
                        <w:rPr>
                          <w:rFonts w:ascii="Roboto Light" w:hAnsi="Roboto Light"/>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8A7" w:rsidRDefault="00FE68A7" w:rsidP="00FE68A7">
                      <w:pPr>
                        <w:spacing w:after="0"/>
                        <w:jc w:val="cente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rsid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813.403.7424</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cstark920@outlook.com</w:t>
                      </w:r>
                    </w:p>
                    <w:p w:rsidR="00FE68A7" w:rsidRPr="00FE68A7" w:rsidRDefault="00FE68A7" w:rsidP="00FE68A7">
                      <w:pPr>
                        <w:spacing w:after="0"/>
                        <w:jc w:val="center"/>
                        <w:rPr>
                          <w:rFonts w:ascii="Roboto Light" w:hAnsi="Roboto Light"/>
                          <w:color w:val="FFFFFF" w:themeColor="background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txbxContent>
                </v:textbox>
                <w10:wrap type="square" anchorx="page"/>
              </v:shape>
            </w:pict>
          </mc:Fallback>
        </mc:AlternateContent>
      </w:r>
      <w:r w:rsidR="003262B2">
        <w:rPr>
          <w:rFonts w:ascii="Roboto" w:hAnsi="Roboto"/>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-905774</wp:posOffset>
                </wp:positionV>
                <wp:extent cx="2286000" cy="10049774"/>
                <wp:effectExtent l="0" t="0" r="19050" b="27940"/>
                <wp:wrapNone/>
                <wp:docPr id="1" name="Rectangle 1"/>
                <wp:cNvGraphicFramePr/>
                <a:graphic xmlns:a="http://schemas.openxmlformats.org/drawingml/2006/main">
                  <a:graphicData uri="http://schemas.microsoft.com/office/word/2010/wordprocessingShape">
                    <wps:wsp>
                      <wps:cNvSpPr/>
                      <wps:spPr>
                        <a:xfrm>
                          <a:off x="0" y="0"/>
                          <a:ext cx="2286000" cy="10049774"/>
                        </a:xfrm>
                        <a:prstGeom prst="rect">
                          <a:avLst/>
                        </a:prstGeom>
                        <a:solidFill>
                          <a:schemeClr val="accent1">
                            <a:lumMod val="75000"/>
                          </a:schemeClr>
                        </a:solidFill>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52995" id="Rectangle 1" o:spid="_x0000_s1026" style="position:absolute;margin-left:-1in;margin-top:-71.3pt;width:180pt;height:79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" fillcolor="#2f5496 [2404]" strokecolor="#1f3763 [1604]" strokeweight="1pt"/>
            </w:pict>
          </mc:Fallback>
        </mc:AlternateContent>
      </w:r>
    </w:p>
    <w:sectPr w:rsidR="00376DAD" w:rsidRPr="00630E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861" w:rsidRDefault="00773861" w:rsidP="00E5271F">
      <w:pPr>
        <w:spacing w:after="0" w:line="240" w:lineRule="auto"/>
      </w:pPr>
      <w:r>
        <w:separator/>
      </w:r>
    </w:p>
  </w:endnote>
  <w:endnote w:type="continuationSeparator" w:id="0">
    <w:p w:rsidR="00773861" w:rsidRDefault="00773861" w:rsidP="00E5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Thin">
    <w:panose1 w:val="00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861" w:rsidRDefault="00773861" w:rsidP="00E5271F">
      <w:pPr>
        <w:spacing w:after="0" w:line="240" w:lineRule="auto"/>
      </w:pPr>
      <w:r>
        <w:separator/>
      </w:r>
    </w:p>
  </w:footnote>
  <w:footnote w:type="continuationSeparator" w:id="0">
    <w:p w:rsidR="00773861" w:rsidRDefault="00773861" w:rsidP="00E52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71F" w:rsidRDefault="00E5271F">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page">
                <wp:align>right</wp:align>
              </wp:positionH>
              <wp:positionV relativeFrom="paragraph">
                <wp:posOffset>51435</wp:posOffset>
              </wp:positionV>
              <wp:extent cx="5460365" cy="379095"/>
              <wp:effectExtent l="0" t="0" r="6985"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365" cy="379095"/>
                      </a:xfrm>
                      <a:prstGeom prst="rect">
                        <a:avLst/>
                      </a:prstGeom>
                      <a:solidFill>
                        <a:srgbClr val="FFFFFF"/>
                      </a:solidFill>
                      <a:ln w="9525">
                        <a:noFill/>
                        <a:miter lim="800000"/>
                        <a:headEnd/>
                        <a:tailEnd/>
                      </a:ln>
                    </wps:spPr>
                    <wps:txbx>
                      <w:txbxContent>
                        <w:p w:rsidR="00E5271F" w:rsidRPr="00EF03F5" w:rsidRDefault="00EF03F5" w:rsidP="00EF03F5">
                          <w:pPr>
                            <w:jc w:val="center"/>
                            <w:rPr>
                              <w:rFonts w:ascii="Roboto Thin" w:hAnsi="Roboto Thin"/>
                              <w:sz w:val="28"/>
                            </w:rPr>
                          </w:pPr>
                          <w:r w:rsidRPr="00EF03F5">
                            <w:rPr>
                              <w:rFonts w:ascii="Roboto Thin" w:hAnsi="Roboto Thin"/>
                              <w:sz w:val="28"/>
                            </w:rPr>
                            <w:t>1800 Fuller Wiser Rd. Euless, 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78.75pt;margin-top:4.05pt;width:429.95pt;height:29.8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" stroked="f">
              <v:textbox>
                <w:txbxContent>
                  <w:p w:rsidR="00E5271F" w:rsidRPr="00EF03F5" w:rsidRDefault="00EF03F5" w:rsidP="00EF03F5">
                    <w:pPr>
                      <w:jc w:val="center"/>
                      <w:rPr>
                        <w:rFonts w:ascii="Roboto Thin" w:hAnsi="Roboto Thin"/>
                        <w:sz w:val="28"/>
                      </w:rPr>
                    </w:pPr>
                    <w:r w:rsidRPr="00EF03F5">
                      <w:rPr>
                        <w:rFonts w:ascii="Roboto Thin" w:hAnsi="Roboto Thin"/>
                        <w:sz w:val="28"/>
                      </w:rPr>
                      <w:t>1800 Fuller Wiser Rd. Euless, TX</w:t>
                    </w:r>
                  </w:p>
                </w:txbxContent>
              </v:textbox>
              <w10:wrap type="square" anchorx="pag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-448945</wp:posOffset>
              </wp:positionV>
              <wp:extent cx="5460365" cy="525780"/>
              <wp:effectExtent l="0" t="0" r="698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365" cy="525780"/>
                      </a:xfrm>
                      <a:prstGeom prst="rect">
                        <a:avLst/>
                      </a:prstGeom>
                      <a:solidFill>
                        <a:srgbClr val="FFFFFF"/>
                      </a:solidFill>
                      <a:ln w="9525">
                        <a:noFill/>
                        <a:miter lim="800000"/>
                        <a:headEnd/>
                        <a:tailEnd/>
                      </a:ln>
                    </wps:spPr>
                    <wps:txbx>
                      <w:txbxContent>
                        <w:p w:rsidR="00E5271F" w:rsidRPr="00E5271F" w:rsidRDefault="00E5271F" w:rsidP="00E5271F">
                          <w:pPr>
                            <w:jc w:val="center"/>
                            <w:rPr>
                              <w:rFonts w:ascii="Roboto Thin" w:hAnsi="Roboto Thin"/>
                              <w:color w:val="2F5496" w:themeColor="accent1" w:themeShade="BF"/>
                              <w:sz w:val="56"/>
                            </w:rPr>
                          </w:pPr>
                          <w:r w:rsidRPr="00E5271F">
                            <w:rPr>
                              <w:rFonts w:ascii="Roboto Thin" w:hAnsi="Roboto Thin"/>
                              <w:color w:val="2F5496" w:themeColor="accent1" w:themeShade="BF"/>
                              <w:sz w:val="56"/>
                            </w:rPr>
                            <w:t>CAMERON MICHAEL STARK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8.75pt;margin-top:-35.35pt;width:429.95pt;height:41.4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" stroked="f">
              <v:textbox>
                <w:txbxContent>
                  <w:p w:rsidR="00E5271F" w:rsidRPr="00E5271F" w:rsidRDefault="00E5271F" w:rsidP="00E5271F">
                    <w:pPr>
                      <w:jc w:val="center"/>
                      <w:rPr>
                        <w:rFonts w:ascii="Roboto Thin" w:hAnsi="Roboto Thin"/>
                        <w:color w:val="2F5496" w:themeColor="accent1" w:themeShade="BF"/>
                        <w:sz w:val="56"/>
                      </w:rPr>
                    </w:pPr>
                    <w:r w:rsidRPr="00E5271F">
                      <w:rPr>
                        <w:rFonts w:ascii="Roboto Thin" w:hAnsi="Roboto Thin"/>
                        <w:color w:val="2F5496" w:themeColor="accent1" w:themeShade="BF"/>
                        <w:sz w:val="56"/>
                      </w:rPr>
                      <w:t>CAMERON MICHAEL STARK</w:t>
                    </w:r>
                  </w:p>
                </w:txbxContent>
              </v:textbox>
              <w10:wrap type="square"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8C"/>
    <w:rsid w:val="00094CAA"/>
    <w:rsid w:val="003262B2"/>
    <w:rsid w:val="00376DAD"/>
    <w:rsid w:val="00393042"/>
    <w:rsid w:val="00630E8C"/>
    <w:rsid w:val="00773861"/>
    <w:rsid w:val="00945283"/>
    <w:rsid w:val="00BC2054"/>
    <w:rsid w:val="00BC5087"/>
    <w:rsid w:val="00C7011D"/>
    <w:rsid w:val="00E5271F"/>
    <w:rsid w:val="00EF03F5"/>
    <w:rsid w:val="00F33C5D"/>
    <w:rsid w:val="00FE68A7"/>
    <w:rsid w:val="00FE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C972F"/>
  <w15:chartTrackingRefBased/>
  <w15:docId w15:val="{DA02C2D4-F198-4339-A259-37EF3691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1F"/>
  </w:style>
  <w:style w:type="paragraph" w:styleId="Footer">
    <w:name w:val="footer"/>
    <w:basedOn w:val="Normal"/>
    <w:link w:val="FooterChar"/>
    <w:uiPriority w:val="99"/>
    <w:unhideWhenUsed/>
    <w:rsid w:val="00E5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9</cp:revision>
  <dcterms:created xsi:type="dcterms:W3CDTF">2018-01-07T04:15:00Z</dcterms:created>
  <dcterms:modified xsi:type="dcterms:W3CDTF">2018-01-07T05:20:00Z</dcterms:modified>
</cp:coreProperties>
</file>