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77C1" w14:textId="43089C07" w:rsidR="00970150" w:rsidRDefault="00A77B4C" w:rsidP="00A77B4C">
      <w:pPr>
        <w:pStyle w:val="ListParagraph"/>
        <w:numPr>
          <w:ilvl w:val="0"/>
          <w:numId w:val="1"/>
        </w:numPr>
      </w:pPr>
      <w:r>
        <w:t>Civilian lights – Green &amp; White alternate</w:t>
      </w:r>
    </w:p>
    <w:p w14:paraId="757445AF" w14:textId="07A93E57" w:rsidR="00A77B4C" w:rsidRDefault="00A77B4C" w:rsidP="00A77B4C">
      <w:pPr>
        <w:pStyle w:val="ListParagraph"/>
        <w:numPr>
          <w:ilvl w:val="0"/>
          <w:numId w:val="1"/>
        </w:numPr>
      </w:pPr>
      <w:r>
        <w:t xml:space="preserve">Military lights – </w:t>
      </w:r>
      <w:r w:rsidR="002E7747">
        <w:t>White, White, Green</w:t>
      </w:r>
      <w:r>
        <w:t xml:space="preserve"> Red alternate</w:t>
      </w:r>
    </w:p>
    <w:p w14:paraId="6A6B5A7A" w14:textId="5C47FAD7" w:rsidR="00C94A9D" w:rsidRDefault="00C94A9D" w:rsidP="00A77B4C">
      <w:pPr>
        <w:pStyle w:val="ListParagraph"/>
        <w:numPr>
          <w:ilvl w:val="0"/>
          <w:numId w:val="1"/>
        </w:numPr>
      </w:pPr>
      <w:r>
        <w:t>1</w:t>
      </w:r>
      <w:r w:rsidRPr="00C94A9D">
        <w:rPr>
          <w:vertAlign w:val="superscript"/>
        </w:rPr>
        <w:t>st</w:t>
      </w:r>
      <w:r>
        <w:t xml:space="preserve"> LT James Doolittle made the first “blind flight”, which is a flight based solely on instruments rather </w:t>
      </w:r>
      <w:proofErr w:type="spellStart"/>
      <w:r>
        <w:t>then</w:t>
      </w:r>
      <w:proofErr w:type="spellEnd"/>
      <w:r>
        <w:t xml:space="preserve"> visual</w:t>
      </w:r>
    </w:p>
    <w:p w14:paraId="506EF447" w14:textId="4E20233D" w:rsidR="00C94A9D" w:rsidRDefault="002064C4" w:rsidP="00A77B4C">
      <w:pPr>
        <w:pStyle w:val="ListParagraph"/>
        <w:numPr>
          <w:ilvl w:val="0"/>
          <w:numId w:val="1"/>
        </w:numPr>
      </w:pPr>
      <w:r>
        <w:t>Magnetic field travels at most the speed of light, based on what material</w:t>
      </w:r>
    </w:p>
    <w:p w14:paraId="41F4BB4B" w14:textId="23FBD4EE" w:rsidR="002064C4" w:rsidRDefault="002064C4" w:rsidP="00A77B4C">
      <w:pPr>
        <w:pStyle w:val="ListParagraph"/>
        <w:numPr>
          <w:ilvl w:val="0"/>
          <w:numId w:val="1"/>
        </w:numPr>
      </w:pPr>
      <w:r>
        <w:t>Polarization</w:t>
      </w:r>
    </w:p>
    <w:p w14:paraId="3FDC8E11" w14:textId="06D7D4E2" w:rsidR="002064C4" w:rsidRDefault="009718F4" w:rsidP="002064C4">
      <w:pPr>
        <w:pStyle w:val="ListParagraph"/>
        <w:numPr>
          <w:ilvl w:val="1"/>
          <w:numId w:val="1"/>
        </w:numPr>
      </w:pPr>
      <w:r>
        <w:t>Dipole antenna is just two wires in opposite directions</w:t>
      </w:r>
    </w:p>
    <w:p w14:paraId="02B43ECD" w14:textId="654C53DB" w:rsidR="009718F4" w:rsidRDefault="009718F4" w:rsidP="009718F4">
      <w:pPr>
        <w:pStyle w:val="ListParagraph"/>
        <w:numPr>
          <w:ilvl w:val="0"/>
          <w:numId w:val="1"/>
        </w:numPr>
      </w:pPr>
      <w:r>
        <w:t>Night effect, ionosphere height changes at night allowing signals to travel further</w:t>
      </w:r>
    </w:p>
    <w:p w14:paraId="3C39EE93" w14:textId="77777777" w:rsidR="0008030E" w:rsidRDefault="0008030E" w:rsidP="009718F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8030E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87915"/>
    <w:multiLevelType w:val="hybridMultilevel"/>
    <w:tmpl w:val="C00C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48"/>
    <w:rsid w:val="0008030E"/>
    <w:rsid w:val="002064C4"/>
    <w:rsid w:val="002E7747"/>
    <w:rsid w:val="00470A48"/>
    <w:rsid w:val="005E172A"/>
    <w:rsid w:val="009718F4"/>
    <w:rsid w:val="00A21691"/>
    <w:rsid w:val="00A77B4C"/>
    <w:rsid w:val="00C94A9D"/>
    <w:rsid w:val="00DE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C9D58"/>
  <w15:chartTrackingRefBased/>
  <w15:docId w15:val="{F8CFEAD5-6DF1-964B-9A80-19F9193E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5</cp:revision>
  <dcterms:created xsi:type="dcterms:W3CDTF">2019-09-10T12:27:00Z</dcterms:created>
  <dcterms:modified xsi:type="dcterms:W3CDTF">2019-09-12T13:29:00Z</dcterms:modified>
</cp:coreProperties>
</file>