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7B68B2" w14:textId="77777777" w:rsidR="001E62D0" w:rsidRPr="003E0F93" w:rsidRDefault="001E62D0" w:rsidP="003E0F93">
      <w:pPr>
        <w:pStyle w:val="NoSpacing"/>
        <w:jc w:val="center"/>
        <w:rPr>
          <w:sz w:val="36"/>
          <w:szCs w:val="36"/>
        </w:rPr>
      </w:pPr>
      <w:bookmarkStart w:id="0" w:name="_GoBack"/>
      <w:bookmarkEnd w:id="0"/>
      <w:r w:rsidRPr="003E0F93">
        <w:rPr>
          <w:sz w:val="36"/>
          <w:szCs w:val="36"/>
        </w:rPr>
        <w:t>*****</w:t>
      </w:r>
      <w:r w:rsidR="00E47199" w:rsidRPr="003E0F93">
        <w:rPr>
          <w:sz w:val="36"/>
          <w:szCs w:val="36"/>
        </w:rPr>
        <w:t>WELCOME HOME</w:t>
      </w:r>
      <w:r w:rsidR="00707A58" w:rsidRPr="00707A58">
        <w:rPr>
          <w:rFonts w:ascii="Calibri" w:eastAsia="Calibri" w:hAnsi="Calibri" w:cs="Times New Roman"/>
          <w:noProof/>
          <w:color w:val="E36C0A"/>
        </w:rPr>
        <w:drawing>
          <wp:inline distT="0" distB="0" distL="0" distR="0" wp14:anchorId="7D2C95BC" wp14:editId="327943FC">
            <wp:extent cx="1127760" cy="396240"/>
            <wp:effectExtent l="0" t="0" r="0" b="3810"/>
            <wp:docPr id="2" name="Picture 2" descr="cid:image002.png@01D261FB.D58256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261FB.D5825620"/>
                    <pic:cNvPicPr>
                      <a:picLocks noChangeAspect="1" noChangeArrowheads="1"/>
                    </pic:cNvPicPr>
                  </pic:nvPicPr>
                  <pic:blipFill>
                    <a:blip r:embed="rId5" r:link="rId6">
                      <a:extLst>
                        <a:ext uri="{28A0092B-C50C-407E-A947-70E740481C1C}">
                          <a14:useLocalDpi xmlns:a14="http://schemas.microsoft.com/office/drawing/2010/main" val="0"/>
                        </a:ext>
                      </a:extLst>
                    </a:blip>
                    <a:srcRect/>
                    <a:stretch>
                      <a:fillRect/>
                    </a:stretch>
                  </pic:blipFill>
                  <pic:spPr bwMode="auto">
                    <a:xfrm>
                      <a:off x="0" y="0"/>
                      <a:ext cx="1127760" cy="396240"/>
                    </a:xfrm>
                    <a:prstGeom prst="rect">
                      <a:avLst/>
                    </a:prstGeom>
                    <a:noFill/>
                    <a:ln>
                      <a:noFill/>
                    </a:ln>
                  </pic:spPr>
                </pic:pic>
              </a:graphicData>
            </a:graphic>
          </wp:inline>
        </w:drawing>
      </w:r>
      <w:r w:rsidR="00707A58">
        <w:rPr>
          <w:sz w:val="36"/>
          <w:szCs w:val="36"/>
        </w:rPr>
        <w:t xml:space="preserve"> </w:t>
      </w:r>
      <w:r w:rsidRPr="003E0F93">
        <w:rPr>
          <w:sz w:val="36"/>
          <w:szCs w:val="36"/>
        </w:rPr>
        <w:t>*****</w:t>
      </w:r>
    </w:p>
    <w:p w14:paraId="0E6C789E" w14:textId="77777777" w:rsidR="00DE06E9" w:rsidRPr="00DE06E9" w:rsidRDefault="00165151" w:rsidP="003E0F93">
      <w:pPr>
        <w:pStyle w:val="NoSpacing"/>
        <w:jc w:val="center"/>
      </w:pPr>
      <w:r w:rsidRPr="00DE06E9">
        <w:t>855 E Ash Lane, Euless TX 76039</w:t>
      </w:r>
    </w:p>
    <w:p w14:paraId="725BF3ED" w14:textId="77777777" w:rsidR="003E0F93" w:rsidRDefault="00DE06E9" w:rsidP="003E0F93">
      <w:pPr>
        <w:pStyle w:val="NoSpacing"/>
        <w:jc w:val="center"/>
      </w:pPr>
      <w:r w:rsidRPr="00960FE3">
        <w:rPr>
          <w:b/>
        </w:rPr>
        <w:t>P</w:t>
      </w:r>
      <w:r w:rsidR="00165151" w:rsidRPr="00960FE3">
        <w:rPr>
          <w:b/>
        </w:rPr>
        <w:t>hone</w:t>
      </w:r>
      <w:r w:rsidRPr="00960FE3">
        <w:rPr>
          <w:b/>
        </w:rPr>
        <w:t xml:space="preserve"> </w:t>
      </w:r>
      <w:r w:rsidR="00165151" w:rsidRPr="00960FE3">
        <w:t>(817)540-1492</w:t>
      </w:r>
      <w:r w:rsidRPr="00960FE3">
        <w:t xml:space="preserve">     </w:t>
      </w:r>
      <w:r w:rsidR="00165151" w:rsidRPr="00960FE3">
        <w:rPr>
          <w:b/>
        </w:rPr>
        <w:t xml:space="preserve"> fax</w:t>
      </w:r>
      <w:r w:rsidRPr="00960FE3">
        <w:rPr>
          <w:b/>
        </w:rPr>
        <w:t xml:space="preserve"> </w:t>
      </w:r>
      <w:r w:rsidR="00165151" w:rsidRPr="00960FE3">
        <w:t>(817)267-7367</w:t>
      </w:r>
    </w:p>
    <w:p w14:paraId="4CA9C395" w14:textId="77777777" w:rsidR="00E47199" w:rsidRPr="00960FE3" w:rsidRDefault="00C13EAE" w:rsidP="003E0F93">
      <w:pPr>
        <w:pStyle w:val="NoSpacing"/>
        <w:jc w:val="center"/>
      </w:pPr>
      <w:r>
        <w:rPr>
          <w:b/>
        </w:rPr>
        <w:t xml:space="preserve"> </w:t>
      </w:r>
      <w:r w:rsidR="001E62D0" w:rsidRPr="00960FE3">
        <w:rPr>
          <w:b/>
        </w:rPr>
        <w:t>email</w:t>
      </w:r>
      <w:r w:rsidR="001E62D0" w:rsidRPr="00960FE3">
        <w:t>-leasingenclave@dayrise.com</w:t>
      </w:r>
    </w:p>
    <w:p w14:paraId="27C107F8" w14:textId="17C872DF" w:rsidR="00960FE3" w:rsidRPr="002F04C7" w:rsidRDefault="00AD5191" w:rsidP="003E0F93">
      <w:pPr>
        <w:spacing w:after="100" w:afterAutospacing="1" w:line="240" w:lineRule="auto"/>
        <w:ind w:left="7920" w:firstLine="720"/>
        <w:rPr>
          <w:rFonts w:ascii="Andalus" w:hAnsi="Andalus" w:cs="Andalus"/>
        </w:rPr>
      </w:pPr>
      <w:r w:rsidRPr="002F04C7">
        <w:rPr>
          <w:rFonts w:ascii="Andalus" w:hAnsi="Andalus" w:cs="Andalus"/>
        </w:rPr>
        <w:t>Date:</w:t>
      </w:r>
      <w:r w:rsidR="00D30E6B">
        <w:rPr>
          <w:rFonts w:ascii="Andalus" w:hAnsi="Andalus" w:cs="Andalus"/>
        </w:rPr>
        <w:t xml:space="preserve"> </w:t>
      </w:r>
      <w:r w:rsidR="00346F80">
        <w:rPr>
          <w:rFonts w:ascii="Andalus" w:hAnsi="Andalus" w:cs="Andalus"/>
        </w:rPr>
        <w:t>April.</w:t>
      </w:r>
      <w:r w:rsidR="00A319F4">
        <w:rPr>
          <w:rFonts w:ascii="Andalus" w:hAnsi="Andalus" w:cs="Andalus"/>
        </w:rPr>
        <w:t>1</w:t>
      </w:r>
      <w:r w:rsidR="00C4099A">
        <w:rPr>
          <w:rFonts w:ascii="Andalus" w:hAnsi="Andalus" w:cs="Andalus"/>
        </w:rPr>
        <w:t>4</w:t>
      </w:r>
      <w:r w:rsidR="00D30E6B">
        <w:rPr>
          <w:rFonts w:ascii="Andalus" w:hAnsi="Andalus" w:cs="Andalus"/>
        </w:rPr>
        <w:t>,2019</w:t>
      </w:r>
    </w:p>
    <w:p w14:paraId="60BA4CE3" w14:textId="7A582361" w:rsidR="00F07127" w:rsidRDefault="00E47199" w:rsidP="003E0F93">
      <w:r w:rsidRPr="00F07127">
        <w:rPr>
          <w:b/>
        </w:rPr>
        <w:t>Resident Name(s</w:t>
      </w:r>
      <w:proofErr w:type="gramStart"/>
      <w:r w:rsidRPr="00F07127">
        <w:rPr>
          <w:b/>
        </w:rPr>
        <w:t>)</w:t>
      </w:r>
      <w:r w:rsidR="00F07127" w:rsidRPr="00F07127">
        <w:rPr>
          <w:b/>
        </w:rPr>
        <w:t>:</w:t>
      </w:r>
      <w:r w:rsidR="0018644C">
        <w:t>Cameron</w:t>
      </w:r>
      <w:proofErr w:type="gramEnd"/>
      <w:r w:rsidR="0018644C">
        <w:t xml:space="preserve"> Stark</w:t>
      </w:r>
    </w:p>
    <w:p w14:paraId="335B6A98" w14:textId="5D99C222" w:rsidR="00E47199" w:rsidRPr="00DE2A53" w:rsidRDefault="00E47199" w:rsidP="003E0F93">
      <w:r w:rsidRPr="00DE2A53">
        <w:rPr>
          <w:b/>
        </w:rPr>
        <w:t>Address:</w:t>
      </w:r>
      <w:r w:rsidRPr="00D01B7A">
        <w:t xml:space="preserve"> </w:t>
      </w:r>
      <w:r w:rsidR="00247529" w:rsidRPr="00D01B7A">
        <w:t xml:space="preserve">855 E Ash Lane </w:t>
      </w:r>
      <w:r w:rsidR="00C747A2">
        <w:t xml:space="preserve">Apt </w:t>
      </w:r>
      <w:r w:rsidR="00C747A2" w:rsidRPr="004634A7">
        <w:rPr>
          <w:b/>
        </w:rPr>
        <w:t>#</w:t>
      </w:r>
      <w:r w:rsidR="0018644C">
        <w:rPr>
          <w:b/>
        </w:rPr>
        <w:t>202</w:t>
      </w:r>
      <w:r w:rsidR="00E515C0">
        <w:rPr>
          <w:b/>
        </w:rPr>
        <w:t xml:space="preserve"> </w:t>
      </w:r>
      <w:r w:rsidR="00F34A84" w:rsidRPr="00F34A84">
        <w:t>Euless</w:t>
      </w:r>
      <w:r w:rsidR="00DE2A53">
        <w:t>, TX 76039</w:t>
      </w:r>
    </w:p>
    <w:p w14:paraId="619EF23D" w14:textId="7A4EA288" w:rsidR="00F07127" w:rsidRDefault="00F07127" w:rsidP="00F07127">
      <w:pPr>
        <w:pStyle w:val="NoSpacing"/>
        <w:rPr>
          <w:i/>
        </w:rPr>
      </w:pPr>
      <w:r>
        <w:t>Thank you for your decision to lease at Enclave at Bear Creek. The following instructions are designed to answer typical questions and to provide information necessary to complete your move. When we contact you with the status of your application, we will also confirm your move-in date. We advise you to complete the contact and addendum paperwork within the next 3 to 5 business days. Remember that all person(s) must sign the lease contract before keys will be issued</w:t>
      </w:r>
      <w:r w:rsidR="00067019">
        <w:t xml:space="preserve"> on move in day after 4:00 PM</w:t>
      </w:r>
      <w:r>
        <w:t xml:space="preserve">. </w:t>
      </w:r>
      <w:r>
        <w:rPr>
          <w:i/>
        </w:rPr>
        <w:t xml:space="preserve">Move-in date </w:t>
      </w:r>
      <w:r>
        <w:rPr>
          <w:i/>
          <w:u w:val="single"/>
        </w:rPr>
        <w:t>may not</w:t>
      </w:r>
      <w:r>
        <w:rPr>
          <w:i/>
        </w:rPr>
        <w:t xml:space="preserve"> be re-scheduled or extended without changing the quote amount.</w:t>
      </w:r>
    </w:p>
    <w:p w14:paraId="25289C8E" w14:textId="77777777" w:rsidR="00247529" w:rsidRPr="00450665" w:rsidRDefault="00247529" w:rsidP="00EC3EF8">
      <w:pPr>
        <w:spacing w:after="0"/>
        <w:rPr>
          <w:rFonts w:ascii="Andalus" w:hAnsi="Andalus" w:cs="Andalus"/>
          <w:b/>
          <w:i/>
        </w:rPr>
      </w:pPr>
    </w:p>
    <w:p w14:paraId="220ACBEE" w14:textId="2C74F323" w:rsidR="00EC4194" w:rsidRPr="00D01B7A" w:rsidRDefault="00E47199" w:rsidP="00412D25">
      <w:pPr>
        <w:spacing w:after="0"/>
        <w:rPr>
          <w:rFonts w:ascii="Andalus" w:hAnsi="Andalus" w:cs="Andalus"/>
        </w:rPr>
      </w:pPr>
      <w:r w:rsidRPr="00A247A0">
        <w:rPr>
          <w:rFonts w:ascii="Andalus" w:hAnsi="Andalus" w:cs="Andalus"/>
          <w:b/>
          <w:highlight w:val="yellow"/>
          <w:u w:val="single"/>
        </w:rPr>
        <w:t xml:space="preserve">Move </w:t>
      </w:r>
      <w:r w:rsidR="003E0F93" w:rsidRPr="00A247A0">
        <w:rPr>
          <w:rFonts w:ascii="Andalus" w:hAnsi="Andalus" w:cs="Andalus"/>
          <w:b/>
          <w:highlight w:val="yellow"/>
          <w:u w:val="single"/>
        </w:rPr>
        <w:t>in</w:t>
      </w:r>
      <w:r w:rsidRPr="00A247A0">
        <w:rPr>
          <w:rFonts w:ascii="Andalus" w:hAnsi="Andalus" w:cs="Andalus"/>
          <w:b/>
          <w:highlight w:val="yellow"/>
          <w:u w:val="single"/>
        </w:rPr>
        <w:t xml:space="preserve"> Date</w:t>
      </w:r>
      <w:r w:rsidR="00694646">
        <w:rPr>
          <w:rFonts w:ascii="Andalus" w:hAnsi="Andalus" w:cs="Andalus"/>
          <w:b/>
          <w:highlight w:val="green"/>
          <w:u w:val="single"/>
        </w:rPr>
        <w:t>0</w:t>
      </w:r>
      <w:r w:rsidR="0018644C">
        <w:rPr>
          <w:rFonts w:ascii="Andalus" w:hAnsi="Andalus" w:cs="Andalus"/>
          <w:b/>
          <w:highlight w:val="green"/>
          <w:u w:val="single"/>
        </w:rPr>
        <w:t>5</w:t>
      </w:r>
      <w:r w:rsidR="00C4099A">
        <w:rPr>
          <w:rFonts w:ascii="Andalus" w:hAnsi="Andalus" w:cs="Andalus"/>
          <w:b/>
          <w:highlight w:val="green"/>
          <w:u w:val="single"/>
        </w:rPr>
        <w:t>/09</w:t>
      </w:r>
      <w:r w:rsidR="00346F80">
        <w:rPr>
          <w:rFonts w:ascii="Andalus" w:hAnsi="Andalus" w:cs="Andalus"/>
          <w:b/>
          <w:highlight w:val="green"/>
          <w:u w:val="single"/>
        </w:rPr>
        <w:t>/2019</w:t>
      </w:r>
      <w:r w:rsidR="00A247A0" w:rsidRPr="00F07127">
        <w:rPr>
          <w:rFonts w:ascii="Andalus" w:hAnsi="Andalus" w:cs="Andalus"/>
          <w:b/>
          <w:highlight w:val="yellow"/>
        </w:rPr>
        <w:t>Monthly</w:t>
      </w:r>
      <w:r w:rsidR="00247529" w:rsidRPr="00A247A0">
        <w:rPr>
          <w:rFonts w:ascii="Andalus" w:hAnsi="Andalus" w:cs="Andalus"/>
          <w:b/>
          <w:highlight w:val="yellow"/>
        </w:rPr>
        <w:t xml:space="preserve"> rent in the amount </w:t>
      </w:r>
      <w:r w:rsidR="003E0F93" w:rsidRPr="00A247A0">
        <w:rPr>
          <w:rFonts w:ascii="Andalus" w:hAnsi="Andalus" w:cs="Andalus"/>
          <w:b/>
          <w:highlight w:val="yellow"/>
        </w:rPr>
        <w:t xml:space="preserve">of </w:t>
      </w:r>
      <w:r w:rsidR="00D30E6B" w:rsidRPr="00D30E6B">
        <w:rPr>
          <w:rFonts w:ascii="Andalus" w:hAnsi="Andalus" w:cs="Andalus"/>
          <w:b/>
          <w:highlight w:val="green"/>
        </w:rPr>
        <w:t>$</w:t>
      </w:r>
      <w:r w:rsidR="00A319F4">
        <w:rPr>
          <w:rFonts w:ascii="Andalus" w:hAnsi="Andalus" w:cs="Andalus"/>
          <w:b/>
          <w:highlight w:val="green"/>
        </w:rPr>
        <w:t>1</w:t>
      </w:r>
      <w:r w:rsidR="00C4099A">
        <w:rPr>
          <w:rFonts w:ascii="Andalus" w:hAnsi="Andalus" w:cs="Andalus"/>
          <w:b/>
          <w:highlight w:val="green"/>
        </w:rPr>
        <w:t>121</w:t>
      </w:r>
      <w:r w:rsidR="00FB24D0" w:rsidRPr="00FB24D0">
        <w:rPr>
          <w:rFonts w:ascii="Andalus" w:hAnsi="Andalus" w:cs="Andalus"/>
          <w:b/>
          <w:highlight w:val="green"/>
        </w:rPr>
        <w:t>.00</w:t>
      </w:r>
      <w:r w:rsidR="00A247A0" w:rsidRPr="00334281">
        <w:rPr>
          <w:rFonts w:ascii="Andalus" w:hAnsi="Andalus" w:cs="Andalus"/>
          <w:b/>
        </w:rPr>
        <w:t xml:space="preserve"> </w:t>
      </w:r>
      <w:r w:rsidR="00A247A0">
        <w:rPr>
          <w:rFonts w:ascii="Andalus" w:hAnsi="Andalus" w:cs="Andalus"/>
        </w:rPr>
        <w:t>for</w:t>
      </w:r>
      <w:r w:rsidR="003677DF">
        <w:rPr>
          <w:rFonts w:ascii="Andalus" w:hAnsi="Andalus" w:cs="Andalus"/>
        </w:rPr>
        <w:t xml:space="preserve"> a </w:t>
      </w:r>
      <w:r w:rsidR="00CD4BF3">
        <w:rPr>
          <w:rFonts w:ascii="Andalus" w:hAnsi="Andalus" w:cs="Andalus"/>
        </w:rPr>
        <w:t>4</w:t>
      </w:r>
      <w:r w:rsidR="008E7DB3">
        <w:rPr>
          <w:rFonts w:ascii="Andalus" w:hAnsi="Andalus" w:cs="Andalus"/>
        </w:rPr>
        <w:t>-month</w:t>
      </w:r>
      <w:r w:rsidR="003677DF">
        <w:rPr>
          <w:rFonts w:ascii="Andalus" w:hAnsi="Andalus" w:cs="Andalus"/>
        </w:rPr>
        <w:t xml:space="preserve"> lease </w:t>
      </w:r>
      <w:r w:rsidR="00247529" w:rsidRPr="00D01B7A">
        <w:rPr>
          <w:rFonts w:ascii="Andalus" w:hAnsi="Andalus" w:cs="Andalus"/>
          <w:b/>
        </w:rPr>
        <w:t xml:space="preserve">will need </w:t>
      </w:r>
      <w:r w:rsidR="003E0F93" w:rsidRPr="00D01B7A">
        <w:rPr>
          <w:rFonts w:ascii="Andalus" w:hAnsi="Andalus" w:cs="Andalus"/>
          <w:b/>
        </w:rPr>
        <w:t>to be</w:t>
      </w:r>
      <w:r w:rsidR="00247529" w:rsidRPr="00D01B7A">
        <w:rPr>
          <w:rFonts w:ascii="Andalus" w:hAnsi="Andalus" w:cs="Andalus"/>
          <w:b/>
        </w:rPr>
        <w:t xml:space="preserve"> paid by the 1</w:t>
      </w:r>
      <w:r w:rsidR="00247529" w:rsidRPr="00D01B7A">
        <w:rPr>
          <w:rFonts w:ascii="Andalus" w:hAnsi="Andalus" w:cs="Andalus"/>
          <w:b/>
          <w:vertAlign w:val="superscript"/>
        </w:rPr>
        <w:t>st</w:t>
      </w:r>
      <w:r w:rsidR="00247529" w:rsidRPr="00D01B7A">
        <w:rPr>
          <w:rFonts w:ascii="Andalus" w:hAnsi="Andalus" w:cs="Andalus"/>
          <w:b/>
        </w:rPr>
        <w:t xml:space="preserve"> of each month along with any other fees</w:t>
      </w:r>
      <w:r w:rsidR="00247529" w:rsidRPr="00D01B7A">
        <w:rPr>
          <w:rFonts w:ascii="Andalus" w:hAnsi="Andalus" w:cs="Andalus"/>
        </w:rPr>
        <w:t xml:space="preserve"> (utility bill, pet rent, covered parking, </w:t>
      </w:r>
      <w:proofErr w:type="gramStart"/>
      <w:r w:rsidR="00247529" w:rsidRPr="00D01B7A">
        <w:rPr>
          <w:rFonts w:ascii="Andalus" w:hAnsi="Andalus" w:cs="Andalus"/>
        </w:rPr>
        <w:t>renters</w:t>
      </w:r>
      <w:proofErr w:type="gramEnd"/>
      <w:r w:rsidR="00247529" w:rsidRPr="00D01B7A">
        <w:rPr>
          <w:rFonts w:ascii="Andalus" w:hAnsi="Andalus" w:cs="Andalus"/>
        </w:rPr>
        <w:t xml:space="preserve"> ins</w:t>
      </w:r>
      <w:r w:rsidR="003E0F93">
        <w:rPr>
          <w:rFonts w:ascii="Andalus" w:hAnsi="Andalus" w:cs="Andalus"/>
        </w:rPr>
        <w:t>urance</w:t>
      </w:r>
      <w:r w:rsidR="00247529" w:rsidRPr="00D01B7A">
        <w:rPr>
          <w:rFonts w:ascii="Andalus" w:hAnsi="Andalus" w:cs="Andalus"/>
        </w:rPr>
        <w:t>, credit plus…etc</w:t>
      </w:r>
      <w:r w:rsidR="003E0F93">
        <w:rPr>
          <w:rFonts w:ascii="Andalus" w:hAnsi="Andalus" w:cs="Andalus"/>
        </w:rPr>
        <w:t>.</w:t>
      </w:r>
      <w:r w:rsidR="00247529" w:rsidRPr="00D01B7A">
        <w:rPr>
          <w:rFonts w:ascii="Andalus" w:hAnsi="Andalus" w:cs="Andalus"/>
        </w:rPr>
        <w:t>)</w:t>
      </w:r>
    </w:p>
    <w:p w14:paraId="133E22DC" w14:textId="77777777" w:rsidR="00595FE1" w:rsidRPr="00D01B7A" w:rsidRDefault="004634A7" w:rsidP="00EC3EF8">
      <w:pPr>
        <w:spacing w:after="0"/>
        <w:rPr>
          <w:rFonts w:ascii="Andalus" w:hAnsi="Andalus" w:cs="Andalus"/>
          <w:b/>
        </w:rPr>
      </w:pPr>
      <w:r>
        <w:rPr>
          <w:rFonts w:ascii="Andalus" w:hAnsi="Andalus" w:cs="Andalus"/>
          <w:b/>
        </w:rPr>
        <w:t xml:space="preserve">  </w:t>
      </w:r>
    </w:p>
    <w:p w14:paraId="25BECE4F" w14:textId="33FD484D" w:rsidR="00F07127" w:rsidRDefault="00C0057E" w:rsidP="00EC3EF8">
      <w:pPr>
        <w:spacing w:after="0"/>
        <w:rPr>
          <w:rFonts w:ascii="Andalus" w:hAnsi="Andalus" w:cs="Andalus"/>
          <w:b/>
          <w:color w:val="FF0000"/>
        </w:rPr>
      </w:pPr>
      <w:r w:rsidRPr="00C13EAE">
        <w:rPr>
          <w:rFonts w:ascii="Andalus" w:hAnsi="Andalus" w:cs="Andalus"/>
          <w:color w:val="000000" w:themeColor="text1"/>
          <w:highlight w:val="yellow"/>
        </w:rPr>
        <w:t xml:space="preserve">Pro-rated </w:t>
      </w:r>
      <w:r w:rsidR="00F07127">
        <w:rPr>
          <w:rFonts w:ascii="Andalus" w:hAnsi="Andalus" w:cs="Andalus"/>
          <w:color w:val="000000" w:themeColor="text1"/>
          <w:highlight w:val="yellow"/>
        </w:rPr>
        <w:t>R</w:t>
      </w:r>
      <w:r w:rsidRPr="00C13EAE">
        <w:rPr>
          <w:rFonts w:ascii="Andalus" w:hAnsi="Andalus" w:cs="Andalus"/>
          <w:color w:val="000000" w:themeColor="text1"/>
          <w:highlight w:val="yellow"/>
        </w:rPr>
        <w:t xml:space="preserve">ent </w:t>
      </w:r>
      <w:r w:rsidR="00E054DB" w:rsidRPr="00C13EAE">
        <w:rPr>
          <w:rFonts w:ascii="Andalus" w:hAnsi="Andalus" w:cs="Andalus"/>
          <w:color w:val="000000" w:themeColor="text1"/>
          <w:highlight w:val="yellow"/>
        </w:rPr>
        <w:t xml:space="preserve">Amount Due </w:t>
      </w:r>
      <w:r w:rsidR="00EC4194" w:rsidRPr="00C13EAE">
        <w:rPr>
          <w:rFonts w:ascii="Andalus" w:hAnsi="Andalus" w:cs="Andalus"/>
          <w:color w:val="000000" w:themeColor="text1"/>
          <w:highlight w:val="yellow"/>
        </w:rPr>
        <w:t>at Move In</w:t>
      </w:r>
      <w:r w:rsidR="00DA1733" w:rsidRPr="00334281">
        <w:rPr>
          <w:rFonts w:ascii="Andalus" w:hAnsi="Andalus" w:cs="Andalus"/>
          <w:b/>
          <w:color w:val="FF0000"/>
        </w:rPr>
        <w:t xml:space="preserve">: </w:t>
      </w:r>
      <w:r w:rsidR="00F07127" w:rsidRPr="00E65E45">
        <w:rPr>
          <w:rFonts w:ascii="Andalus" w:hAnsi="Andalus" w:cs="Andalus"/>
          <w:b/>
          <w:highlight w:val="green"/>
        </w:rPr>
        <w:t>$</w:t>
      </w:r>
      <w:r w:rsidR="00C4099A" w:rsidRPr="00C4099A">
        <w:rPr>
          <w:rFonts w:ascii="Andalus" w:hAnsi="Andalus" w:cs="Andalus"/>
          <w:b/>
          <w:highlight w:val="green"/>
        </w:rPr>
        <w:t>842.84</w:t>
      </w:r>
      <w:r w:rsidR="00346F80">
        <w:rPr>
          <w:rFonts w:ascii="Andalus" w:hAnsi="Andalus" w:cs="Andalus"/>
          <w:b/>
        </w:rPr>
        <w:t xml:space="preserve"> </w:t>
      </w:r>
      <w:r w:rsidR="00F07127">
        <w:rPr>
          <w:rFonts w:ascii="Andalus" w:hAnsi="Andalus" w:cs="Andalus"/>
          <w:b/>
          <w:color w:val="FF0000"/>
        </w:rPr>
        <w:t>(must be paid with a money</w:t>
      </w:r>
      <w:r w:rsidR="00E51D4D">
        <w:rPr>
          <w:rFonts w:ascii="Andalus" w:hAnsi="Andalus" w:cs="Andalus"/>
          <w:b/>
          <w:color w:val="FF0000"/>
        </w:rPr>
        <w:t xml:space="preserve"> order</w:t>
      </w:r>
      <w:r w:rsidR="00F07127">
        <w:rPr>
          <w:rFonts w:ascii="Andalus" w:hAnsi="Andalus" w:cs="Andalus"/>
          <w:b/>
          <w:color w:val="FF0000"/>
        </w:rPr>
        <w:t>)</w:t>
      </w:r>
    </w:p>
    <w:p w14:paraId="4F50371E" w14:textId="77777777" w:rsidR="00F07127" w:rsidRDefault="00F07127" w:rsidP="00EC3EF8">
      <w:pPr>
        <w:spacing w:after="0"/>
        <w:rPr>
          <w:rFonts w:ascii="Andalus" w:hAnsi="Andalus" w:cs="Andalus"/>
          <w:b/>
          <w:color w:val="FF0000"/>
        </w:rPr>
      </w:pPr>
    </w:p>
    <w:p w14:paraId="1BC122AD" w14:textId="1B971BF2" w:rsidR="00C0057E" w:rsidRDefault="003677DF" w:rsidP="00EC3EF8">
      <w:pPr>
        <w:spacing w:after="0"/>
        <w:rPr>
          <w:rFonts w:ascii="Andalus" w:hAnsi="Andalus" w:cs="Andalus"/>
          <w:b/>
          <w:color w:val="FF0000"/>
        </w:rPr>
      </w:pPr>
      <w:r w:rsidRPr="00C13EAE">
        <w:rPr>
          <w:rFonts w:ascii="Andalus" w:hAnsi="Andalus" w:cs="Andalus"/>
          <w:color w:val="000000" w:themeColor="text1"/>
          <w:highlight w:val="yellow"/>
        </w:rPr>
        <w:t>Non-refundable Bond</w:t>
      </w:r>
      <w:r w:rsidR="00C0057E" w:rsidRPr="00C13EAE">
        <w:rPr>
          <w:rFonts w:ascii="Andalus" w:hAnsi="Andalus" w:cs="Andalus"/>
          <w:color w:val="000000" w:themeColor="text1"/>
          <w:highlight w:val="yellow"/>
        </w:rPr>
        <w:t xml:space="preserve"> due at time of move in</w:t>
      </w:r>
      <w:r w:rsidR="00C0057E" w:rsidRPr="00C13EAE">
        <w:rPr>
          <w:rFonts w:ascii="Andalus" w:hAnsi="Andalus" w:cs="Andalus"/>
          <w:b/>
          <w:color w:val="000000" w:themeColor="text1"/>
        </w:rPr>
        <w:t xml:space="preserve"> </w:t>
      </w:r>
      <w:r w:rsidR="00C0057E" w:rsidRPr="009355D2">
        <w:rPr>
          <w:rFonts w:ascii="Andalus" w:hAnsi="Andalus" w:cs="Andalus"/>
          <w:b/>
          <w:highlight w:val="green"/>
        </w:rPr>
        <w:t>$</w:t>
      </w:r>
      <w:r w:rsidR="00C4099A" w:rsidRPr="00C4099A">
        <w:rPr>
          <w:rFonts w:ascii="Andalus" w:hAnsi="Andalus" w:cs="Andalus"/>
          <w:b/>
          <w:highlight w:val="green"/>
        </w:rPr>
        <w:t>175.00</w:t>
      </w:r>
      <w:r w:rsidR="00F07127">
        <w:rPr>
          <w:rFonts w:ascii="Andalus" w:hAnsi="Andalus" w:cs="Andalus"/>
          <w:b/>
        </w:rPr>
        <w:t xml:space="preserve"> </w:t>
      </w:r>
      <w:r w:rsidR="00FD4DC6">
        <w:rPr>
          <w:rFonts w:ascii="Andalus" w:hAnsi="Andalus" w:cs="Andalus"/>
          <w:b/>
          <w:color w:val="FF0000"/>
        </w:rPr>
        <w:t>(Must Be Paid Through Deposit IQ)</w:t>
      </w:r>
    </w:p>
    <w:p w14:paraId="7550F4C8" w14:textId="486FFB4F" w:rsidR="00C13EAE" w:rsidRDefault="00C13EAE" w:rsidP="00F034AC">
      <w:pPr>
        <w:spacing w:after="0"/>
        <w:rPr>
          <w:rFonts w:ascii="Andalus" w:hAnsi="Andalus" w:cs="Andalus"/>
          <w:b/>
          <w:color w:val="FF0000"/>
        </w:rPr>
      </w:pPr>
      <w:r w:rsidRPr="00C13EAE">
        <w:rPr>
          <w:rFonts w:ascii="Andalus" w:hAnsi="Andalus" w:cs="Andalus"/>
          <w:b/>
          <w:color w:val="000000" w:themeColor="text1"/>
          <w:sz w:val="24"/>
          <w:szCs w:val="24"/>
        </w:rPr>
        <w:t xml:space="preserve">                                                                                  </w:t>
      </w:r>
    </w:p>
    <w:p w14:paraId="058B0DA6" w14:textId="77777777" w:rsidR="00F07127" w:rsidRDefault="00F07127" w:rsidP="00F07127">
      <w:pPr>
        <w:spacing w:after="100" w:afterAutospacing="1" w:line="240" w:lineRule="auto"/>
        <w:jc w:val="center"/>
        <w:rPr>
          <w:rFonts w:ascii="Andalus" w:hAnsi="Andalus" w:cs="Andalus"/>
          <w:b/>
          <w:color w:val="0D0D0D" w:themeColor="text1" w:themeTint="F2"/>
        </w:rPr>
      </w:pPr>
      <w:r>
        <w:rPr>
          <w:rFonts w:ascii="Andalus" w:hAnsi="Andalus" w:cs="Andalus"/>
          <w:b/>
          <w:color w:val="0D0D0D" w:themeColor="text1" w:themeTint="F2"/>
          <w:highlight w:val="yellow"/>
        </w:rPr>
        <w:t xml:space="preserve">***** </w:t>
      </w:r>
      <w:r>
        <w:rPr>
          <w:rFonts w:ascii="Andalus" w:hAnsi="Andalus" w:cs="Andalus"/>
          <w:i/>
          <w:color w:val="0D0D0D" w:themeColor="text1" w:themeTint="F2"/>
          <w:highlight w:val="yellow"/>
        </w:rPr>
        <w:t>You must contact the utility services listed below before signing the contract and provide account numbers</w:t>
      </w:r>
      <w:r>
        <w:rPr>
          <w:rFonts w:ascii="Andalus" w:hAnsi="Andalus" w:cs="Andalus"/>
          <w:color w:val="0D0D0D" w:themeColor="text1" w:themeTint="F2"/>
          <w:highlight w:val="yellow"/>
        </w:rPr>
        <w:t>.</w:t>
      </w:r>
      <w:r>
        <w:rPr>
          <w:rFonts w:ascii="Andalus" w:hAnsi="Andalus" w:cs="Andalus"/>
          <w:b/>
          <w:color w:val="0D0D0D" w:themeColor="text1" w:themeTint="F2"/>
          <w:highlight w:val="yellow"/>
        </w:rPr>
        <w:t xml:space="preserve"> *****</w:t>
      </w:r>
    </w:p>
    <w:p w14:paraId="5990374A" w14:textId="77777777" w:rsidR="00F07127" w:rsidRDefault="00F07127" w:rsidP="00F07127">
      <w:pPr>
        <w:spacing w:after="0" w:line="240" w:lineRule="auto"/>
        <w:rPr>
          <w:rFonts w:ascii="Andalus" w:hAnsi="Andalus" w:cs="Andalus"/>
        </w:rPr>
      </w:pPr>
      <w:r>
        <w:rPr>
          <w:rFonts w:ascii="Andalus" w:hAnsi="Andalus" w:cs="Andalus"/>
          <w:b/>
        </w:rPr>
        <w:t>Electric Account #:</w:t>
      </w:r>
      <w:r>
        <w:rPr>
          <w:rFonts w:ascii="Andalus" w:hAnsi="Andalus" w:cs="Andalus"/>
        </w:rPr>
        <w:t xml:space="preserve"> ____________________________</w:t>
      </w:r>
      <w:r>
        <w:rPr>
          <w:rFonts w:ascii="Andalus" w:hAnsi="Andalus" w:cs="Andalus"/>
          <w:b/>
        </w:rPr>
        <w:t xml:space="preserve"> Provider</w:t>
      </w:r>
      <w:r>
        <w:rPr>
          <w:rFonts w:ascii="Andalus" w:hAnsi="Andalus" w:cs="Andalus"/>
        </w:rPr>
        <w:t>: __________________________</w:t>
      </w:r>
    </w:p>
    <w:p w14:paraId="0CA5F76A" w14:textId="77777777" w:rsidR="00F07127" w:rsidRDefault="00F07127" w:rsidP="00F07127">
      <w:pPr>
        <w:spacing w:after="100" w:afterAutospacing="1"/>
        <w:rPr>
          <w:rFonts w:ascii="Andalus" w:hAnsi="Andalus" w:cs="Andalus"/>
        </w:rPr>
      </w:pPr>
      <w:r>
        <w:rPr>
          <w:rFonts w:ascii="Andalus" w:hAnsi="Andalus" w:cs="Andalus"/>
        </w:rPr>
        <w:t xml:space="preserve"> (If the electric is not turned over into the </w:t>
      </w:r>
      <w:proofErr w:type="gramStart"/>
      <w:r>
        <w:rPr>
          <w:rFonts w:ascii="Andalus" w:hAnsi="Andalus" w:cs="Andalus"/>
        </w:rPr>
        <w:t>residents</w:t>
      </w:r>
      <w:proofErr w:type="gramEnd"/>
      <w:r>
        <w:rPr>
          <w:rFonts w:ascii="Andalus" w:hAnsi="Andalus" w:cs="Andalus"/>
        </w:rPr>
        <w:t xml:space="preserve"> name by the time the lease begins, the resident will be billed by our billing company a $50 bill processing fee. This amount is </w:t>
      </w:r>
      <w:proofErr w:type="gramStart"/>
      <w:r>
        <w:rPr>
          <w:rFonts w:ascii="Andalus" w:hAnsi="Andalus" w:cs="Andalus"/>
          <w:b/>
          <w:u w:val="single"/>
        </w:rPr>
        <w:t>non-negotiable</w:t>
      </w:r>
      <w:proofErr w:type="gramEnd"/>
      <w:r>
        <w:rPr>
          <w:rFonts w:ascii="Andalus" w:hAnsi="Andalus" w:cs="Andalus"/>
        </w:rPr>
        <w:t xml:space="preserve"> and payment will be due immediately. Should electric stay in our name you will also be subject to a $50 fine for violating the lease.)  _________ (initials)</w:t>
      </w:r>
    </w:p>
    <w:p w14:paraId="561155B4" w14:textId="77777777" w:rsidR="00F07127" w:rsidRDefault="00F07127" w:rsidP="00F07127">
      <w:pPr>
        <w:spacing w:after="0" w:line="240" w:lineRule="auto"/>
        <w:rPr>
          <w:rFonts w:ascii="Andalus" w:hAnsi="Andalus" w:cs="Andalus"/>
        </w:rPr>
      </w:pPr>
      <w:r>
        <w:rPr>
          <w:rFonts w:ascii="Andalus" w:hAnsi="Andalus" w:cs="Andalus"/>
          <w:b/>
        </w:rPr>
        <w:t xml:space="preserve">We require that all residents obtain and continue to carry </w:t>
      </w:r>
      <w:proofErr w:type="gramStart"/>
      <w:r>
        <w:rPr>
          <w:rFonts w:ascii="Andalus" w:hAnsi="Andalus" w:cs="Andalus"/>
          <w:b/>
        </w:rPr>
        <w:t>renters</w:t>
      </w:r>
      <w:proofErr w:type="gramEnd"/>
      <w:r>
        <w:rPr>
          <w:rFonts w:ascii="Andalus" w:hAnsi="Andalus" w:cs="Andalus"/>
          <w:b/>
        </w:rPr>
        <w:t xml:space="preserve"> insurance.     _______</w:t>
      </w:r>
      <w:r>
        <w:rPr>
          <w:rFonts w:ascii="Andalus" w:hAnsi="Andalus" w:cs="Andalus"/>
        </w:rPr>
        <w:t xml:space="preserve"> (initials)</w:t>
      </w:r>
    </w:p>
    <w:p w14:paraId="7211BD12" w14:textId="77777777" w:rsidR="00F07127" w:rsidRDefault="00F07127" w:rsidP="00F07127">
      <w:pPr>
        <w:spacing w:after="0" w:line="240" w:lineRule="auto"/>
        <w:rPr>
          <w:rFonts w:ascii="Andalus" w:hAnsi="Andalus" w:cs="Andalus"/>
        </w:rPr>
      </w:pPr>
      <w:r>
        <w:rPr>
          <w:rFonts w:ascii="Andalus" w:hAnsi="Andalus" w:cs="Andalus"/>
        </w:rPr>
        <w:t>Minimum requirement amount $100,000. We offer Renters Insurance cost is $25 per month, no personnel belongings covered.</w:t>
      </w:r>
    </w:p>
    <w:p w14:paraId="2D8F3DD9" w14:textId="77777777" w:rsidR="00F07127" w:rsidRDefault="00F07127" w:rsidP="00F07127">
      <w:pPr>
        <w:spacing w:after="100" w:afterAutospacing="1"/>
        <w:rPr>
          <w:rFonts w:ascii="Andalus" w:hAnsi="Andalus" w:cs="Andalus"/>
        </w:rPr>
      </w:pPr>
      <w:r>
        <w:rPr>
          <w:rFonts w:ascii="Andalus" w:hAnsi="Andalus" w:cs="Andalus"/>
          <w:b/>
        </w:rPr>
        <w:t>Provider of Renters Insurance</w:t>
      </w:r>
      <w:r>
        <w:rPr>
          <w:rFonts w:ascii="Andalus" w:hAnsi="Andalus" w:cs="Andalus"/>
        </w:rPr>
        <w:t xml:space="preserve">: __________________ </w:t>
      </w:r>
      <w:r>
        <w:rPr>
          <w:rFonts w:ascii="Andalus" w:hAnsi="Andalus" w:cs="Andalus"/>
          <w:b/>
        </w:rPr>
        <w:t>Policy #</w:t>
      </w:r>
      <w:r>
        <w:rPr>
          <w:rFonts w:ascii="Andalus" w:hAnsi="Andalus" w:cs="Andalus"/>
        </w:rPr>
        <w:t xml:space="preserve">:_______________________  </w:t>
      </w:r>
      <w:r>
        <w:rPr>
          <w:rFonts w:ascii="Andalus" w:hAnsi="Andalus" w:cs="Andalus"/>
          <w:b/>
        </w:rPr>
        <w:t xml:space="preserve">Keys will not be given until the declarations page for renters insurance and the electric account number have been provided.  </w:t>
      </w:r>
    </w:p>
    <w:p w14:paraId="6B446D4B" w14:textId="77777777" w:rsidR="00F07127" w:rsidRDefault="00F07127" w:rsidP="00F07127">
      <w:pPr>
        <w:spacing w:after="0" w:line="240" w:lineRule="auto"/>
        <w:jc w:val="center"/>
        <w:rPr>
          <w:rFonts w:ascii="Andalus" w:hAnsi="Andalus" w:cs="Andalus"/>
          <w:b/>
          <w:u w:val="single"/>
        </w:rPr>
      </w:pPr>
      <w:r>
        <w:rPr>
          <w:rFonts w:ascii="Andalus" w:hAnsi="Andalus" w:cs="Andalus"/>
          <w:b/>
          <w:u w:val="single"/>
        </w:rPr>
        <w:t>Helpful Numbers</w:t>
      </w:r>
    </w:p>
    <w:p w14:paraId="525DBA54" w14:textId="77777777" w:rsidR="00F07127" w:rsidRDefault="00F07127" w:rsidP="00F07127">
      <w:pPr>
        <w:spacing w:after="0" w:line="240" w:lineRule="auto"/>
        <w:jc w:val="center"/>
        <w:rPr>
          <w:rFonts w:ascii="Andalus" w:hAnsi="Andalus" w:cs="Andalus"/>
          <w:b/>
        </w:rPr>
      </w:pPr>
    </w:p>
    <w:p w14:paraId="70C1F803" w14:textId="77777777" w:rsidR="00F07127" w:rsidRDefault="00F07127" w:rsidP="00F07127">
      <w:pPr>
        <w:spacing w:after="0" w:line="240" w:lineRule="auto"/>
        <w:jc w:val="center"/>
        <w:rPr>
          <w:rFonts w:ascii="Andalus" w:hAnsi="Andalus" w:cs="Andalus"/>
        </w:rPr>
      </w:pPr>
      <w:r>
        <w:rPr>
          <w:rFonts w:ascii="Andalus" w:hAnsi="Andalus" w:cs="Andalus"/>
        </w:rPr>
        <w:t xml:space="preserve">Call your car insurance and they might give you a discount on renters Ins. </w:t>
      </w:r>
    </w:p>
    <w:p w14:paraId="5C548093" w14:textId="77777777" w:rsidR="00F07127" w:rsidRDefault="00F07127" w:rsidP="00F07127">
      <w:pPr>
        <w:spacing w:after="0" w:line="240" w:lineRule="auto"/>
        <w:jc w:val="center"/>
        <w:rPr>
          <w:rFonts w:ascii="Andalus" w:hAnsi="Andalus" w:cs="Andalus"/>
        </w:rPr>
      </w:pPr>
      <w:r>
        <w:rPr>
          <w:rFonts w:ascii="Andalus" w:hAnsi="Andalus" w:cs="Andalus"/>
          <w:b/>
          <w:u w:val="single"/>
        </w:rPr>
        <w:t>Cable</w:t>
      </w:r>
    </w:p>
    <w:p w14:paraId="0BC77051" w14:textId="22C933E2" w:rsidR="00707A58" w:rsidRPr="00D01B7A" w:rsidRDefault="007241DC" w:rsidP="00F07127">
      <w:pPr>
        <w:spacing w:after="0" w:line="240" w:lineRule="auto"/>
        <w:jc w:val="center"/>
        <w:rPr>
          <w:rFonts w:ascii="Andalus" w:hAnsi="Andalus" w:cs="Andalus"/>
        </w:rPr>
      </w:pPr>
      <w:r>
        <w:rPr>
          <w:rFonts w:ascii="Andalus" w:hAnsi="Andalus" w:cs="Andalus"/>
        </w:rPr>
        <w:t>Spectrum</w:t>
      </w:r>
      <w:r w:rsidR="00F07127">
        <w:rPr>
          <w:rFonts w:ascii="Andalus" w:hAnsi="Andalus" w:cs="Andalus"/>
        </w:rPr>
        <w:tab/>
      </w:r>
      <w:r>
        <w:rPr>
          <w:rFonts w:ascii="Andalus" w:hAnsi="Andalus" w:cs="Andalus"/>
        </w:rPr>
        <w:t>(682)-220-6231</w:t>
      </w:r>
      <w:r w:rsidR="00F07127">
        <w:rPr>
          <w:rFonts w:ascii="Andalus" w:hAnsi="Andalus" w:cs="Andalus"/>
        </w:rPr>
        <w:t xml:space="preserve">                         ATT                                      </w:t>
      </w:r>
      <w:r w:rsidR="00C661F4">
        <w:rPr>
          <w:rFonts w:ascii="Andalus" w:hAnsi="Andalus" w:cs="Andalus"/>
        </w:rPr>
        <w:t>817-210-6220</w:t>
      </w:r>
    </w:p>
    <w:sectPr w:rsidR="00707A58" w:rsidRPr="00D01B7A" w:rsidSect="00FB24D0">
      <w:pgSz w:w="12240" w:h="15840" w:code="1"/>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ndalus">
    <w:altName w:val="Arial"/>
    <w:charset w:val="00"/>
    <w:family w:val="roman"/>
    <w:pitch w:val="variable"/>
    <w:sig w:usb0="00002003" w:usb1="80000000" w:usb2="00000008" w:usb3="00000000" w:csb0="0000004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7199"/>
    <w:rsid w:val="00016C6F"/>
    <w:rsid w:val="00041B9A"/>
    <w:rsid w:val="00067019"/>
    <w:rsid w:val="00076180"/>
    <w:rsid w:val="000A108B"/>
    <w:rsid w:val="000A16C6"/>
    <w:rsid w:val="000C629D"/>
    <w:rsid w:val="000D1353"/>
    <w:rsid w:val="000E14A2"/>
    <w:rsid w:val="0010690D"/>
    <w:rsid w:val="00111EC3"/>
    <w:rsid w:val="001234AE"/>
    <w:rsid w:val="00127291"/>
    <w:rsid w:val="001427DE"/>
    <w:rsid w:val="00165151"/>
    <w:rsid w:val="00170E12"/>
    <w:rsid w:val="0018644C"/>
    <w:rsid w:val="001E62D0"/>
    <w:rsid w:val="00200751"/>
    <w:rsid w:val="00224358"/>
    <w:rsid w:val="002279A6"/>
    <w:rsid w:val="0023492A"/>
    <w:rsid w:val="00235CB9"/>
    <w:rsid w:val="00244040"/>
    <w:rsid w:val="00247529"/>
    <w:rsid w:val="002D40F1"/>
    <w:rsid w:val="002E4214"/>
    <w:rsid w:val="002E68A1"/>
    <w:rsid w:val="002E7DF2"/>
    <w:rsid w:val="002F04C7"/>
    <w:rsid w:val="00334281"/>
    <w:rsid w:val="00346F80"/>
    <w:rsid w:val="003677DF"/>
    <w:rsid w:val="003B2C7D"/>
    <w:rsid w:val="003E0B2C"/>
    <w:rsid w:val="003E0F93"/>
    <w:rsid w:val="003E7C66"/>
    <w:rsid w:val="003F40A9"/>
    <w:rsid w:val="003F42B9"/>
    <w:rsid w:val="00412D25"/>
    <w:rsid w:val="00420A1F"/>
    <w:rsid w:val="00427729"/>
    <w:rsid w:val="004300FA"/>
    <w:rsid w:val="00441DBE"/>
    <w:rsid w:val="00450665"/>
    <w:rsid w:val="004607DD"/>
    <w:rsid w:val="004634A7"/>
    <w:rsid w:val="004A7128"/>
    <w:rsid w:val="004C0BB9"/>
    <w:rsid w:val="004E325F"/>
    <w:rsid w:val="00521D8D"/>
    <w:rsid w:val="00545E8E"/>
    <w:rsid w:val="0056031D"/>
    <w:rsid w:val="0057091B"/>
    <w:rsid w:val="00580AC4"/>
    <w:rsid w:val="00586B0D"/>
    <w:rsid w:val="00595FE1"/>
    <w:rsid w:val="005D6028"/>
    <w:rsid w:val="00605061"/>
    <w:rsid w:val="006358C4"/>
    <w:rsid w:val="00636CA4"/>
    <w:rsid w:val="00636DEA"/>
    <w:rsid w:val="00643170"/>
    <w:rsid w:val="00644268"/>
    <w:rsid w:val="00655B2B"/>
    <w:rsid w:val="00655EC2"/>
    <w:rsid w:val="00664AC9"/>
    <w:rsid w:val="00694646"/>
    <w:rsid w:val="006A15E7"/>
    <w:rsid w:val="006F7E11"/>
    <w:rsid w:val="00702B5E"/>
    <w:rsid w:val="00707A58"/>
    <w:rsid w:val="00717D76"/>
    <w:rsid w:val="007241DC"/>
    <w:rsid w:val="007348BF"/>
    <w:rsid w:val="0074446A"/>
    <w:rsid w:val="00784BAD"/>
    <w:rsid w:val="0079061B"/>
    <w:rsid w:val="0079157C"/>
    <w:rsid w:val="00792815"/>
    <w:rsid w:val="00792B8E"/>
    <w:rsid w:val="007C58D6"/>
    <w:rsid w:val="007C5C3A"/>
    <w:rsid w:val="007E00BD"/>
    <w:rsid w:val="007F139D"/>
    <w:rsid w:val="00831BEC"/>
    <w:rsid w:val="00851C6E"/>
    <w:rsid w:val="00855F2C"/>
    <w:rsid w:val="00877EB4"/>
    <w:rsid w:val="00885D37"/>
    <w:rsid w:val="008C55F0"/>
    <w:rsid w:val="008C7F22"/>
    <w:rsid w:val="008E5BBE"/>
    <w:rsid w:val="008E6AC2"/>
    <w:rsid w:val="008E7DB3"/>
    <w:rsid w:val="008F6643"/>
    <w:rsid w:val="009118CC"/>
    <w:rsid w:val="00912204"/>
    <w:rsid w:val="00927531"/>
    <w:rsid w:val="009355D2"/>
    <w:rsid w:val="009370A3"/>
    <w:rsid w:val="00960FE3"/>
    <w:rsid w:val="00963A9A"/>
    <w:rsid w:val="009649F1"/>
    <w:rsid w:val="00975B1D"/>
    <w:rsid w:val="00993AEB"/>
    <w:rsid w:val="00996E04"/>
    <w:rsid w:val="009B3F3A"/>
    <w:rsid w:val="009B4A54"/>
    <w:rsid w:val="009D6F39"/>
    <w:rsid w:val="00A1573C"/>
    <w:rsid w:val="00A247A0"/>
    <w:rsid w:val="00A258D4"/>
    <w:rsid w:val="00A27D38"/>
    <w:rsid w:val="00A30168"/>
    <w:rsid w:val="00A319F4"/>
    <w:rsid w:val="00A44E16"/>
    <w:rsid w:val="00AA130E"/>
    <w:rsid w:val="00AC0DFE"/>
    <w:rsid w:val="00AC2BE4"/>
    <w:rsid w:val="00AC5D6E"/>
    <w:rsid w:val="00AD5191"/>
    <w:rsid w:val="00B07708"/>
    <w:rsid w:val="00B15406"/>
    <w:rsid w:val="00B2075F"/>
    <w:rsid w:val="00B24862"/>
    <w:rsid w:val="00B260F4"/>
    <w:rsid w:val="00B36E58"/>
    <w:rsid w:val="00B524A0"/>
    <w:rsid w:val="00B56D1F"/>
    <w:rsid w:val="00B658FE"/>
    <w:rsid w:val="00B81A6F"/>
    <w:rsid w:val="00B93999"/>
    <w:rsid w:val="00BA5B9F"/>
    <w:rsid w:val="00BB3DD4"/>
    <w:rsid w:val="00BB43D9"/>
    <w:rsid w:val="00BE36B6"/>
    <w:rsid w:val="00C0057E"/>
    <w:rsid w:val="00C13EAE"/>
    <w:rsid w:val="00C4099A"/>
    <w:rsid w:val="00C661F4"/>
    <w:rsid w:val="00C747A2"/>
    <w:rsid w:val="00C93735"/>
    <w:rsid w:val="00C97E84"/>
    <w:rsid w:val="00CA2462"/>
    <w:rsid w:val="00CB75CC"/>
    <w:rsid w:val="00CD4BF3"/>
    <w:rsid w:val="00CD68D9"/>
    <w:rsid w:val="00CE78C5"/>
    <w:rsid w:val="00D01B7A"/>
    <w:rsid w:val="00D101A3"/>
    <w:rsid w:val="00D14C06"/>
    <w:rsid w:val="00D20163"/>
    <w:rsid w:val="00D26984"/>
    <w:rsid w:val="00D30556"/>
    <w:rsid w:val="00D30E6B"/>
    <w:rsid w:val="00D43C9D"/>
    <w:rsid w:val="00D62698"/>
    <w:rsid w:val="00D67070"/>
    <w:rsid w:val="00D73854"/>
    <w:rsid w:val="00D8795C"/>
    <w:rsid w:val="00DA1733"/>
    <w:rsid w:val="00DB6EFF"/>
    <w:rsid w:val="00DE06E9"/>
    <w:rsid w:val="00DE2A53"/>
    <w:rsid w:val="00DF4C07"/>
    <w:rsid w:val="00E054DB"/>
    <w:rsid w:val="00E109F0"/>
    <w:rsid w:val="00E152E9"/>
    <w:rsid w:val="00E313C1"/>
    <w:rsid w:val="00E47199"/>
    <w:rsid w:val="00E515C0"/>
    <w:rsid w:val="00E51D4D"/>
    <w:rsid w:val="00E6528A"/>
    <w:rsid w:val="00E65E45"/>
    <w:rsid w:val="00E74361"/>
    <w:rsid w:val="00EA361B"/>
    <w:rsid w:val="00EB45DB"/>
    <w:rsid w:val="00EB56B6"/>
    <w:rsid w:val="00EC3EF8"/>
    <w:rsid w:val="00EC4194"/>
    <w:rsid w:val="00EE0680"/>
    <w:rsid w:val="00F034AC"/>
    <w:rsid w:val="00F07127"/>
    <w:rsid w:val="00F16300"/>
    <w:rsid w:val="00F34A84"/>
    <w:rsid w:val="00F41693"/>
    <w:rsid w:val="00F47FB1"/>
    <w:rsid w:val="00F64C41"/>
    <w:rsid w:val="00FB24D0"/>
    <w:rsid w:val="00FD0593"/>
    <w:rsid w:val="00FD19E6"/>
    <w:rsid w:val="00FD4DC6"/>
    <w:rsid w:val="00FE350C"/>
    <w:rsid w:val="00FE4A30"/>
    <w:rsid w:val="00FF2B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B5E43"/>
  <w15:docId w15:val="{F5A0EC95-9DB0-4F73-BF31-B71E2A5D0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47199"/>
    <w:pPr>
      <w:spacing w:after="0" w:line="240" w:lineRule="auto"/>
    </w:pPr>
  </w:style>
  <w:style w:type="paragraph" w:styleId="Title">
    <w:name w:val="Title"/>
    <w:basedOn w:val="Normal"/>
    <w:next w:val="Normal"/>
    <w:link w:val="TitleChar"/>
    <w:uiPriority w:val="10"/>
    <w:qFormat/>
    <w:rsid w:val="00E4719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7199"/>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3E0B2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0B2C"/>
    <w:rPr>
      <w:rFonts w:ascii="Segoe UI" w:hAnsi="Segoe UI" w:cs="Segoe UI"/>
      <w:sz w:val="18"/>
      <w:szCs w:val="18"/>
    </w:rPr>
  </w:style>
  <w:style w:type="character" w:styleId="Hyperlink">
    <w:name w:val="Hyperlink"/>
    <w:basedOn w:val="DefaultParagraphFont"/>
    <w:uiPriority w:val="99"/>
    <w:unhideWhenUsed/>
    <w:rsid w:val="004300F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6672255">
      <w:bodyDiv w:val="1"/>
      <w:marLeft w:val="0"/>
      <w:marRight w:val="0"/>
      <w:marTop w:val="0"/>
      <w:marBottom w:val="0"/>
      <w:divBdr>
        <w:top w:val="none" w:sz="0" w:space="0" w:color="auto"/>
        <w:left w:val="none" w:sz="0" w:space="0" w:color="auto"/>
        <w:bottom w:val="none" w:sz="0" w:space="0" w:color="auto"/>
        <w:right w:val="none" w:sz="0" w:space="0" w:color="auto"/>
      </w:divBdr>
    </w:div>
    <w:div w:id="546573187">
      <w:bodyDiv w:val="1"/>
      <w:marLeft w:val="0"/>
      <w:marRight w:val="0"/>
      <w:marTop w:val="0"/>
      <w:marBottom w:val="0"/>
      <w:divBdr>
        <w:top w:val="none" w:sz="0" w:space="0" w:color="auto"/>
        <w:left w:val="none" w:sz="0" w:space="0" w:color="auto"/>
        <w:bottom w:val="none" w:sz="0" w:space="0" w:color="auto"/>
        <w:right w:val="none" w:sz="0" w:space="0" w:color="auto"/>
      </w:divBdr>
    </w:div>
    <w:div w:id="902906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cid:image002.png@01D261FB.D5825620"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956971-FBC5-44F4-A40C-075E8C6596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373</Words>
  <Characters>2127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cp:lastModifiedBy>Cameron Stark</cp:lastModifiedBy>
  <cp:revision>2</cp:revision>
  <cp:lastPrinted>2019-04-14T20:42:00Z</cp:lastPrinted>
  <dcterms:created xsi:type="dcterms:W3CDTF">2019-04-14T21:36:00Z</dcterms:created>
  <dcterms:modified xsi:type="dcterms:W3CDTF">2019-04-14T21:36:00Z</dcterms:modified>
</cp:coreProperties>
</file>