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4D02E" w14:textId="3F7E14FF" w:rsidR="00B63E6E" w:rsidRDefault="00B63E6E" w:rsidP="00B63E6E">
      <w:pPr>
        <w:spacing w:after="0" w:line="240" w:lineRule="auto"/>
      </w:pPr>
      <w:r>
        <w:t>CS 428 – Applied Cryptography</w:t>
      </w:r>
    </w:p>
    <w:p w14:paraId="62F85779" w14:textId="6A8AE3E7" w:rsidR="00B63E6E" w:rsidRDefault="00B63E6E" w:rsidP="00B63E6E">
      <w:pPr>
        <w:spacing w:after="0" w:line="240" w:lineRule="auto"/>
      </w:pPr>
      <w:r>
        <w:t>Module 8 Activity</w:t>
      </w:r>
    </w:p>
    <w:p w14:paraId="6D55F9D8" w14:textId="73C55F61" w:rsidR="00B63E6E" w:rsidRDefault="00B63E6E" w:rsidP="00B63E6E">
      <w:pPr>
        <w:spacing w:after="0" w:line="240" w:lineRule="auto"/>
      </w:pPr>
      <w:r>
        <w:t>Cameron Stark</w:t>
      </w:r>
    </w:p>
    <w:p w14:paraId="75E8F330" w14:textId="04C66876" w:rsidR="00B63E6E" w:rsidRDefault="00B63E6E" w:rsidP="00B63E6E">
      <w:pPr>
        <w:spacing w:after="0" w:line="240" w:lineRule="auto"/>
      </w:pPr>
    </w:p>
    <w:p w14:paraId="4AA21942" w14:textId="51101A60" w:rsidR="00B63E6E" w:rsidRDefault="00B63E6E" w:rsidP="00B63E6E">
      <w:p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t xml:space="preserve">1.) </w:t>
      </w:r>
      <w:r>
        <w:rPr>
          <w:rFonts w:ascii="Lato" w:hAnsi="Lato" w:cs="Lato"/>
          <w:color w:val="2D3B45"/>
          <w:shd w:val="clear" w:color="auto" w:fill="FFFFFF"/>
        </w:rPr>
        <w:t>What are the three problems with private key encryption that we discussed today? Describe the two relating to the key. </w:t>
      </w:r>
    </w:p>
    <w:p w14:paraId="71D0BC93" w14:textId="5262A69A" w:rsidR="00B63E6E" w:rsidRDefault="00461111" w:rsidP="00D2715D">
      <w:pPr>
        <w:pStyle w:val="ListParagraph"/>
        <w:numPr>
          <w:ilvl w:val="0"/>
          <w:numId w:val="1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Key-Distribution</w:t>
      </w:r>
    </w:p>
    <w:p w14:paraId="2D9E3172" w14:textId="51FF6A29" w:rsidR="00461111" w:rsidRDefault="00461111" w:rsidP="00D2715D">
      <w:pPr>
        <w:pStyle w:val="ListParagraph"/>
        <w:numPr>
          <w:ilvl w:val="0"/>
          <w:numId w:val="1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Key-Management</w:t>
      </w:r>
    </w:p>
    <w:p w14:paraId="4E988694" w14:textId="4F3B0360" w:rsidR="00461111" w:rsidRPr="00D2715D" w:rsidRDefault="00461111" w:rsidP="00D2715D">
      <w:pPr>
        <w:pStyle w:val="ListParagraph"/>
        <w:numPr>
          <w:ilvl w:val="0"/>
          <w:numId w:val="1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Lack of support for open-systems</w:t>
      </w:r>
    </w:p>
    <w:p w14:paraId="56806AE3" w14:textId="77777777" w:rsidR="00D2715D" w:rsidRDefault="00D2715D" w:rsidP="00B63E6E">
      <w:p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</w:p>
    <w:p w14:paraId="62165B67" w14:textId="59E1CEBA" w:rsidR="00B63E6E" w:rsidRDefault="00B63E6E" w:rsidP="00B63E6E">
      <w:p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2.) </w:t>
      </w:r>
      <w:r>
        <w:rPr>
          <w:rFonts w:ascii="Lato" w:hAnsi="Lato" w:cs="Lato"/>
          <w:color w:val="2D3B45"/>
          <w:shd w:val="clear" w:color="auto" w:fill="FFFFFF"/>
        </w:rPr>
        <w:t>What is an open system?</w:t>
      </w:r>
    </w:p>
    <w:p w14:paraId="46C49434" w14:textId="52A0EF25" w:rsidR="00461111" w:rsidRPr="00461111" w:rsidRDefault="00461111" w:rsidP="00461111">
      <w:pPr>
        <w:pStyle w:val="ListParagraph"/>
        <w:numPr>
          <w:ilvl w:val="0"/>
          <w:numId w:val="1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Two users who have never met each other or would have never exchanged keys before.</w:t>
      </w:r>
    </w:p>
    <w:p w14:paraId="4916951F" w14:textId="02639EE8" w:rsidR="00B63E6E" w:rsidRDefault="00B63E6E" w:rsidP="00B63E6E">
      <w:p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</w:p>
    <w:p w14:paraId="42D3D930" w14:textId="53BBD27B" w:rsidR="00B63E6E" w:rsidRDefault="00B63E6E" w:rsidP="00B63E6E">
      <w:p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3.) </w:t>
      </w:r>
      <w:r>
        <w:rPr>
          <w:rFonts w:ascii="Lato" w:hAnsi="Lato" w:cs="Lato"/>
          <w:color w:val="2D3B45"/>
          <w:shd w:val="clear" w:color="auto" w:fill="FFFFFF"/>
        </w:rPr>
        <w:t>What is asymmetry as described loosely by the book?</w:t>
      </w:r>
    </w:p>
    <w:p w14:paraId="678693CB" w14:textId="5E75102E" w:rsidR="00B63E6E" w:rsidRPr="00461111" w:rsidRDefault="00461111" w:rsidP="00461111">
      <w:pPr>
        <w:pStyle w:val="ListParagraph"/>
        <w:numPr>
          <w:ilvl w:val="0"/>
          <w:numId w:val="1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Easy to compute, but hard to invert (such as factoring, RSA, etc.)</w:t>
      </w:r>
    </w:p>
    <w:p w14:paraId="058C621C" w14:textId="77777777" w:rsidR="00461111" w:rsidRDefault="00461111" w:rsidP="00B63E6E">
      <w:p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</w:p>
    <w:p w14:paraId="3B518E3A" w14:textId="4BFA9C1D" w:rsidR="00B63E6E" w:rsidRDefault="00B63E6E" w:rsidP="00B63E6E">
      <w:p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4.) </w:t>
      </w:r>
      <w:r>
        <w:rPr>
          <w:rFonts w:ascii="Lato" w:hAnsi="Lato" w:cs="Lato"/>
          <w:color w:val="2D3B45"/>
          <w:shd w:val="clear" w:color="auto" w:fill="FFFFFF"/>
        </w:rPr>
        <w:t>What is authenticated key exchange?</w:t>
      </w:r>
    </w:p>
    <w:p w14:paraId="6843D17C" w14:textId="12CB5EF6" w:rsidR="00461111" w:rsidRDefault="00461111" w:rsidP="00461111">
      <w:pPr>
        <w:pStyle w:val="ListParagraph"/>
        <w:numPr>
          <w:ilvl w:val="0"/>
          <w:numId w:val="1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Key exchange is secure against passive eavesdropping</w:t>
      </w:r>
    </w:p>
    <w:p w14:paraId="1F06B38C" w14:textId="4B009FB4" w:rsidR="00461111" w:rsidRDefault="00461111" w:rsidP="00461111">
      <w:pPr>
        <w:pStyle w:val="ListParagraph"/>
        <w:numPr>
          <w:ilvl w:val="0"/>
          <w:numId w:val="1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Unable to compute the key given the transcript, cannot be guaranteed</w:t>
      </w:r>
    </w:p>
    <w:p w14:paraId="71FB9E65" w14:textId="07A21029" w:rsidR="00461111" w:rsidRPr="00461111" w:rsidRDefault="009715CD" w:rsidP="00461111">
      <w:pPr>
        <w:pStyle w:val="ListParagraph"/>
        <w:numPr>
          <w:ilvl w:val="0"/>
          <w:numId w:val="1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Indistinguishability of the shared key from uniform is a much stronger guarantee</w:t>
      </w:r>
    </w:p>
    <w:p w14:paraId="4FA64CF5" w14:textId="39E345F2" w:rsidR="00B63E6E" w:rsidRDefault="00B63E6E" w:rsidP="00B63E6E">
      <w:p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</w:p>
    <w:p w14:paraId="5EFF20D1" w14:textId="17FD9703" w:rsidR="00B63E6E" w:rsidRDefault="00B63E6E" w:rsidP="00B63E6E">
      <w:p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5.) </w:t>
      </w:r>
      <w:r>
        <w:rPr>
          <w:rFonts w:ascii="Lato" w:hAnsi="Lato" w:cs="Lato"/>
          <w:color w:val="2D3B45"/>
          <w:shd w:val="clear" w:color="auto" w:fill="FFFFFF"/>
        </w:rPr>
        <w:t>Explain the Diffie Hellman key exchange. </w:t>
      </w:r>
    </w:p>
    <w:p w14:paraId="76970529" w14:textId="3D80CAE0" w:rsidR="009715CD" w:rsidRPr="009715CD" w:rsidRDefault="009715CD" w:rsidP="009715CD">
      <w:pPr>
        <w:pStyle w:val="ListParagraph"/>
        <w:numPr>
          <w:ilvl w:val="0"/>
          <w:numId w:val="2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A form of key exchange that works to prevent the ability for someone to passively eavesdropping</w:t>
      </w:r>
    </w:p>
    <w:p w14:paraId="120335AA" w14:textId="202E71C2" w:rsidR="00B63E6E" w:rsidRDefault="00B63E6E" w:rsidP="00B63E6E">
      <w:p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</w:p>
    <w:p w14:paraId="30CEDF64" w14:textId="0641E2B7" w:rsidR="00B63E6E" w:rsidRDefault="00B63E6E" w:rsidP="00B63E6E">
      <w:p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6.) </w:t>
      </w:r>
      <w:r>
        <w:rPr>
          <w:rFonts w:ascii="Lato" w:hAnsi="Lato" w:cs="Lato"/>
          <w:color w:val="2D3B45"/>
          <w:shd w:val="clear" w:color="auto" w:fill="FFFFFF"/>
        </w:rPr>
        <w:t xml:space="preserve">What is public key </w:t>
      </w:r>
      <w:r w:rsidR="00E9014B">
        <w:rPr>
          <w:rFonts w:ascii="Lato" w:hAnsi="Lato" w:cs="Lato"/>
          <w:color w:val="2D3B45"/>
          <w:shd w:val="clear" w:color="auto" w:fill="FFFFFF"/>
        </w:rPr>
        <w:t>setting</w:t>
      </w:r>
      <w:r>
        <w:rPr>
          <w:rFonts w:ascii="Lato" w:hAnsi="Lato" w:cs="Lato"/>
          <w:color w:val="2D3B45"/>
          <w:shd w:val="clear" w:color="auto" w:fill="FFFFFF"/>
        </w:rPr>
        <w:t>?</w:t>
      </w:r>
    </w:p>
    <w:p w14:paraId="32939DE4" w14:textId="1CE1ABC2" w:rsidR="00E9014B" w:rsidRDefault="00E9014B" w:rsidP="00E9014B">
      <w:pPr>
        <w:pStyle w:val="ListParagraph"/>
        <w:numPr>
          <w:ilvl w:val="0"/>
          <w:numId w:val="2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Public key is widely disseminated</w:t>
      </w:r>
    </w:p>
    <w:p w14:paraId="1886E8C7" w14:textId="0D7BE5DA" w:rsidR="00E9014B" w:rsidRPr="00E9014B" w:rsidRDefault="00E9014B" w:rsidP="00E9014B">
      <w:pPr>
        <w:pStyle w:val="ListParagraph"/>
        <w:numPr>
          <w:ilvl w:val="0"/>
          <w:numId w:val="2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Private key is kept secret and shared with no one</w:t>
      </w:r>
    </w:p>
    <w:p w14:paraId="4A3EC326" w14:textId="64D17320" w:rsidR="00B63E6E" w:rsidRDefault="00B63E6E" w:rsidP="00B63E6E">
      <w:p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</w:p>
    <w:p w14:paraId="523A8929" w14:textId="63F95D39" w:rsidR="00B63E6E" w:rsidRDefault="00B63E6E" w:rsidP="00B63E6E">
      <w:p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7.) </w:t>
      </w:r>
      <w:r>
        <w:rPr>
          <w:rFonts w:ascii="Lato" w:hAnsi="Lato" w:cs="Lato"/>
          <w:color w:val="2D3B45"/>
          <w:shd w:val="clear" w:color="auto" w:fill="FFFFFF"/>
        </w:rPr>
        <w:t>How is secrecy and integrity handled for both the private and public key setting?</w:t>
      </w:r>
    </w:p>
    <w:p w14:paraId="707A3616" w14:textId="77B8933E" w:rsidR="00E9014B" w:rsidRDefault="00E9014B" w:rsidP="00E9014B">
      <w:pPr>
        <w:pStyle w:val="ListParagraph"/>
        <w:numPr>
          <w:ilvl w:val="0"/>
          <w:numId w:val="2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Private key setting</w:t>
      </w:r>
    </w:p>
    <w:p w14:paraId="7EF5A98E" w14:textId="5CD4D35F" w:rsidR="00E9014B" w:rsidRDefault="00E9014B" w:rsidP="00E9014B">
      <w:pPr>
        <w:pStyle w:val="ListParagraph"/>
        <w:numPr>
          <w:ilvl w:val="1"/>
          <w:numId w:val="2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Secrecy – Private Key Encryption</w:t>
      </w:r>
    </w:p>
    <w:p w14:paraId="6BBDD793" w14:textId="030EA437" w:rsidR="00E9014B" w:rsidRDefault="00E9014B" w:rsidP="00E9014B">
      <w:pPr>
        <w:pStyle w:val="ListParagraph"/>
        <w:numPr>
          <w:ilvl w:val="1"/>
          <w:numId w:val="2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Integrity – Message Authentication Code</w:t>
      </w:r>
    </w:p>
    <w:p w14:paraId="63BE73B2" w14:textId="7C954F64" w:rsidR="00E9014B" w:rsidRDefault="00E9014B" w:rsidP="00E9014B">
      <w:pPr>
        <w:pStyle w:val="ListParagraph"/>
        <w:numPr>
          <w:ilvl w:val="0"/>
          <w:numId w:val="2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Public key setting</w:t>
      </w:r>
    </w:p>
    <w:p w14:paraId="0713BAD9" w14:textId="4220892C" w:rsidR="00E9014B" w:rsidRDefault="00E9014B" w:rsidP="00E9014B">
      <w:pPr>
        <w:pStyle w:val="ListParagraph"/>
        <w:numPr>
          <w:ilvl w:val="1"/>
          <w:numId w:val="2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Secrecy – Public Key Encryption</w:t>
      </w:r>
    </w:p>
    <w:p w14:paraId="753B2B82" w14:textId="199C0780" w:rsidR="00E9014B" w:rsidRPr="00E9014B" w:rsidRDefault="00E9014B" w:rsidP="00E9014B">
      <w:pPr>
        <w:pStyle w:val="ListParagraph"/>
        <w:numPr>
          <w:ilvl w:val="1"/>
          <w:numId w:val="2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Integrity – Digital Signature Schemes</w:t>
      </w:r>
    </w:p>
    <w:p w14:paraId="55794CB9" w14:textId="2981471A" w:rsidR="00B63E6E" w:rsidRDefault="00B63E6E" w:rsidP="00B63E6E">
      <w:p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</w:p>
    <w:p w14:paraId="5D82AE85" w14:textId="02A72CD1" w:rsidR="00E9014B" w:rsidRDefault="00B63E6E" w:rsidP="00B63E6E">
      <w:p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8.) </w:t>
      </w:r>
      <w:r>
        <w:rPr>
          <w:rFonts w:ascii="Lato" w:hAnsi="Lato" w:cs="Lato"/>
          <w:color w:val="2D3B45"/>
          <w:shd w:val="clear" w:color="auto" w:fill="FFFFFF"/>
        </w:rPr>
        <w:t xml:space="preserve">Explain how public key encryption combats the three drawback of </w:t>
      </w:r>
      <w:r w:rsidR="00E9014B">
        <w:rPr>
          <w:rFonts w:ascii="Lato" w:hAnsi="Lato" w:cs="Lato"/>
          <w:color w:val="2D3B45"/>
          <w:shd w:val="clear" w:color="auto" w:fill="FFFFFF"/>
        </w:rPr>
        <w:t>private</w:t>
      </w:r>
      <w:r>
        <w:rPr>
          <w:rFonts w:ascii="Lato" w:hAnsi="Lato" w:cs="Lato"/>
          <w:color w:val="2D3B45"/>
          <w:shd w:val="clear" w:color="auto" w:fill="FFFFFF"/>
        </w:rPr>
        <w:t xml:space="preserve"> key encryption. </w:t>
      </w:r>
    </w:p>
    <w:p w14:paraId="626EF03E" w14:textId="42F8C1BB" w:rsidR="00E9014B" w:rsidRDefault="00E9014B" w:rsidP="00E9014B">
      <w:pPr>
        <w:pStyle w:val="ListParagraph"/>
        <w:numPr>
          <w:ilvl w:val="0"/>
          <w:numId w:val="3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Key Distribution</w:t>
      </w:r>
    </w:p>
    <w:p w14:paraId="5C2CF44E" w14:textId="5E980218" w:rsidR="00E9014B" w:rsidRDefault="00E9014B" w:rsidP="00E9014B">
      <w:pPr>
        <w:pStyle w:val="ListParagraph"/>
        <w:numPr>
          <w:ilvl w:val="0"/>
          <w:numId w:val="3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Key Management in large systems</w:t>
      </w:r>
    </w:p>
    <w:p w14:paraId="0534A545" w14:textId="2FB7AE8B" w:rsidR="00E9014B" w:rsidRPr="00E9014B" w:rsidRDefault="00E9014B" w:rsidP="00E9014B">
      <w:pPr>
        <w:pStyle w:val="ListParagraph"/>
        <w:numPr>
          <w:ilvl w:val="0"/>
          <w:numId w:val="3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Applicability in “open systems”</w:t>
      </w:r>
    </w:p>
    <w:p w14:paraId="4D33E7DF" w14:textId="42784AC4" w:rsidR="00B63E6E" w:rsidRDefault="00B63E6E" w:rsidP="00B63E6E">
      <w:p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</w:p>
    <w:p w14:paraId="1BD91F77" w14:textId="7252C30B" w:rsidR="00B63E6E" w:rsidRDefault="00B63E6E" w:rsidP="00B63E6E">
      <w:p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9.) </w:t>
      </w:r>
      <w:r>
        <w:rPr>
          <w:rFonts w:ascii="Lato" w:hAnsi="Lato" w:cs="Lato"/>
          <w:color w:val="2D3B45"/>
          <w:shd w:val="clear" w:color="auto" w:fill="FFFFFF"/>
        </w:rPr>
        <w:t>What are the three polynomial time algorithms for public key encryption? </w:t>
      </w:r>
    </w:p>
    <w:p w14:paraId="6743545C" w14:textId="77777777" w:rsidR="00E9014B" w:rsidRDefault="00E9014B" w:rsidP="00E9014B">
      <w:pPr>
        <w:pStyle w:val="ListParagraph"/>
        <w:numPr>
          <w:ilvl w:val="0"/>
          <w:numId w:val="2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Consists of three PPT algorithms</w:t>
      </w:r>
    </w:p>
    <w:p w14:paraId="1D084589" w14:textId="77777777" w:rsidR="00E9014B" w:rsidRDefault="00E9014B" w:rsidP="00E9014B">
      <w:pPr>
        <w:pStyle w:val="ListParagraph"/>
        <w:numPr>
          <w:ilvl w:val="1"/>
          <w:numId w:val="2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Gen – Key Generation</w:t>
      </w:r>
    </w:p>
    <w:p w14:paraId="5C76B7B4" w14:textId="77777777" w:rsidR="00E9014B" w:rsidRDefault="00E9014B" w:rsidP="00E9014B">
      <w:pPr>
        <w:pStyle w:val="ListParagraph"/>
        <w:numPr>
          <w:ilvl w:val="1"/>
          <w:numId w:val="2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Enc – Encryption</w:t>
      </w:r>
    </w:p>
    <w:p w14:paraId="6C1164B2" w14:textId="135F23B7" w:rsidR="00B63E6E" w:rsidRDefault="00E9014B" w:rsidP="00E9014B">
      <w:pPr>
        <w:pStyle w:val="ListParagraph"/>
        <w:numPr>
          <w:ilvl w:val="1"/>
          <w:numId w:val="2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 w:rsidRPr="00E9014B">
        <w:rPr>
          <w:rFonts w:ascii="Lato" w:hAnsi="Lato" w:cs="Lato"/>
          <w:color w:val="2D3B45"/>
          <w:shd w:val="clear" w:color="auto" w:fill="FFFFFF"/>
        </w:rPr>
        <w:t xml:space="preserve">Dec </w:t>
      </w:r>
      <w:r>
        <w:rPr>
          <w:rFonts w:ascii="Lato" w:hAnsi="Lato" w:cs="Lato"/>
          <w:color w:val="2D3B45"/>
          <w:shd w:val="clear" w:color="auto" w:fill="FFFFFF"/>
        </w:rPr>
        <w:t>–</w:t>
      </w:r>
      <w:r w:rsidRPr="00E9014B">
        <w:rPr>
          <w:rFonts w:ascii="Lato" w:hAnsi="Lato" w:cs="Lato"/>
          <w:color w:val="2D3B45"/>
          <w:shd w:val="clear" w:color="auto" w:fill="FFFFFF"/>
        </w:rPr>
        <w:t xml:space="preserve"> Decryption</w:t>
      </w:r>
    </w:p>
    <w:p w14:paraId="2B74A4FC" w14:textId="77777777" w:rsidR="00E9014B" w:rsidRPr="00E9014B" w:rsidRDefault="00E9014B" w:rsidP="00E9014B">
      <w:p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</w:p>
    <w:p w14:paraId="251A3EBF" w14:textId="6CD57D98" w:rsidR="00B63E6E" w:rsidRDefault="00B63E6E" w:rsidP="00B63E6E">
      <w:p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lastRenderedPageBreak/>
        <w:t xml:space="preserve">10.) </w:t>
      </w:r>
      <w:r>
        <w:rPr>
          <w:rFonts w:ascii="Lato" w:hAnsi="Lato" w:cs="Lato"/>
          <w:color w:val="2D3B45"/>
          <w:shd w:val="clear" w:color="auto" w:fill="FFFFFF"/>
        </w:rPr>
        <w:t>Under CPA security what are two attacks the attack could run?</w:t>
      </w:r>
    </w:p>
    <w:p w14:paraId="5540325E" w14:textId="3ED9650A" w:rsidR="00885902" w:rsidRDefault="00885902" w:rsidP="00885902">
      <w:pPr>
        <w:pStyle w:val="ListParagraph"/>
        <w:numPr>
          <w:ilvl w:val="0"/>
          <w:numId w:val="2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Chosen-ciphertext attack</w:t>
      </w:r>
    </w:p>
    <w:p w14:paraId="35060C1F" w14:textId="7B1E40C7" w:rsidR="00885902" w:rsidRPr="00885902" w:rsidRDefault="00885902" w:rsidP="00885902">
      <w:pPr>
        <w:pStyle w:val="ListParagraph"/>
        <w:numPr>
          <w:ilvl w:val="0"/>
          <w:numId w:val="2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Ciphertext malleability</w:t>
      </w:r>
    </w:p>
    <w:p w14:paraId="12E33EEC" w14:textId="32F18C46" w:rsidR="00B63E6E" w:rsidRDefault="00B63E6E" w:rsidP="00B63E6E">
      <w:p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</w:p>
    <w:p w14:paraId="779F2E2C" w14:textId="52A80C5A" w:rsidR="00B63E6E" w:rsidRDefault="00B63E6E" w:rsidP="00B63E6E">
      <w:p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11.) </w:t>
      </w:r>
      <w:r>
        <w:rPr>
          <w:rFonts w:ascii="Lato" w:hAnsi="Lato" w:cs="Lato"/>
          <w:color w:val="2D3B45"/>
          <w:shd w:val="clear" w:color="auto" w:fill="FFFFFF"/>
        </w:rPr>
        <w:t>Why is chosen cipher text attacks and malleability a bigger deal for public key encryption?</w:t>
      </w:r>
    </w:p>
    <w:p w14:paraId="13EEAE7E" w14:textId="04940EE4" w:rsidR="00885902" w:rsidRPr="00885902" w:rsidRDefault="00885902" w:rsidP="00885902">
      <w:pPr>
        <w:pStyle w:val="ListParagraph"/>
        <w:numPr>
          <w:ilvl w:val="0"/>
          <w:numId w:val="4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Because the public key setting, the key is widely distributed among parties and can easily be intercepted by an eavesdropper</w:t>
      </w:r>
    </w:p>
    <w:p w14:paraId="44749957" w14:textId="482B682F" w:rsidR="00B63E6E" w:rsidRDefault="00B63E6E" w:rsidP="00B63E6E">
      <w:p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</w:p>
    <w:p w14:paraId="4448BB26" w14:textId="48A6090E" w:rsidR="00B63E6E" w:rsidRDefault="00B63E6E" w:rsidP="00B63E6E">
      <w:p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12.) </w:t>
      </w:r>
      <w:r>
        <w:rPr>
          <w:rFonts w:ascii="Lato" w:hAnsi="Lato" w:cs="Lato"/>
          <w:color w:val="2D3B45"/>
          <w:shd w:val="clear" w:color="auto" w:fill="FFFFFF"/>
        </w:rPr>
        <w:t>Why is the El Gamal encryption scheme not CCA secure?</w:t>
      </w:r>
    </w:p>
    <w:p w14:paraId="24B6487C" w14:textId="678FAFA6" w:rsidR="00B63E6E" w:rsidRPr="00885902" w:rsidRDefault="00885902" w:rsidP="00885902">
      <w:pPr>
        <w:pStyle w:val="ListParagraph"/>
        <w:numPr>
          <w:ilvl w:val="0"/>
          <w:numId w:val="4"/>
        </w:num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Because it suffers from being malleable which means that the ciphertext can be transformed to obtain information</w:t>
      </w:r>
    </w:p>
    <w:p w14:paraId="49F876E0" w14:textId="77777777" w:rsidR="00885902" w:rsidRDefault="00885902" w:rsidP="00B63E6E">
      <w:p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</w:p>
    <w:p w14:paraId="3DCCD8CB" w14:textId="6149F8CC" w:rsidR="00B63E6E" w:rsidRDefault="00B63E6E" w:rsidP="00B63E6E">
      <w:pPr>
        <w:spacing w:after="0" w:line="240" w:lineRule="auto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13.) </w:t>
      </w:r>
      <w:r>
        <w:rPr>
          <w:rFonts w:ascii="Lato" w:hAnsi="Lato" w:cs="Lato"/>
          <w:color w:val="2D3B45"/>
          <w:shd w:val="clear" w:color="auto" w:fill="FFFFFF"/>
        </w:rPr>
        <w:t>Why shouldn’t the plain RSA encryption scheme be used?</w:t>
      </w:r>
    </w:p>
    <w:p w14:paraId="6DDAA30B" w14:textId="64895A7D" w:rsidR="009D1A66" w:rsidRDefault="009D1A66" w:rsidP="009D1A66">
      <w:pPr>
        <w:pStyle w:val="ListParagraph"/>
        <w:numPr>
          <w:ilvl w:val="0"/>
          <w:numId w:val="4"/>
        </w:numPr>
        <w:spacing w:after="0" w:line="240" w:lineRule="auto"/>
      </w:pPr>
      <w:r>
        <w:t>It is deterministic, therefore not CPA secure</w:t>
      </w:r>
    </w:p>
    <w:p w14:paraId="04615617" w14:textId="78C457FB" w:rsidR="009D1A66" w:rsidRDefault="009D1A66" w:rsidP="009D1A66">
      <w:pPr>
        <w:pStyle w:val="ListParagraph"/>
        <w:numPr>
          <w:ilvl w:val="0"/>
          <w:numId w:val="4"/>
        </w:numPr>
        <w:spacing w:after="0" w:line="240" w:lineRule="auto"/>
      </w:pPr>
      <w:r>
        <w:t>Information may be leaked</w:t>
      </w:r>
    </w:p>
    <w:p w14:paraId="1F70359E" w14:textId="04655E59" w:rsidR="009D1A66" w:rsidRDefault="009D1A66" w:rsidP="009D1A66">
      <w:pPr>
        <w:pStyle w:val="ListParagraph"/>
        <w:numPr>
          <w:ilvl w:val="0"/>
          <w:numId w:val="4"/>
        </w:numPr>
        <w:spacing w:after="0" w:line="240" w:lineRule="auto"/>
      </w:pPr>
      <w:r>
        <w:t>Information from cipher can be recovere</w:t>
      </w:r>
      <w:bookmarkStart w:id="0" w:name="_GoBack"/>
      <w:bookmarkEnd w:id="0"/>
      <w:r>
        <w:t>d</w:t>
      </w:r>
    </w:p>
    <w:p w14:paraId="54A74371" w14:textId="05441A37" w:rsidR="009D1A66" w:rsidRDefault="009D1A66" w:rsidP="009D1A66">
      <w:pPr>
        <w:pStyle w:val="ListParagraph"/>
        <w:numPr>
          <w:ilvl w:val="0"/>
          <w:numId w:val="4"/>
        </w:numPr>
        <w:spacing w:after="0" w:line="240" w:lineRule="auto"/>
      </w:pPr>
      <w:r>
        <w:t>Cipher is not uniform</w:t>
      </w:r>
    </w:p>
    <w:p w14:paraId="78BB243A" w14:textId="18644180" w:rsidR="00B63E6E" w:rsidRDefault="00B63E6E" w:rsidP="00B63E6E">
      <w:pPr>
        <w:spacing w:after="0" w:line="240" w:lineRule="auto"/>
      </w:pPr>
      <w:r>
        <w:tab/>
      </w:r>
    </w:p>
    <w:sectPr w:rsidR="00B63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377BA"/>
    <w:multiLevelType w:val="hybridMultilevel"/>
    <w:tmpl w:val="EF58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E4844"/>
    <w:multiLevelType w:val="hybridMultilevel"/>
    <w:tmpl w:val="19900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27CE1"/>
    <w:multiLevelType w:val="hybridMultilevel"/>
    <w:tmpl w:val="0F08F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1530B"/>
    <w:multiLevelType w:val="hybridMultilevel"/>
    <w:tmpl w:val="35B03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6F"/>
    <w:rsid w:val="00461111"/>
    <w:rsid w:val="0059646F"/>
    <w:rsid w:val="008429F6"/>
    <w:rsid w:val="00885902"/>
    <w:rsid w:val="009715CD"/>
    <w:rsid w:val="009D1A66"/>
    <w:rsid w:val="00A34B26"/>
    <w:rsid w:val="00B63E6E"/>
    <w:rsid w:val="00D2715D"/>
    <w:rsid w:val="00E9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B56E"/>
  <w15:chartTrackingRefBased/>
  <w15:docId w15:val="{8C62C333-49B3-4169-A89D-ACE8AA56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3</cp:revision>
  <dcterms:created xsi:type="dcterms:W3CDTF">2020-03-23T21:19:00Z</dcterms:created>
  <dcterms:modified xsi:type="dcterms:W3CDTF">2020-03-23T22:26:00Z</dcterms:modified>
</cp:coreProperties>
</file>