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80" w:type="dxa"/>
        <w:tblInd w:w="93" w:type="dxa"/>
        <w:tblLook w:val="04A0" w:firstRow="1" w:lastRow="0" w:firstColumn="1" w:lastColumn="0" w:noHBand="0" w:noVBand="1"/>
      </w:tblPr>
      <w:tblGrid>
        <w:gridCol w:w="439"/>
        <w:gridCol w:w="3940"/>
        <w:gridCol w:w="1120"/>
        <w:gridCol w:w="2320"/>
      </w:tblGrid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7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i/>
                <w:iCs/>
                <w:sz w:val="20"/>
                <w:szCs w:val="20"/>
                <w:lang w:eastAsia="ru-RU"/>
              </w:rPr>
              <w:t>Издательско-полиграфическому предприятию "Гриф-фонд"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7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Заявка 3-л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7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на полиграфическую продукцию для </w:t>
            </w:r>
            <w:r w:rsidRPr="00A1562C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ru-RU"/>
              </w:rPr>
              <w:t xml:space="preserve">ООО "Локус" 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Апрель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Поставка к 10 марта</w:t>
            </w:r>
          </w:p>
        </w:tc>
      </w:tr>
      <w:tr w:rsidR="00A1562C" w:rsidRPr="00A1562C" w:rsidTr="00A1562C">
        <w:trPr>
          <w:trHeight w:val="27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1562C" w:rsidRPr="00A1562C" w:rsidTr="00A1562C">
        <w:trPr>
          <w:trHeight w:val="51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Год урожая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2-ой комплект, шт.</w:t>
            </w:r>
          </w:p>
        </w:tc>
      </w:tr>
      <w:tr w:rsidR="00A1562C" w:rsidRPr="00A1562C" w:rsidTr="00A1562C">
        <w:trPr>
          <w:trHeight w:val="27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Каберне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Calibri" w:eastAsia="Times New Roman" w:hAnsi="Calibri" w:cs="Arial CYR"/>
                <w:lang w:eastAsia="ru-RU"/>
              </w:rPr>
            </w:pPr>
            <w:r w:rsidRPr="00A1562C">
              <w:rPr>
                <w:rFonts w:ascii="Calibri" w:eastAsia="Times New Roman" w:hAnsi="Calibri" w:cs="Arial CYR"/>
                <w:lang w:eastAsia="ru-RU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9000</w:t>
            </w:r>
          </w:p>
        </w:tc>
      </w:tr>
      <w:tr w:rsidR="00A1562C" w:rsidRPr="00A1562C" w:rsidTr="00A1562C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Портвейн белый Алушта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Calibri" w:eastAsia="Times New Roman" w:hAnsi="Calibri" w:cs="Arial CYR"/>
                <w:lang w:eastAsia="ru-RU"/>
              </w:rPr>
            </w:pPr>
            <w:r w:rsidRPr="00A1562C">
              <w:rPr>
                <w:rFonts w:ascii="Calibri" w:eastAsia="Times New Roman" w:hAnsi="Calibri" w:cs="Arial CYR"/>
                <w:lang w:eastAsia="ru-RU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40000</w:t>
            </w:r>
          </w:p>
        </w:tc>
      </w:tr>
      <w:tr w:rsidR="00A1562C" w:rsidRPr="00A1562C" w:rsidTr="00A1562C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Портвейн розовый Алушта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Calibri" w:eastAsia="Times New Roman" w:hAnsi="Calibri" w:cs="Arial CYR"/>
                <w:lang w:eastAsia="ru-RU"/>
              </w:rPr>
            </w:pPr>
            <w:r w:rsidRPr="00A1562C">
              <w:rPr>
                <w:rFonts w:ascii="Calibri" w:eastAsia="Times New Roman" w:hAnsi="Calibri" w:cs="Arial CYR"/>
                <w:lang w:eastAsia="ru-RU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40000</w:t>
            </w:r>
          </w:p>
        </w:tc>
      </w:tr>
      <w:tr w:rsidR="00A1562C" w:rsidRPr="00A1562C" w:rsidTr="00A1562C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Портвейн красный Алушта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Calibri" w:eastAsia="Times New Roman" w:hAnsi="Calibri" w:cs="Arial CYR"/>
                <w:lang w:eastAsia="ru-RU"/>
              </w:rPr>
            </w:pPr>
            <w:r w:rsidRPr="00A1562C">
              <w:rPr>
                <w:rFonts w:ascii="Calibri" w:eastAsia="Times New Roman" w:hAnsi="Calibri" w:cs="Arial CYR"/>
                <w:lang w:eastAsia="ru-RU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51000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Портвейн белый Поручик Голицын Масс.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Портвейн бел. Крымский Массандра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40000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Портвейн бел. </w:t>
            </w: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Сурож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30500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Портвейн </w:t>
            </w: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кр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 Крымский Массандра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Портвейн </w:t>
            </w: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кр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Юб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Мадера Массандра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Мадера Крымская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12500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Эталита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десертная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Херес Массандра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29000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Кокур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дес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Сурож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22000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Старый Нектар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</w:t>
            </w:r>
          </w:p>
        </w:tc>
      </w:tr>
      <w:tr w:rsidR="00A1562C" w:rsidRPr="00A1562C" w:rsidTr="00A1562C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Мускатель Массандра белый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Calibri" w:eastAsia="Times New Roman" w:hAnsi="Calibri" w:cs="Arial CYR"/>
                <w:lang w:eastAsia="ru-RU"/>
              </w:rPr>
            </w:pPr>
            <w:r w:rsidRPr="00A1562C">
              <w:rPr>
                <w:rFonts w:ascii="Calibri" w:eastAsia="Times New Roman" w:hAnsi="Calibri" w:cs="Arial CYR"/>
                <w:lang w:eastAsia="ru-RU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4500</w:t>
            </w:r>
          </w:p>
        </w:tc>
      </w:tr>
      <w:tr w:rsidR="00A1562C" w:rsidRPr="00A1562C" w:rsidTr="00A1562C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Мускатель Массандра черный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Calibri" w:eastAsia="Times New Roman" w:hAnsi="Calibri" w:cs="Arial CYR"/>
                <w:lang w:eastAsia="ru-RU"/>
              </w:rPr>
            </w:pPr>
            <w:r w:rsidRPr="00A1562C">
              <w:rPr>
                <w:rFonts w:ascii="Calibri" w:eastAsia="Times New Roman" w:hAnsi="Calibri" w:cs="Arial CYR"/>
                <w:lang w:eastAsia="ru-RU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Пино-гри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Массандра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Мускат белый Южнобережный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proofErr w:type="spellStart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Бастардо</w:t>
            </w:r>
            <w:proofErr w:type="spellEnd"/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Массандра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Мускат белый Красного камня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4500</w:t>
            </w: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1562C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362100</w:t>
            </w:r>
          </w:p>
        </w:tc>
      </w:tr>
      <w:tr w:rsidR="00A1562C" w:rsidRPr="00A1562C" w:rsidTr="00A1562C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1562C" w:rsidRPr="00A1562C" w:rsidTr="00A1562C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A1562C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20.02.2014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562C" w:rsidRPr="00A1562C" w:rsidRDefault="00A1562C" w:rsidP="00A1562C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166D04" w:rsidRDefault="00166D04" w:rsidP="00A91653">
      <w:bookmarkStart w:id="0" w:name="_GoBack"/>
      <w:bookmarkEnd w:id="0"/>
    </w:p>
    <w:p w:rsidR="00166D04" w:rsidRDefault="0053582B" w:rsidP="00A91653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F0672EA" wp14:editId="65735B24">
            <wp:simplePos x="0" y="0"/>
            <wp:positionH relativeFrom="column">
              <wp:posOffset>1263015</wp:posOffset>
            </wp:positionH>
            <wp:positionV relativeFrom="paragraph">
              <wp:posOffset>156210</wp:posOffset>
            </wp:positionV>
            <wp:extent cx="1696720" cy="1699260"/>
            <wp:effectExtent l="0" t="0" r="0" b="0"/>
            <wp:wrapNone/>
            <wp:docPr id="3" name="Рисунок 3" descr="Новая 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вая Печа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C463126" wp14:editId="7BD82551">
            <wp:simplePos x="0" y="0"/>
            <wp:positionH relativeFrom="column">
              <wp:posOffset>3009900</wp:posOffset>
            </wp:positionH>
            <wp:positionV relativeFrom="paragraph">
              <wp:posOffset>128270</wp:posOffset>
            </wp:positionV>
            <wp:extent cx="1790700" cy="1188720"/>
            <wp:effectExtent l="0" t="0" r="0" b="0"/>
            <wp:wrapNone/>
            <wp:docPr id="2" name="Рисунок 2" descr="Pict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00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653" w:rsidRDefault="00A91653" w:rsidP="00A91653">
      <w:r>
        <w:t>Начальник отдела сбыта и маркетинга</w:t>
      </w:r>
    </w:p>
    <w:p w:rsidR="00A91653" w:rsidRDefault="00A91653" w:rsidP="00A91653">
      <w:r>
        <w:t>Головного завода ГК «НПАО «Массандра»                                           Зенкин В.П.</w:t>
      </w:r>
    </w:p>
    <w:p w:rsidR="00A91653" w:rsidRDefault="00A91653" w:rsidP="00A91653"/>
    <w:p w:rsidR="00A769D4" w:rsidRDefault="00A769D4"/>
    <w:sectPr w:rsidR="00A76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53"/>
    <w:rsid w:val="001537CF"/>
    <w:rsid w:val="00166D04"/>
    <w:rsid w:val="001E3C6F"/>
    <w:rsid w:val="004B5866"/>
    <w:rsid w:val="0053582B"/>
    <w:rsid w:val="00A1562C"/>
    <w:rsid w:val="00A769D4"/>
    <w:rsid w:val="00A91653"/>
    <w:rsid w:val="00B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866"/>
  </w:style>
  <w:style w:type="paragraph" w:styleId="1">
    <w:name w:val="heading 1"/>
    <w:basedOn w:val="a"/>
    <w:link w:val="10"/>
    <w:uiPriority w:val="9"/>
    <w:qFormat/>
    <w:rsid w:val="004B5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8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4B58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866"/>
  </w:style>
  <w:style w:type="paragraph" w:styleId="1">
    <w:name w:val="heading 1"/>
    <w:basedOn w:val="a"/>
    <w:link w:val="10"/>
    <w:uiPriority w:val="9"/>
    <w:qFormat/>
    <w:rsid w:val="004B5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86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4B58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12</cp:revision>
  <dcterms:created xsi:type="dcterms:W3CDTF">2013-06-20T10:42:00Z</dcterms:created>
  <dcterms:modified xsi:type="dcterms:W3CDTF">2014-02-20T11:25:00Z</dcterms:modified>
</cp:coreProperties>
</file>