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317C616" w14:textId="3F8A75FA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F97AD7">
        <w:rPr>
          <w:b/>
          <w:szCs w:val="28"/>
          <w:lang w:eastAsia="ru-RU" w:bidi="ar-SA"/>
        </w:rPr>
        <w:t>5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3F967601" w:rsidR="006F6464" w:rsidRPr="00E1787D" w:rsidRDefault="00977467" w:rsidP="0009454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DE3548">
        <w:rPr>
          <w:b/>
          <w:color w:val="000000"/>
          <w:szCs w:val="28"/>
          <w:lang w:eastAsia="ru-RU" w:bidi="ar-SA"/>
        </w:rPr>
        <w:t>Алгоритм Ахо-Корасик</w:t>
      </w:r>
      <w:r w:rsidR="000713CB">
        <w:rPr>
          <w:b/>
          <w:color w:val="000000"/>
          <w:szCs w:val="28"/>
          <w:lang w:eastAsia="ru-RU" w:bidi="ar-SA"/>
        </w:rPr>
        <w:t>.</w:t>
      </w:r>
      <w:r w:rsidR="00E1787D" w:rsidRPr="00DE3548">
        <w:rPr>
          <w:b/>
          <w:color w:val="000000"/>
          <w:szCs w:val="28"/>
          <w:lang w:eastAsia="ru-RU" w:bidi="ar-SA"/>
        </w:rPr>
        <w:t xml:space="preserve"> </w:t>
      </w:r>
      <w:r w:rsidR="00E1787D">
        <w:rPr>
          <w:b/>
          <w:color w:val="000000"/>
          <w:szCs w:val="28"/>
          <w:lang w:eastAsia="ru-RU" w:bidi="ar-SA"/>
        </w:rPr>
        <w:t xml:space="preserve">Вариант </w:t>
      </w:r>
      <w:r w:rsidR="00B90D00">
        <w:rPr>
          <w:b/>
          <w:color w:val="000000"/>
          <w:szCs w:val="28"/>
          <w:lang w:eastAsia="ru-RU" w:bidi="ar-SA"/>
        </w:rPr>
        <w:t>3</w:t>
      </w:r>
      <w:r w:rsidR="00E1787D">
        <w:rPr>
          <w:b/>
          <w:color w:val="000000"/>
          <w:szCs w:val="28"/>
          <w:lang w:eastAsia="ru-RU" w:bidi="ar-SA"/>
        </w:rPr>
        <w:t>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13A38DCC" w:rsidR="006F6464" w:rsidRDefault="00B90D00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Старков С. А.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Жангиров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Heading2"/>
      </w:pPr>
      <w:r>
        <w:lastRenderedPageBreak/>
        <w:t>Цель работы</w:t>
      </w:r>
    </w:p>
    <w:p w14:paraId="37DE7E4C" w14:textId="69110633" w:rsidR="006F6464" w:rsidRPr="002F783D" w:rsidRDefault="00977467" w:rsidP="008F17FC">
      <w:pPr>
        <w:pStyle w:val="Tablesignature"/>
        <w:rPr>
          <w:rFonts w:eastAsia="Times New Roman" w:cs="Times New Roman"/>
          <w:b/>
          <w:bCs/>
          <w:szCs w:val="28"/>
        </w:rPr>
      </w:pPr>
      <w:r>
        <w:tab/>
      </w:r>
      <w:r w:rsidR="00AF6B3B">
        <w:t xml:space="preserve">Изучить принцип работы алгоритма </w:t>
      </w:r>
      <w:r w:rsidR="00B20D76">
        <w:t>Ахо-Корасик</w:t>
      </w:r>
      <w:r w:rsidR="00AF6B3B">
        <w:t xml:space="preserve">. Написать </w:t>
      </w:r>
      <w:r w:rsidR="00B20D76">
        <w:t>программы, которые реализуют поиск нескольких подстрок в тексте</w:t>
      </w:r>
      <w:r w:rsidR="00AF6B3B">
        <w:t>.</w:t>
      </w:r>
      <w:r w:rsidR="008F28DF">
        <w:br w:type="page"/>
      </w:r>
    </w:p>
    <w:p w14:paraId="2317C630" w14:textId="77777777" w:rsidR="006F6464" w:rsidRDefault="00977467">
      <w:pPr>
        <w:pStyle w:val="Heading2"/>
      </w:pPr>
      <w:r>
        <w:lastRenderedPageBreak/>
        <w:t>Задание</w:t>
      </w:r>
    </w:p>
    <w:p w14:paraId="5DEFCE38" w14:textId="726CD643" w:rsidR="00712AE2" w:rsidRDefault="00BD5564" w:rsidP="00BD5564">
      <w:pPr>
        <w:pStyle w:val="Tablesignature"/>
      </w:pPr>
      <w:r>
        <w:tab/>
      </w:r>
      <w:r w:rsidR="00712AE2" w:rsidRPr="00BD5564">
        <w:t>Задание №</w:t>
      </w:r>
      <w:r w:rsidR="00712AE2" w:rsidRPr="00194ACE">
        <w:t>1</w:t>
      </w:r>
      <w:r w:rsidR="00712AE2" w:rsidRPr="00BD5564">
        <w:t>.</w:t>
      </w:r>
    </w:p>
    <w:p w14:paraId="4B8E2C59" w14:textId="53C7124F" w:rsidR="00712AE2" w:rsidRDefault="00712AE2" w:rsidP="00BD5564">
      <w:pPr>
        <w:pStyle w:val="Tablesignature"/>
      </w:pPr>
      <w:r>
        <w:tab/>
      </w:r>
      <w:r w:rsidR="00BD5564" w:rsidRPr="00BD5564">
        <w:t>Разработайте программу,  решающую задачу точного поиска набора образцов.</w:t>
      </w:r>
      <w:r w:rsidR="00BD5564" w:rsidRPr="00BD5564">
        <w:br/>
      </w:r>
      <w:r w:rsidR="00BD5564">
        <w:tab/>
      </w:r>
      <w:r w:rsidR="00BD5564" w:rsidRPr="00BD5564">
        <w:t>Вход:</w:t>
      </w:r>
      <w:r w:rsidR="00BD5564" w:rsidRPr="00BD5564">
        <w:br/>
      </w:r>
      <w:r w:rsidR="00BD5564">
        <w:tab/>
      </w:r>
      <w:r w:rsidR="00BD5564" w:rsidRPr="00BD5564">
        <w:t>Первая строка содержит текст (T,1≤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T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≤100000T,1≤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T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≤100000 ).</w:t>
      </w:r>
      <w:r w:rsidR="00BD5564" w:rsidRPr="00BD5564">
        <w:br/>
      </w:r>
      <w:r w:rsidR="00BD5564">
        <w:tab/>
      </w:r>
      <w:r w:rsidR="00BD5564" w:rsidRPr="00BD5564">
        <w:t>Вторая - число nn (1≤n≤30001≤n≤3000), каждая следующая из nn строк содержит шаблон из набора P={p1,…,pn}1≤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pi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≤75P={p1​,…,pn​}1≤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pi​</w:t>
      </w:r>
      <w:r w:rsidR="00BD5564" w:rsidRPr="00BD5564">
        <w:rPr>
          <w:rFonts w:ascii="Cambria Math" w:hAnsi="Cambria Math" w:cs="Cambria Math"/>
        </w:rPr>
        <w:t>∣</w:t>
      </w:r>
      <w:r w:rsidR="00BD5564" w:rsidRPr="00BD5564">
        <w:t>≤75</w:t>
      </w:r>
      <w:r w:rsidR="00BD5564" w:rsidRPr="00BD5564">
        <w:br/>
        <w:t>Все строки содержат символы из алфавита {A,C,G,T,N}</w:t>
      </w:r>
    </w:p>
    <w:p w14:paraId="6D0C5629" w14:textId="11D6347A" w:rsidR="00BD5564" w:rsidRPr="00BD5564" w:rsidRDefault="00BD5564" w:rsidP="00BD5564">
      <w:pPr>
        <w:pStyle w:val="Tablesignature"/>
      </w:pPr>
      <w:r>
        <w:tab/>
      </w:r>
      <w:r w:rsidRPr="00BD5564">
        <w:t>Выход:</w:t>
      </w:r>
      <w:r w:rsidRPr="00BD5564">
        <w:br/>
      </w:r>
      <w:r>
        <w:tab/>
      </w:r>
      <w:r w:rsidRPr="00BD5564">
        <w:t>Все вхождения образцов из PP в TT.</w:t>
      </w:r>
      <w:r w:rsidR="00712AE2" w:rsidRPr="00712AE2">
        <w:t xml:space="preserve"> </w:t>
      </w:r>
      <w:r w:rsidRPr="00BD5564">
        <w:t>Каждое вхождение образца в текст представить в виде двух чисел - i  p</w:t>
      </w:r>
      <w:r w:rsidR="00712AE2" w:rsidRPr="00712AE2">
        <w:t xml:space="preserve">. </w:t>
      </w:r>
      <w:r w:rsidRPr="00BD5564">
        <w:t>Где i - позиция в тексте (нумерация начинается с 1), с которой начинается вхождение образца с номером p</w:t>
      </w:r>
      <w:r w:rsidR="00712AE2" w:rsidRPr="00712AE2">
        <w:t xml:space="preserve"> </w:t>
      </w:r>
      <w:r w:rsidRPr="00BD5564">
        <w:t>(нумерация образцов начинается с 1).</w:t>
      </w:r>
      <w:r w:rsidR="00712AE2" w:rsidRPr="00712AE2">
        <w:t xml:space="preserve"> </w:t>
      </w:r>
      <w:r w:rsidRPr="00BD5564">
        <w:t>Строки выхода должны быть отсортированы по возрастанию, сначала номера позиции, затем номера шаблона.</w:t>
      </w:r>
    </w:p>
    <w:p w14:paraId="0D524760" w14:textId="61A7F2C0" w:rsidR="00BD5564" w:rsidRPr="00194ACE" w:rsidRDefault="00712AE2" w:rsidP="00BD5564">
      <w:pPr>
        <w:pStyle w:val="Tablesignature"/>
        <w:rPr>
          <w:lang w:val="en-US"/>
        </w:rPr>
      </w:pPr>
      <w:r>
        <w:tab/>
      </w:r>
      <w:r w:rsidR="00BD5564" w:rsidRPr="00194ACE">
        <w:rPr>
          <w:lang w:val="en-US"/>
        </w:rPr>
        <w:t>Sample Input:</w:t>
      </w:r>
    </w:p>
    <w:p w14:paraId="2888F7AE" w14:textId="0318A611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NTAG</w:t>
      </w:r>
    </w:p>
    <w:p w14:paraId="2992A4D4" w14:textId="63A78662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3</w:t>
      </w:r>
    </w:p>
    <w:p w14:paraId="79CA31F4" w14:textId="2CDB3DE3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TAGT</w:t>
      </w:r>
    </w:p>
    <w:p w14:paraId="5CEB4EC8" w14:textId="71E2079A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TAG</w:t>
      </w:r>
    </w:p>
    <w:p w14:paraId="4A3A3349" w14:textId="074A8C7F" w:rsidR="00BD5564" w:rsidRPr="00194ACE" w:rsidRDefault="00712AE2" w:rsidP="00BD5564">
      <w:pPr>
        <w:pStyle w:val="Tablesignature"/>
        <w:rPr>
          <w:lang w:val="en-US"/>
        </w:rPr>
      </w:pPr>
      <w:r w:rsidRPr="00194ACE">
        <w:rPr>
          <w:lang w:val="en-US"/>
        </w:rPr>
        <w:tab/>
      </w:r>
      <w:r w:rsidR="00BD5564" w:rsidRPr="00194ACE">
        <w:rPr>
          <w:lang w:val="en-US"/>
        </w:rPr>
        <w:t>T</w:t>
      </w:r>
    </w:p>
    <w:p w14:paraId="35CE4F30" w14:textId="51FC86D4" w:rsidR="00BD5564" w:rsidRPr="00BD5564" w:rsidRDefault="00712AE2" w:rsidP="00BD5564">
      <w:pPr>
        <w:pStyle w:val="Tablesignature"/>
      </w:pPr>
      <w:r w:rsidRPr="00194ACE">
        <w:rPr>
          <w:lang w:val="en-US"/>
        </w:rPr>
        <w:tab/>
      </w:r>
      <w:r w:rsidR="00BD5564" w:rsidRPr="00BD5564">
        <w:t>Sample Output:</w:t>
      </w:r>
    </w:p>
    <w:p w14:paraId="46C0ABD8" w14:textId="5FCD50AD" w:rsidR="00BD5564" w:rsidRPr="00BD5564" w:rsidRDefault="00712AE2" w:rsidP="00BD5564">
      <w:pPr>
        <w:pStyle w:val="Tablesignature"/>
      </w:pPr>
      <w:r>
        <w:tab/>
      </w:r>
      <w:r w:rsidR="00BD5564" w:rsidRPr="00BD5564">
        <w:t>2 2</w:t>
      </w:r>
    </w:p>
    <w:p w14:paraId="688D5B47" w14:textId="629CD8A2" w:rsidR="00BD5564" w:rsidRPr="00BD5564" w:rsidRDefault="00712AE2" w:rsidP="00BD5564">
      <w:pPr>
        <w:pStyle w:val="Tablesignature"/>
      </w:pPr>
      <w:r>
        <w:tab/>
      </w:r>
      <w:r w:rsidR="00BD5564" w:rsidRPr="00BD5564">
        <w:t>2 3</w:t>
      </w:r>
    </w:p>
    <w:p w14:paraId="11F39C85" w14:textId="77777777" w:rsidR="00BD5564" w:rsidRPr="00BD5564" w:rsidRDefault="00BD5564" w:rsidP="00BD5564">
      <w:pPr>
        <w:pStyle w:val="Tablesignature"/>
      </w:pPr>
    </w:p>
    <w:p w14:paraId="49C8591B" w14:textId="77777777" w:rsidR="00BD5564" w:rsidRPr="00BD5564" w:rsidRDefault="00BD5564" w:rsidP="00BD5564">
      <w:pPr>
        <w:pStyle w:val="Tablesignature"/>
      </w:pPr>
      <w:r w:rsidRPr="00BD5564">
        <w:t>Задание №2.</w:t>
      </w:r>
    </w:p>
    <w:p w14:paraId="67D3F44E" w14:textId="2038E199" w:rsidR="00712AE2" w:rsidRDefault="00BD5564" w:rsidP="00BD5564">
      <w:pPr>
        <w:pStyle w:val="Tablesignature"/>
      </w:pPr>
      <w:r w:rsidRPr="00BD5564">
        <w:lastRenderedPageBreak/>
        <w:t>Используя реализацию точного множественного поиска, решите задачу точного поиска для одного образца с джокером.</w:t>
      </w:r>
      <w:r w:rsidR="00712AE2" w:rsidRPr="00712AE2">
        <w:t xml:space="preserve"> </w:t>
      </w:r>
      <w:r w:rsidRPr="00BD5564"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PP необходимо найти</w:t>
      </w:r>
      <w:r w:rsidR="00712AE2" w:rsidRPr="00712AE2">
        <w:t xml:space="preserve"> </w:t>
      </w:r>
      <w:r w:rsidRPr="00BD5564">
        <w:t>все вхождения Р в текст Т.</w:t>
      </w:r>
      <w:r w:rsidR="00712AE2" w:rsidRPr="00712AE2">
        <w:t xml:space="preserve"> </w:t>
      </w:r>
      <w:r w:rsidRPr="00BD5564">
        <w:t>Например, образец аb??с?аb??с? с</w:t>
      </w:r>
      <w:r w:rsidR="00712AE2" w:rsidRPr="00712AE2">
        <w:t xml:space="preserve"> </w:t>
      </w:r>
      <w:r w:rsidRPr="00BD5564">
        <w:t>джокером ? встречается дважды в тексте xabvccbababcax.</w:t>
      </w:r>
      <w:r w:rsidR="00712AE2" w:rsidRPr="00712AE2">
        <w:t xml:space="preserve"> </w:t>
      </w:r>
      <w:r w:rsidRPr="00BD5564">
        <w:t>Символ джокер не входит в алфавит, символы которого используются в TT.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</w:t>
      </w:r>
      <w:r w:rsidR="00712AE2" w:rsidRPr="00712AE2">
        <w:t>.</w:t>
      </w:r>
      <w:r w:rsidRPr="00BD5564">
        <w:br/>
        <w:t>Все строки содержат символы из алфавита {A,C,G,T,N}</w:t>
      </w:r>
    </w:p>
    <w:p w14:paraId="261023E5" w14:textId="2C62DD63" w:rsidR="00712AE2" w:rsidRDefault="00BD5564" w:rsidP="00BD5564">
      <w:pPr>
        <w:pStyle w:val="Tablesignature"/>
      </w:pPr>
      <w:r w:rsidRPr="00BD5564">
        <w:t>Вход:</w:t>
      </w:r>
      <w:r w:rsidRPr="00BD5564">
        <w:br/>
        <w:t>Текст (T,1≤</w:t>
      </w:r>
      <w:r w:rsidRPr="00BD5564">
        <w:rPr>
          <w:rFonts w:ascii="Cambria Math" w:hAnsi="Cambria Math" w:cs="Cambria Math"/>
        </w:rPr>
        <w:t>∣</w:t>
      </w:r>
      <w:r w:rsidRPr="00BD5564">
        <w:t>T</w:t>
      </w:r>
      <w:r w:rsidRPr="00BD5564">
        <w:rPr>
          <w:rFonts w:ascii="Cambria Math" w:hAnsi="Cambria Math" w:cs="Cambria Math"/>
        </w:rPr>
        <w:t>∣</w:t>
      </w:r>
      <w:r w:rsidRPr="00BD5564">
        <w:t>≤100000T,1≤</w:t>
      </w:r>
      <w:r w:rsidRPr="00BD5564">
        <w:rPr>
          <w:rFonts w:ascii="Cambria Math" w:hAnsi="Cambria Math" w:cs="Cambria Math"/>
        </w:rPr>
        <w:t>∣</w:t>
      </w:r>
      <w:r w:rsidRPr="00BD5564">
        <w:t>T</w:t>
      </w:r>
      <w:r w:rsidRPr="00BD5564">
        <w:rPr>
          <w:rFonts w:ascii="Cambria Math" w:hAnsi="Cambria Math" w:cs="Cambria Math"/>
        </w:rPr>
        <w:t>∣</w:t>
      </w:r>
      <w:r w:rsidRPr="00BD5564">
        <w:t>≤100000 )</w:t>
      </w:r>
    </w:p>
    <w:p w14:paraId="1258C356" w14:textId="77777777" w:rsidR="00712AE2" w:rsidRDefault="00BD5564" w:rsidP="00BD5564">
      <w:pPr>
        <w:pStyle w:val="Tablesignature"/>
      </w:pPr>
      <w:r w:rsidRPr="00BD5564">
        <w:t>Шаблон (P,1≤</w:t>
      </w:r>
      <w:r w:rsidRPr="00BD5564">
        <w:rPr>
          <w:rFonts w:ascii="Cambria Math" w:hAnsi="Cambria Math" w:cs="Cambria Math"/>
        </w:rPr>
        <w:t>∣</w:t>
      </w:r>
      <w:r w:rsidRPr="00BD5564">
        <w:t>P</w:t>
      </w:r>
      <w:r w:rsidRPr="00BD5564">
        <w:rPr>
          <w:rFonts w:ascii="Cambria Math" w:hAnsi="Cambria Math" w:cs="Cambria Math"/>
        </w:rPr>
        <w:t>∣</w:t>
      </w:r>
      <w:r w:rsidRPr="00BD5564">
        <w:t>≤40P,1≤</w:t>
      </w:r>
      <w:r w:rsidRPr="00BD5564">
        <w:rPr>
          <w:rFonts w:ascii="Cambria Math" w:hAnsi="Cambria Math" w:cs="Cambria Math"/>
        </w:rPr>
        <w:t>∣</w:t>
      </w:r>
      <w:r w:rsidRPr="00BD5564">
        <w:t>P</w:t>
      </w:r>
      <w:r w:rsidRPr="00BD5564">
        <w:rPr>
          <w:rFonts w:ascii="Cambria Math" w:hAnsi="Cambria Math" w:cs="Cambria Math"/>
        </w:rPr>
        <w:t>∣</w:t>
      </w:r>
      <w:r w:rsidRPr="00BD5564">
        <w:t>≤40)</w:t>
      </w:r>
    </w:p>
    <w:p w14:paraId="57BD223B" w14:textId="61FBC245" w:rsidR="00712AE2" w:rsidRPr="00712AE2" w:rsidRDefault="00BD5564" w:rsidP="00BD5564">
      <w:pPr>
        <w:pStyle w:val="Tablesignature"/>
      </w:pPr>
      <w:r w:rsidRPr="00BD5564">
        <w:t>Символ джокера</w:t>
      </w:r>
      <w:r w:rsidR="00712AE2" w:rsidRPr="00712AE2">
        <w:t xml:space="preserve"> </w:t>
      </w:r>
    </w:p>
    <w:p w14:paraId="260F42E4" w14:textId="275089A4" w:rsidR="00BD5564" w:rsidRPr="00BD5564" w:rsidRDefault="00BD5564" w:rsidP="00BD5564">
      <w:pPr>
        <w:pStyle w:val="Tablesignature"/>
      </w:pPr>
      <w:r w:rsidRPr="00BD5564">
        <w:t>Выход:</w:t>
      </w:r>
      <w:r w:rsidRPr="00BD5564">
        <w:br/>
        <w:t>Строки с номерами позиций вхождений шаблона (каждая строка содержит только один номер).</w:t>
      </w:r>
      <w:r w:rsidR="00712AE2" w:rsidRPr="00712AE2">
        <w:t xml:space="preserve"> </w:t>
      </w:r>
      <w:r w:rsidRPr="00BD5564">
        <w:t>Номера должны выводиться в порядке возрастания.</w:t>
      </w:r>
    </w:p>
    <w:p w14:paraId="3285F5C0" w14:textId="77777777" w:rsidR="00BD5564" w:rsidRPr="00BD5564" w:rsidRDefault="00BD5564" w:rsidP="00BD5564">
      <w:pPr>
        <w:pStyle w:val="Tablesignature"/>
      </w:pPr>
      <w:r w:rsidRPr="00BD5564">
        <w:t>Sample Input:</w:t>
      </w:r>
    </w:p>
    <w:p w14:paraId="5831A72E" w14:textId="77777777" w:rsidR="00BD5564" w:rsidRPr="00BD5564" w:rsidRDefault="00BD5564" w:rsidP="00BD5564">
      <w:pPr>
        <w:pStyle w:val="Tablesignature"/>
      </w:pPr>
      <w:r w:rsidRPr="00BD5564">
        <w:t>ACTANCA</w:t>
      </w:r>
    </w:p>
    <w:p w14:paraId="03E78727" w14:textId="77777777" w:rsidR="00BD5564" w:rsidRPr="00BD5564" w:rsidRDefault="00BD5564" w:rsidP="00BD5564">
      <w:pPr>
        <w:pStyle w:val="Tablesignature"/>
      </w:pPr>
      <w:r w:rsidRPr="00BD5564">
        <w:t>A$$A$</w:t>
      </w:r>
    </w:p>
    <w:p w14:paraId="643884CF" w14:textId="77777777" w:rsidR="00BD5564" w:rsidRPr="00BD5564" w:rsidRDefault="00BD5564" w:rsidP="00BD5564">
      <w:pPr>
        <w:pStyle w:val="Tablesignature"/>
      </w:pPr>
      <w:r w:rsidRPr="00BD5564">
        <w:t>$</w:t>
      </w:r>
    </w:p>
    <w:p w14:paraId="3D8C5998" w14:textId="7BC7A998" w:rsidR="00205F19" w:rsidRDefault="00BD5564" w:rsidP="00BD5564">
      <w:pPr>
        <w:pStyle w:val="Tablesignature"/>
      </w:pPr>
      <w:r w:rsidRPr="00BD5564">
        <w:t>Sample Output:</w:t>
      </w:r>
    </w:p>
    <w:p w14:paraId="193AAA36" w14:textId="7AA0897E" w:rsidR="00205F19" w:rsidRPr="00205F19" w:rsidRDefault="00205F19" w:rsidP="00BD5564">
      <w:pPr>
        <w:pStyle w:val="Tablesignature"/>
        <w:rPr>
          <w:lang w:val="en-US"/>
        </w:rPr>
      </w:pPr>
      <w:r>
        <w:rPr>
          <w:lang w:val="en-US"/>
        </w:rPr>
        <w:t>1</w:t>
      </w:r>
    </w:p>
    <w:p w14:paraId="2317C637" w14:textId="4C55F8E8" w:rsidR="006F6464" w:rsidRPr="008775CD" w:rsidRDefault="00205F19" w:rsidP="00BD5564">
      <w:pPr>
        <w:pStyle w:val="Tablesignature"/>
      </w:pPr>
      <w:r w:rsidRPr="00205F19">
        <w:t>Вариант 3: Вычислить длину самой длинной цепочки из суффиксных ссылок и самой длинной цепочки из конечных ссылок в автомате.</w:t>
      </w:r>
    </w:p>
    <w:p w14:paraId="5195D3CD" w14:textId="77777777" w:rsidR="00194ACE" w:rsidRDefault="00977467" w:rsidP="00194ACE">
      <w:pPr>
        <w:pStyle w:val="Heading2"/>
        <w:rPr>
          <w:rStyle w:val="a1"/>
          <w:rFonts w:eastAsia="NSimSun" w:cs="Mangal" w:hint="eastAsia"/>
          <w:b w:val="0"/>
          <w:bCs w:val="0"/>
          <w:szCs w:val="24"/>
        </w:rPr>
      </w:pPr>
      <w:r>
        <w:lastRenderedPageBreak/>
        <w:t>Выполнение работы</w:t>
      </w:r>
      <w:r>
        <w:rPr>
          <w:rStyle w:val="a1"/>
          <w:rFonts w:eastAsia="NSimSun" w:cs="Mangal"/>
          <w:b w:val="0"/>
          <w:bCs w:val="0"/>
          <w:szCs w:val="24"/>
        </w:rPr>
        <w:tab/>
      </w:r>
    </w:p>
    <w:p w14:paraId="3468CD55" w14:textId="06D0D644" w:rsidR="00194ACE" w:rsidRDefault="00194ACE" w:rsidP="00194ACE">
      <w:pPr>
        <w:pStyle w:val="Tablesignature"/>
      </w:pPr>
      <w:r>
        <w:tab/>
      </w:r>
      <w:r w:rsidRPr="00194ACE">
        <w:t>Для выполнения задачи №1 и задачи №2 был реализован алгоритм Ахо-Корасика</w:t>
      </w:r>
      <w:r w:rsidR="00B90D00">
        <w:t xml:space="preserve"> с отладкой возможных состояний автомата.</w:t>
      </w:r>
    </w:p>
    <w:p w14:paraId="04F90C7C" w14:textId="6CF95618" w:rsidR="00194ACE" w:rsidRPr="00194ACE" w:rsidRDefault="00194ACE" w:rsidP="00194ACE">
      <w:pPr>
        <w:pStyle w:val="Tablesignature"/>
      </w:pPr>
      <w:r w:rsidRPr="00194ACE">
        <w:t>Задача №1: Поиск точных вхождений шаблонов</w:t>
      </w:r>
    </w:p>
    <w:p w14:paraId="1B003FBC" w14:textId="5AADA085" w:rsidR="00B90D00" w:rsidRPr="00C22C4C" w:rsidRDefault="00194ACE" w:rsidP="00194ACE">
      <w:pPr>
        <w:pStyle w:val="Tablesignature"/>
        <w:rPr>
          <w:i/>
          <w:iCs/>
          <w:lang w:val="en-US"/>
        </w:rPr>
      </w:pPr>
      <w:r>
        <w:t xml:space="preserve">Класс </w:t>
      </w:r>
      <w:r w:rsidRPr="00AE7097">
        <w:rPr>
          <w:i/>
          <w:iCs/>
        </w:rPr>
        <w:t>AhoCorasick</w:t>
      </w:r>
    </w:p>
    <w:p w14:paraId="3D24B1B3" w14:textId="77777777" w:rsidR="00B90D00" w:rsidRPr="00B90D00" w:rsidRDefault="00B90D00" w:rsidP="00B90D00">
      <w:pPr>
        <w:pStyle w:val="Tablesignature"/>
        <w:numPr>
          <w:ilvl w:val="0"/>
          <w:numId w:val="2"/>
        </w:numPr>
        <w:rPr>
          <w:i/>
          <w:iCs/>
        </w:rPr>
      </w:pPr>
      <w:r w:rsidRPr="00B90D00">
        <w:rPr>
          <w:i/>
          <w:iCs/>
        </w:rPr>
        <w:t>__init__(self)</w:t>
      </w:r>
    </w:p>
    <w:p w14:paraId="43C1ECD4" w14:textId="77777777" w:rsidR="00B90D00" w:rsidRPr="00B90D00" w:rsidRDefault="00B90D00" w:rsidP="00B90D00">
      <w:pPr>
        <w:pStyle w:val="Tablesignature"/>
        <w:ind w:left="360"/>
        <w:rPr>
          <w:i/>
          <w:iCs/>
        </w:rPr>
      </w:pPr>
      <w:r w:rsidRPr="00B90D00">
        <w:rPr>
          <w:i/>
          <w:iCs/>
        </w:rPr>
        <w:t>Инициализирует автомат:</w:t>
      </w:r>
    </w:p>
    <w:p w14:paraId="01A761D4" w14:textId="77777777" w:rsidR="00B90D00" w:rsidRPr="00B90D00" w:rsidRDefault="00B90D00" w:rsidP="00B90D00">
      <w:pPr>
        <w:pStyle w:val="Tablesignature"/>
        <w:ind w:left="720"/>
        <w:rPr>
          <w:i/>
          <w:iCs/>
        </w:rPr>
      </w:pPr>
      <w:r w:rsidRPr="00B90D00">
        <w:rPr>
          <w:i/>
          <w:iCs/>
        </w:rPr>
        <w:t>— создаёт корневой узел</w:t>
      </w:r>
    </w:p>
    <w:p w14:paraId="04437EE5" w14:textId="77777777" w:rsidR="00B90D00" w:rsidRDefault="00B90D00" w:rsidP="00B90D00">
      <w:pPr>
        <w:pStyle w:val="Tablesignature"/>
        <w:ind w:left="720"/>
        <w:rPr>
          <w:i/>
          <w:iCs/>
        </w:rPr>
      </w:pPr>
      <w:r w:rsidRPr="00B90D00">
        <w:rPr>
          <w:i/>
          <w:iCs/>
        </w:rPr>
        <w:t>— инициализирует суффиксную и терминальную ссылки корня</w:t>
      </w:r>
      <w:r w:rsidR="00194ACE" w:rsidRPr="00AE7097">
        <w:rPr>
          <w:i/>
          <w:iCs/>
        </w:rPr>
        <w:t>_create_node(self)</w:t>
      </w:r>
    </w:p>
    <w:p w14:paraId="3F010166" w14:textId="36340228" w:rsidR="00B90D00" w:rsidRPr="00B90D00" w:rsidRDefault="00B90D00" w:rsidP="00B90D00">
      <w:pPr>
        <w:pStyle w:val="Tablesignature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B90D00">
        <w:rPr>
          <w:lang w:val="en-US"/>
        </w:rPr>
        <w:t>add_</w:t>
      </w:r>
      <w:proofErr w:type="gramStart"/>
      <w:r w:rsidRPr="00B90D00">
        <w:rPr>
          <w:lang w:val="en-US"/>
        </w:rPr>
        <w:t>pattern</w:t>
      </w:r>
      <w:proofErr w:type="spellEnd"/>
      <w:r w:rsidRPr="00B90D00">
        <w:rPr>
          <w:lang w:val="en-US"/>
        </w:rPr>
        <w:t>(</w:t>
      </w:r>
      <w:proofErr w:type="gramEnd"/>
      <w:r w:rsidRPr="00B90D00">
        <w:rPr>
          <w:lang w:val="en-US"/>
        </w:rPr>
        <w:t>self, pattern, index)</w:t>
      </w:r>
    </w:p>
    <w:p w14:paraId="249F6D50" w14:textId="77777777" w:rsidR="00B90D00" w:rsidRDefault="00B90D00" w:rsidP="00B90D00">
      <w:pPr>
        <w:pStyle w:val="Tablesignature"/>
        <w:ind w:firstLine="360"/>
      </w:pPr>
      <w:r>
        <w:t>Добавляет шаблон pattern с номером index в автомат:</w:t>
      </w:r>
    </w:p>
    <w:p w14:paraId="133165F0" w14:textId="77777777" w:rsidR="00B90D00" w:rsidRDefault="00B90D00" w:rsidP="00B90D00">
      <w:pPr>
        <w:pStyle w:val="Tablesignature"/>
        <w:ind w:left="708"/>
      </w:pPr>
      <w:r>
        <w:t>— по символам шаблона последовательно создаёт новые узлы, если их ещё нет</w:t>
      </w:r>
    </w:p>
    <w:p w14:paraId="3F2E3444" w14:textId="61FE8C6A" w:rsidR="00D07C1A" w:rsidRDefault="00B90D00" w:rsidP="00B90D00">
      <w:pPr>
        <w:pStyle w:val="Tablesignature"/>
        <w:ind w:left="708"/>
      </w:pPr>
      <w:r>
        <w:t>— запоминает индекс шаблона в списке terminals конечного узла</w:t>
      </w:r>
    </w:p>
    <w:p w14:paraId="3FDB0658" w14:textId="77777777" w:rsidR="00B90D00" w:rsidRDefault="00B90D00" w:rsidP="00B90D00">
      <w:pPr>
        <w:pStyle w:val="Tablesignature"/>
        <w:numPr>
          <w:ilvl w:val="0"/>
          <w:numId w:val="2"/>
        </w:numPr>
      </w:pPr>
      <w:r>
        <w:t>get_sufflink(self, node)</w:t>
      </w:r>
    </w:p>
    <w:p w14:paraId="508F3663" w14:textId="77777777" w:rsidR="00B90D00" w:rsidRDefault="00B90D00" w:rsidP="00B90D00">
      <w:pPr>
        <w:pStyle w:val="Tablesignature"/>
        <w:ind w:firstLine="360"/>
      </w:pPr>
      <w:r>
        <w:t>Вычисляет (лениво, по требованию) суффиксную ссылку для узла:</w:t>
      </w:r>
    </w:p>
    <w:p w14:paraId="21264B55" w14:textId="77777777" w:rsidR="00B90D00" w:rsidRDefault="00B90D00" w:rsidP="00B90D00">
      <w:pPr>
        <w:pStyle w:val="Tablesignature"/>
        <w:ind w:left="708"/>
      </w:pPr>
      <w:r>
        <w:t>— если родитель — корень, ссылка идёт в корень</w:t>
      </w:r>
    </w:p>
    <w:p w14:paraId="7D5DA395" w14:textId="25FA3E38" w:rsidR="00B90D00" w:rsidRDefault="00B90D00" w:rsidP="00B90D00">
      <w:pPr>
        <w:pStyle w:val="Tablesignature"/>
        <w:ind w:left="708"/>
      </w:pPr>
      <w:r>
        <w:t>— иначе рекурсивно ищет suflink родителя и делает переход по get_go по символу перехода из родителя в текущий узел</w:t>
      </w:r>
    </w:p>
    <w:p w14:paraId="58F7AD5D" w14:textId="77777777" w:rsidR="00B90D00" w:rsidRPr="00B90D00" w:rsidRDefault="00B90D00" w:rsidP="00B90D00">
      <w:pPr>
        <w:pStyle w:val="Tablesignature"/>
        <w:numPr>
          <w:ilvl w:val="0"/>
          <w:numId w:val="2"/>
        </w:numPr>
        <w:rPr>
          <w:lang w:val="en-US"/>
        </w:rPr>
      </w:pPr>
      <w:proofErr w:type="spellStart"/>
      <w:r w:rsidRPr="00B90D00">
        <w:rPr>
          <w:lang w:val="en-US"/>
        </w:rPr>
        <w:t>get_</w:t>
      </w:r>
      <w:proofErr w:type="gramStart"/>
      <w:r w:rsidRPr="00B90D00">
        <w:rPr>
          <w:lang w:val="en-US"/>
        </w:rPr>
        <w:t>go</w:t>
      </w:r>
      <w:proofErr w:type="spellEnd"/>
      <w:r w:rsidRPr="00B90D00">
        <w:rPr>
          <w:lang w:val="en-US"/>
        </w:rPr>
        <w:t>(</w:t>
      </w:r>
      <w:proofErr w:type="gramEnd"/>
      <w:r w:rsidRPr="00B90D00">
        <w:rPr>
          <w:lang w:val="en-US"/>
        </w:rPr>
        <w:t>self, node, c)</w:t>
      </w:r>
    </w:p>
    <w:p w14:paraId="30C2AEB0" w14:textId="77777777" w:rsidR="00B90D00" w:rsidRDefault="00B90D00" w:rsidP="00B90D00">
      <w:pPr>
        <w:pStyle w:val="Tablesignature"/>
        <w:ind w:firstLine="360"/>
      </w:pPr>
      <w:r>
        <w:t>Возвращает переход автомата из node по символу c:</w:t>
      </w:r>
    </w:p>
    <w:p w14:paraId="37B470FA" w14:textId="77777777" w:rsidR="00B90D00" w:rsidRDefault="00B90D00" w:rsidP="00B90D00">
      <w:pPr>
        <w:pStyle w:val="Tablesignature"/>
        <w:ind w:left="708"/>
      </w:pPr>
      <w:r>
        <w:t>— если есть прямой переход — его</w:t>
      </w:r>
    </w:p>
    <w:p w14:paraId="205EF4E6" w14:textId="77777777" w:rsidR="00B90D00" w:rsidRDefault="00B90D00" w:rsidP="00B90D00">
      <w:pPr>
        <w:pStyle w:val="Tablesignature"/>
        <w:ind w:left="708"/>
      </w:pPr>
      <w:r>
        <w:t>— если в корне — в корень</w:t>
      </w:r>
    </w:p>
    <w:p w14:paraId="75E5D95E" w14:textId="77777777" w:rsidR="00B90D00" w:rsidRDefault="00B90D00" w:rsidP="00B90D00">
      <w:pPr>
        <w:pStyle w:val="Tablesignature"/>
        <w:ind w:left="708"/>
      </w:pPr>
      <w:r>
        <w:lastRenderedPageBreak/>
        <w:t>— иначе через suflink родителя</w:t>
      </w:r>
    </w:p>
    <w:p w14:paraId="0C319FFF" w14:textId="014A6963" w:rsidR="00B90D00" w:rsidRDefault="00B90D00" w:rsidP="00B90D00">
      <w:pPr>
        <w:pStyle w:val="Tablesignature"/>
        <w:ind w:left="708"/>
      </w:pPr>
      <w:r>
        <w:t>— переходы кешируются в go</w:t>
      </w:r>
    </w:p>
    <w:p w14:paraId="0C032A5C" w14:textId="77777777" w:rsidR="00B90D00" w:rsidRDefault="00B90D00" w:rsidP="00B90D00">
      <w:pPr>
        <w:pStyle w:val="Tablesignature"/>
        <w:numPr>
          <w:ilvl w:val="0"/>
          <w:numId w:val="2"/>
        </w:numPr>
      </w:pPr>
      <w:r>
        <w:t>get_up(self, node)</w:t>
      </w:r>
    </w:p>
    <w:p w14:paraId="707CCEDB" w14:textId="77777777" w:rsidR="00B90D00" w:rsidRDefault="00B90D00" w:rsidP="00B90D00">
      <w:pPr>
        <w:pStyle w:val="Tablesignature"/>
      </w:pPr>
      <w:r>
        <w:t>Возвращает ближайшую вверх по suflink узел с терминалами или корень.</w:t>
      </w:r>
    </w:p>
    <w:p w14:paraId="1EB9AB39" w14:textId="0DA9F8AE" w:rsidR="00B90D00" w:rsidRDefault="00B90D00" w:rsidP="00B90D00">
      <w:pPr>
        <w:pStyle w:val="Tablesignature"/>
        <w:ind w:left="708"/>
      </w:pPr>
      <w:r>
        <w:t>Используется для быстрого поиска совпадений при обходе текста.</w:t>
      </w:r>
    </w:p>
    <w:p w14:paraId="458F8A40" w14:textId="77777777" w:rsidR="00B90D00" w:rsidRPr="00B90D00" w:rsidRDefault="00B90D00" w:rsidP="00B90D00">
      <w:pPr>
        <w:pStyle w:val="Tablesignature"/>
        <w:numPr>
          <w:ilvl w:val="0"/>
          <w:numId w:val="2"/>
        </w:numPr>
        <w:rPr>
          <w:lang w:val="en-US"/>
        </w:rPr>
      </w:pPr>
      <w:proofErr w:type="gramStart"/>
      <w:r w:rsidRPr="00B90D00">
        <w:rPr>
          <w:lang w:val="en-US"/>
        </w:rPr>
        <w:t>search(</w:t>
      </w:r>
      <w:proofErr w:type="gramEnd"/>
      <w:r w:rsidRPr="00B90D00">
        <w:rPr>
          <w:lang w:val="en-US"/>
        </w:rPr>
        <w:t xml:space="preserve">self, text, </w:t>
      </w:r>
      <w:proofErr w:type="spellStart"/>
      <w:r w:rsidRPr="00B90D00">
        <w:rPr>
          <w:lang w:val="en-US"/>
        </w:rPr>
        <w:t>pattern_lengths</w:t>
      </w:r>
      <w:proofErr w:type="spellEnd"/>
      <w:r w:rsidRPr="00B90D00">
        <w:rPr>
          <w:lang w:val="en-US"/>
        </w:rPr>
        <w:t>)</w:t>
      </w:r>
    </w:p>
    <w:p w14:paraId="2EB79BC9" w14:textId="77777777" w:rsidR="00B90D00" w:rsidRDefault="00B90D00" w:rsidP="00B90D00">
      <w:pPr>
        <w:pStyle w:val="Tablesignature"/>
        <w:ind w:left="360"/>
      </w:pPr>
      <w:r>
        <w:t>Поиск вхождений всех добавленных шаблонов в тексте:</w:t>
      </w:r>
    </w:p>
    <w:p w14:paraId="54E0277D" w14:textId="77777777" w:rsidR="00B90D00" w:rsidRDefault="00B90D00" w:rsidP="00B90D00">
      <w:pPr>
        <w:pStyle w:val="Tablesignature"/>
        <w:ind w:left="360"/>
      </w:pPr>
      <w:r>
        <w:t>— проходит по тексту, выполняя переходы по get_go</w:t>
      </w:r>
    </w:p>
    <w:p w14:paraId="3657CC77" w14:textId="77777777" w:rsidR="00B90D00" w:rsidRDefault="00B90D00" w:rsidP="00B90D00">
      <w:pPr>
        <w:pStyle w:val="Tablesignature"/>
        <w:ind w:left="360"/>
      </w:pPr>
      <w:r>
        <w:t>— при попадании в терминальный узел или по up-ссылкам вверх, регистрирует совпадения</w:t>
      </w:r>
    </w:p>
    <w:p w14:paraId="4CB5E4D5" w14:textId="614BB3D7" w:rsidR="00B90D00" w:rsidRDefault="00B90D00" w:rsidP="00B90D00">
      <w:pPr>
        <w:pStyle w:val="Tablesignature"/>
        <w:ind w:left="360"/>
      </w:pPr>
      <w:r>
        <w:t>— возвращает список пар (позиция окончания вхождения, индекс шаблона)</w:t>
      </w:r>
    </w:p>
    <w:p w14:paraId="3A1558D8" w14:textId="77777777" w:rsidR="00194ACE" w:rsidRDefault="00194ACE" w:rsidP="00194ACE">
      <w:pPr>
        <w:pStyle w:val="Tablesignature"/>
      </w:pPr>
      <w:r>
        <w:t>Задача №2: Поиск шаблона с джокерами</w:t>
      </w:r>
    </w:p>
    <w:p w14:paraId="1FBAF8D2" w14:textId="2C38D3FC" w:rsidR="00B90D00" w:rsidRPr="00B90D00" w:rsidRDefault="00B90D00" w:rsidP="00B90D00">
      <w:pPr>
        <w:pStyle w:val="Tablesignature"/>
        <w:rPr>
          <w:i/>
          <w:iCs/>
        </w:rPr>
      </w:pPr>
      <w:r w:rsidRPr="00B90D00">
        <w:rPr>
          <w:i/>
          <w:iCs/>
        </w:rPr>
        <w:t xml:space="preserve">Функция </w:t>
      </w:r>
      <w:r w:rsidRPr="00B90D00">
        <w:rPr>
          <w:i/>
          <w:iCs/>
          <w:lang w:val="en-US"/>
        </w:rPr>
        <w:t>wildcard</w:t>
      </w:r>
      <w:r w:rsidRPr="00B90D00">
        <w:rPr>
          <w:i/>
          <w:iCs/>
        </w:rPr>
        <w:t>(</w:t>
      </w:r>
      <w:r w:rsidRPr="00B90D00">
        <w:rPr>
          <w:i/>
          <w:iCs/>
          <w:lang w:val="en-US"/>
        </w:rPr>
        <w:t>text</w:t>
      </w:r>
      <w:r w:rsidRPr="00B90D00">
        <w:rPr>
          <w:i/>
          <w:iCs/>
        </w:rPr>
        <w:t xml:space="preserve">, </w:t>
      </w:r>
      <w:r w:rsidRPr="00B90D00">
        <w:rPr>
          <w:i/>
          <w:iCs/>
          <w:lang w:val="en-US"/>
        </w:rPr>
        <w:t>pattern</w:t>
      </w:r>
      <w:r w:rsidRPr="00B90D00">
        <w:rPr>
          <w:i/>
          <w:iCs/>
        </w:rPr>
        <w:t xml:space="preserve">, </w:t>
      </w:r>
      <w:r w:rsidRPr="00B90D00">
        <w:rPr>
          <w:i/>
          <w:iCs/>
          <w:lang w:val="en-US"/>
        </w:rPr>
        <w:t>joker</w:t>
      </w:r>
      <w:r w:rsidRPr="00B90D00">
        <w:rPr>
          <w:i/>
          <w:iCs/>
        </w:rPr>
        <w:t>)</w:t>
      </w:r>
    </w:p>
    <w:p w14:paraId="62E84590" w14:textId="77777777" w:rsidR="00B90D00" w:rsidRPr="00B90D00" w:rsidRDefault="00B90D00" w:rsidP="00B90D00">
      <w:pPr>
        <w:pStyle w:val="Tablesignature"/>
      </w:pPr>
      <w:r w:rsidRPr="00B90D00">
        <w:t>Шаг 1: Разбиение шаблона</w:t>
      </w:r>
    </w:p>
    <w:p w14:paraId="03C184C6" w14:textId="77777777" w:rsidR="00B90D00" w:rsidRPr="00B90D00" w:rsidRDefault="00B90D00" w:rsidP="00B90D00">
      <w:pPr>
        <w:pStyle w:val="Tablesignature"/>
      </w:pPr>
      <w:r w:rsidRPr="00B90D00">
        <w:t>— разбивает шаблон на непустые подстроки между джокерами</w:t>
      </w:r>
    </w:p>
    <w:p w14:paraId="135B334C" w14:textId="5922EF07" w:rsidR="00B90D00" w:rsidRPr="00B90D00" w:rsidRDefault="00B90D00" w:rsidP="00B90D00">
      <w:pPr>
        <w:pStyle w:val="Tablesignature"/>
      </w:pPr>
      <w:r w:rsidRPr="00B90D00">
        <w:t>— сохраняет пары (подстрока, её позиция в шаблоне)</w:t>
      </w:r>
    </w:p>
    <w:p w14:paraId="2CCBAE92" w14:textId="77777777" w:rsidR="00B90D00" w:rsidRPr="00B90D00" w:rsidRDefault="00B90D00" w:rsidP="00B90D00">
      <w:pPr>
        <w:pStyle w:val="Tablesignature"/>
      </w:pPr>
      <w:r w:rsidRPr="00B90D00">
        <w:t>Шаг 2: Построение автомата</w:t>
      </w:r>
    </w:p>
    <w:p w14:paraId="1CF4E737" w14:textId="77777777" w:rsidR="00B90D00" w:rsidRPr="00B90D00" w:rsidRDefault="00B90D00" w:rsidP="00B90D00">
      <w:pPr>
        <w:pStyle w:val="Tablesignature"/>
      </w:pPr>
      <w:r w:rsidRPr="00B90D00">
        <w:t xml:space="preserve">— для каждой подстроки создаёт </w:t>
      </w:r>
      <w:proofErr w:type="spellStart"/>
      <w:r w:rsidRPr="00B90D00">
        <w:rPr>
          <w:lang w:val="en-US"/>
        </w:rPr>
        <w:t>AhoCorasick</w:t>
      </w:r>
      <w:proofErr w:type="spellEnd"/>
    </w:p>
    <w:p w14:paraId="7A56EA17" w14:textId="77777777" w:rsidR="00B90D00" w:rsidRPr="00B90D00" w:rsidRDefault="00B90D00" w:rsidP="00B90D00">
      <w:pPr>
        <w:pStyle w:val="Tablesignature"/>
      </w:pPr>
      <w:r w:rsidRPr="00B90D00">
        <w:t>— добавляет подстроки как отдельные шаблоны с уникальными индексами</w:t>
      </w:r>
    </w:p>
    <w:p w14:paraId="2F244DD7" w14:textId="66A16816" w:rsidR="00B90D00" w:rsidRPr="00B90D00" w:rsidRDefault="00B90D00" w:rsidP="00B90D00">
      <w:pPr>
        <w:pStyle w:val="Tablesignature"/>
      </w:pPr>
      <w:r w:rsidRPr="00B90D00">
        <w:t>— сохраняет длину каждой подстроки для дальнейшего пересчёта позиций совпадений</w:t>
      </w:r>
    </w:p>
    <w:p w14:paraId="1ECAF6DE" w14:textId="77777777" w:rsidR="00B90D00" w:rsidRPr="00B90D00" w:rsidRDefault="00B90D00" w:rsidP="00B90D00">
      <w:pPr>
        <w:pStyle w:val="Tablesignature"/>
      </w:pPr>
      <w:r w:rsidRPr="00B90D00">
        <w:t>Шаг 3: Поиск совпадений</w:t>
      </w:r>
    </w:p>
    <w:p w14:paraId="6B6D5A3E" w14:textId="77777777" w:rsidR="00B90D00" w:rsidRPr="00B90D00" w:rsidRDefault="00B90D00" w:rsidP="00B90D00">
      <w:pPr>
        <w:pStyle w:val="Tablesignature"/>
      </w:pPr>
      <w:r w:rsidRPr="00B90D00">
        <w:t xml:space="preserve">— выполняет </w:t>
      </w:r>
      <w:r w:rsidRPr="00B90D00">
        <w:rPr>
          <w:lang w:val="en-US"/>
        </w:rPr>
        <w:t>search</w:t>
      </w:r>
      <w:r w:rsidRPr="00B90D00">
        <w:t>() по тексту</w:t>
      </w:r>
    </w:p>
    <w:p w14:paraId="5D2BF42F" w14:textId="77777777" w:rsidR="00B90D00" w:rsidRPr="00B90D00" w:rsidRDefault="00B90D00" w:rsidP="00B90D00">
      <w:pPr>
        <w:pStyle w:val="Tablesignature"/>
      </w:pPr>
      <w:r w:rsidRPr="00B90D00">
        <w:t>— собирает позиции всех вхождений подстрок</w:t>
      </w:r>
    </w:p>
    <w:p w14:paraId="7A438C0F" w14:textId="77777777" w:rsidR="00B90D00" w:rsidRPr="00B90D00" w:rsidRDefault="00B90D00" w:rsidP="00B90D00">
      <w:pPr>
        <w:pStyle w:val="Tablesignature"/>
      </w:pPr>
      <w:r w:rsidRPr="00B90D00">
        <w:lastRenderedPageBreak/>
        <w:t>— вычисляет предполагаемые позиции начала полного шаблона</w:t>
      </w:r>
    </w:p>
    <w:p w14:paraId="01132E03" w14:textId="31D229FC" w:rsidR="00B90D00" w:rsidRPr="00B90D00" w:rsidRDefault="00B90D00" w:rsidP="00B90D00">
      <w:pPr>
        <w:pStyle w:val="Tablesignature"/>
      </w:pPr>
      <w:r w:rsidRPr="00B90D00">
        <w:t>с учётом позиции подстроки в шаблоне</w:t>
      </w:r>
    </w:p>
    <w:p w14:paraId="57D8E0AF" w14:textId="77777777" w:rsidR="00B90D00" w:rsidRPr="00B90D00" w:rsidRDefault="00B90D00" w:rsidP="00B90D00">
      <w:pPr>
        <w:pStyle w:val="Tablesignature"/>
      </w:pPr>
      <w:r w:rsidRPr="00B90D00">
        <w:t>Шаг 4: Подсчёт полных совпадений</w:t>
      </w:r>
    </w:p>
    <w:p w14:paraId="3630913D" w14:textId="77777777" w:rsidR="00B90D00" w:rsidRPr="00B90D00" w:rsidRDefault="00B90D00" w:rsidP="00B90D00">
      <w:pPr>
        <w:pStyle w:val="Tablesignature"/>
      </w:pPr>
      <w:r w:rsidRPr="00B90D00">
        <w:t>— для каждой позиции текста накапливает количество совпавших подстрок</w:t>
      </w:r>
    </w:p>
    <w:p w14:paraId="485AD9CC" w14:textId="52E4E280" w:rsidR="00B90D00" w:rsidRPr="00B90D00" w:rsidRDefault="00B90D00" w:rsidP="00B90D00">
      <w:pPr>
        <w:pStyle w:val="Tablesignature"/>
      </w:pPr>
      <w:r w:rsidRPr="00B90D00">
        <w:t>— позиции, где число совпадений равно числу подстрок — это позиции полных совпадений шаблона с джокерами</w:t>
      </w:r>
    </w:p>
    <w:p w14:paraId="606246A5" w14:textId="77777777" w:rsidR="00B90D00" w:rsidRPr="00B90D00" w:rsidRDefault="00B90D00" w:rsidP="00B90D00">
      <w:pPr>
        <w:pStyle w:val="Tablesignature"/>
      </w:pPr>
      <w:r w:rsidRPr="00B90D00">
        <w:t>Шаг 5: Вывод результата</w:t>
      </w:r>
    </w:p>
    <w:p w14:paraId="5468A8BB" w14:textId="353D0082" w:rsidR="00FB6BF6" w:rsidRPr="00B90D00" w:rsidRDefault="00B90D00" w:rsidP="00B90D00">
      <w:pPr>
        <w:pStyle w:val="Tablesignature"/>
      </w:pPr>
      <w:r w:rsidRPr="00B90D00">
        <w:t>— выводит позиции начала всех полных совпадений</w:t>
      </w:r>
    </w:p>
    <w:p w14:paraId="07182A36" w14:textId="5827D0BD" w:rsidR="00556AF8" w:rsidRDefault="00B54B84" w:rsidP="00B54B84">
      <w:pPr>
        <w:pStyle w:val="Tablesignature"/>
      </w:pPr>
      <w:r>
        <w:t>Вариант 3</w:t>
      </w:r>
      <w:r w:rsidRPr="00B54B84">
        <w:t xml:space="preserve">: </w:t>
      </w:r>
      <w:r>
        <w:t>Вычислить длину самой длинной цепочки из суффиксных ссылок и самой</w:t>
      </w:r>
      <w:r>
        <w:t xml:space="preserve"> </w:t>
      </w:r>
      <w:r>
        <w:t>длинной цепочки из конечных ссылок в автомате.</w:t>
      </w:r>
    </w:p>
    <w:p w14:paraId="4EE81DE5" w14:textId="6C4A0282" w:rsidR="00B54B84" w:rsidRDefault="00B54B84" w:rsidP="00B54B84">
      <w:pPr>
        <w:pStyle w:val="Tablesignature"/>
        <w:numPr>
          <w:ilvl w:val="0"/>
          <w:numId w:val="10"/>
        </w:numPr>
      </w:pPr>
      <w:r>
        <w:rPr>
          <w:lang w:val="en-US"/>
        </w:rPr>
        <w:t>max</w:t>
      </w:r>
      <w:r w:rsidRPr="00B54B84">
        <w:t>_</w:t>
      </w:r>
      <w:proofErr w:type="spellStart"/>
      <w:r>
        <w:rPr>
          <w:lang w:val="en-US"/>
        </w:rPr>
        <w:t>sufflink</w:t>
      </w:r>
      <w:proofErr w:type="spellEnd"/>
      <w:r w:rsidRPr="00B54B84">
        <w:t>(</w:t>
      </w:r>
      <w:r>
        <w:rPr>
          <w:lang w:val="en-US"/>
        </w:rPr>
        <w:t>self</w:t>
      </w:r>
      <w:r w:rsidRPr="00B54B84">
        <w:t xml:space="preserve">) – </w:t>
      </w:r>
      <w:r>
        <w:t>подсчет</w:t>
      </w:r>
      <w:r w:rsidRPr="00B54B84">
        <w:t xml:space="preserve"> </w:t>
      </w:r>
      <w:r>
        <w:t>длины самой длинной цепочки из суффиксных ссылок с помощью</w:t>
      </w:r>
      <w:r w:rsidRPr="00B54B84">
        <w:t xml:space="preserve"> </w:t>
      </w:r>
      <w:proofErr w:type="spellStart"/>
      <w:r>
        <w:rPr>
          <w:lang w:val="en-US"/>
        </w:rPr>
        <w:t>bfs</w:t>
      </w:r>
      <w:proofErr w:type="spellEnd"/>
      <w:r w:rsidRPr="00B54B84">
        <w:t xml:space="preserve"> (</w:t>
      </w:r>
      <w:r>
        <w:t>обхода в ширину</w:t>
      </w:r>
      <w:r w:rsidRPr="00B54B84">
        <w:t>)</w:t>
      </w:r>
    </w:p>
    <w:p w14:paraId="48F169EA" w14:textId="6DD356B0" w:rsidR="00556AF8" w:rsidRPr="00B54B84" w:rsidRDefault="00B54B84" w:rsidP="00B54B84">
      <w:pPr>
        <w:pStyle w:val="Tablesignature"/>
        <w:numPr>
          <w:ilvl w:val="0"/>
          <w:numId w:val="10"/>
        </w:numPr>
      </w:pPr>
      <w:r>
        <w:rPr>
          <w:lang w:val="en-US"/>
        </w:rPr>
        <w:t>max</w:t>
      </w:r>
      <w:r w:rsidRPr="00B54B84">
        <w:t>_</w:t>
      </w:r>
      <w:r>
        <w:rPr>
          <w:lang w:val="en-US"/>
        </w:rPr>
        <w:t>uplink</w:t>
      </w:r>
      <w:r w:rsidRPr="00B54B84">
        <w:t>(</w:t>
      </w:r>
      <w:r>
        <w:rPr>
          <w:lang w:val="en-US"/>
        </w:rPr>
        <w:t>self</w:t>
      </w:r>
      <w:r w:rsidRPr="00B54B84">
        <w:t xml:space="preserve">) – </w:t>
      </w:r>
      <w:r>
        <w:t xml:space="preserve">подсчет длины самой длинной цеопчки из терминальных ссылков в автомате с помощью </w:t>
      </w:r>
      <w:proofErr w:type="spellStart"/>
      <w:r>
        <w:rPr>
          <w:lang w:val="en-US"/>
        </w:rPr>
        <w:t>bfs</w:t>
      </w:r>
      <w:proofErr w:type="spellEnd"/>
      <w:r w:rsidRPr="00B54B84">
        <w:t xml:space="preserve"> </w:t>
      </w:r>
      <w:r>
        <w:t>(обхода в ширину)</w:t>
      </w:r>
    </w:p>
    <w:p w14:paraId="62D33053" w14:textId="616F5D6E" w:rsidR="004F2474" w:rsidRDefault="00556AF8" w:rsidP="00194ACE">
      <w:pPr>
        <w:pStyle w:val="Tablesignature"/>
        <w:rPr>
          <w:b/>
          <w:bCs/>
        </w:rPr>
      </w:pPr>
      <w:r w:rsidRPr="00556AF8">
        <w:rPr>
          <w:b/>
          <w:bCs/>
        </w:rPr>
        <w:t>Оценка сложности алгоритма</w:t>
      </w:r>
    </w:p>
    <w:p w14:paraId="4B93795E" w14:textId="75BF35D9" w:rsidR="00940208" w:rsidRDefault="00B54B84" w:rsidP="00205F19">
      <w:pPr>
        <w:pStyle w:val="Tablesignature"/>
      </w:pPr>
      <w:r>
        <w:t>Добавление шаблонов в автомат (</w:t>
      </w:r>
      <w:r>
        <w:rPr>
          <w:lang w:val="en-US"/>
        </w:rPr>
        <w:t>add</w:t>
      </w:r>
      <w:r w:rsidRPr="00B54B84">
        <w:t>_</w:t>
      </w:r>
      <w:r>
        <w:rPr>
          <w:lang w:val="en-US"/>
        </w:rPr>
        <w:t>pattern</w:t>
      </w:r>
      <w:r>
        <w:t>)</w:t>
      </w:r>
      <w:r w:rsidRPr="00B54B84">
        <w:t>:</w:t>
      </w:r>
    </w:p>
    <w:p w14:paraId="18AAF54B" w14:textId="59764FF0" w:rsidR="00B54B84" w:rsidRDefault="00B54B84" w:rsidP="00B54B84">
      <w:pPr>
        <w:pStyle w:val="Tablesignature"/>
        <w:numPr>
          <w:ilvl w:val="0"/>
          <w:numId w:val="11"/>
        </w:numPr>
      </w:pPr>
      <w:r>
        <w:t xml:space="preserve">Для каждого шаблона длинны </w:t>
      </w:r>
      <w:r>
        <w:rPr>
          <w:lang w:val="en-US"/>
        </w:rPr>
        <w:t>p</w:t>
      </w:r>
      <w:r>
        <w:t xml:space="preserve"> проход по всем символам</w:t>
      </w:r>
      <w:r w:rsidRPr="00B54B84">
        <w:t>:</w:t>
      </w:r>
      <w:r>
        <w:t xml:space="preserve"> </w:t>
      </w:r>
      <w:r>
        <w:rPr>
          <w:lang w:val="en-US"/>
        </w:rPr>
        <w:t>O</w:t>
      </w:r>
      <w:r w:rsidRPr="00B54B84">
        <w:t>(</w:t>
      </w:r>
      <w:r>
        <w:rPr>
          <w:lang w:val="en-US"/>
        </w:rPr>
        <w:t>p</w:t>
      </w:r>
      <w:r w:rsidRPr="00B54B84">
        <w:t>)</w:t>
      </w:r>
    </w:p>
    <w:p w14:paraId="634E5249" w14:textId="58E86243" w:rsidR="00B54B84" w:rsidRDefault="00B54B84" w:rsidP="00B54B84">
      <w:pPr>
        <w:pStyle w:val="Tablesignature"/>
        <w:numPr>
          <w:ilvl w:val="0"/>
          <w:numId w:val="11"/>
        </w:numPr>
      </w:pPr>
      <w:r w:rsidRPr="00B54B84">
        <w:t xml:space="preserve">Для </w:t>
      </w:r>
      <w:r>
        <w:rPr>
          <w:lang w:val="en-US"/>
        </w:rPr>
        <w:t>n</w:t>
      </w:r>
      <w:r w:rsidRPr="00B54B84">
        <w:t xml:space="preserve"> </w:t>
      </w:r>
      <w:r>
        <w:t xml:space="preserve">подстрок суммарной длинны </w:t>
      </w:r>
      <w:r>
        <w:rPr>
          <w:lang w:val="en-US"/>
        </w:rPr>
        <w:t>S</w:t>
      </w:r>
      <w:r>
        <w:t xml:space="preserve"> = </w:t>
      </w:r>
      <w:r w:rsidRPr="00B54B84">
        <w:rPr>
          <w:rFonts w:hint="eastAsia"/>
        </w:rPr>
        <w:t>∑</w:t>
      </w:r>
      <w:r w:rsidRPr="00B54B84">
        <w:rPr>
          <w:rFonts w:hint="eastAsia"/>
        </w:rPr>
        <w:t>p</w:t>
      </w:r>
      <w:r w:rsidRPr="00B54B84">
        <w:t xml:space="preserve"> </w:t>
      </w:r>
      <w:r>
        <w:t>суммарно</w:t>
      </w:r>
      <w:r w:rsidRPr="00B54B84">
        <w:t xml:space="preserve">: </w:t>
      </w:r>
      <w:r>
        <w:rPr>
          <w:lang w:val="en-US"/>
        </w:rPr>
        <w:t>O</w:t>
      </w:r>
      <w:r w:rsidRPr="00B54B84">
        <w:t>(</w:t>
      </w:r>
      <w:r>
        <w:rPr>
          <w:lang w:val="en-US"/>
        </w:rPr>
        <w:t>S</w:t>
      </w:r>
      <w:r w:rsidRPr="00B54B84">
        <w:t>)</w:t>
      </w:r>
    </w:p>
    <w:p w14:paraId="660E7C4E" w14:textId="1DE738AB" w:rsidR="00B54B84" w:rsidRDefault="00B54B84" w:rsidP="00205F19">
      <w:pPr>
        <w:pStyle w:val="Tablesignature"/>
      </w:pPr>
      <w:r w:rsidRPr="00B54B84">
        <w:t>Построение суффиксных и up-ссылок (ленивое, в get_sufflink() и get_up())</w:t>
      </w:r>
      <w:r w:rsidR="00A75FF8" w:rsidRPr="00A75FF8">
        <w:t>:</w:t>
      </w:r>
    </w:p>
    <w:p w14:paraId="4A75AAB3" w14:textId="0B7D47D2" w:rsidR="00A75FF8" w:rsidRDefault="00A75FF8" w:rsidP="00A75FF8">
      <w:pPr>
        <w:pStyle w:val="Tablesignature"/>
        <w:numPr>
          <w:ilvl w:val="0"/>
          <w:numId w:val="12"/>
        </w:numPr>
      </w:pPr>
      <w:r>
        <w:t xml:space="preserve">Узлов в автомате получается не более </w:t>
      </w:r>
      <w:r>
        <w:rPr>
          <w:lang w:val="en-US"/>
        </w:rPr>
        <w:t>S</w:t>
      </w:r>
      <w:r w:rsidRPr="00A75FF8">
        <w:t>+1</w:t>
      </w:r>
    </w:p>
    <w:p w14:paraId="60390706" w14:textId="4959486C" w:rsidR="00A75FF8" w:rsidRDefault="00A75FF8" w:rsidP="00A75FF8">
      <w:pPr>
        <w:pStyle w:val="Tablesignature"/>
        <w:numPr>
          <w:ilvl w:val="0"/>
          <w:numId w:val="12"/>
        </w:numPr>
      </w:pPr>
      <w:r>
        <w:t xml:space="preserve">Для каждого перехода по символу выполняется не более одного вызова </w:t>
      </w:r>
      <w:r>
        <w:rPr>
          <w:lang w:val="en-US"/>
        </w:rPr>
        <w:t>get</w:t>
      </w:r>
      <w:r w:rsidRPr="00A75FF8">
        <w:t>_</w:t>
      </w:r>
      <w:proofErr w:type="spellStart"/>
      <w:r>
        <w:rPr>
          <w:lang w:val="en-US"/>
        </w:rPr>
        <w:t>sufflink</w:t>
      </w:r>
      <w:proofErr w:type="spellEnd"/>
      <w:r w:rsidRPr="00A75FF8">
        <w:t>()</w:t>
      </w:r>
      <w:r>
        <w:t xml:space="preserve"> (благодаря мемоизации)</w:t>
      </w:r>
    </w:p>
    <w:p w14:paraId="013C39C5" w14:textId="760FFB25" w:rsidR="00A75FF8" w:rsidRPr="00A75FF8" w:rsidRDefault="00A75FF8" w:rsidP="00A75FF8">
      <w:pPr>
        <w:pStyle w:val="Tablesignature"/>
        <w:numPr>
          <w:ilvl w:val="0"/>
          <w:numId w:val="12"/>
        </w:numPr>
      </w:pPr>
      <w:r>
        <w:t>Построение ссылок ленивое</w:t>
      </w:r>
      <w:r w:rsidRPr="00A75FF8">
        <w:t>:</w:t>
      </w:r>
      <w:r>
        <w:t xml:space="preserve"> каждый </w:t>
      </w:r>
      <w:proofErr w:type="spellStart"/>
      <w:r>
        <w:rPr>
          <w:lang w:val="en-US"/>
        </w:rPr>
        <w:t>sufflink</w:t>
      </w:r>
      <w:proofErr w:type="spellEnd"/>
      <w:r w:rsidRPr="00A75FF8">
        <w:t>/</w:t>
      </w:r>
      <w:r>
        <w:rPr>
          <w:lang w:val="en-US"/>
        </w:rPr>
        <w:t>up</w:t>
      </w:r>
      <w:r>
        <w:t xml:space="preserve"> считается не более одного раза суммарно </w:t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S</w:t>
      </w:r>
      <w:r w:rsidRPr="00A75FF8">
        <w:t>)</w:t>
      </w:r>
      <w:r>
        <w:t xml:space="preserve">( переходов не больше количества ребер автомата, то есть </w:t>
      </w:r>
      <w:r>
        <w:rPr>
          <w:lang w:val="en-US"/>
        </w:rPr>
        <w:t>S</w:t>
      </w:r>
      <w:r>
        <w:t>)</w:t>
      </w:r>
    </w:p>
    <w:p w14:paraId="2CEEFAC9" w14:textId="24E392D5" w:rsidR="00B54B84" w:rsidRPr="00A75FF8" w:rsidRDefault="00A75FF8" w:rsidP="00B54B84">
      <w:pPr>
        <w:pStyle w:val="Tablesignature"/>
        <w:ind w:left="360"/>
      </w:pPr>
      <w:r>
        <w:lastRenderedPageBreak/>
        <w:t xml:space="preserve">Поиск в тексте </w:t>
      </w:r>
      <w:r w:rsidRPr="00A75FF8">
        <w:t>(</w:t>
      </w:r>
      <w:r>
        <w:rPr>
          <w:lang w:val="en-US"/>
        </w:rPr>
        <w:t>search</w:t>
      </w:r>
      <w:r w:rsidRPr="00A75FF8">
        <w:t>)</w:t>
      </w:r>
    </w:p>
    <w:p w14:paraId="4984B2F8" w14:textId="26582109" w:rsidR="00A75FF8" w:rsidRDefault="00A75FF8" w:rsidP="00A75FF8">
      <w:pPr>
        <w:pStyle w:val="Tablesignature"/>
        <w:ind w:left="708"/>
      </w:pPr>
      <w:r>
        <w:t xml:space="preserve">Для длинны текста </w:t>
      </w:r>
      <w:r>
        <w:rPr>
          <w:lang w:val="en-US"/>
        </w:rPr>
        <w:t>N:</w:t>
      </w:r>
    </w:p>
    <w:p w14:paraId="1DF8185C" w14:textId="737BD22F" w:rsidR="00A75FF8" w:rsidRDefault="00A75FF8" w:rsidP="00A75FF8">
      <w:pPr>
        <w:pStyle w:val="Tablesignature"/>
        <w:numPr>
          <w:ilvl w:val="0"/>
          <w:numId w:val="13"/>
        </w:numPr>
        <w:ind w:left="1068"/>
      </w:pPr>
      <w:r>
        <w:t xml:space="preserve">Каждый символ обрабатывается за </w:t>
      </w:r>
      <w:r>
        <w:rPr>
          <w:lang w:val="en-US"/>
        </w:rPr>
        <w:t>O</w:t>
      </w:r>
      <w:r w:rsidRPr="00A75FF8">
        <w:t>(1)</w:t>
      </w:r>
    </w:p>
    <w:p w14:paraId="6D0B1E75" w14:textId="703B5A4B" w:rsidR="00A75FF8" w:rsidRPr="00A75FF8" w:rsidRDefault="00A75FF8" w:rsidP="00A75FF8">
      <w:pPr>
        <w:pStyle w:val="Tablesignature"/>
        <w:numPr>
          <w:ilvl w:val="0"/>
          <w:numId w:val="13"/>
        </w:numPr>
        <w:ind w:left="1068"/>
      </w:pPr>
      <w:r>
        <w:t xml:space="preserve">Обход </w:t>
      </w:r>
      <w:r>
        <w:rPr>
          <w:lang w:val="en-US"/>
        </w:rPr>
        <w:t>up</w:t>
      </w:r>
      <w:r w:rsidRPr="00A75FF8">
        <w:t>-</w:t>
      </w:r>
      <w:r>
        <w:t>ссылок в сумме за все выполнение максимум пропорционален количеству найденных совпадений</w:t>
      </w:r>
    </w:p>
    <w:p w14:paraId="19F8F75A" w14:textId="3003EDF3" w:rsidR="00940208" w:rsidRDefault="00A75FF8" w:rsidP="00A75FF8">
      <w:pPr>
        <w:pStyle w:val="Tablesignature"/>
        <w:numPr>
          <w:ilvl w:val="0"/>
          <w:numId w:val="13"/>
        </w:numPr>
        <w:ind w:left="1068"/>
      </w:pPr>
      <w:r>
        <w:t xml:space="preserve">Если всего найдено </w:t>
      </w:r>
      <w:r>
        <w:rPr>
          <w:lang w:val="en-US"/>
        </w:rPr>
        <w:t>Z</w:t>
      </w:r>
      <w:r w:rsidRPr="00A75FF8">
        <w:t xml:space="preserve"> </w:t>
      </w:r>
      <w:r>
        <w:t>совпадений, суммарное время поиска:</w:t>
      </w:r>
      <w:r w:rsidRPr="00A75FF8">
        <w:t xml:space="preserve"> </w:t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N</w:t>
      </w:r>
      <w:r w:rsidRPr="00A75FF8">
        <w:t xml:space="preserve"> + </w:t>
      </w:r>
      <w:r>
        <w:rPr>
          <w:lang w:val="en-US"/>
        </w:rPr>
        <w:t>Z</w:t>
      </w:r>
      <w:r w:rsidRPr="00A75FF8">
        <w:t>)</w:t>
      </w:r>
    </w:p>
    <w:p w14:paraId="7029776C" w14:textId="79D163E3" w:rsidR="00A75FF8" w:rsidRDefault="00A75FF8" w:rsidP="00A75FF8">
      <w:pPr>
        <w:pStyle w:val="Tablesignature"/>
        <w:rPr>
          <w:lang w:val="en-US"/>
        </w:rPr>
      </w:pPr>
      <w:r>
        <w:t>Итог для работы автомата</w:t>
      </w:r>
      <w:r>
        <w:rPr>
          <w:lang w:val="en-US"/>
        </w:rPr>
        <w:t>:</w:t>
      </w:r>
    </w:p>
    <w:p w14:paraId="70F1F179" w14:textId="73A8FA0A" w:rsidR="00A75FF8" w:rsidRDefault="00A75FF8" w:rsidP="00A75FF8">
      <w:pPr>
        <w:pStyle w:val="Tablesignature"/>
        <w:numPr>
          <w:ilvl w:val="0"/>
          <w:numId w:val="15"/>
        </w:numPr>
      </w:pPr>
      <w:r>
        <w:t>Добавление подстрок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O(S)</w:t>
      </w:r>
    </w:p>
    <w:p w14:paraId="723612DA" w14:textId="348D4925" w:rsidR="00A75FF8" w:rsidRDefault="00A75FF8" w:rsidP="00A75FF8">
      <w:pPr>
        <w:pStyle w:val="Tablesignature"/>
        <w:numPr>
          <w:ilvl w:val="0"/>
          <w:numId w:val="15"/>
        </w:numPr>
        <w:rPr>
          <w:lang w:val="en-US"/>
        </w:rPr>
      </w:pPr>
      <w:r>
        <w:t>Построение ссылок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O(S)</w:t>
      </w:r>
    </w:p>
    <w:p w14:paraId="22E38736" w14:textId="2B3BDF7E" w:rsidR="00A75FF8" w:rsidRDefault="00A75FF8" w:rsidP="00A75FF8">
      <w:pPr>
        <w:pStyle w:val="Tablesignature"/>
        <w:numPr>
          <w:ilvl w:val="0"/>
          <w:numId w:val="15"/>
        </w:numPr>
      </w:pPr>
      <w:r>
        <w:t>Поиск в тексте</w:t>
      </w:r>
      <w:r w:rsidRPr="00A75FF8">
        <w:t>:</w:t>
      </w:r>
      <w:r>
        <w:t xml:space="preserve"> </w:t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N</w:t>
      </w:r>
      <w:r w:rsidRPr="00A75FF8">
        <w:t xml:space="preserve"> + </w:t>
      </w:r>
      <w:r>
        <w:rPr>
          <w:lang w:val="en-US"/>
        </w:rPr>
        <w:t>Z</w:t>
      </w:r>
      <w:r w:rsidRPr="00A75FF8">
        <w:t>)</w:t>
      </w:r>
    </w:p>
    <w:p w14:paraId="5EA60FB2" w14:textId="06DF2233" w:rsidR="00A75FF8" w:rsidRPr="00A75FF8" w:rsidRDefault="00A75FF8" w:rsidP="00A75FF8">
      <w:pPr>
        <w:pStyle w:val="Tablesignature"/>
        <w:jc w:val="left"/>
      </w:pPr>
      <w:r w:rsidRPr="00A75FF8">
        <w:rPr>
          <w:b/>
          <w:bCs/>
        </w:rPr>
        <w:t>Итого по времени:</w:t>
      </w:r>
      <w:r>
        <w:br/>
      </w:r>
      <w:r>
        <w:tab/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S</w:t>
      </w:r>
      <w:r w:rsidRPr="00A75FF8">
        <w:t xml:space="preserve"> + </w:t>
      </w:r>
      <w:r>
        <w:rPr>
          <w:lang w:val="en-US"/>
        </w:rPr>
        <w:t>N</w:t>
      </w:r>
      <w:r w:rsidRPr="00A75FF8">
        <w:t xml:space="preserve"> + </w:t>
      </w:r>
      <w:r>
        <w:rPr>
          <w:lang w:val="en-US"/>
        </w:rPr>
        <w:t>Z</w:t>
      </w:r>
      <w:r w:rsidRPr="00A75FF8">
        <w:t>)</w:t>
      </w:r>
    </w:p>
    <w:p w14:paraId="3F01630F" w14:textId="700A9354" w:rsidR="00556AF8" w:rsidRDefault="00A75FF8" w:rsidP="00A75FF8">
      <w:pPr>
        <w:pStyle w:val="Tablesignature"/>
      </w:pPr>
      <w:r>
        <w:t>Память</w:t>
      </w:r>
      <w:r>
        <w:rPr>
          <w:lang w:val="en-US"/>
        </w:rPr>
        <w:t>:</w:t>
      </w:r>
    </w:p>
    <w:p w14:paraId="60C2EA9C" w14:textId="072596B3" w:rsidR="00A75FF8" w:rsidRDefault="00A75FF8" w:rsidP="00A75FF8">
      <w:pPr>
        <w:pStyle w:val="Tablesignature"/>
      </w:pPr>
      <w:r>
        <w:tab/>
        <w:t>Узлов автомата</w:t>
      </w:r>
      <w:r>
        <w:rPr>
          <w:lang w:val="en-US"/>
        </w:rPr>
        <w:t>: O(S)</w:t>
      </w:r>
    </w:p>
    <w:p w14:paraId="4812F54B" w14:textId="3741BD6E" w:rsidR="00A75FF8" w:rsidRDefault="00A75FF8" w:rsidP="00A75FF8">
      <w:pPr>
        <w:pStyle w:val="Tablesignature"/>
      </w:pPr>
      <w:r>
        <w:tab/>
        <w:t>Переходы</w:t>
      </w:r>
      <w:r w:rsidRPr="00A75FF8">
        <w:t xml:space="preserve"> </w:t>
      </w:r>
      <w:r>
        <w:rPr>
          <w:lang w:val="en-US"/>
        </w:rPr>
        <w:t>children</w:t>
      </w:r>
      <w:r w:rsidRPr="00A75FF8">
        <w:t xml:space="preserve"> </w:t>
      </w:r>
      <w:r>
        <w:t xml:space="preserve">и кешированные </w:t>
      </w:r>
      <w:r>
        <w:rPr>
          <w:lang w:val="en-US"/>
        </w:rPr>
        <w:t>go</w:t>
      </w:r>
      <w:r w:rsidRPr="00A75FF8">
        <w:t>:</w:t>
      </w:r>
      <w:r>
        <w:t xml:space="preserve"> </w:t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S</w:t>
      </w:r>
      <w:r w:rsidRPr="00A75FF8">
        <w:t>)</w:t>
      </w:r>
    </w:p>
    <w:p w14:paraId="700CE925" w14:textId="6FA0DA3C" w:rsidR="00A75FF8" w:rsidRDefault="00A75FF8" w:rsidP="00A75FF8">
      <w:pPr>
        <w:pStyle w:val="Tablesignature"/>
      </w:pPr>
      <w:r>
        <w:tab/>
        <w:t>Списки терминалов в узлах</w:t>
      </w:r>
      <w:r w:rsidRPr="00A75FF8">
        <w:t>:</w:t>
      </w:r>
      <w:r>
        <w:t xml:space="preserve"> </w:t>
      </w:r>
      <w:r>
        <w:rPr>
          <w:lang w:val="en-US"/>
        </w:rPr>
        <w:t>O</w:t>
      </w:r>
      <w:r>
        <w:t>(</w:t>
      </w:r>
      <w:r>
        <w:rPr>
          <w:lang w:val="en-US"/>
        </w:rPr>
        <w:t>S</w:t>
      </w:r>
      <w:r>
        <w:t>)</w:t>
      </w:r>
    </w:p>
    <w:p w14:paraId="08E12FB4" w14:textId="7DACB362" w:rsidR="00A75FF8" w:rsidRDefault="00A75FF8" w:rsidP="00A75FF8">
      <w:pPr>
        <w:pStyle w:val="Tablesignature"/>
      </w:pPr>
      <w:r>
        <w:tab/>
        <w:t>Ссылки</w:t>
      </w:r>
      <w:r w:rsidRPr="00A75FF8">
        <w:t xml:space="preserve"> </w:t>
      </w:r>
      <w:proofErr w:type="spellStart"/>
      <w:r>
        <w:rPr>
          <w:lang w:val="en-US"/>
        </w:rPr>
        <w:t>sufflink</w:t>
      </w:r>
      <w:proofErr w:type="spellEnd"/>
      <w:r w:rsidRPr="00A75FF8">
        <w:t xml:space="preserve"> </w:t>
      </w:r>
      <w:r>
        <w:t>и</w:t>
      </w:r>
      <w:r w:rsidRPr="00A75FF8">
        <w:t xml:space="preserve"> </w:t>
      </w:r>
      <w:r>
        <w:rPr>
          <w:lang w:val="en-US"/>
        </w:rPr>
        <w:t>up</w:t>
      </w:r>
      <w:r w:rsidRPr="00A75FF8">
        <w:t xml:space="preserve">: </w:t>
      </w:r>
      <w:r>
        <w:t xml:space="preserve">два указателя на каждый узел – </w:t>
      </w:r>
      <w:r>
        <w:rPr>
          <w:lang w:val="en-US"/>
        </w:rPr>
        <w:t>O</w:t>
      </w:r>
      <w:r w:rsidRPr="00A75FF8">
        <w:t>(</w:t>
      </w:r>
      <w:r>
        <w:rPr>
          <w:lang w:val="en-US"/>
        </w:rPr>
        <w:t>S</w:t>
      </w:r>
      <w:r w:rsidRPr="00A75FF8">
        <w:t>)</w:t>
      </w:r>
    </w:p>
    <w:p w14:paraId="656AAEEF" w14:textId="56B1B2D5" w:rsidR="00A75FF8" w:rsidRPr="00A75FF8" w:rsidRDefault="00A75FF8" w:rsidP="00A75FF8">
      <w:pPr>
        <w:pStyle w:val="Tablesignature"/>
        <w:rPr>
          <w:b/>
          <w:bCs/>
        </w:rPr>
      </w:pPr>
      <w:r w:rsidRPr="00A75FF8">
        <w:rPr>
          <w:b/>
          <w:bCs/>
        </w:rPr>
        <w:t>Итого по памяти</w:t>
      </w:r>
      <w:r w:rsidRPr="00A75FF8">
        <w:rPr>
          <w:b/>
          <w:bCs/>
          <w:lang w:val="en-US"/>
        </w:rPr>
        <w:t>:</w:t>
      </w:r>
    </w:p>
    <w:p w14:paraId="7A267EF3" w14:textId="1CBA7831" w:rsidR="00A75FF8" w:rsidRPr="00A75FF8" w:rsidRDefault="00A75FF8" w:rsidP="00A75FF8">
      <w:pPr>
        <w:pStyle w:val="Tablesignature"/>
        <w:rPr>
          <w:lang w:val="en-US"/>
        </w:rPr>
      </w:pPr>
      <w:r>
        <w:rPr>
          <w:lang w:val="en-US"/>
        </w:rPr>
        <w:t>O(S)</w:t>
      </w:r>
    </w:p>
    <w:p w14:paraId="7387685B" w14:textId="2168C465" w:rsidR="000279FE" w:rsidRDefault="00A75FF8" w:rsidP="00A75FF8">
      <w:pPr>
        <w:pStyle w:val="Textbody"/>
        <w:ind w:firstLine="0"/>
        <w:rPr>
          <w:lang w:val="en-US"/>
        </w:rPr>
      </w:pPr>
      <w:r>
        <w:t>Сложность</w:t>
      </w:r>
      <w:r w:rsidRPr="00A75FF8">
        <w:rPr>
          <w:lang w:val="en-US"/>
        </w:rPr>
        <w:t xml:space="preserve"> </w:t>
      </w:r>
      <w:r>
        <w:t>для</w:t>
      </w:r>
      <w:r w:rsidRPr="00A75FF8">
        <w:rPr>
          <w:lang w:val="en-US"/>
        </w:rPr>
        <w:t xml:space="preserve"> </w:t>
      </w:r>
      <w:r>
        <w:t>функции</w:t>
      </w:r>
      <w:r w:rsidRPr="00A75FF8">
        <w:rPr>
          <w:lang w:val="en-US"/>
        </w:rPr>
        <w:t xml:space="preserve"> </w:t>
      </w:r>
      <w:r>
        <w:rPr>
          <w:lang w:val="en-US"/>
        </w:rPr>
        <w:t>wildcard(</w:t>
      </w:r>
      <w:proofErr w:type="spellStart"/>
      <w:r>
        <w:rPr>
          <w:lang w:val="en-US"/>
        </w:rPr>
        <w:t>text,pattern</w:t>
      </w:r>
      <w:proofErr w:type="spellEnd"/>
      <w:r>
        <w:rPr>
          <w:lang w:val="en-US"/>
        </w:rPr>
        <w:t>, joker)</w:t>
      </w:r>
    </w:p>
    <w:p w14:paraId="4B432451" w14:textId="1B0465AE" w:rsidR="00A75FF8" w:rsidRDefault="00A75FF8" w:rsidP="00A75FF8">
      <w:pPr>
        <w:pStyle w:val="Textbody"/>
        <w:numPr>
          <w:ilvl w:val="0"/>
          <w:numId w:val="16"/>
        </w:numPr>
        <w:rPr>
          <w:lang w:val="en-US"/>
        </w:rPr>
      </w:pPr>
      <w:r w:rsidRPr="00A75FF8">
        <w:rPr>
          <w:rFonts w:ascii="Cambria Math" w:hAnsi="Cambria Math" w:cs="Cambria Math"/>
          <w:lang w:val="en-US"/>
        </w:rPr>
        <w:t>∣</w:t>
      </w:r>
      <w:r w:rsidRPr="00A75FF8">
        <w:rPr>
          <w:rFonts w:hint="eastAsia"/>
          <w:lang w:val="en-US"/>
        </w:rPr>
        <w:t>P</w:t>
      </w:r>
      <w:r w:rsidRPr="00A75FF8">
        <w:rPr>
          <w:rFonts w:ascii="Cambria Math" w:hAnsi="Cambria Math" w:cs="Cambria Math"/>
          <w:lang w:val="en-US"/>
        </w:rPr>
        <w:t>∣</w:t>
      </w:r>
      <w:r w:rsidRPr="00A75FF8">
        <w:rPr>
          <w:rFonts w:hint="eastAsia"/>
          <w:lang w:val="en-US"/>
        </w:rPr>
        <w:t xml:space="preserve"> </w:t>
      </w:r>
      <w:r w:rsidRPr="00A75FF8">
        <w:rPr>
          <w:lang w:val="en-US"/>
        </w:rPr>
        <w:t>—</w:t>
      </w:r>
      <w:r w:rsidRPr="00A75FF8">
        <w:rPr>
          <w:rFonts w:hint="eastAsia"/>
          <w:lang w:val="en-US"/>
        </w:rPr>
        <w:t xml:space="preserve"> </w:t>
      </w:r>
      <w:proofErr w:type="spellStart"/>
      <w:r w:rsidRPr="00A75FF8">
        <w:rPr>
          <w:lang w:val="en-US"/>
        </w:rPr>
        <w:t>длина</w:t>
      </w:r>
      <w:proofErr w:type="spellEnd"/>
      <w:r w:rsidRPr="00A75FF8">
        <w:rPr>
          <w:rFonts w:hint="eastAsia"/>
          <w:lang w:val="en-US"/>
        </w:rPr>
        <w:t xml:space="preserve"> </w:t>
      </w:r>
      <w:proofErr w:type="spellStart"/>
      <w:r w:rsidRPr="00A75FF8">
        <w:rPr>
          <w:lang w:val="en-US"/>
        </w:rPr>
        <w:t>исходного</w:t>
      </w:r>
      <w:proofErr w:type="spellEnd"/>
      <w:r w:rsidRPr="00A75FF8">
        <w:rPr>
          <w:rFonts w:hint="eastAsia"/>
          <w:lang w:val="en-US"/>
        </w:rPr>
        <w:t xml:space="preserve"> </w:t>
      </w:r>
      <w:proofErr w:type="spellStart"/>
      <w:r w:rsidRPr="00A75FF8">
        <w:rPr>
          <w:lang w:val="en-US"/>
        </w:rPr>
        <w:t>шаблона</w:t>
      </w:r>
      <w:proofErr w:type="spellEnd"/>
    </w:p>
    <w:p w14:paraId="12BD95A9" w14:textId="4F102C55" w:rsidR="00205F19" w:rsidRDefault="00205F19" w:rsidP="00A75FF8">
      <w:pPr>
        <w:pStyle w:val="Textbody"/>
        <w:numPr>
          <w:ilvl w:val="0"/>
          <w:numId w:val="16"/>
        </w:numPr>
        <w:rPr>
          <w:lang w:val="en-US"/>
        </w:rPr>
      </w:pPr>
      <w:r w:rsidRPr="00205F19">
        <w:rPr>
          <w:lang w:val="en-US"/>
        </w:rPr>
        <w:t xml:space="preserve">N — </w:t>
      </w:r>
      <w:proofErr w:type="spellStart"/>
      <w:r w:rsidRPr="00205F19">
        <w:rPr>
          <w:lang w:val="en-US"/>
        </w:rPr>
        <w:t>длина</w:t>
      </w:r>
      <w:proofErr w:type="spellEnd"/>
      <w:r w:rsidRPr="00205F19">
        <w:rPr>
          <w:lang w:val="en-US"/>
        </w:rPr>
        <w:t xml:space="preserve"> </w:t>
      </w:r>
      <w:proofErr w:type="spellStart"/>
      <w:r w:rsidRPr="00205F19">
        <w:rPr>
          <w:lang w:val="en-US"/>
        </w:rPr>
        <w:t>текста</w:t>
      </w:r>
      <w:proofErr w:type="spellEnd"/>
    </w:p>
    <w:p w14:paraId="3A819497" w14:textId="10C21AA0" w:rsidR="00205F19" w:rsidRDefault="00205F19" w:rsidP="00A75FF8">
      <w:pPr>
        <w:pStyle w:val="Textbody"/>
        <w:numPr>
          <w:ilvl w:val="0"/>
          <w:numId w:val="16"/>
        </w:numPr>
      </w:pPr>
      <w:r w:rsidRPr="00205F19">
        <w:rPr>
          <w:lang w:val="en-US"/>
        </w:rPr>
        <w:t>K</w:t>
      </w:r>
      <w:r w:rsidRPr="00205F19">
        <w:t xml:space="preserve"> — количество подстрок после разбиения шаблона по джокерам</w:t>
      </w:r>
    </w:p>
    <w:p w14:paraId="01842ED1" w14:textId="06FECB07" w:rsidR="00205F19" w:rsidRPr="00205F19" w:rsidRDefault="00205F19" w:rsidP="00A75FF8">
      <w:pPr>
        <w:pStyle w:val="Textbody"/>
        <w:numPr>
          <w:ilvl w:val="0"/>
          <w:numId w:val="16"/>
        </w:numPr>
      </w:pPr>
      <w:r w:rsidRPr="00205F19">
        <w:t>S — суммарная длина подстрок</w:t>
      </w:r>
      <w:r w:rsidRPr="00205F19">
        <w:t xml:space="preserve">, </w:t>
      </w:r>
      <w:r>
        <w:rPr>
          <w:lang w:val="en-US"/>
        </w:rPr>
        <w:t>S</w:t>
      </w:r>
      <w:r w:rsidRPr="00205F19">
        <w:t xml:space="preserve"> </w:t>
      </w:r>
      <w:r w:rsidRPr="00205F19">
        <w:rPr>
          <w:rFonts w:hint="eastAsia"/>
        </w:rPr>
        <w:t>≤</w:t>
      </w:r>
      <w:r w:rsidRPr="00205F19">
        <w:t xml:space="preserve"> </w:t>
      </w:r>
      <w:r w:rsidRPr="00205F19">
        <w:rPr>
          <w:rFonts w:ascii="Cambria Math" w:hAnsi="Cambria Math" w:cs="Cambria Math"/>
        </w:rPr>
        <w:t>∣</w:t>
      </w:r>
      <w:r w:rsidRPr="00205F19">
        <w:rPr>
          <w:rFonts w:hint="eastAsia"/>
        </w:rPr>
        <w:t>P</w:t>
      </w:r>
      <w:r w:rsidRPr="00205F19">
        <w:rPr>
          <w:rFonts w:ascii="Cambria Math" w:hAnsi="Cambria Math" w:cs="Cambria Math"/>
        </w:rPr>
        <w:t>∣</w:t>
      </w:r>
    </w:p>
    <w:p w14:paraId="2D657691" w14:textId="77777777" w:rsidR="00205F19" w:rsidRDefault="00205F19" w:rsidP="00205F19">
      <w:pPr>
        <w:pStyle w:val="Textbody"/>
        <w:ind w:firstLine="0"/>
      </w:pPr>
      <w:r>
        <w:lastRenderedPageBreak/>
        <w:t>Шаг 1: Разбиение шаблона</w:t>
      </w:r>
      <w:r w:rsidRPr="00205F19">
        <w:t>:</w:t>
      </w:r>
    </w:p>
    <w:p w14:paraId="348ABC98" w14:textId="77777777" w:rsidR="00205F19" w:rsidRDefault="00205F19" w:rsidP="00205F19">
      <w:pPr>
        <w:pStyle w:val="Textbody"/>
        <w:ind w:left="360" w:firstLine="348"/>
      </w:pPr>
      <w:r w:rsidRPr="00205F19">
        <w:rPr>
          <w:rFonts w:hint="eastAsia"/>
        </w:rPr>
        <w:t>O(</w:t>
      </w:r>
      <w:r w:rsidRPr="00205F19">
        <w:rPr>
          <w:rFonts w:ascii="Cambria Math" w:hAnsi="Cambria Math" w:cs="Cambria Math"/>
        </w:rPr>
        <w:t>∣</w:t>
      </w:r>
      <w:r w:rsidRPr="00205F19">
        <w:rPr>
          <w:rFonts w:hint="eastAsia"/>
        </w:rPr>
        <w:t>P</w:t>
      </w:r>
      <w:r w:rsidRPr="00205F19">
        <w:rPr>
          <w:rFonts w:ascii="Cambria Math" w:hAnsi="Cambria Math" w:cs="Cambria Math"/>
        </w:rPr>
        <w:t>∣</w:t>
      </w:r>
      <w:r w:rsidRPr="00205F19">
        <w:rPr>
          <w:rFonts w:hint="eastAsia"/>
        </w:rPr>
        <w:t>)</w:t>
      </w:r>
    </w:p>
    <w:p w14:paraId="77BF88D5" w14:textId="768CCD01" w:rsidR="00205F19" w:rsidRDefault="00205F19" w:rsidP="00205F19">
      <w:pPr>
        <w:pStyle w:val="Textbody"/>
        <w:ind w:firstLine="0"/>
      </w:pPr>
      <w:r w:rsidRPr="00205F19">
        <w:t xml:space="preserve">Шаг 2: </w:t>
      </w:r>
      <w:r>
        <w:t>П</w:t>
      </w:r>
      <w:r w:rsidRPr="00205F19">
        <w:t>остроение автомата для сегментов</w:t>
      </w:r>
      <w:r>
        <w:t xml:space="preserve"> </w:t>
      </w:r>
    </w:p>
    <w:p w14:paraId="6DA0EC94" w14:textId="74DD88E3" w:rsidR="00205F19" w:rsidRDefault="00205F19" w:rsidP="00205F19">
      <w:pPr>
        <w:pStyle w:val="Textbody"/>
        <w:numPr>
          <w:ilvl w:val="0"/>
          <w:numId w:val="17"/>
        </w:numPr>
        <w:rPr>
          <w:b/>
          <w:bCs/>
        </w:rPr>
      </w:pPr>
      <w:r w:rsidRPr="00205F19">
        <w:t xml:space="preserve">Добавление K подстрок суммарной длины S: </w:t>
      </w:r>
      <w:r w:rsidRPr="00205F19">
        <w:rPr>
          <w:b/>
          <w:bCs/>
        </w:rPr>
        <w:t>O(S)</w:t>
      </w:r>
    </w:p>
    <w:p w14:paraId="71D963E6" w14:textId="07A92E49" w:rsidR="00205F19" w:rsidRPr="00205F19" w:rsidRDefault="00205F19" w:rsidP="00205F19">
      <w:pPr>
        <w:pStyle w:val="Textbody"/>
        <w:numPr>
          <w:ilvl w:val="0"/>
          <w:numId w:val="17"/>
        </w:numPr>
        <w:rPr>
          <w:b/>
          <w:bCs/>
        </w:rPr>
      </w:pPr>
      <w:r>
        <w:t xml:space="preserve">Построение суффиксных и </w:t>
      </w:r>
      <w:r>
        <w:rPr>
          <w:lang w:val="en-US"/>
        </w:rPr>
        <w:t>up</w:t>
      </w:r>
      <w:r>
        <w:t>-ссылок( ленивое )</w:t>
      </w:r>
      <w:r w:rsidRPr="00205F19">
        <w:t xml:space="preserve">: </w:t>
      </w:r>
      <w:r>
        <w:rPr>
          <w:lang w:val="en-US"/>
        </w:rPr>
        <w:t>O</w:t>
      </w:r>
      <w:r w:rsidRPr="00205F19">
        <w:t>(</w:t>
      </w:r>
      <w:r>
        <w:rPr>
          <w:lang w:val="en-US"/>
        </w:rPr>
        <w:t>S</w:t>
      </w:r>
      <w:r w:rsidRPr="00205F19">
        <w:t>)</w:t>
      </w:r>
    </w:p>
    <w:p w14:paraId="00616A69" w14:textId="4F546710" w:rsidR="00205F19" w:rsidRPr="00205F19" w:rsidRDefault="00205F19" w:rsidP="00205F19">
      <w:pPr>
        <w:pStyle w:val="Textbody"/>
        <w:ind w:firstLine="0"/>
        <w:rPr>
          <w:lang w:val="en-US"/>
        </w:rPr>
      </w:pPr>
      <w:r>
        <w:t>Шаг 3</w:t>
      </w:r>
      <w:r w:rsidRPr="00205F19">
        <w:t>:</w:t>
      </w:r>
      <w:r>
        <w:t xml:space="preserve"> Поиск в тексте</w:t>
      </w:r>
      <w:r>
        <w:rPr>
          <w:lang w:val="en-US"/>
        </w:rPr>
        <w:t>:</w:t>
      </w:r>
    </w:p>
    <w:p w14:paraId="30135B57" w14:textId="74C1AAA6" w:rsidR="00205F19" w:rsidRDefault="00205F19" w:rsidP="00205F19">
      <w:pPr>
        <w:pStyle w:val="Textbody"/>
        <w:numPr>
          <w:ilvl w:val="0"/>
          <w:numId w:val="18"/>
        </w:numPr>
      </w:pPr>
      <w:r w:rsidRPr="00205F19">
        <w:t>Поиск всех вхождений сегментов:</w:t>
      </w:r>
      <w:r>
        <w:t xml:space="preserve"> </w:t>
      </w:r>
      <w:r>
        <w:rPr>
          <w:lang w:val="en-US"/>
        </w:rPr>
        <w:t>O</w:t>
      </w:r>
      <w:r w:rsidRPr="00205F19">
        <w:t>(</w:t>
      </w:r>
      <w:r>
        <w:rPr>
          <w:lang w:val="en-US"/>
        </w:rPr>
        <w:t>N</w:t>
      </w:r>
      <w:r w:rsidRPr="00205F19">
        <w:t xml:space="preserve"> + </w:t>
      </w:r>
      <w:r>
        <w:rPr>
          <w:lang w:val="en-US"/>
        </w:rPr>
        <w:t>Z</w:t>
      </w:r>
      <w:r w:rsidRPr="00205F19">
        <w:rPr>
          <w:rFonts w:hint="eastAsia"/>
        </w:rPr>
        <w:t>′</w:t>
      </w:r>
      <w:r w:rsidRPr="00205F19">
        <w:t>)</w:t>
      </w:r>
    </w:p>
    <w:p w14:paraId="44BC94B8" w14:textId="11FC00A5" w:rsidR="00205F19" w:rsidRPr="00205F19" w:rsidRDefault="00205F19" w:rsidP="00205F19">
      <w:pPr>
        <w:pStyle w:val="Textbody"/>
      </w:pPr>
      <w:r>
        <w:t>Z</w:t>
      </w:r>
      <w:r>
        <w:rPr>
          <w:rFonts w:hint="eastAsia"/>
        </w:rPr>
        <w:t>′</w:t>
      </w:r>
      <w:r>
        <w:t>— общее число вхождений всех подстрок в тексте</w:t>
      </w:r>
    </w:p>
    <w:p w14:paraId="176AB84C" w14:textId="428E4BB6" w:rsidR="00205F19" w:rsidRDefault="00205F19" w:rsidP="00205F19">
      <w:pPr>
        <w:pStyle w:val="Textbody"/>
        <w:ind w:firstLine="0"/>
        <w:rPr>
          <w:lang w:val="en-US"/>
        </w:rPr>
      </w:pPr>
      <w:r w:rsidRPr="00205F19">
        <w:t xml:space="preserve">Шаг 4: </w:t>
      </w:r>
      <w:r>
        <w:t>П</w:t>
      </w:r>
      <w:r w:rsidRPr="00205F19">
        <w:t>одсчёт полных совпадений</w:t>
      </w:r>
      <w:r>
        <w:rPr>
          <w:lang w:val="en-US"/>
        </w:rPr>
        <w:t>:</w:t>
      </w:r>
    </w:p>
    <w:p w14:paraId="67FB54FD" w14:textId="1E353095" w:rsidR="00205F19" w:rsidRDefault="00205F19" w:rsidP="00205F19">
      <w:pPr>
        <w:pStyle w:val="Textbody"/>
        <w:numPr>
          <w:ilvl w:val="0"/>
          <w:numId w:val="18"/>
        </w:numPr>
      </w:pPr>
      <w:r>
        <w:t>Пробег по всем найденным совпадениям из возможным позициям текста</w:t>
      </w:r>
      <w:r w:rsidRPr="00205F19">
        <w:t>:</w:t>
      </w:r>
      <w:r>
        <w:t xml:space="preserve"> </w:t>
      </w:r>
      <w:r>
        <w:rPr>
          <w:lang w:val="en-US"/>
        </w:rPr>
        <w:t>O</w:t>
      </w:r>
      <w:r w:rsidRPr="00205F19">
        <w:t>(</w:t>
      </w:r>
      <w:r>
        <w:rPr>
          <w:lang w:val="en-US"/>
        </w:rPr>
        <w:t>N</w:t>
      </w:r>
      <w:r w:rsidRPr="00205F19">
        <w:t>)</w:t>
      </w:r>
    </w:p>
    <w:p w14:paraId="55D8E493" w14:textId="77777777" w:rsidR="00205F19" w:rsidRPr="00205F19" w:rsidRDefault="00205F19" w:rsidP="00205F19">
      <w:pPr>
        <w:pStyle w:val="Heading3"/>
        <w:ind w:firstLine="0"/>
        <w:rPr>
          <w:i w:val="0"/>
          <w:iCs/>
          <w:kern w:val="0"/>
          <w:sz w:val="27"/>
          <w:szCs w:val="27"/>
          <w:lang w:eastAsia="ru-RU" w:bidi="ar-SA"/>
        </w:rPr>
      </w:pPr>
      <w:r w:rsidRPr="00205F19">
        <w:rPr>
          <w:i w:val="0"/>
          <w:iCs/>
        </w:rPr>
        <w:t>Итоговое время:</w:t>
      </w:r>
    </w:p>
    <w:p w14:paraId="799594B6" w14:textId="014A26F0" w:rsidR="00205F19" w:rsidRDefault="00205F19" w:rsidP="00205F19">
      <w:pPr>
        <w:pStyle w:val="Textbody"/>
        <w:ind w:firstLine="0"/>
        <w:rPr>
          <w:rStyle w:val="katex-mathml"/>
        </w:rPr>
      </w:pPr>
      <w:r>
        <w:rPr>
          <w:rStyle w:val="katex-mathml"/>
        </w:rPr>
        <w:t>O(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P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+S+N+Z′)=O(N+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P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+Z′)</w:t>
      </w:r>
    </w:p>
    <w:p w14:paraId="14C465B6" w14:textId="5CB2BA71" w:rsidR="00205F19" w:rsidRDefault="00205F19" w:rsidP="00205F19">
      <w:pPr>
        <w:pStyle w:val="Textbody"/>
        <w:ind w:firstLine="0"/>
        <w:rPr>
          <w:rStyle w:val="katex-mathml"/>
        </w:rPr>
      </w:pPr>
      <w:r>
        <w:rPr>
          <w:rStyle w:val="katex-mathml"/>
        </w:rPr>
        <w:t>Память</w:t>
      </w:r>
      <w:r>
        <w:rPr>
          <w:rStyle w:val="katex-mathml"/>
          <w:lang w:val="en-US"/>
        </w:rPr>
        <w:t>:</w:t>
      </w:r>
    </w:p>
    <w:p w14:paraId="4FA7793C" w14:textId="7C96A1A6" w:rsidR="00205F19" w:rsidRPr="00205F19" w:rsidRDefault="00205F19" w:rsidP="00205F19">
      <w:pPr>
        <w:pStyle w:val="Textbody"/>
        <w:numPr>
          <w:ilvl w:val="0"/>
          <w:numId w:val="18"/>
        </w:numPr>
      </w:pPr>
      <w:r>
        <w:t>Память на подстроки шаблона</w:t>
      </w:r>
      <w:r w:rsidRPr="00205F19">
        <w:rPr>
          <w:rFonts w:ascii="Segoe UI Emoji" w:eastAsia="Segoe UI Emoji" w:hAnsi="Segoe UI Emoji" w:cs="Segoe UI Emoji"/>
        </w:rPr>
        <w:t xml:space="preserve">: </w:t>
      </w:r>
      <w:r>
        <w:rPr>
          <w:rFonts w:ascii="Segoe UI Emoji" w:eastAsia="Segoe UI Emoji" w:hAnsi="Segoe UI Emoji" w:cs="Segoe UI Emoji"/>
          <w:lang w:val="en-US"/>
        </w:rPr>
        <w:t>O</w:t>
      </w:r>
      <w:r w:rsidRPr="00205F19">
        <w:rPr>
          <w:rFonts w:ascii="Segoe UI Emoji" w:eastAsia="Segoe UI Emoji" w:hAnsi="Segoe UI Emoji" w:cs="Segoe UI Emoji"/>
        </w:rPr>
        <w:t>(|</w:t>
      </w:r>
      <w:r>
        <w:rPr>
          <w:rFonts w:ascii="Segoe UI Emoji" w:eastAsia="Segoe UI Emoji" w:hAnsi="Segoe UI Emoji" w:cs="Segoe UI Emoji"/>
          <w:lang w:val="en-US"/>
        </w:rPr>
        <w:t>P</w:t>
      </w:r>
      <w:r w:rsidRPr="00205F19">
        <w:rPr>
          <w:rFonts w:ascii="Segoe UI Emoji" w:eastAsia="Segoe UI Emoji" w:hAnsi="Segoe UI Emoji" w:cs="Segoe UI Emoji"/>
        </w:rPr>
        <w:t>|)</w:t>
      </w:r>
    </w:p>
    <w:p w14:paraId="39C44DD9" w14:textId="2CF6F7EE" w:rsidR="00205F19" w:rsidRPr="00205F19" w:rsidRDefault="00205F19" w:rsidP="00205F19">
      <w:pPr>
        <w:pStyle w:val="Textbody"/>
        <w:numPr>
          <w:ilvl w:val="0"/>
          <w:numId w:val="18"/>
        </w:numPr>
      </w:pPr>
      <w:r>
        <w:rPr>
          <w:rFonts w:asciiTheme="minorHAnsi" w:eastAsia="Segoe UI Emoji" w:hAnsiTheme="minorHAnsi" w:cs="Segoe UI Emoji"/>
        </w:rPr>
        <w:t>Память на автомат</w:t>
      </w:r>
      <w:r w:rsidRPr="00205F19">
        <w:rPr>
          <w:rFonts w:asciiTheme="minorHAnsi" w:eastAsia="Segoe UI Emoji" w:hAnsiTheme="minorHAnsi" w:cs="Segoe UI Emoji"/>
        </w:rPr>
        <w:t xml:space="preserve">: </w:t>
      </w:r>
      <w:r>
        <w:rPr>
          <w:rFonts w:asciiTheme="minorHAnsi" w:eastAsia="Segoe UI Emoji" w:hAnsiTheme="minorHAnsi" w:cs="Segoe UI Emoji"/>
          <w:lang w:val="en-US"/>
        </w:rPr>
        <w:t>O</w:t>
      </w:r>
      <w:r w:rsidRPr="00205F19">
        <w:rPr>
          <w:rFonts w:asciiTheme="minorHAnsi" w:eastAsia="Segoe UI Emoji" w:hAnsiTheme="minorHAnsi" w:cs="Segoe UI Emoji"/>
        </w:rPr>
        <w:t>(</w:t>
      </w:r>
      <w:r>
        <w:rPr>
          <w:rFonts w:asciiTheme="minorHAnsi" w:eastAsia="Segoe UI Emoji" w:hAnsiTheme="minorHAnsi" w:cs="Segoe UI Emoji"/>
          <w:lang w:val="en-US"/>
        </w:rPr>
        <w:t>S</w:t>
      </w:r>
      <w:r w:rsidRPr="00205F19">
        <w:rPr>
          <w:rFonts w:asciiTheme="minorHAnsi" w:eastAsia="Segoe UI Emoji" w:hAnsiTheme="minorHAnsi" w:cs="Segoe UI Emoji"/>
        </w:rPr>
        <w:t xml:space="preserve">) </w:t>
      </w:r>
      <w:r w:rsidRPr="00205F19">
        <w:rPr>
          <w:rFonts w:ascii="Arial" w:eastAsia="Segoe UI Emoji" w:hAnsi="Arial" w:cs="Arial"/>
        </w:rPr>
        <w:t>≤</w:t>
      </w:r>
      <w:r w:rsidRPr="00205F19">
        <w:rPr>
          <w:rFonts w:asciiTheme="minorHAnsi" w:eastAsia="Segoe UI Emoji" w:hAnsiTheme="minorHAnsi" w:cs="Segoe UI Emoji"/>
        </w:rPr>
        <w:t xml:space="preserve"> </w:t>
      </w:r>
      <w:r>
        <w:rPr>
          <w:rFonts w:asciiTheme="minorHAnsi" w:eastAsia="Segoe UI Emoji" w:hAnsiTheme="minorHAnsi" w:cs="Segoe UI Emoji"/>
          <w:lang w:val="en-US"/>
        </w:rPr>
        <w:t>O</w:t>
      </w:r>
      <w:r w:rsidRPr="00205F19">
        <w:rPr>
          <w:rFonts w:asciiTheme="minorHAnsi" w:eastAsia="Segoe UI Emoji" w:hAnsiTheme="minorHAnsi" w:cs="Segoe UI Emoji"/>
        </w:rPr>
        <w:t>(|</w:t>
      </w:r>
      <w:r>
        <w:rPr>
          <w:rFonts w:asciiTheme="minorHAnsi" w:eastAsia="Segoe UI Emoji" w:hAnsiTheme="minorHAnsi" w:cs="Segoe UI Emoji"/>
          <w:lang w:val="en-US"/>
        </w:rPr>
        <w:t>P</w:t>
      </w:r>
      <w:r w:rsidRPr="00205F19">
        <w:rPr>
          <w:rFonts w:asciiTheme="minorHAnsi" w:eastAsia="Segoe UI Emoji" w:hAnsiTheme="minorHAnsi" w:cs="Segoe UI Emoji"/>
        </w:rPr>
        <w:t>|)</w:t>
      </w:r>
    </w:p>
    <w:p w14:paraId="1A036F94" w14:textId="37516DC3" w:rsidR="00205F19" w:rsidRDefault="00205F19" w:rsidP="00205F19">
      <w:pPr>
        <w:pStyle w:val="Textbody"/>
        <w:numPr>
          <w:ilvl w:val="0"/>
          <w:numId w:val="18"/>
        </w:numPr>
      </w:pPr>
      <w:r>
        <w:t>Служебные структуры (Counter, списки совпадений) — O(N)</w:t>
      </w:r>
    </w:p>
    <w:p w14:paraId="55F545AE" w14:textId="77777777" w:rsidR="00205F19" w:rsidRPr="00205F19" w:rsidRDefault="00205F19" w:rsidP="00205F19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205F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Итого по памяти:</w:t>
      </w:r>
    </w:p>
    <w:p w14:paraId="49ECB26C" w14:textId="5C58CE75" w:rsidR="00205F19" w:rsidRPr="00205F19" w:rsidRDefault="00205F19" w:rsidP="00205F19">
      <w:pPr>
        <w:suppressAutoHyphens w:val="0"/>
        <w:spacing w:before="100" w:beforeAutospacing="1" w:after="100" w:afterAutospacing="1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05F19">
        <w:rPr>
          <w:kern w:val="0"/>
          <w:sz w:val="28"/>
          <w:szCs w:val="28"/>
          <w:lang w:eastAsia="ru-RU" w:bidi="ar-SA"/>
        </w:rPr>
        <w:t>O(</w:t>
      </w:r>
      <w:r w:rsidRPr="00205F19">
        <w:rPr>
          <w:rFonts w:ascii="Cambria Math" w:hAnsi="Cambria Math" w:cs="Cambria Math"/>
          <w:kern w:val="0"/>
          <w:sz w:val="28"/>
          <w:szCs w:val="28"/>
          <w:lang w:eastAsia="ru-RU" w:bidi="ar-SA"/>
        </w:rPr>
        <w:t>∣</w:t>
      </w:r>
      <w:r w:rsidRPr="00205F19">
        <w:rPr>
          <w:kern w:val="0"/>
          <w:sz w:val="28"/>
          <w:szCs w:val="28"/>
          <w:lang w:eastAsia="ru-RU" w:bidi="ar-SA"/>
        </w:rPr>
        <w:t>P</w:t>
      </w:r>
      <w:r w:rsidRPr="00205F19">
        <w:rPr>
          <w:rFonts w:ascii="Cambria Math" w:hAnsi="Cambria Math" w:cs="Cambria Math"/>
          <w:kern w:val="0"/>
          <w:sz w:val="28"/>
          <w:szCs w:val="28"/>
          <w:lang w:eastAsia="ru-RU" w:bidi="ar-SA"/>
        </w:rPr>
        <w:t>∣</w:t>
      </w:r>
      <w:r w:rsidRPr="00205F19">
        <w:rPr>
          <w:kern w:val="0"/>
          <w:sz w:val="28"/>
          <w:szCs w:val="28"/>
          <w:lang w:eastAsia="ru-RU" w:bidi="ar-SA"/>
        </w:rPr>
        <w:t>+N)O(|P| + N)</w:t>
      </w:r>
      <w:r w:rsidRPr="00205F19">
        <w:rPr>
          <w:rFonts w:eastAsia="Times New Roman"/>
          <w:kern w:val="0"/>
          <w:sz w:val="28"/>
          <w:szCs w:val="28"/>
          <w:lang w:eastAsia="ru-RU" w:bidi="ar-SA"/>
        </w:rPr>
        <w:t>O</w:t>
      </w:r>
      <w:r w:rsidRPr="00205F19">
        <w:rPr>
          <w:kern w:val="0"/>
          <w:sz w:val="28"/>
          <w:szCs w:val="28"/>
          <w:lang w:eastAsia="ru-RU" w:bidi="ar-SA"/>
        </w:rPr>
        <w:t>(</w:t>
      </w:r>
      <w:r w:rsidRPr="00205F19">
        <w:rPr>
          <w:rFonts w:ascii="Cambria Math" w:eastAsia="Times New Roman" w:hAnsi="Cambria Math" w:cs="Cambria Math"/>
          <w:kern w:val="0"/>
          <w:sz w:val="28"/>
          <w:szCs w:val="28"/>
          <w:lang w:eastAsia="ru-RU" w:bidi="ar-SA"/>
        </w:rPr>
        <w:t>∣</w:t>
      </w:r>
      <w:r w:rsidRPr="00205F19">
        <w:rPr>
          <w:rFonts w:eastAsia="Times New Roman"/>
          <w:kern w:val="0"/>
          <w:sz w:val="28"/>
          <w:szCs w:val="28"/>
          <w:lang w:eastAsia="ru-RU" w:bidi="ar-SA"/>
        </w:rPr>
        <w:t>P</w:t>
      </w:r>
      <w:r w:rsidRPr="00205F19">
        <w:rPr>
          <w:rFonts w:ascii="Cambria Math" w:eastAsia="Times New Roman" w:hAnsi="Cambria Math" w:cs="Cambria Math"/>
          <w:kern w:val="0"/>
          <w:sz w:val="28"/>
          <w:szCs w:val="28"/>
          <w:lang w:eastAsia="ru-RU" w:bidi="ar-SA"/>
        </w:rPr>
        <w:t>∣</w:t>
      </w:r>
      <w:r w:rsidRPr="00205F19">
        <w:rPr>
          <w:rFonts w:eastAsia="Times New Roman"/>
          <w:kern w:val="0"/>
          <w:sz w:val="28"/>
          <w:szCs w:val="28"/>
          <w:lang w:eastAsia="ru-RU" w:bidi="ar-SA"/>
        </w:rPr>
        <w:t>+N)</w:t>
      </w:r>
    </w:p>
    <w:p w14:paraId="2317C69E" w14:textId="77777777" w:rsidR="006F6464" w:rsidRPr="00DE3548" w:rsidRDefault="00977467">
      <w:pPr>
        <w:pStyle w:val="Heading2"/>
      </w:pPr>
      <w:r>
        <w:rPr>
          <w:szCs w:val="24"/>
          <w:lang w:eastAsia="ru-RU" w:bidi="ar-SA"/>
        </w:rPr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EE4C4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NTAG</w:t>
            </w:r>
          </w:p>
          <w:p w14:paraId="017AF85E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3</w:t>
            </w:r>
          </w:p>
          <w:p w14:paraId="6596D45C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TAGT</w:t>
            </w:r>
          </w:p>
          <w:p w14:paraId="665DBFB0" w14:textId="77777777" w:rsidR="00B40741" w:rsidRPr="00B40741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TAG</w:t>
            </w:r>
          </w:p>
          <w:p w14:paraId="2317C6A7" w14:textId="358FA851" w:rsidR="006F6464" w:rsidRPr="002D47FB" w:rsidRDefault="00B40741" w:rsidP="00B40741">
            <w:pPr>
              <w:spacing w:line="360" w:lineRule="auto"/>
              <w:jc w:val="both"/>
              <w:rPr>
                <w:lang w:val="en-US"/>
              </w:rPr>
            </w:pPr>
            <w:r w:rsidRPr="00B40741">
              <w:rPr>
                <w:lang w:val="en-US"/>
              </w:rPr>
              <w:t>T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293FB" w14:textId="77777777" w:rsidR="00B40741" w:rsidRDefault="00B40741" w:rsidP="00B40741">
            <w:pPr>
              <w:jc w:val="both"/>
            </w:pPr>
            <w:r>
              <w:t>2 2</w:t>
            </w:r>
          </w:p>
          <w:p w14:paraId="2317C6AC" w14:textId="1563BDCE" w:rsidR="006F6464" w:rsidRDefault="00B40741" w:rsidP="00B40741">
            <w:pPr>
              <w:jc w:val="both"/>
            </w:pPr>
            <w:r>
              <w:t>2 3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1D69E28C" w:rsidR="006F6464" w:rsidRPr="003828A0" w:rsidRDefault="00F97211">
            <w:r>
              <w:t>Результат вычислен верно.</w:t>
            </w:r>
          </w:p>
        </w:tc>
      </w:tr>
      <w:tr w:rsidR="009843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984364" w:rsidRDefault="00984364" w:rsidP="00984364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lastRenderedPageBreak/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D8E7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ACCGTACA</w:t>
            </w:r>
          </w:p>
          <w:p w14:paraId="5F9F285F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2</w:t>
            </w:r>
          </w:p>
          <w:p w14:paraId="77DCA6BD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</w:t>
            </w:r>
          </w:p>
          <w:p w14:paraId="2317C6B0" w14:textId="66F5A5E1" w:rsidR="00984364" w:rsidRPr="0027513B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GT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A0687" w14:textId="77777777" w:rsidR="00104D3F" w:rsidRDefault="00104D3F" w:rsidP="00104D3F">
            <w:pPr>
              <w:jc w:val="both"/>
            </w:pPr>
            <w:r>
              <w:t>1 1</w:t>
            </w:r>
          </w:p>
          <w:p w14:paraId="10C92B0F" w14:textId="77777777" w:rsidR="00104D3F" w:rsidRDefault="00104D3F" w:rsidP="00104D3F">
            <w:pPr>
              <w:jc w:val="both"/>
            </w:pPr>
            <w:r>
              <w:t>4 2</w:t>
            </w:r>
          </w:p>
          <w:p w14:paraId="2317C6B5" w14:textId="108592E7" w:rsidR="00984364" w:rsidRDefault="00104D3F" w:rsidP="00104D3F">
            <w:pPr>
              <w:jc w:val="both"/>
            </w:pPr>
            <w:r>
              <w:t>6 1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5C00D59C" w:rsidR="00984364" w:rsidRPr="00B9149E" w:rsidRDefault="00166024" w:rsidP="00984364">
            <w:r>
              <w:t>Результат вычислен верно.</w:t>
            </w:r>
          </w:p>
        </w:tc>
      </w:tr>
      <w:tr w:rsidR="000B1690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B1690" w:rsidRDefault="000B1690" w:rsidP="000B1690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4CCA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ACGT</w:t>
            </w:r>
          </w:p>
          <w:p w14:paraId="2F2BC596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3</w:t>
            </w:r>
          </w:p>
          <w:p w14:paraId="3D47D7B2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ACGT</w:t>
            </w:r>
          </w:p>
          <w:p w14:paraId="082A9717" w14:textId="77777777" w:rsidR="00104D3F" w:rsidRPr="00104D3F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CG</w:t>
            </w:r>
          </w:p>
          <w:p w14:paraId="2317C6B9" w14:textId="64F31582" w:rsidR="000B1690" w:rsidRPr="00F8300B" w:rsidRDefault="00104D3F" w:rsidP="00104D3F">
            <w:pPr>
              <w:jc w:val="both"/>
              <w:rPr>
                <w:lang w:val="en-US"/>
              </w:rPr>
            </w:pPr>
            <w:r w:rsidRPr="00104D3F">
              <w:rPr>
                <w:lang w:val="en-US"/>
              </w:rPr>
              <w:t>GT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604D8" w14:textId="77777777" w:rsidR="00104D3F" w:rsidRDefault="00104D3F" w:rsidP="00104D3F">
            <w:pPr>
              <w:jc w:val="both"/>
            </w:pPr>
            <w:r>
              <w:t>1 1</w:t>
            </w:r>
          </w:p>
          <w:p w14:paraId="63D48126" w14:textId="77777777" w:rsidR="00104D3F" w:rsidRDefault="00104D3F" w:rsidP="00104D3F">
            <w:pPr>
              <w:jc w:val="both"/>
            </w:pPr>
            <w:r>
              <w:t>2 2</w:t>
            </w:r>
          </w:p>
          <w:p w14:paraId="2317C6C5" w14:textId="6A6B6EDC" w:rsidR="000B1690" w:rsidRPr="003D1062" w:rsidRDefault="00104D3F" w:rsidP="00104D3F">
            <w:pPr>
              <w:jc w:val="both"/>
              <w:rPr>
                <w:lang w:val="en-US"/>
              </w:rPr>
            </w:pPr>
            <w:r>
              <w:t>3 3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417A7F35" w:rsidR="000B1690" w:rsidRPr="00AF7F59" w:rsidRDefault="00166024" w:rsidP="000B1690">
            <w:r>
              <w:t>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C5AA" w14:textId="77777777" w:rsidR="00166024" w:rsidRPr="00166024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ACTANCA</w:t>
            </w:r>
          </w:p>
          <w:p w14:paraId="196AF921" w14:textId="77777777" w:rsidR="00166024" w:rsidRPr="00166024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A$$A$</w:t>
            </w:r>
          </w:p>
          <w:p w14:paraId="2317C6C9" w14:textId="37E42FE5" w:rsidR="00012147" w:rsidRPr="00C256FB" w:rsidRDefault="00166024" w:rsidP="00166024">
            <w:pPr>
              <w:jc w:val="both"/>
              <w:rPr>
                <w:lang w:val="en-US"/>
              </w:rPr>
            </w:pPr>
            <w:r w:rsidRPr="00166024">
              <w:rPr>
                <w:lang w:val="en-US"/>
              </w:rPr>
              <w:t>$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C6CA" w14:textId="71A12302" w:rsidR="00012147" w:rsidRDefault="00166024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166024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3774CA83" w:rsidR="00012147" w:rsidRPr="000B1690" w:rsidRDefault="00166024" w:rsidP="00012147">
            <w:r>
              <w:t>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6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Heading2"/>
      </w:pPr>
      <w:r>
        <w:lastRenderedPageBreak/>
        <w:t>Выводы</w:t>
      </w:r>
    </w:p>
    <w:p w14:paraId="2317C6D0" w14:textId="1B867D45" w:rsidR="006F6464" w:rsidRDefault="000F4055" w:rsidP="000F40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0F4055">
        <w:rPr>
          <w:rFonts w:ascii="Times New Roman" w:eastAsia="Times New Roman" w:hAnsi="Times New Roman" w:cs="Times New Roman"/>
          <w:sz w:val="28"/>
        </w:rPr>
        <w:t>Изучен принцип работы алгоритма Ахо-Корасик. Написаны программы,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F4055">
        <w:rPr>
          <w:rFonts w:ascii="Times New Roman" w:eastAsia="Times New Roman" w:hAnsi="Times New Roman" w:cs="Times New Roman"/>
          <w:sz w:val="28"/>
        </w:rPr>
        <w:t>корректно решающие задачу поиска набора подстрок в строке, в также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F4055">
        <w:rPr>
          <w:rFonts w:ascii="Times New Roman" w:eastAsia="Times New Roman" w:hAnsi="Times New Roman" w:cs="Times New Roman"/>
          <w:sz w:val="28"/>
        </w:rPr>
        <w:t>программа поиска подстроки с джокером.</w:t>
      </w:r>
      <w:r w:rsidR="00977467">
        <w:br w:type="page"/>
      </w:r>
    </w:p>
    <w:p w14:paraId="2317C6D1" w14:textId="77777777" w:rsidR="006F6464" w:rsidRPr="00094547" w:rsidRDefault="00977467">
      <w:pPr>
        <w:pStyle w:val="Heading1"/>
      </w:pPr>
      <w:r>
        <w:lastRenderedPageBreak/>
        <w:t>Приложение</w:t>
      </w:r>
      <w:r w:rsidRPr="00094547">
        <w:t xml:space="preserve"> </w:t>
      </w:r>
      <w:r>
        <w:t>А</w:t>
      </w:r>
    </w:p>
    <w:p w14:paraId="123FDD3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from collections import deque, Counter</w:t>
      </w:r>
    </w:p>
    <w:p w14:paraId="37170E8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A943E3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DEBUG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True  #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включить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True </w:t>
      </w:r>
      <w:r w:rsidRPr="00C22C4C">
        <w:rPr>
          <w:rFonts w:ascii="Courier New" w:hAnsi="Courier New" w:cs="Courier New"/>
          <w:sz w:val="20"/>
          <w:szCs w:val="20"/>
        </w:rPr>
        <w:t>для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отладки</w:t>
      </w:r>
    </w:p>
    <w:p w14:paraId="74226A5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75565B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22BF1A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class Node:</w:t>
      </w:r>
    </w:p>
    <w:p w14:paraId="7AE1604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__slots__ = ['children', 'parent', '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charToParent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', 'go', '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', 'up', 'terminals']</w:t>
      </w:r>
    </w:p>
    <w:p w14:paraId="3337D69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02F50D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23E267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self.children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1556B0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9CE221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self.charToParent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33FF2D8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5F81F44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self.suffLink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784FAA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self.up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39158C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self.terminals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A0777E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908A5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3177A1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AhoCorasick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B328B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22D809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Node()</w:t>
      </w:r>
    </w:p>
    <w:p w14:paraId="16AC179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.parent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</w:p>
    <w:p w14:paraId="631124A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</w:p>
    <w:p w14:paraId="23B770E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.up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</w:p>
    <w:p w14:paraId="4F7453F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C4C">
        <w:rPr>
          <w:rFonts w:ascii="Courier New" w:hAnsi="Courier New" w:cs="Courier New"/>
          <w:sz w:val="20"/>
          <w:szCs w:val="20"/>
        </w:rPr>
        <w:t>if DEBUG:</w:t>
      </w:r>
    </w:p>
    <w:p w14:paraId="3CC728F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        print("Инициализирован корневой узел автомата.")</w:t>
      </w:r>
    </w:p>
    <w:p w14:paraId="3F7A6E1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56DDEEE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22C4C">
        <w:rPr>
          <w:rFonts w:ascii="Courier New" w:hAnsi="Courier New" w:cs="Courier New"/>
          <w:sz w:val="20"/>
          <w:szCs w:val="20"/>
        </w:rPr>
        <w:t>добавление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паттерна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через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children</w:t>
      </w:r>
    </w:p>
    <w:p w14:paraId="1B21D9A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self, pattern, index):</w:t>
      </w:r>
    </w:p>
    <w:p w14:paraId="7CA779B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3FF5351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f"\n</w:t>
      </w:r>
      <w:r w:rsidRPr="00C22C4C">
        <w:rPr>
          <w:rFonts w:ascii="Courier New" w:hAnsi="Courier New" w:cs="Courier New"/>
          <w:sz w:val="20"/>
          <w:szCs w:val="20"/>
        </w:rPr>
        <w:t>Добавление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шаблона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{index}: '{pattern}'")</w:t>
      </w:r>
    </w:p>
    <w:p w14:paraId="3D02F53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</w:p>
    <w:p w14:paraId="3585555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for char in pattern:</w:t>
      </w:r>
    </w:p>
    <w:p w14:paraId="5727735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if char not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81E70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8866A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node</w:t>
      </w:r>
    </w:p>
    <w:p w14:paraId="6CD8266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node.charToParent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char</w:t>
      </w:r>
    </w:p>
    <w:p w14:paraId="3B47488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[char]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new_node</w:t>
      </w:r>
      <w:proofErr w:type="spellEnd"/>
    </w:p>
    <w:p w14:paraId="38B5C1D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[char]</w:t>
      </w:r>
    </w:p>
    <w:p w14:paraId="2FDA902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node.terminals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(index)</w:t>
      </w:r>
    </w:p>
    <w:p w14:paraId="6ED803D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0188F1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C22C4C">
        <w:rPr>
          <w:rFonts w:ascii="Courier New" w:hAnsi="Courier New" w:cs="Courier New"/>
          <w:sz w:val="20"/>
          <w:szCs w:val="20"/>
        </w:rPr>
        <w:t>просчет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суффлинки</w:t>
      </w:r>
    </w:p>
    <w:p w14:paraId="79358D7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1680E5A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node.suffLink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69F7D06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node.suffLink</w:t>
      </w:r>
      <w:proofErr w:type="spellEnd"/>
      <w:proofErr w:type="gramEnd"/>
    </w:p>
    <w:p w14:paraId="6303B06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F92375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6267C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node.suffLink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</w:p>
    <w:p w14:paraId="2534800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A208FF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r w:rsidRPr="00C22C4C">
        <w:rPr>
          <w:rFonts w:ascii="Courier New" w:hAnsi="Courier New" w:cs="Courier New"/>
          <w:sz w:val="20"/>
          <w:szCs w:val="20"/>
        </w:rPr>
        <w:t>рекурсивная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связь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между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и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get_go</w:t>
      </w:r>
      <w:proofErr w:type="spellEnd"/>
    </w:p>
    <w:p w14:paraId="7E3FE77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parent_sufflink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A0DB2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node.suffLink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self.get_go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parent_sufflink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node.charToParent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03AC0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9EC3C9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C4C">
        <w:rPr>
          <w:rFonts w:ascii="Courier New" w:hAnsi="Courier New" w:cs="Courier New"/>
          <w:sz w:val="20"/>
          <w:szCs w:val="20"/>
        </w:rPr>
        <w:t>return node.suffLink</w:t>
      </w:r>
    </w:p>
    <w:p w14:paraId="56DCA2A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959A76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# переход по автомату</w:t>
      </w:r>
    </w:p>
    <w:p w14:paraId="2F7905F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go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self, node, c):</w:t>
      </w:r>
    </w:p>
    <w:p w14:paraId="50E6E13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c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5B114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[c]</w:t>
      </w:r>
    </w:p>
    <w:p w14:paraId="74B3059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2EA7D8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c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DE475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[c]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[c]</w:t>
      </w:r>
    </w:p>
    <w:p w14:paraId="126376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node ==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D61CE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[c]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</w:p>
    <w:p w14:paraId="0D202D6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67A8D9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# </w:t>
      </w:r>
      <w:r w:rsidRPr="00C22C4C">
        <w:rPr>
          <w:rFonts w:ascii="Courier New" w:hAnsi="Courier New" w:cs="Courier New"/>
          <w:sz w:val="20"/>
          <w:szCs w:val="20"/>
        </w:rPr>
        <w:t>рекурсивная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связь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между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и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get_go</w:t>
      </w:r>
      <w:proofErr w:type="spellEnd"/>
    </w:p>
    <w:p w14:paraId="4696335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(node)</w:t>
      </w:r>
    </w:p>
    <w:p w14:paraId="0B3C82E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node.go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[c]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self.get_go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c)</w:t>
      </w:r>
    </w:p>
    <w:p w14:paraId="2B757E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9322B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C4C">
        <w:rPr>
          <w:rFonts w:ascii="Courier New" w:hAnsi="Courier New" w:cs="Courier New"/>
          <w:sz w:val="20"/>
          <w:szCs w:val="20"/>
        </w:rPr>
        <w:t>return node.go[c]</w:t>
      </w:r>
    </w:p>
    <w:p w14:paraId="08A881E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38D561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# просчет терминальных ссылок</w:t>
      </w:r>
    </w:p>
    <w:p w14:paraId="202B6C0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up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3CDCBFB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node.up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7BB44BB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node.up</w:t>
      </w:r>
      <w:proofErr w:type="spellEnd"/>
      <w:proofErr w:type="gramEnd"/>
    </w:p>
    <w:p w14:paraId="4EC8883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E1E616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(node)</w:t>
      </w:r>
    </w:p>
    <w:p w14:paraId="6E8B617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sufflink.terminals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427032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node.up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</w:p>
    <w:p w14:paraId="17B0987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CD5774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node.up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self.get_up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4DB02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36C1F4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node.up</w:t>
      </w:r>
      <w:proofErr w:type="spellEnd"/>
      <w:proofErr w:type="gramEnd"/>
    </w:p>
    <w:p w14:paraId="25F9202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153D3A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C22C4C">
        <w:rPr>
          <w:rFonts w:ascii="Courier New" w:hAnsi="Courier New" w:cs="Courier New"/>
          <w:sz w:val="20"/>
          <w:szCs w:val="20"/>
        </w:rPr>
        <w:t>поиск</w:t>
      </w:r>
    </w:p>
    <w:p w14:paraId="67EAC8A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search(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self, text,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521014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result = []</w:t>
      </w:r>
    </w:p>
    <w:p w14:paraId="4E3B646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proofErr w:type="gramEnd"/>
    </w:p>
    <w:p w14:paraId="57887CB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char in enumerate(text):</w:t>
      </w:r>
    </w:p>
    <w:p w14:paraId="2A247D0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go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node, char) # </w:t>
      </w:r>
      <w:r w:rsidRPr="00C22C4C">
        <w:rPr>
          <w:rFonts w:ascii="Courier New" w:hAnsi="Courier New" w:cs="Courier New"/>
          <w:sz w:val="20"/>
          <w:szCs w:val="20"/>
        </w:rPr>
        <w:t>переход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по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автомату</w:t>
      </w:r>
    </w:p>
    <w:p w14:paraId="54DC35A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v = node</w:t>
      </w:r>
    </w:p>
    <w:p w14:paraId="1F031A8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v !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1DF5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22C4C">
        <w:rPr>
          <w:rFonts w:ascii="Courier New" w:hAnsi="Courier New" w:cs="Courier New"/>
          <w:sz w:val="20"/>
          <w:szCs w:val="20"/>
        </w:rPr>
        <w:t># если нашли терминал надо их всех добавить</w:t>
      </w:r>
    </w:p>
    <w:p w14:paraId="79705E1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        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v.terminals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D7504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v.terminals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2FBA9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        # </w:t>
      </w:r>
      <w:r w:rsidRPr="00C22C4C">
        <w:rPr>
          <w:rFonts w:ascii="Courier New" w:hAnsi="Courier New" w:cs="Courier New"/>
          <w:sz w:val="20"/>
          <w:szCs w:val="20"/>
        </w:rPr>
        <w:t>просчет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позиции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в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тексте</w:t>
      </w:r>
    </w:p>
    <w:p w14:paraId="5B1603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        position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] + 2</w:t>
      </w:r>
    </w:p>
    <w:p w14:paraId="76A1899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((position,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E29492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22C4C">
        <w:rPr>
          <w:rFonts w:ascii="Courier New" w:hAnsi="Courier New" w:cs="Courier New"/>
          <w:sz w:val="20"/>
          <w:szCs w:val="20"/>
        </w:rPr>
        <w:t># идем по терминальной ссылке</w:t>
      </w:r>
    </w:p>
    <w:p w14:paraId="00E8B74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            v = self.get_up(v)</w:t>
      </w:r>
    </w:p>
    <w:p w14:paraId="7ACC3BF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    return result</w:t>
      </w:r>
    </w:p>
    <w:p w14:paraId="08265C4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2AE456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# нахождение самой длинной суффиксной ссылки bfs</w:t>
      </w:r>
    </w:p>
    <w:p w14:paraId="32A8D90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299E6B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5359F4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queue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deque(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2D211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5C551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while queue:</w:t>
      </w:r>
    </w:p>
    <w:p w14:paraId="6438267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queue.popleft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29AE4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length = 0</w:t>
      </w:r>
    </w:p>
    <w:p w14:paraId="2F0EBE7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v = node</w:t>
      </w:r>
    </w:p>
    <w:p w14:paraId="63ADC6A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v !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ABC6D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v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(v)</w:t>
      </w:r>
    </w:p>
    <w:p w14:paraId="04F7365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length += 1</w:t>
      </w:r>
    </w:p>
    <w:p w14:paraId="1AEB749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length)</w:t>
      </w:r>
    </w:p>
    <w:p w14:paraId="55E5141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for child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.values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04139A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714EBB4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max_length</w:t>
      </w:r>
      <w:proofErr w:type="spellEnd"/>
    </w:p>
    <w:p w14:paraId="747452C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D99C75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F80022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</w:rPr>
        <w:t># нахождение самой длинной терминальной ссылки bfs</w:t>
      </w:r>
    </w:p>
    <w:p w14:paraId="6CDEA36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max_uplink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43054C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D3046F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queue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deque(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1EEC7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6335D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while queue:</w:t>
      </w:r>
    </w:p>
    <w:p w14:paraId="2214C54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node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queue.popleft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E0428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length = 0</w:t>
      </w:r>
    </w:p>
    <w:p w14:paraId="63650EC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v = node</w:t>
      </w:r>
    </w:p>
    <w:p w14:paraId="36F5E5E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v !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81AC6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v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self.get_up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(v)</w:t>
      </w:r>
    </w:p>
    <w:p w14:paraId="13C0C5D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length+=1</w:t>
      </w:r>
    </w:p>
    <w:p w14:paraId="65718BD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max_len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length)</w:t>
      </w:r>
    </w:p>
    <w:p w14:paraId="500E715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for child in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node.children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.values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51E5C2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queue.append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(child)</w:t>
      </w:r>
    </w:p>
    <w:p w14:paraId="08C2770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75CEAC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max_len</w:t>
      </w:r>
      <w:proofErr w:type="spellEnd"/>
    </w:p>
    <w:p w14:paraId="32A6FC8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B33928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4890EB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wildcard(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text, pattern, joker):</w:t>
      </w:r>
    </w:p>
    <w:p w14:paraId="6905B1B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1A7F4DF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20DDBA3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parts = []</w:t>
      </w:r>
    </w:p>
    <w:p w14:paraId="753DBB8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C4F107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AhoCorasick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368B1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27834C4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312D00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</w:rPr>
        <w:t># разбиваем шаблон на подстроки без джокера и запоминаем их позиции в шаблоне</w:t>
      </w:r>
    </w:p>
    <w:p w14:paraId="33C2B2B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>current = ""</w:t>
      </w:r>
    </w:p>
    <w:p w14:paraId="4F5010F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c in enumerate(pattern):</w:t>
      </w:r>
    </w:p>
    <w:p w14:paraId="4DA6D94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c == joker:</w:t>
      </w:r>
    </w:p>
    <w:p w14:paraId="14EB1A1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if current:</w:t>
      </w:r>
    </w:p>
    <w:p w14:paraId="1A54CA4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parts.append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((current,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(current)))</w:t>
      </w:r>
    </w:p>
    <w:p w14:paraId="41E0210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    current = ""</w:t>
      </w:r>
    </w:p>
    <w:p w14:paraId="4E5F648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CA0733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current += c</w:t>
      </w:r>
    </w:p>
    <w:p w14:paraId="727125E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if current:</w:t>
      </w:r>
    </w:p>
    <w:p w14:paraId="79C8D53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parts.append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((current, m -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(current)))</w:t>
      </w:r>
    </w:p>
    <w:p w14:paraId="28A9141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973D61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if not parts:</w:t>
      </w:r>
    </w:p>
    <w:p w14:paraId="6BE8611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4CE135E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6DCA4B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C22C4C">
        <w:rPr>
          <w:rFonts w:ascii="Courier New" w:hAnsi="Courier New" w:cs="Courier New"/>
          <w:sz w:val="20"/>
          <w:szCs w:val="20"/>
        </w:rPr>
        <w:t>добавляем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части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в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автомат</w:t>
      </w:r>
    </w:p>
    <w:p w14:paraId="09A8189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subpattern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pos_in_pattern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) in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enumerate(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parts, 1):</w:t>
      </w:r>
    </w:p>
    <w:p w14:paraId="10C4022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subpattern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92FC2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aho.add_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subpattern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DFBB7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92845A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C22C4C">
        <w:rPr>
          <w:rFonts w:ascii="Courier New" w:hAnsi="Courier New" w:cs="Courier New"/>
          <w:sz w:val="20"/>
          <w:szCs w:val="20"/>
        </w:rPr>
        <w:t>поиск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всех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вхождений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22C4C">
        <w:rPr>
          <w:rFonts w:ascii="Courier New" w:hAnsi="Courier New" w:cs="Courier New"/>
          <w:sz w:val="20"/>
          <w:szCs w:val="20"/>
        </w:rPr>
        <w:t>подстрок</w:t>
      </w:r>
    </w:p>
    <w:p w14:paraId="590628E8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matches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aho.search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(text,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5C406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</w:rPr>
        <w:t>matches.sort()</w:t>
      </w:r>
    </w:p>
    <w:p w14:paraId="5A20378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20FF8DD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# для каждой позиции начала текста считаем количество совпавших частей шаблона</w:t>
      </w:r>
    </w:p>
    <w:p w14:paraId="06F1296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count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Counter(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CD318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for position,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in matches:</w:t>
      </w:r>
    </w:p>
    <w:p w14:paraId="16F1BFD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pos_in_pattern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spellStart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- 1][1]</w:t>
      </w:r>
    </w:p>
    <w:p w14:paraId="535A6790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start_pos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position -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pos_in_pattern</w:t>
      </w:r>
      <w:proofErr w:type="spellEnd"/>
    </w:p>
    <w:p w14:paraId="4E43D6D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1 &lt;=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start_pos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&lt;= n - m + 1:</w:t>
      </w:r>
    </w:p>
    <w:p w14:paraId="1B9562D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22C4C">
        <w:rPr>
          <w:rFonts w:ascii="Courier New" w:hAnsi="Courier New" w:cs="Courier New"/>
          <w:sz w:val="20"/>
          <w:szCs w:val="20"/>
        </w:rPr>
        <w:t>count[start_pos] += 1</w:t>
      </w:r>
    </w:p>
    <w:p w14:paraId="4CFE04E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80E3B1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# если для позиции набралось столько совпадений, сколько частей — значит полное совпадение</w:t>
      </w:r>
    </w:p>
    <w:p w14:paraId="64FD3419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</w:rPr>
        <w:t xml:space="preserve">    </w:t>
      </w:r>
      <w:r w:rsidRPr="00C22C4C">
        <w:rPr>
          <w:rFonts w:ascii="Courier New" w:hAnsi="Courier New" w:cs="Courier New"/>
          <w:sz w:val="20"/>
          <w:szCs w:val="20"/>
          <w:lang w:val="en-US"/>
        </w:rPr>
        <w:t>result = []</w:t>
      </w:r>
    </w:p>
    <w:p w14:paraId="60C4880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for pos in sorted(count):</w:t>
      </w:r>
    </w:p>
    <w:p w14:paraId="6EA2A84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if count[pos] ==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(parts):</w:t>
      </w:r>
    </w:p>
    <w:p w14:paraId="711E15F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(pos)</w:t>
      </w:r>
    </w:p>
    <w:p w14:paraId="2A3E6A4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80A1ED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 in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result:</w:t>
      </w:r>
    </w:p>
    <w:p w14:paraId="5CD0E36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    print(p)</w:t>
      </w:r>
    </w:p>
    <w:p w14:paraId="54B0CC3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D9860F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79CC693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text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ECAD5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pattern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C26D9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joker =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F43B2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748D876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wildcard(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text, pattern, joker)</w:t>
      </w:r>
    </w:p>
    <w:p w14:paraId="7490648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26CFD9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text = "NTAG"</w:t>
      </w:r>
    </w:p>
    <w:p w14:paraId="0A49310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n = 3</w:t>
      </w:r>
    </w:p>
    <w:p w14:paraId="34EB4CC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patterns = ["TAGT","TAG","T"]</w:t>
      </w:r>
    </w:p>
    <w:p w14:paraId="41EC9F8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2DB17502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# text = "AB"</w:t>
      </w:r>
    </w:p>
    <w:p w14:paraId="0BE29B95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# n = 2</w:t>
      </w:r>
    </w:p>
    <w:p w14:paraId="0F774C0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># patterns = ["AB","A"]</w:t>
      </w:r>
    </w:p>
    <w:p w14:paraId="6EACFC36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7D54A8FC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E3D80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AhoCorasick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E3C14A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A7AFC9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1, n +1):</w:t>
      </w:r>
    </w:p>
    <w:p w14:paraId="4B38017E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pattern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input.strip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9E2F2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patterns.append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558449C7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(patterns[idx-1])</w:t>
      </w:r>
    </w:p>
    <w:p w14:paraId="4F0F4A3B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aho.add_pattern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(patterns[idx-1],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9FABB4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08ACBF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matches = </w:t>
      </w: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aho.search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text,pattern_lengths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BEB53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matches.sort</w:t>
      </w:r>
      <w:proofErr w:type="spellEnd"/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39EE11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for position,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in matches:</w:t>
      </w:r>
    </w:p>
    <w:p w14:paraId="7B6EF723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 xml:space="preserve">position, 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pattern_index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0BE84F" w14:textId="77777777" w:rsidR="00C22C4C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f"--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max_uplink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aho.max_uplink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062DE7AB" w14:textId="42DBFC6F" w:rsidR="00F84E00" w:rsidRPr="00C22C4C" w:rsidRDefault="00C22C4C" w:rsidP="00C22C4C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2C4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22C4C">
        <w:rPr>
          <w:rFonts w:ascii="Courier New" w:hAnsi="Courier New" w:cs="Courier New"/>
          <w:sz w:val="20"/>
          <w:szCs w:val="20"/>
          <w:lang w:val="en-US"/>
        </w:rPr>
        <w:t>f"--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max_sufflink_chain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: " + str(</w:t>
      </w:r>
      <w:proofErr w:type="spellStart"/>
      <w:r w:rsidRPr="00C22C4C">
        <w:rPr>
          <w:rFonts w:ascii="Courier New" w:hAnsi="Courier New" w:cs="Courier New"/>
          <w:sz w:val="20"/>
          <w:szCs w:val="20"/>
          <w:lang w:val="en-US"/>
        </w:rPr>
        <w:t>aho.max_sufflink</w:t>
      </w:r>
      <w:proofErr w:type="spellEnd"/>
      <w:r w:rsidRPr="00C22C4C">
        <w:rPr>
          <w:rFonts w:ascii="Courier New" w:hAnsi="Courier New" w:cs="Courier New"/>
          <w:sz w:val="20"/>
          <w:szCs w:val="20"/>
          <w:lang w:val="en-US"/>
        </w:rPr>
        <w:t>()))</w:t>
      </w:r>
    </w:p>
    <w:sectPr w:rsidR="00F84E00" w:rsidRPr="00C22C4C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4C09" w14:textId="77777777" w:rsidR="00B97292" w:rsidRDefault="00B97292">
      <w:r>
        <w:separator/>
      </w:r>
    </w:p>
  </w:endnote>
  <w:endnote w:type="continuationSeparator" w:id="0">
    <w:p w14:paraId="154B6788" w14:textId="77777777" w:rsidR="00B97292" w:rsidRDefault="00B9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EF75" w14:textId="77777777" w:rsidR="00B97292" w:rsidRDefault="00B97292">
      <w:r>
        <w:separator/>
      </w:r>
    </w:p>
  </w:footnote>
  <w:footnote w:type="continuationSeparator" w:id="0">
    <w:p w14:paraId="7AAE9373" w14:textId="77777777" w:rsidR="00B97292" w:rsidRDefault="00B9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50F"/>
    <w:multiLevelType w:val="hybridMultilevel"/>
    <w:tmpl w:val="CDC44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C61"/>
    <w:multiLevelType w:val="hybridMultilevel"/>
    <w:tmpl w:val="C57841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73427A"/>
    <w:multiLevelType w:val="multilevel"/>
    <w:tmpl w:val="167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F7BF3"/>
    <w:multiLevelType w:val="hybridMultilevel"/>
    <w:tmpl w:val="EA7E7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91F5A"/>
    <w:multiLevelType w:val="hybridMultilevel"/>
    <w:tmpl w:val="5C6055DE"/>
    <w:lvl w:ilvl="0" w:tplc="40AC7E08">
      <w:numFmt w:val="bullet"/>
      <w:lvlText w:val="—"/>
      <w:lvlJc w:val="left"/>
      <w:pPr>
        <w:ind w:left="1068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39935B3"/>
    <w:multiLevelType w:val="hybridMultilevel"/>
    <w:tmpl w:val="A942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0479F"/>
    <w:multiLevelType w:val="hybridMultilevel"/>
    <w:tmpl w:val="E8A82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F7862"/>
    <w:multiLevelType w:val="hybridMultilevel"/>
    <w:tmpl w:val="DAFC9848"/>
    <w:lvl w:ilvl="0" w:tplc="7F36CA0C">
      <w:numFmt w:val="bullet"/>
      <w:lvlText w:val=""/>
      <w:lvlJc w:val="left"/>
      <w:pPr>
        <w:ind w:left="720" w:hanging="360"/>
      </w:pPr>
      <w:rPr>
        <w:rFonts w:ascii="Wingdings" w:eastAsia="N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20256"/>
    <w:multiLevelType w:val="hybridMultilevel"/>
    <w:tmpl w:val="792E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4DCC"/>
    <w:multiLevelType w:val="hybridMultilevel"/>
    <w:tmpl w:val="82EE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54C74"/>
    <w:multiLevelType w:val="hybridMultilevel"/>
    <w:tmpl w:val="07E8BBC2"/>
    <w:lvl w:ilvl="0" w:tplc="29809E8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53B8F"/>
    <w:multiLevelType w:val="hybridMultilevel"/>
    <w:tmpl w:val="51269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419"/>
    <w:multiLevelType w:val="multilevel"/>
    <w:tmpl w:val="F74C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7FC6FA3"/>
    <w:multiLevelType w:val="multilevel"/>
    <w:tmpl w:val="2358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81B41"/>
    <w:multiLevelType w:val="hybridMultilevel"/>
    <w:tmpl w:val="738C4116"/>
    <w:lvl w:ilvl="0" w:tplc="29809E86">
      <w:numFmt w:val="bullet"/>
      <w:lvlText w:val="-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9A7467"/>
    <w:multiLevelType w:val="hybridMultilevel"/>
    <w:tmpl w:val="EACE67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B45C55"/>
    <w:multiLevelType w:val="hybridMultilevel"/>
    <w:tmpl w:val="D846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2"/>
  </w:num>
  <w:num w:numId="5">
    <w:abstractNumId w:val="14"/>
  </w:num>
  <w:num w:numId="6">
    <w:abstractNumId w:val="10"/>
  </w:num>
  <w:num w:numId="7">
    <w:abstractNumId w:val="7"/>
  </w:num>
  <w:num w:numId="8">
    <w:abstractNumId w:val="9"/>
  </w:num>
  <w:num w:numId="9">
    <w:abstractNumId w:val="15"/>
  </w:num>
  <w:num w:numId="10">
    <w:abstractNumId w:val="4"/>
  </w:num>
  <w:num w:numId="11">
    <w:abstractNumId w:val="16"/>
  </w:num>
  <w:num w:numId="12">
    <w:abstractNumId w:val="1"/>
  </w:num>
  <w:num w:numId="13">
    <w:abstractNumId w:val="3"/>
  </w:num>
  <w:num w:numId="14">
    <w:abstractNumId w:val="8"/>
  </w:num>
  <w:num w:numId="15">
    <w:abstractNumId w:val="11"/>
  </w:num>
  <w:num w:numId="16">
    <w:abstractNumId w:val="17"/>
  </w:num>
  <w:num w:numId="17">
    <w:abstractNumId w:val="6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01C61"/>
    <w:rsid w:val="00012147"/>
    <w:rsid w:val="00012D63"/>
    <w:rsid w:val="00023FBA"/>
    <w:rsid w:val="000279FE"/>
    <w:rsid w:val="00041380"/>
    <w:rsid w:val="00063492"/>
    <w:rsid w:val="00065EB3"/>
    <w:rsid w:val="000668E7"/>
    <w:rsid w:val="00066C34"/>
    <w:rsid w:val="000713CB"/>
    <w:rsid w:val="00072B06"/>
    <w:rsid w:val="00081BD3"/>
    <w:rsid w:val="00094547"/>
    <w:rsid w:val="00094EBD"/>
    <w:rsid w:val="00096776"/>
    <w:rsid w:val="00097E2C"/>
    <w:rsid w:val="000B1690"/>
    <w:rsid w:val="000C399F"/>
    <w:rsid w:val="000D273F"/>
    <w:rsid w:val="000E2AE4"/>
    <w:rsid w:val="000F14B4"/>
    <w:rsid w:val="000F4055"/>
    <w:rsid w:val="00104D3F"/>
    <w:rsid w:val="001326FD"/>
    <w:rsid w:val="001333AB"/>
    <w:rsid w:val="00136270"/>
    <w:rsid w:val="00144312"/>
    <w:rsid w:val="00163DA2"/>
    <w:rsid w:val="001642B8"/>
    <w:rsid w:val="00166024"/>
    <w:rsid w:val="00171186"/>
    <w:rsid w:val="00171B28"/>
    <w:rsid w:val="001762EF"/>
    <w:rsid w:val="00185C2E"/>
    <w:rsid w:val="00194ACE"/>
    <w:rsid w:val="001A08E0"/>
    <w:rsid w:val="001B2D4B"/>
    <w:rsid w:val="001C430A"/>
    <w:rsid w:val="001C548D"/>
    <w:rsid w:val="001E0F56"/>
    <w:rsid w:val="001E42E0"/>
    <w:rsid w:val="001E5CED"/>
    <w:rsid w:val="00200ADF"/>
    <w:rsid w:val="00205F19"/>
    <w:rsid w:val="00222B7A"/>
    <w:rsid w:val="00226A7B"/>
    <w:rsid w:val="002301F2"/>
    <w:rsid w:val="00240227"/>
    <w:rsid w:val="00253B05"/>
    <w:rsid w:val="00261AC1"/>
    <w:rsid w:val="002726D0"/>
    <w:rsid w:val="00275114"/>
    <w:rsid w:val="0027513B"/>
    <w:rsid w:val="002A5007"/>
    <w:rsid w:val="002A5BFF"/>
    <w:rsid w:val="002A7345"/>
    <w:rsid w:val="002B4F4B"/>
    <w:rsid w:val="002D2324"/>
    <w:rsid w:val="002D47FB"/>
    <w:rsid w:val="002D5779"/>
    <w:rsid w:val="002E6397"/>
    <w:rsid w:val="002F783D"/>
    <w:rsid w:val="00301BE5"/>
    <w:rsid w:val="00315C74"/>
    <w:rsid w:val="0031773A"/>
    <w:rsid w:val="00322FFD"/>
    <w:rsid w:val="00330D6B"/>
    <w:rsid w:val="003313AF"/>
    <w:rsid w:val="00335BB1"/>
    <w:rsid w:val="00340C93"/>
    <w:rsid w:val="00345268"/>
    <w:rsid w:val="00357761"/>
    <w:rsid w:val="00375D4D"/>
    <w:rsid w:val="003828A0"/>
    <w:rsid w:val="00384B4C"/>
    <w:rsid w:val="00396E00"/>
    <w:rsid w:val="003A53C7"/>
    <w:rsid w:val="003A6091"/>
    <w:rsid w:val="003D1062"/>
    <w:rsid w:val="003E2BA4"/>
    <w:rsid w:val="003F7494"/>
    <w:rsid w:val="00403842"/>
    <w:rsid w:val="00407F7B"/>
    <w:rsid w:val="00413FB3"/>
    <w:rsid w:val="00415D06"/>
    <w:rsid w:val="00415DD5"/>
    <w:rsid w:val="00426F1F"/>
    <w:rsid w:val="00431B5A"/>
    <w:rsid w:val="00432404"/>
    <w:rsid w:val="00432892"/>
    <w:rsid w:val="0044364F"/>
    <w:rsid w:val="00446D2A"/>
    <w:rsid w:val="0045513E"/>
    <w:rsid w:val="004560FD"/>
    <w:rsid w:val="00460CA4"/>
    <w:rsid w:val="00471428"/>
    <w:rsid w:val="00472974"/>
    <w:rsid w:val="004763CB"/>
    <w:rsid w:val="00477A89"/>
    <w:rsid w:val="00482F48"/>
    <w:rsid w:val="004838C1"/>
    <w:rsid w:val="004852AE"/>
    <w:rsid w:val="004939FF"/>
    <w:rsid w:val="0049483E"/>
    <w:rsid w:val="00497509"/>
    <w:rsid w:val="004B083C"/>
    <w:rsid w:val="004C5883"/>
    <w:rsid w:val="004D0923"/>
    <w:rsid w:val="004D26D1"/>
    <w:rsid w:val="004D31EB"/>
    <w:rsid w:val="004E2365"/>
    <w:rsid w:val="004E69D3"/>
    <w:rsid w:val="004F2474"/>
    <w:rsid w:val="00500F4B"/>
    <w:rsid w:val="00501E29"/>
    <w:rsid w:val="00505E27"/>
    <w:rsid w:val="00522C67"/>
    <w:rsid w:val="00526A0A"/>
    <w:rsid w:val="00526C4E"/>
    <w:rsid w:val="005275DD"/>
    <w:rsid w:val="005329D8"/>
    <w:rsid w:val="00537D3A"/>
    <w:rsid w:val="005428F5"/>
    <w:rsid w:val="00556AF8"/>
    <w:rsid w:val="005578C8"/>
    <w:rsid w:val="005631D3"/>
    <w:rsid w:val="00580AB2"/>
    <w:rsid w:val="00580B73"/>
    <w:rsid w:val="00596AC8"/>
    <w:rsid w:val="005A19C8"/>
    <w:rsid w:val="005B146B"/>
    <w:rsid w:val="005B73B1"/>
    <w:rsid w:val="005B7A3E"/>
    <w:rsid w:val="005D2E50"/>
    <w:rsid w:val="005E05B1"/>
    <w:rsid w:val="005E6DB9"/>
    <w:rsid w:val="005F2F5D"/>
    <w:rsid w:val="005F3095"/>
    <w:rsid w:val="005F75AD"/>
    <w:rsid w:val="006120BB"/>
    <w:rsid w:val="006226FA"/>
    <w:rsid w:val="00623357"/>
    <w:rsid w:val="006253EF"/>
    <w:rsid w:val="0063111A"/>
    <w:rsid w:val="00633128"/>
    <w:rsid w:val="00635A45"/>
    <w:rsid w:val="0064555A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12AE2"/>
    <w:rsid w:val="007211DC"/>
    <w:rsid w:val="007302CB"/>
    <w:rsid w:val="00744F46"/>
    <w:rsid w:val="00747E26"/>
    <w:rsid w:val="00782C61"/>
    <w:rsid w:val="007A26AB"/>
    <w:rsid w:val="007A6637"/>
    <w:rsid w:val="007B1D3B"/>
    <w:rsid w:val="007B2BD0"/>
    <w:rsid w:val="007B6189"/>
    <w:rsid w:val="007C0B85"/>
    <w:rsid w:val="007D063E"/>
    <w:rsid w:val="007E5247"/>
    <w:rsid w:val="00802DDD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0E4F"/>
    <w:rsid w:val="008775CD"/>
    <w:rsid w:val="00892902"/>
    <w:rsid w:val="00892DD1"/>
    <w:rsid w:val="008C025E"/>
    <w:rsid w:val="008C534D"/>
    <w:rsid w:val="008E47B0"/>
    <w:rsid w:val="008E5AA0"/>
    <w:rsid w:val="008F17FC"/>
    <w:rsid w:val="008F28DF"/>
    <w:rsid w:val="0091728B"/>
    <w:rsid w:val="0092002A"/>
    <w:rsid w:val="00926B48"/>
    <w:rsid w:val="0093205C"/>
    <w:rsid w:val="00940208"/>
    <w:rsid w:val="00960E90"/>
    <w:rsid w:val="009737A0"/>
    <w:rsid w:val="00976249"/>
    <w:rsid w:val="00977467"/>
    <w:rsid w:val="00984364"/>
    <w:rsid w:val="0099495E"/>
    <w:rsid w:val="009951E8"/>
    <w:rsid w:val="009A6522"/>
    <w:rsid w:val="009B74AE"/>
    <w:rsid w:val="009C2C6E"/>
    <w:rsid w:val="009C7FB8"/>
    <w:rsid w:val="009D72C4"/>
    <w:rsid w:val="009E4222"/>
    <w:rsid w:val="009F1C00"/>
    <w:rsid w:val="00A04A67"/>
    <w:rsid w:val="00A1385B"/>
    <w:rsid w:val="00A140A4"/>
    <w:rsid w:val="00A25158"/>
    <w:rsid w:val="00A30DD7"/>
    <w:rsid w:val="00A402D2"/>
    <w:rsid w:val="00A415EA"/>
    <w:rsid w:val="00A5714C"/>
    <w:rsid w:val="00A57F6F"/>
    <w:rsid w:val="00A6145A"/>
    <w:rsid w:val="00A6506D"/>
    <w:rsid w:val="00A65B16"/>
    <w:rsid w:val="00A740C5"/>
    <w:rsid w:val="00A75FF8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E7097"/>
    <w:rsid w:val="00AF465A"/>
    <w:rsid w:val="00AF6B3B"/>
    <w:rsid w:val="00AF7F59"/>
    <w:rsid w:val="00B041F3"/>
    <w:rsid w:val="00B11A8C"/>
    <w:rsid w:val="00B159E1"/>
    <w:rsid w:val="00B20D76"/>
    <w:rsid w:val="00B21C3C"/>
    <w:rsid w:val="00B27B8A"/>
    <w:rsid w:val="00B40741"/>
    <w:rsid w:val="00B41701"/>
    <w:rsid w:val="00B463B0"/>
    <w:rsid w:val="00B46808"/>
    <w:rsid w:val="00B531B7"/>
    <w:rsid w:val="00B54B84"/>
    <w:rsid w:val="00B61258"/>
    <w:rsid w:val="00B66D87"/>
    <w:rsid w:val="00B66E8A"/>
    <w:rsid w:val="00B7180E"/>
    <w:rsid w:val="00B90D00"/>
    <w:rsid w:val="00B9149E"/>
    <w:rsid w:val="00B95C82"/>
    <w:rsid w:val="00B97292"/>
    <w:rsid w:val="00B978D0"/>
    <w:rsid w:val="00BA3766"/>
    <w:rsid w:val="00BA3FFF"/>
    <w:rsid w:val="00BA4C01"/>
    <w:rsid w:val="00BC065F"/>
    <w:rsid w:val="00BD5564"/>
    <w:rsid w:val="00BE5254"/>
    <w:rsid w:val="00C0055C"/>
    <w:rsid w:val="00C01B3B"/>
    <w:rsid w:val="00C05752"/>
    <w:rsid w:val="00C13015"/>
    <w:rsid w:val="00C22C4C"/>
    <w:rsid w:val="00C24A1A"/>
    <w:rsid w:val="00C256FB"/>
    <w:rsid w:val="00C4027F"/>
    <w:rsid w:val="00C40B2E"/>
    <w:rsid w:val="00C500EE"/>
    <w:rsid w:val="00C5622C"/>
    <w:rsid w:val="00C6197B"/>
    <w:rsid w:val="00C66A02"/>
    <w:rsid w:val="00C67402"/>
    <w:rsid w:val="00C76BAF"/>
    <w:rsid w:val="00C84B8C"/>
    <w:rsid w:val="00CC2ECE"/>
    <w:rsid w:val="00CC5C78"/>
    <w:rsid w:val="00CE3095"/>
    <w:rsid w:val="00CE311D"/>
    <w:rsid w:val="00CF5CFE"/>
    <w:rsid w:val="00D04E64"/>
    <w:rsid w:val="00D07C1A"/>
    <w:rsid w:val="00D13353"/>
    <w:rsid w:val="00D42DD7"/>
    <w:rsid w:val="00D43B46"/>
    <w:rsid w:val="00D77E2F"/>
    <w:rsid w:val="00D92FA7"/>
    <w:rsid w:val="00DB51B0"/>
    <w:rsid w:val="00DE3548"/>
    <w:rsid w:val="00DE6C3D"/>
    <w:rsid w:val="00E16332"/>
    <w:rsid w:val="00E1787D"/>
    <w:rsid w:val="00E24245"/>
    <w:rsid w:val="00E40B35"/>
    <w:rsid w:val="00E457B6"/>
    <w:rsid w:val="00E52B2F"/>
    <w:rsid w:val="00E56DE7"/>
    <w:rsid w:val="00E725DA"/>
    <w:rsid w:val="00E82B09"/>
    <w:rsid w:val="00E84C21"/>
    <w:rsid w:val="00E959A4"/>
    <w:rsid w:val="00E95E2D"/>
    <w:rsid w:val="00EA0109"/>
    <w:rsid w:val="00EB046A"/>
    <w:rsid w:val="00EB2637"/>
    <w:rsid w:val="00ED5C6A"/>
    <w:rsid w:val="00EE24E4"/>
    <w:rsid w:val="00EE5E87"/>
    <w:rsid w:val="00EF2226"/>
    <w:rsid w:val="00F153C5"/>
    <w:rsid w:val="00F17C61"/>
    <w:rsid w:val="00F25EEF"/>
    <w:rsid w:val="00F3418B"/>
    <w:rsid w:val="00F37ED0"/>
    <w:rsid w:val="00F54B42"/>
    <w:rsid w:val="00F67A90"/>
    <w:rsid w:val="00F8300B"/>
    <w:rsid w:val="00F84E00"/>
    <w:rsid w:val="00F97211"/>
    <w:rsid w:val="00F97AD7"/>
    <w:rsid w:val="00F97E2E"/>
    <w:rsid w:val="00FA2FCB"/>
    <w:rsid w:val="00FB6B3E"/>
    <w:rsid w:val="00FB6BF6"/>
    <w:rsid w:val="00FC70FF"/>
    <w:rsid w:val="00FD00DB"/>
    <w:rsid w:val="00FD0520"/>
    <w:rsid w:val="00FD59FC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1"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3">
    <w:name w:val="Содержимое таблицы"/>
    <w:basedOn w:val="Standard0"/>
    <w:qFormat/>
    <w:pPr>
      <w:suppressLineNumbers/>
    </w:pPr>
  </w:style>
  <w:style w:type="paragraph" w:customStyle="1" w:styleId="a4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7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8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5D4D"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DefaultParagraphFont"/>
    <w:rsid w:val="00253B05"/>
  </w:style>
  <w:style w:type="character" w:customStyle="1" w:styleId="mord">
    <w:name w:val="mord"/>
    <w:basedOn w:val="DefaultParagraphFont"/>
    <w:rsid w:val="00253B05"/>
  </w:style>
  <w:style w:type="character" w:customStyle="1" w:styleId="mrel">
    <w:name w:val="mrel"/>
    <w:basedOn w:val="DefaultParagraphFont"/>
    <w:rsid w:val="00253B05"/>
  </w:style>
  <w:style w:type="character" w:customStyle="1" w:styleId="mopen">
    <w:name w:val="mopen"/>
    <w:basedOn w:val="DefaultParagraphFont"/>
    <w:rsid w:val="00253B05"/>
  </w:style>
  <w:style w:type="character" w:customStyle="1" w:styleId="mclose">
    <w:name w:val="mclose"/>
    <w:basedOn w:val="DefaultParagraphFont"/>
    <w:rsid w:val="00253B05"/>
  </w:style>
  <w:style w:type="character" w:customStyle="1" w:styleId="mpunct">
    <w:name w:val="mpunct"/>
    <w:basedOn w:val="DefaultParagraphFont"/>
    <w:rsid w:val="00253B05"/>
  </w:style>
  <w:style w:type="character" w:customStyle="1" w:styleId="mbin">
    <w:name w:val="mbin"/>
    <w:basedOn w:val="DefaultParagraphFont"/>
    <w:rsid w:val="00253B05"/>
  </w:style>
  <w:style w:type="character" w:customStyle="1" w:styleId="Heading2Char">
    <w:name w:val="Heading 2 Char"/>
    <w:basedOn w:val="DefaultParagraphFont"/>
    <w:link w:val="Heading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mop">
    <w:name w:val="mop"/>
    <w:basedOn w:val="DefaultParagraphFont"/>
    <w:rsid w:val="005D2E50"/>
  </w:style>
  <w:style w:type="character" w:customStyle="1" w:styleId="vlist-s">
    <w:name w:val="vlist-s"/>
    <w:basedOn w:val="DefaultParagraphFont"/>
    <w:rsid w:val="005D2E50"/>
  </w:style>
  <w:style w:type="character" w:customStyle="1" w:styleId="delimsizing">
    <w:name w:val="delimsizing"/>
    <w:basedOn w:val="DefaultParagraphFont"/>
    <w:rsid w:val="005D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2056</Words>
  <Characters>11724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2023-09-28T20:08:00Z</cp:lastPrinted>
  <dcterms:created xsi:type="dcterms:W3CDTF">2025-06-03T03:51:00Z</dcterms:created>
  <dcterms:modified xsi:type="dcterms:W3CDTF">2025-06-03T03:51:00Z</dcterms:modified>
  <dc:language>ru-RU</dc:language>
</cp:coreProperties>
</file>