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bdzbki3hvhp" w:id="0"/>
      <w:bookmarkEnd w:id="0"/>
      <w:r w:rsidDel="00000000" w:rsidR="00000000" w:rsidRPr="00000000">
        <w:rPr>
          <w:rtl w:val="0"/>
        </w:rPr>
        <w:tab/>
        <w:tab/>
        <w:tab/>
        <w:tab/>
        <w:t xml:space="preserve">CRM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dsogw9eflw5q" w:id="1"/>
      <w:bookmarkEnd w:id="1"/>
      <w:r w:rsidDel="00000000" w:rsidR="00000000" w:rsidRPr="00000000">
        <w:rPr>
          <w:b w:val="1"/>
          <w:rtl w:val="0"/>
        </w:rPr>
        <w:t xml:space="preserve">PART_1 (HYPOTHESIS TESTING 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MAGIC NO. BACKGROUND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is gold , if we are able to create a dataset which has information Regarding geography,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economic status ,no. Of orders , price range of orders etc ,We can use this information to better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understand the sale and procedure of goods and services.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Information Regarding last orders , Voucher used , multiple purchases give us a definitive idea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of the needs of the customer . Discounts and vouchers play an important role in determining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style and order for a customer to buy goods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One hypothesis is that if a customer gets used to buying products or services on a regular basis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they have a low likelihood of churning. To increase the number of orders a customer places.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a time period , different strategies like campaigns , demonstrations , vouchers , flash sales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are organised and Customers are introduced to discounts , offers and Market . This increases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revenue and is a rewarding experience for the customer.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Our Hypothesis implementation , the data of Orders placed , Incentive given for the orders and new CRM campaigns introduced  will be used to gather the instances where a customer , has placed orders due to the Discounts or Vouchers  provided  , which would tell us the appropriate tools to be used for a customer to increase there orders upto a set minimum limit and check for the increased revenue Relating to the customer.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If it is definitive and our statistical analysis shows that after increasing a set amount of minimum orders the customer is more likely to make a purchase Again and the Margin is increased which would confirm our Hypothesis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Additionally then this would be implemented for the customers in churn_segment and if Results indicate an increase in Margin , then our Hypothesis is Confirmed.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rvck6rki4jcr" w:id="2"/>
      <w:bookmarkEnd w:id="2"/>
      <w:r w:rsidDel="00000000" w:rsidR="00000000" w:rsidRPr="00000000">
        <w:rPr>
          <w:b w:val="1"/>
          <w:rtl w:val="0"/>
        </w:rPr>
        <w:t xml:space="preserve">Q1. Best voucher to be used.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Best voucher to be used to increase margin and growth , is calculated by looking for the most used voucher  within a clustered group of customers which has the highest margin and growth ratio.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We have used k-means clustering for customer segmentation to find out that the Best margin is offered by the voucher id =6  , which is voucher code = lv-3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best growth , we have considered the most used voucher among the best avg margin given 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Which is Given as voucher id =0 , which is voucher code = lv-1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Thus the best overall voucher is voucher id = 0 which would increase the growth , and would increase revenue and orders.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Voucher code = lv-1 , </w:t>
      </w:r>
      <w:r w:rsidDel="00000000" w:rsidR="00000000" w:rsidRPr="00000000">
        <w:rPr>
          <w:rtl w:val="0"/>
        </w:rPr>
        <w:t xml:space="preserve">is the best voucher found through Data analysis.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rwdpkay382cq" w:id="3"/>
      <w:bookmarkEnd w:id="3"/>
      <w:r w:rsidDel="00000000" w:rsidR="00000000" w:rsidRPr="00000000">
        <w:rPr>
          <w:b w:val="1"/>
          <w:rtl w:val="0"/>
        </w:rPr>
        <w:t xml:space="preserve">Q2 . Best Single dimensional Segmentation.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Best single dimension segmentation to be used is a Simple linear regression model.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is best suited for single dimensional analysis of a feature and gives the best results.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workings of Single dimensional linear Regression model are given below -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Simple linear regression is an approach fo</w:t>
      </w:r>
      <w:r w:rsidDel="00000000" w:rsidR="00000000" w:rsidRPr="00000000">
        <w:rPr>
          <w:rtl w:val="0"/>
        </w:rPr>
        <w:t xml:space="preserve">r predicting a response using a single feature.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 is assumed that the two variables are related to each other.Therefore, we try to find a specific function that predicts the amount of response (y) as accurately as possible as feature function or independent variable (x).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segmentation will be used to increase our margin , revenue . whereas a feature scaling can be done on the value collected for the segmentation of customers based on discounts 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will Use margin as our X_train and X_test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will Use Voucher_group as our Y_train and Y_test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Finally , we will use a margin value from our data_split test set or our a new instance to Predict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value for Y  , which would be our Voucher Code for that unique customer Based on Simple linear regression.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b w:val="1"/>
        </w:rPr>
      </w:pPr>
      <w:bookmarkStart w:colFirst="0" w:colLast="0" w:name="_1tlirzciwv45" w:id="4"/>
      <w:bookmarkEnd w:id="4"/>
      <w:r w:rsidDel="00000000" w:rsidR="00000000" w:rsidRPr="00000000">
        <w:rPr>
          <w:b w:val="1"/>
          <w:rtl w:val="0"/>
        </w:rPr>
        <w:t xml:space="preserve">Q3 . Ml - model for Classification.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KMeans</w:t>
      </w:r>
      <w:r w:rsidDel="00000000" w:rsidR="00000000" w:rsidRPr="00000000">
        <w:rPr>
          <w:rtl w:val="0"/>
        </w:rPr>
        <w:t xml:space="preserve"> is a clustering algorithm which divides observations into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clusters. Since we can dictate the amount of clusters, it can be easily used in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where we divide data into clusters which can be equal to or more than the number of classes.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 means clustering can be Used to define the cluster which a customer belongs to and use the best voucher for that cluster based on the margin or growth factor taken into consideration.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our Dataset , while Training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train the model for k means clustering.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Clustered group is calculated for the best offerings and growth for a voucher 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best voucher for the group is assigned 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 classification 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receive the customer details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 use k means clustering to define the best cluster of customers for our new instance 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We use the already existing best voucher for that cluster and group our customers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group our customers based on margin , growth or both which is based on Customer level.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