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2C8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8"/>
        <w:spacing w:before="0" w:beforeAutospacing="0" w:after="0" w:afterAutospacing="0" w:line="420" w:lineRule="atLeast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4"/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4"/>
          <w:sz w:val="14"/>
          <w:szCs w:val="14"/>
          <w:bdr w:val="none" w:color="auto" w:sz="0" w:space="0"/>
          <w:shd w:val="clear" w:fill="FAFAF8"/>
        </w:rPr>
        <w:t>提升代码质量的建议性规范：</w:t>
      </w:r>
    </w:p>
    <w:p w14:paraId="5D93E9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420" w:lineRule="atLeast"/>
        <w:ind w:left="210" w:right="0" w:hanging="360"/>
        <w:rPr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AFAF8"/>
        </w:rPr>
        <w:t>命名清晰：使用描述性强的命名，让代码自我解释。</w:t>
      </w:r>
    </w:p>
    <w:p w14:paraId="39F084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420" w:lineRule="atLeast"/>
        <w:ind w:left="210" w:right="0" w:hanging="360"/>
        <w:rPr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AFAF8"/>
        </w:rPr>
        <w:t>简洁性：力求简洁，避免冗余，用最少的代码行数完成功能。</w:t>
      </w:r>
    </w:p>
    <w:p w14:paraId="5CCECC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420" w:lineRule="atLeast"/>
        <w:ind w:left="210" w:right="0" w:hanging="360"/>
        <w:rPr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AFAF8"/>
        </w:rPr>
        <w:t>一致性：保持项目中命名和编码风格的统一，减少认知负荷。</w:t>
      </w:r>
    </w:p>
    <w:p w14:paraId="04462E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420" w:lineRule="atLeast"/>
        <w:ind w:left="210" w:right="0" w:hanging="360"/>
        <w:rPr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AFAF8"/>
        </w:rPr>
        <w:t>注释：用注释阐明代码意图，但避免过度注释。</w:t>
      </w:r>
    </w:p>
    <w:p w14:paraId="1730D6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420" w:lineRule="atLeast"/>
        <w:ind w:left="210" w:right="0" w:hanging="360"/>
        <w:rPr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AFAF8"/>
        </w:rPr>
        <w:t>避免复杂性：将复杂逻辑分解为简单、可管理的函数或模块。</w:t>
      </w:r>
    </w:p>
    <w:p w14:paraId="3F9D04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420" w:lineRule="atLeast"/>
        <w:ind w:left="210" w:right="0" w:hanging="360"/>
        <w:rPr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AFAF8"/>
        </w:rPr>
        <w:t>重构：定期重构，提升代码的可读性和性能。</w:t>
      </w:r>
      <w:bookmarkStart w:id="0" w:name="_GoBack"/>
      <w:bookmarkEnd w:id="0"/>
    </w:p>
    <w:p w14:paraId="10F882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420" w:lineRule="atLeast"/>
        <w:ind w:left="210" w:right="0" w:hanging="360"/>
        <w:rPr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AFAF8"/>
        </w:rPr>
        <w:t>测试：编写单元测试，确保代码的稳定性和可靠性。</w:t>
      </w:r>
    </w:p>
    <w:p w14:paraId="4DCE05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420" w:lineRule="atLeast"/>
        <w:ind w:left="210" w:right="0" w:hanging="360"/>
        <w:rPr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AFAF8"/>
        </w:rPr>
        <w:t>错误处理：合理处理错误，增强程序的健壮性。</w:t>
      </w:r>
    </w:p>
    <w:p w14:paraId="203C90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420" w:lineRule="atLeast"/>
        <w:ind w:left="210" w:right="0" w:hanging="360"/>
        <w:rPr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AFAF8"/>
        </w:rPr>
        <w:t>文档：编写清晰的文档，包括 API 文档和项目文档。</w:t>
      </w:r>
    </w:p>
    <w:p w14:paraId="288906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420" w:lineRule="atLeast"/>
        <w:ind w:left="210" w:right="0" w:hanging="360"/>
        <w:rPr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AFAF8"/>
        </w:rPr>
        <w:t>代码复用：创建可复用的函数或模块，避免重复代码。</w:t>
      </w:r>
    </w:p>
    <w:p w14:paraId="6F9494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420" w:lineRule="atLeast"/>
        <w:ind w:left="210" w:right="0" w:hanging="360"/>
        <w:rPr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AFAF8"/>
        </w:rPr>
        <w:t>性能优化：在不牺牲可读性的前提下，优化性能瓶颈。</w:t>
      </w:r>
    </w:p>
    <w:p w14:paraId="2EE1F35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210" w:afterAutospacing="0" w:line="420" w:lineRule="atLeast"/>
        <w:ind w:left="210" w:right="0" w:hanging="360"/>
        <w:rPr>
          <w:sz w:val="14"/>
          <w:szCs w:val="1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4"/>
          <w:szCs w:val="14"/>
          <w:bdr w:val="none" w:color="auto" w:sz="0" w:space="0"/>
          <w:shd w:val="clear" w:fill="FAFAF8"/>
        </w:rPr>
        <w:t>安全性：编写安全的代码，防范常见的安全漏洞。</w:t>
      </w:r>
    </w:p>
    <w:p w14:paraId="753757F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A84558"/>
    <w:multiLevelType w:val="multilevel"/>
    <w:tmpl w:val="61A845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F50A50"/>
    <w:rsid w:val="69F5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768</TotalTime>
  <ScaleCrop>false</ScaleCrop>
  <LinksUpToDate>false</LinksUpToDate>
  <CharactersWithSpaces>0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2026-07-23T15:53:00Z</dcterms:created>
  <dc:creator>WPS_1749610823</dc:creator>
  <cp:lastModifiedBy>WPS_1749610823</cp:lastModifiedBy>
  <dcterms:modified xsi:type="dcterms:W3CDTF">2026-07-24T07:32:33Z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DD88BF8AABEB4203AC59654D037E8F44_11</vt:lpwstr>
  </property>
  <property fmtid="{D5CDD505-2E9C-101B-9397-08002B2CF9AE}" pid="4" name="KSOTemplateDocerSaveRecord">
    <vt:lpwstr>eyJoZGlkIjoiOWUwMmQ1ZjBlMzgwODVmNjE4MTlkOTllYTIxMjA5YmIiLCJ1c2VySWQiOiIxNzA5Njk3ODk3In0=</vt:lpwstr>
  </property>
</Properties>
</file>