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4. How many different patterns could be stored in a 16-bit register? What is the largest value</w:t>
      </w: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that could be stored as a (two</w:t>
      </w:r>
      <w:r>
        <w:rPr>
          <w:rFonts w:ascii="Times-Roman" w:eastAsia="Times-Roman" w:cs="Times-Roman" w:hint="eastAsia"/>
          <w:kern w:val="0"/>
          <w:szCs w:val="20"/>
        </w:rPr>
        <w:t>’</w:t>
      </w:r>
      <w:r>
        <w:rPr>
          <w:rFonts w:ascii="Times-Roman" w:eastAsia="Times-Roman" w:cs="Times-Roman"/>
          <w:kern w:val="0"/>
          <w:szCs w:val="20"/>
        </w:rPr>
        <w:t>s complement) signed integer in such a register? What is the smallest value? How about the largest and smallest values that could be stored as unsigned</w:t>
      </w: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integers?</w:t>
      </w:r>
    </w:p>
    <w:p w:rsidR="0039625A" w:rsidRDefault="002A7526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>S</w:t>
      </w:r>
      <w:r>
        <w:rPr>
          <w:rFonts w:ascii="Times-Roman" w:eastAsia="Times-Roman" w:cs="Times-Roman" w:hint="eastAsia"/>
          <w:kern w:val="0"/>
          <w:szCs w:val="20"/>
        </w:rPr>
        <w:t xml:space="preserve">igned </w:t>
      </w:r>
      <w:r>
        <w:rPr>
          <w:rFonts w:ascii="Times-Roman" w:eastAsia="Times-Roman" w:cs="Times-Roman"/>
          <w:kern w:val="0"/>
          <w:szCs w:val="20"/>
        </w:rPr>
        <w:t>integer = -32768 to 32767</w:t>
      </w:r>
    </w:p>
    <w:p w:rsidR="00023818" w:rsidRDefault="002A7526" w:rsidP="0039625A">
      <w:pPr>
        <w:wordWrap/>
        <w:adjustRightInd w:val="0"/>
        <w:jc w:val="left"/>
        <w:rPr>
          <w:rFonts w:ascii="Times-Roman" w:eastAsia="Times-Roman" w:cs="Times-Roman" w:hint="eastAsia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>Unsigned integer = 0 to 65535</w:t>
      </w:r>
    </w:p>
    <w:p w:rsidR="00023818" w:rsidRDefault="00023818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5. Convert the following 16-bit binary numbers into hexadecimal and signed decimal numbers</w:t>
      </w: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(no, you don</w:t>
      </w:r>
      <w:r>
        <w:rPr>
          <w:rFonts w:ascii="Times-Roman" w:eastAsia="Times-Roman" w:cs="Times-Roman" w:hint="eastAsia"/>
          <w:kern w:val="0"/>
          <w:szCs w:val="20"/>
        </w:rPr>
        <w:t>’</w:t>
      </w:r>
      <w:r>
        <w:rPr>
          <w:rFonts w:ascii="Times-Roman" w:eastAsia="Times-Roman" w:cs="Times-Roman"/>
          <w:kern w:val="0"/>
          <w:szCs w:val="20"/>
        </w:rPr>
        <w:t>t get to use a calculator!):</w:t>
      </w: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>1001110011101110</w:t>
      </w:r>
      <w:r w:rsidR="002A7526">
        <w:rPr>
          <w:rFonts w:ascii="Times-Roman" w:eastAsia="Times-Roman" w:cs="Times-Roman"/>
          <w:kern w:val="0"/>
          <w:szCs w:val="20"/>
        </w:rPr>
        <w:tab/>
      </w:r>
      <w:r w:rsidR="002A7526">
        <w:rPr>
          <w:rFonts w:ascii="Times-Roman" w:eastAsia="Times-Roman" w:cs="Times-Roman"/>
          <w:kern w:val="0"/>
          <w:szCs w:val="20"/>
        </w:rPr>
        <w:tab/>
        <w:t>-25362</w:t>
      </w:r>
      <w:r w:rsidR="0041121C">
        <w:rPr>
          <w:rFonts w:ascii="Times-Roman" w:eastAsia="Times-Roman" w:cs="Times-Roman"/>
          <w:kern w:val="0"/>
          <w:szCs w:val="20"/>
        </w:rPr>
        <w:tab/>
      </w:r>
      <w:r w:rsidR="0041121C">
        <w:rPr>
          <w:rFonts w:ascii="Times-Roman" w:eastAsia="Times-Roman" w:cs="Times-Roman"/>
          <w:kern w:val="0"/>
          <w:szCs w:val="20"/>
        </w:rPr>
        <w:tab/>
      </w:r>
      <w:r w:rsidR="00454FF3">
        <w:rPr>
          <w:rFonts w:ascii="Times-Roman" w:eastAsia="Times-Roman" w:cs="Times-Roman"/>
          <w:kern w:val="0"/>
          <w:szCs w:val="20"/>
        </w:rPr>
        <w:t>9</w:t>
      </w:r>
      <w:r w:rsidR="0041121C">
        <w:rPr>
          <w:rFonts w:ascii="Times-Roman" w:eastAsia="Times-Roman" w:cs="Times-Roman"/>
          <w:kern w:val="0"/>
          <w:szCs w:val="20"/>
        </w:rPr>
        <w:t>CEE</w:t>
      </w: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>1111111111111111</w:t>
      </w:r>
      <w:r w:rsidR="002A7526">
        <w:rPr>
          <w:rFonts w:ascii="Times-Roman" w:eastAsia="Times-Roman" w:cs="Times-Roman"/>
          <w:kern w:val="0"/>
          <w:szCs w:val="20"/>
        </w:rPr>
        <w:tab/>
      </w:r>
      <w:r w:rsidR="002A7526">
        <w:rPr>
          <w:rFonts w:ascii="Times-Roman" w:eastAsia="Times-Roman" w:cs="Times-Roman"/>
          <w:kern w:val="0"/>
          <w:szCs w:val="20"/>
        </w:rPr>
        <w:tab/>
        <w:t>-1</w:t>
      </w:r>
      <w:r w:rsidR="0041121C">
        <w:rPr>
          <w:rFonts w:ascii="Times-Roman" w:eastAsia="Times-Roman" w:cs="Times-Roman"/>
          <w:kern w:val="0"/>
          <w:szCs w:val="20"/>
        </w:rPr>
        <w:tab/>
      </w:r>
      <w:r w:rsidR="0041121C">
        <w:rPr>
          <w:rFonts w:ascii="Times-Roman" w:eastAsia="Times-Roman" w:cs="Times-Roman"/>
          <w:kern w:val="0"/>
          <w:szCs w:val="20"/>
        </w:rPr>
        <w:tab/>
        <w:t>FFFF</w:t>
      </w: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>0000000011111111</w:t>
      </w:r>
      <w:r w:rsidR="006A794D">
        <w:rPr>
          <w:rFonts w:ascii="Times-Roman" w:eastAsia="Times-Roman" w:cs="Times-Roman"/>
          <w:kern w:val="0"/>
          <w:szCs w:val="20"/>
        </w:rPr>
        <w:tab/>
      </w:r>
      <w:r w:rsidR="006A794D">
        <w:rPr>
          <w:rFonts w:ascii="Times-Roman" w:eastAsia="Times-Roman" w:cs="Times-Roman"/>
          <w:kern w:val="0"/>
          <w:szCs w:val="20"/>
        </w:rPr>
        <w:tab/>
        <w:t>255</w:t>
      </w:r>
      <w:r w:rsidR="00FF3857">
        <w:rPr>
          <w:rFonts w:ascii="Times-Roman" w:eastAsia="Times-Roman" w:cs="Times-Roman"/>
          <w:kern w:val="0"/>
          <w:szCs w:val="20"/>
        </w:rPr>
        <w:tab/>
      </w:r>
      <w:r w:rsidR="00FF3857">
        <w:rPr>
          <w:rFonts w:ascii="Times-Roman" w:eastAsia="Times-Roman" w:cs="Times-Roman"/>
          <w:kern w:val="0"/>
          <w:szCs w:val="20"/>
        </w:rPr>
        <w:tab/>
        <w:t>FF</w:t>
      </w: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>0100100010000100</w:t>
      </w:r>
      <w:r w:rsidR="006A794D">
        <w:rPr>
          <w:rFonts w:ascii="Times-Roman" w:eastAsia="Times-Roman" w:cs="Times-Roman"/>
          <w:kern w:val="0"/>
          <w:szCs w:val="20"/>
        </w:rPr>
        <w:tab/>
      </w:r>
      <w:r w:rsidR="006A794D">
        <w:rPr>
          <w:rFonts w:ascii="Times-Roman" w:eastAsia="Times-Roman" w:cs="Times-Roman"/>
          <w:kern w:val="0"/>
          <w:szCs w:val="20"/>
        </w:rPr>
        <w:tab/>
        <w:t>18564</w:t>
      </w:r>
      <w:r w:rsidR="00FF3857">
        <w:rPr>
          <w:rFonts w:ascii="Times-Roman" w:eastAsia="Times-Roman" w:cs="Times-Roman"/>
          <w:kern w:val="0"/>
          <w:szCs w:val="20"/>
        </w:rPr>
        <w:tab/>
      </w:r>
      <w:r w:rsidR="00FF3857">
        <w:rPr>
          <w:rFonts w:ascii="Times-Roman" w:eastAsia="Times-Roman" w:cs="Times-Roman"/>
          <w:kern w:val="0"/>
          <w:szCs w:val="20"/>
        </w:rPr>
        <w:tab/>
        <w:t>4884</w:t>
      </w: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>1111111100000000</w:t>
      </w:r>
      <w:r w:rsidR="006A794D">
        <w:rPr>
          <w:rFonts w:ascii="Times-Roman" w:eastAsia="Times-Roman" w:cs="Times-Roman"/>
          <w:kern w:val="0"/>
          <w:szCs w:val="20"/>
        </w:rPr>
        <w:tab/>
      </w:r>
      <w:r w:rsidR="006A794D">
        <w:rPr>
          <w:rFonts w:ascii="Times-Roman" w:eastAsia="Times-Roman" w:cs="Times-Roman"/>
          <w:kern w:val="0"/>
          <w:szCs w:val="20"/>
        </w:rPr>
        <w:tab/>
      </w:r>
      <w:r w:rsidR="00FF3857">
        <w:rPr>
          <w:rFonts w:ascii="Times-Roman" w:eastAsia="Times-Roman" w:cs="Times-Roman"/>
          <w:kern w:val="0"/>
          <w:szCs w:val="20"/>
        </w:rPr>
        <w:t>-256</w:t>
      </w:r>
      <w:r w:rsidR="00FF3857">
        <w:rPr>
          <w:rFonts w:ascii="Times-Roman" w:eastAsia="Times-Roman" w:cs="Times-Roman"/>
          <w:kern w:val="0"/>
          <w:szCs w:val="20"/>
        </w:rPr>
        <w:tab/>
      </w:r>
      <w:r w:rsidR="00FF3857">
        <w:rPr>
          <w:rFonts w:ascii="Times-Roman" w:eastAsia="Times-Roman" w:cs="Times-Roman"/>
          <w:kern w:val="0"/>
          <w:szCs w:val="20"/>
        </w:rPr>
        <w:tab/>
        <w:t>FF00</w:t>
      </w: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>1100101011111110</w:t>
      </w:r>
      <w:r w:rsidR="006A794D">
        <w:rPr>
          <w:rFonts w:ascii="Times-Roman" w:eastAsia="Times-Roman" w:cs="Times-Roman"/>
          <w:kern w:val="0"/>
          <w:szCs w:val="20"/>
        </w:rPr>
        <w:tab/>
      </w:r>
      <w:r w:rsidR="006A794D">
        <w:rPr>
          <w:rFonts w:ascii="Times-Roman" w:eastAsia="Times-Roman" w:cs="Times-Roman"/>
          <w:kern w:val="0"/>
          <w:szCs w:val="20"/>
        </w:rPr>
        <w:tab/>
      </w:r>
      <w:r w:rsidR="00FF3857">
        <w:rPr>
          <w:rFonts w:ascii="Times-Roman" w:eastAsia="Times-Roman" w:cs="Times-Roman"/>
          <w:kern w:val="0"/>
          <w:szCs w:val="20"/>
        </w:rPr>
        <w:t>-13570</w:t>
      </w:r>
      <w:r w:rsidR="00FF3857">
        <w:rPr>
          <w:rFonts w:ascii="Times-Roman" w:eastAsia="Times-Roman" w:cs="Times-Roman"/>
          <w:kern w:val="0"/>
          <w:szCs w:val="20"/>
        </w:rPr>
        <w:tab/>
      </w:r>
      <w:r w:rsidR="00FF3857">
        <w:rPr>
          <w:rFonts w:ascii="Times-Roman" w:eastAsia="Times-Roman" w:cs="Times-Roman"/>
          <w:kern w:val="0"/>
          <w:szCs w:val="20"/>
        </w:rPr>
        <w:tab/>
        <w:t>CAFE</w:t>
      </w:r>
    </w:p>
    <w:p w:rsidR="0077663B" w:rsidRDefault="0077663B" w:rsidP="0039625A"/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9. Using a standard ASCII table (check the Internet or appendix E), what 4 hexadecimal bytes</w:t>
      </w: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 xml:space="preserve">would represent the string </w:t>
      </w:r>
      <w:r>
        <w:rPr>
          <w:rFonts w:ascii="Times-Roman" w:eastAsia="Times-Roman" w:cs="Times-Roman" w:hint="eastAsia"/>
          <w:kern w:val="0"/>
          <w:szCs w:val="20"/>
        </w:rPr>
        <w:t>“</w:t>
      </w:r>
      <w:r>
        <w:rPr>
          <w:rFonts w:ascii="Times-Roman" w:eastAsia="Times-Roman" w:cs="Times-Roman"/>
          <w:kern w:val="0"/>
          <w:szCs w:val="20"/>
        </w:rPr>
        <w:t>Fred</w:t>
      </w:r>
      <w:r>
        <w:rPr>
          <w:rFonts w:ascii="Times-Roman" w:eastAsia="Times-Roman" w:cs="Times-Roman" w:hint="eastAsia"/>
          <w:kern w:val="0"/>
          <w:szCs w:val="20"/>
        </w:rPr>
        <w:t>”</w:t>
      </w:r>
      <w:r>
        <w:rPr>
          <w:rFonts w:ascii="Times-Roman" w:eastAsia="Times-Roman" w:cs="Times-Roman"/>
          <w:kern w:val="0"/>
          <w:szCs w:val="20"/>
        </w:rPr>
        <w:t>?</w:t>
      </w:r>
    </w:p>
    <w:p w:rsidR="0098756F" w:rsidRDefault="0098756F" w:rsidP="0098756F">
      <w:pPr>
        <w:wordWrap/>
        <w:adjustRightInd w:val="0"/>
        <w:ind w:firstLine="80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0x46 0x72 0x65 0x64</w:t>
      </w:r>
      <w:r w:rsidR="002A7526">
        <w:rPr>
          <w:rFonts w:ascii="Times-Roman" w:eastAsia="Times-Roman" w:cs="Times-Roman"/>
          <w:kern w:val="0"/>
          <w:szCs w:val="20"/>
        </w:rPr>
        <w:t xml:space="preserve">   or   0x46 72 65 64</w:t>
      </w: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</w:p>
    <w:p w:rsidR="0039625A" w:rsidRDefault="0039625A" w:rsidP="0039625A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10. What ASCII character string would correspond to the hexadecimal number 0x45617379?</w:t>
      </w:r>
    </w:p>
    <w:p w:rsidR="0039625A" w:rsidRDefault="0098756F" w:rsidP="0039625A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</w:r>
      <w:r w:rsidR="0077663B">
        <w:rPr>
          <w:rFonts w:ascii="Times-Roman" w:eastAsia="Times-Roman" w:cs="Times-Roman"/>
          <w:kern w:val="0"/>
          <w:szCs w:val="20"/>
        </w:rPr>
        <w:t>Easy</w:t>
      </w:r>
    </w:p>
    <w:p w:rsidR="002C569F" w:rsidRDefault="002C569F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</w:p>
    <w:p w:rsidR="0039625A" w:rsidRDefault="0039625A" w:rsidP="0039625A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12. Why won</w:t>
      </w:r>
      <w:r>
        <w:rPr>
          <w:rFonts w:ascii="Times-Roman" w:eastAsia="Times-Roman" w:cs="Times-Roman" w:hint="eastAsia"/>
          <w:kern w:val="0"/>
          <w:szCs w:val="20"/>
        </w:rPr>
        <w:t>’</w:t>
      </w:r>
      <w:r>
        <w:rPr>
          <w:rFonts w:ascii="Times-Roman" w:eastAsia="Times-Roman" w:cs="Times-Roman"/>
          <w:kern w:val="0"/>
          <w:szCs w:val="20"/>
        </w:rPr>
        <w:t>t executables created for aWindows Pentium IV run on a PowerPC-based Macintosh</w:t>
      </w:r>
    </w:p>
    <w:p w:rsidR="0039625A" w:rsidRDefault="0039625A" w:rsidP="0039625A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(without special software support)?</w:t>
      </w:r>
    </w:p>
    <w:p w:rsidR="0039625A" w:rsidRDefault="00DA2E73" w:rsidP="0039625A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</w:r>
      <w:r w:rsidR="002C569F">
        <w:rPr>
          <w:rFonts w:ascii="Times-Roman" w:eastAsia="Times-Roman" w:cs="Times-Roman"/>
          <w:kern w:val="0"/>
          <w:szCs w:val="20"/>
        </w:rPr>
        <w:t>Because they have their own idiosyncratic instruction sets. Written in and work different for each different CPU and OS programs.</w:t>
      </w:r>
    </w:p>
    <w:p w:rsidR="002C569F" w:rsidRDefault="002C569F" w:rsidP="0039625A">
      <w:pPr>
        <w:rPr>
          <w:rFonts w:ascii="Times-Roman" w:eastAsia="Times-Roman" w:cs="Times-Roman"/>
          <w:kern w:val="0"/>
          <w:szCs w:val="20"/>
        </w:rPr>
      </w:pPr>
    </w:p>
    <w:p w:rsidR="0039625A" w:rsidRDefault="0039625A" w:rsidP="0039625A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13. What is the most important advantage of a virtual machine over a chip-based architecture?</w:t>
      </w:r>
    </w:p>
    <w:p w:rsidR="0039625A" w:rsidRDefault="002C569F" w:rsidP="0039625A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</w:r>
      <w:bookmarkStart w:id="0" w:name="_GoBack"/>
      <w:bookmarkEnd w:id="0"/>
    </w:p>
    <w:p w:rsidR="002C569F" w:rsidRDefault="002C569F" w:rsidP="0039625A">
      <w:pPr>
        <w:rPr>
          <w:rFonts w:ascii="Times-Roman" w:eastAsia="Times-Roman" w:cs="Times-Roman"/>
          <w:kern w:val="0"/>
          <w:szCs w:val="20"/>
        </w:rPr>
      </w:pPr>
    </w:p>
    <w:p w:rsidR="0039625A" w:rsidRDefault="0039625A" w:rsidP="0039625A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14. What is the most important disadvantage?</w:t>
      </w:r>
    </w:p>
    <w:p w:rsidR="002C569F" w:rsidRDefault="002C569F" w:rsidP="0039625A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>Performing speed</w:t>
      </w:r>
    </w:p>
    <w:p w:rsidR="002C569F" w:rsidRDefault="002C569F" w:rsidP="0039625A"/>
    <w:sectPr w:rsidR="002C56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0C7" w:rsidRDefault="008B10C7" w:rsidP="0077663B">
      <w:r>
        <w:separator/>
      </w:r>
    </w:p>
  </w:endnote>
  <w:endnote w:type="continuationSeparator" w:id="0">
    <w:p w:rsidR="008B10C7" w:rsidRDefault="008B10C7" w:rsidP="0077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SY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0C7" w:rsidRDefault="008B10C7" w:rsidP="0077663B">
      <w:r>
        <w:separator/>
      </w:r>
    </w:p>
  </w:footnote>
  <w:footnote w:type="continuationSeparator" w:id="0">
    <w:p w:rsidR="008B10C7" w:rsidRDefault="008B10C7" w:rsidP="00776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8C"/>
    <w:rsid w:val="00023818"/>
    <w:rsid w:val="001D0809"/>
    <w:rsid w:val="002A7526"/>
    <w:rsid w:val="002C569F"/>
    <w:rsid w:val="0039625A"/>
    <w:rsid w:val="0041121C"/>
    <w:rsid w:val="00454FF3"/>
    <w:rsid w:val="006A794D"/>
    <w:rsid w:val="0077663B"/>
    <w:rsid w:val="008B10C7"/>
    <w:rsid w:val="00903A8C"/>
    <w:rsid w:val="0098756F"/>
    <w:rsid w:val="009C5A15"/>
    <w:rsid w:val="00A56F97"/>
    <w:rsid w:val="00CE651A"/>
    <w:rsid w:val="00DA2E73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65DD1"/>
  <w15:chartTrackingRefBased/>
  <w15:docId w15:val="{F16B662E-2B96-4FE9-860B-C5D9A253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663B"/>
  </w:style>
  <w:style w:type="paragraph" w:styleId="a4">
    <w:name w:val="footer"/>
    <w:basedOn w:val="a"/>
    <w:link w:val="Char0"/>
    <w:uiPriority w:val="99"/>
    <w:unhideWhenUsed/>
    <w:rsid w:val="00776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6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Lim</dc:creator>
  <cp:keywords/>
  <dc:description/>
  <cp:lastModifiedBy>Jun ho Lim</cp:lastModifiedBy>
  <cp:revision>5</cp:revision>
  <dcterms:created xsi:type="dcterms:W3CDTF">2017-01-15T20:18:00Z</dcterms:created>
  <dcterms:modified xsi:type="dcterms:W3CDTF">2017-01-19T22:33:00Z</dcterms:modified>
</cp:coreProperties>
</file>