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4949" w14:textId="2CCECB5C" w:rsidR="00FD5DAA" w:rsidRPr="00022A75" w:rsidRDefault="00F31E41" w:rsidP="00F31E41">
      <w:pPr>
        <w:spacing w:after="0"/>
        <w:jc w:val="center"/>
        <w:rPr>
          <w:rFonts w:hint="eastAsia"/>
          <w:sz w:val="48"/>
          <w:szCs w:val="48"/>
        </w:rPr>
      </w:pPr>
      <w:r w:rsidRPr="00022A75">
        <w:rPr>
          <w:rFonts w:hint="eastAsia"/>
          <w:sz w:val="48"/>
          <w:szCs w:val="48"/>
        </w:rPr>
        <w:t>P</w:t>
      </w:r>
      <w:r w:rsidRPr="00022A75">
        <w:rPr>
          <w:sz w:val="48"/>
          <w:szCs w:val="48"/>
        </w:rPr>
        <w:t xml:space="preserve">roject Trot </w:t>
      </w:r>
      <w:r w:rsidRPr="00022A75">
        <w:rPr>
          <w:rFonts w:hint="eastAsia"/>
          <w:sz w:val="48"/>
          <w:szCs w:val="48"/>
        </w:rPr>
        <w:t>시스템 개발</w:t>
      </w:r>
    </w:p>
    <w:p w14:paraId="67EA3FB0" w14:textId="084485C2" w:rsidR="00F31E41" w:rsidRDefault="00F31E41" w:rsidP="00F31E41">
      <w:pPr>
        <w:spacing w:after="0"/>
        <w:jc w:val="right"/>
      </w:pPr>
      <w:r>
        <w:rPr>
          <w:rFonts w:hint="eastAsia"/>
        </w:rPr>
        <w:t>2</w:t>
      </w:r>
      <w:r>
        <w:t xml:space="preserve">023.12.26 </w:t>
      </w:r>
      <w:proofErr w:type="spellStart"/>
      <w:r>
        <w:rPr>
          <w:rFonts w:hint="eastAsia"/>
        </w:rPr>
        <w:t>스타라이크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정구삼</w:t>
      </w:r>
      <w:proofErr w:type="spellEnd"/>
    </w:p>
    <w:p w14:paraId="2E75F540" w14:textId="240A16BB" w:rsidR="001669DB" w:rsidRPr="00022A75" w:rsidRDefault="001669DB" w:rsidP="00F31E41">
      <w:pPr>
        <w:spacing w:after="0"/>
        <w:rPr>
          <w:rFonts w:asciiTheme="minorEastAsia" w:hAnsiTheme="minorEastAsia"/>
          <w:sz w:val="36"/>
          <w:szCs w:val="36"/>
        </w:rPr>
      </w:pPr>
      <w:r w:rsidRPr="00022A75">
        <w:rPr>
          <w:rFonts w:asciiTheme="minorEastAsia" w:hAnsiTheme="minorEastAsia" w:hint="eastAsia"/>
          <w:sz w:val="36"/>
          <w:szCs w:val="36"/>
        </w:rPr>
        <w:t>■ 개 요</w:t>
      </w:r>
    </w:p>
    <w:p w14:paraId="0A250139" w14:textId="77777777" w:rsidR="00022A75" w:rsidRDefault="001669DB" w:rsidP="001669DB">
      <w:pPr>
        <w:spacing w:after="0"/>
        <w:ind w:firstLineChars="100" w:firstLine="280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 w:rsidR="00022A75" w:rsidRPr="00022A75">
        <w:rPr>
          <w:rFonts w:asciiTheme="minorEastAsia" w:hAnsiTheme="minorEastAsia" w:hint="eastAsia"/>
          <w:sz w:val="28"/>
          <w:szCs w:val="28"/>
        </w:rPr>
        <w:t xml:space="preserve"> 트로트 프로젝트의 기본적인 </w:t>
      </w:r>
      <w:r w:rsidR="00022A75">
        <w:rPr>
          <w:rFonts w:asciiTheme="minorEastAsia" w:hAnsiTheme="minorEastAsia" w:hint="eastAsia"/>
          <w:sz w:val="28"/>
          <w:szCs w:val="28"/>
        </w:rPr>
        <w:t xml:space="preserve">키워드를 바탕으로 시스템 구성 방안에 </w:t>
      </w:r>
    </w:p>
    <w:p w14:paraId="5F0A5CD4" w14:textId="77777777" w:rsidR="00022A75" w:rsidRDefault="00022A75" w:rsidP="00022A75">
      <w:pPr>
        <w:spacing w:after="0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대해 논의</w:t>
      </w:r>
    </w:p>
    <w:p w14:paraId="6F5F9A02" w14:textId="41A42574" w:rsidR="00022A75" w:rsidRDefault="00022A75" w:rsidP="00022A75">
      <w:pPr>
        <w:spacing w:after="0"/>
        <w:ind w:firstLine="275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>
        <w:rPr>
          <w:rFonts w:asciiTheme="minorEastAsia" w:hAnsiTheme="minorEastAsia" w:hint="eastAsia"/>
          <w:sz w:val="28"/>
          <w:szCs w:val="28"/>
        </w:rPr>
        <w:t xml:space="preserve"> 개발 소요를 사전에 검토하고 스케줄에 반영</w:t>
      </w:r>
    </w:p>
    <w:p w14:paraId="55BBB408" w14:textId="6FC18D88" w:rsidR="00F31E41" w:rsidRPr="00022A75" w:rsidRDefault="00022A75" w:rsidP="00022A75">
      <w:pPr>
        <w:spacing w:after="0"/>
        <w:ind w:firstLine="275"/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1AF6326A" w14:textId="77777777" w:rsidR="001669DB" w:rsidRPr="00022A75" w:rsidRDefault="001669DB" w:rsidP="00F31E41">
      <w:pPr>
        <w:spacing w:after="0"/>
        <w:rPr>
          <w:sz w:val="32"/>
          <w:szCs w:val="32"/>
        </w:rPr>
      </w:pPr>
    </w:p>
    <w:p w14:paraId="02A24B34" w14:textId="19AE7960" w:rsidR="00022A75" w:rsidRPr="00022A75" w:rsidRDefault="00022A75" w:rsidP="00022A75">
      <w:pPr>
        <w:spacing w:after="0"/>
        <w:rPr>
          <w:rFonts w:asciiTheme="minorEastAsia" w:hAnsiTheme="minorEastAsia"/>
          <w:sz w:val="36"/>
          <w:szCs w:val="36"/>
        </w:rPr>
      </w:pPr>
      <w:r w:rsidRPr="00022A75">
        <w:rPr>
          <w:rFonts w:asciiTheme="minorEastAsia" w:hAnsiTheme="minorEastAsia" w:hint="eastAsia"/>
          <w:sz w:val="36"/>
          <w:szCs w:val="36"/>
        </w:rPr>
        <w:t xml:space="preserve">■ </w:t>
      </w:r>
      <w:r>
        <w:rPr>
          <w:rFonts w:asciiTheme="minorEastAsia" w:hAnsiTheme="minorEastAsia" w:hint="eastAsia"/>
          <w:sz w:val="36"/>
          <w:szCs w:val="36"/>
        </w:rPr>
        <w:t xml:space="preserve">가상 </w:t>
      </w:r>
      <w:r>
        <w:rPr>
          <w:rFonts w:asciiTheme="minorEastAsia" w:hAnsiTheme="minorEastAsia"/>
          <w:sz w:val="36"/>
          <w:szCs w:val="36"/>
        </w:rPr>
        <w:t>DB</w:t>
      </w:r>
      <w:r>
        <w:rPr>
          <w:rFonts w:asciiTheme="minorEastAsia" w:hAnsiTheme="minorEastAsia" w:hint="eastAsia"/>
          <w:sz w:val="36"/>
          <w:szCs w:val="36"/>
        </w:rPr>
        <w:t>의 활용</w:t>
      </w:r>
    </w:p>
    <w:p w14:paraId="6256CC93" w14:textId="36F2FFDD" w:rsidR="00022A75" w:rsidRDefault="00022A75" w:rsidP="00022A75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WebDB</w:t>
      </w:r>
      <w:proofErr w:type="spellEnd"/>
      <w:r>
        <w:rPr>
          <w:rFonts w:asciiTheme="minorEastAsia" w:hAnsiTheme="minorEastAsia" w:hint="eastAsia"/>
          <w:sz w:val="28"/>
          <w:szCs w:val="28"/>
        </w:rPr>
        <w:t>가 없는 상태에서 유사한 역할을 하는 임의의 유니티 인스턴스를</w:t>
      </w:r>
    </w:p>
    <w:p w14:paraId="7A59A6EE" w14:textId="77777777" w:rsidR="00022A75" w:rsidRDefault="00022A75" w:rsidP="00022A75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개발하여 클라이언트와 연결 </w:t>
      </w:r>
    </w:p>
    <w:p w14:paraId="54CAC484" w14:textId="4E38D173" w:rsidR="00022A75" w:rsidRDefault="00022A75" w:rsidP="00022A75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>
        <w:rPr>
          <w:rFonts w:asciiTheme="minorEastAsia" w:hAnsiTheme="minorEastAsia" w:hint="eastAsia"/>
          <w:sz w:val="28"/>
          <w:szCs w:val="28"/>
        </w:rPr>
        <w:t xml:space="preserve"> 향 후 </w:t>
      </w:r>
      <w:proofErr w:type="spellStart"/>
      <w:r>
        <w:rPr>
          <w:rFonts w:asciiTheme="minorEastAsia" w:hAnsiTheme="minorEastAsia"/>
          <w:sz w:val="28"/>
          <w:szCs w:val="28"/>
        </w:rPr>
        <w:t>WebDB</w:t>
      </w:r>
      <w:proofErr w:type="spellEnd"/>
      <w:r>
        <w:rPr>
          <w:rFonts w:asciiTheme="minorEastAsia" w:hAnsiTheme="minorEastAsia" w:hint="eastAsia"/>
          <w:sz w:val="28"/>
          <w:szCs w:val="28"/>
        </w:rPr>
        <w:t>가 구성되었을 때 별도의 클라이언트 재 개발 없이 사전에</w:t>
      </w:r>
    </w:p>
    <w:p w14:paraId="36616CDC" w14:textId="140F3C18" w:rsidR="00022A75" w:rsidRDefault="00022A75" w:rsidP="00022A75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구현된 프로토콜을 연결하여 신속히 개발</w:t>
      </w:r>
    </w:p>
    <w:p w14:paraId="215007E5" w14:textId="21658C02" w:rsidR="00022A75" w:rsidRDefault="00022A75" w:rsidP="00022A75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WebDB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와의 교신은 </w:t>
      </w:r>
      <w:r>
        <w:rPr>
          <w:rFonts w:asciiTheme="minorEastAsia" w:hAnsiTheme="minorEastAsia"/>
          <w:sz w:val="28"/>
          <w:szCs w:val="28"/>
        </w:rPr>
        <w:t xml:space="preserve">Json </w:t>
      </w:r>
      <w:r>
        <w:rPr>
          <w:rFonts w:asciiTheme="minorEastAsia" w:hAnsiTheme="minorEastAsia" w:hint="eastAsia"/>
          <w:sz w:val="28"/>
          <w:szCs w:val="28"/>
        </w:rPr>
        <w:t xml:space="preserve">기반의 </w:t>
      </w:r>
      <w:r>
        <w:rPr>
          <w:rFonts w:asciiTheme="minorEastAsia" w:hAnsiTheme="minorEastAsia"/>
          <w:sz w:val="28"/>
          <w:szCs w:val="28"/>
        </w:rPr>
        <w:t>Https</w:t>
      </w:r>
      <w:r>
        <w:rPr>
          <w:rFonts w:asciiTheme="minorEastAsia" w:hAnsiTheme="minorEastAsia" w:hint="eastAsia"/>
          <w:sz w:val="28"/>
          <w:szCs w:val="28"/>
        </w:rPr>
        <w:t xml:space="preserve">로 </w:t>
      </w:r>
      <w:proofErr w:type="gramStart"/>
      <w:r>
        <w:rPr>
          <w:rFonts w:asciiTheme="minorEastAsia" w:hAnsiTheme="minorEastAsia" w:hint="eastAsia"/>
          <w:sz w:val="28"/>
          <w:szCs w:val="28"/>
        </w:rPr>
        <w:t xml:space="preserve">한정 </w:t>
      </w:r>
      <w:r w:rsidR="00592430">
        <w:rPr>
          <w:rFonts w:asciiTheme="minorEastAsia" w:hAnsiTheme="minorEastAsia" w:hint="eastAsia"/>
          <w:sz w:val="28"/>
          <w:szCs w:val="28"/>
        </w:rPr>
        <w:t>하며</w:t>
      </w:r>
      <w:proofErr w:type="gramEnd"/>
      <w:r w:rsidR="00592430">
        <w:rPr>
          <w:rFonts w:asciiTheme="minorEastAsia" w:hAnsiTheme="minorEastAsia" w:hint="eastAsia"/>
          <w:sz w:val="28"/>
          <w:szCs w:val="28"/>
        </w:rPr>
        <w:t xml:space="preserve"> </w:t>
      </w:r>
      <w:r w:rsidR="00592430">
        <w:rPr>
          <w:rFonts w:asciiTheme="minorEastAsia" w:hAnsiTheme="minorEastAsia"/>
          <w:sz w:val="28"/>
          <w:szCs w:val="28"/>
        </w:rPr>
        <w:t>DB</w:t>
      </w:r>
      <w:r w:rsidR="00592430">
        <w:rPr>
          <w:rFonts w:asciiTheme="minorEastAsia" w:hAnsiTheme="minorEastAsia" w:hint="eastAsia"/>
          <w:sz w:val="28"/>
          <w:szCs w:val="28"/>
        </w:rPr>
        <w:t xml:space="preserve"> 담당자는 해당</w:t>
      </w:r>
    </w:p>
    <w:p w14:paraId="05D85B0B" w14:textId="0373052E" w:rsidR="00592430" w:rsidRDefault="00592430" w:rsidP="00022A75">
      <w:pPr>
        <w:spacing w:after="0"/>
        <w:ind w:firstLine="326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작업에 대해 사전에 숙련이 되어 있어야 함</w:t>
      </w:r>
    </w:p>
    <w:p w14:paraId="30B2AC32" w14:textId="1B75203C" w:rsidR="00592430" w:rsidRDefault="00592430" w:rsidP="00592430">
      <w:pPr>
        <w:spacing w:after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14:paraId="6FC18E84" w14:textId="5B1C1C12" w:rsidR="001669DB" w:rsidRPr="00022A75" w:rsidRDefault="00592430" w:rsidP="00022A75">
      <w:pPr>
        <w:spacing w:after="0"/>
        <w:rPr>
          <w:rFonts w:hint="eastAsia"/>
          <w:sz w:val="32"/>
          <w:szCs w:val="32"/>
        </w:rPr>
      </w:pPr>
      <w:r w:rsidRPr="00022A75">
        <w:rPr>
          <w:rFonts w:asciiTheme="minorEastAsia" w:hAnsiTheme="minorEastAsia" w:hint="eastAsia"/>
          <w:sz w:val="36"/>
          <w:szCs w:val="36"/>
        </w:rPr>
        <w:t>■</w:t>
      </w:r>
      <w:r>
        <w:rPr>
          <w:rFonts w:asciiTheme="minorEastAsia" w:hAnsiTheme="minorEastAsia" w:hint="eastAsia"/>
          <w:sz w:val="36"/>
          <w:szCs w:val="36"/>
        </w:rPr>
        <w:t xml:space="preserve"> </w:t>
      </w:r>
      <w:r w:rsidR="00527334">
        <w:rPr>
          <w:rFonts w:asciiTheme="minorEastAsia" w:hAnsiTheme="minorEastAsia" w:hint="eastAsia"/>
          <w:sz w:val="36"/>
          <w:szCs w:val="36"/>
        </w:rPr>
        <w:t>컨텐츠 관련</w:t>
      </w:r>
    </w:p>
    <w:p w14:paraId="73FA2C3D" w14:textId="26F9DFD6" w:rsidR="00527334" w:rsidRDefault="00527334" w:rsidP="00527334">
      <w:pPr>
        <w:spacing w:after="0"/>
        <w:ind w:firstLineChars="100" w:firstLine="280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>
        <w:rPr>
          <w:rFonts w:asciiTheme="minorEastAsia" w:hAnsiTheme="minorEastAsia" w:hint="eastAsia"/>
          <w:sz w:val="28"/>
          <w:szCs w:val="28"/>
        </w:rPr>
        <w:t xml:space="preserve"> 카드 컬렉션의 외부 노출 관련</w:t>
      </w:r>
    </w:p>
    <w:p w14:paraId="1744142C" w14:textId="612EB8AE" w:rsidR="00527334" w:rsidRDefault="00527334" w:rsidP="00527334">
      <w:pPr>
        <w:spacing w:after="0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- </w:t>
      </w:r>
      <w:r>
        <w:rPr>
          <w:rFonts w:asciiTheme="minorEastAsia" w:hAnsiTheme="minorEastAsia" w:hint="eastAsia"/>
          <w:sz w:val="28"/>
          <w:szCs w:val="28"/>
        </w:rPr>
        <w:t xml:space="preserve">컬렉션에 대한 </w:t>
      </w:r>
      <w:r>
        <w:rPr>
          <w:rFonts w:asciiTheme="minorEastAsia" w:hAnsiTheme="minorEastAsia"/>
          <w:sz w:val="28"/>
          <w:szCs w:val="28"/>
        </w:rPr>
        <w:t xml:space="preserve">ID </w:t>
      </w:r>
      <w:r>
        <w:rPr>
          <w:rFonts w:asciiTheme="minorEastAsia" w:hAnsiTheme="minorEastAsia" w:hint="eastAsia"/>
          <w:sz w:val="28"/>
          <w:szCs w:val="28"/>
        </w:rPr>
        <w:t xml:space="preserve">부여와 </w:t>
      </w:r>
      <w:proofErr w:type="spellStart"/>
      <w:r>
        <w:rPr>
          <w:rFonts w:asciiTheme="minorEastAsia" w:hAnsiTheme="minorEastAsia" w:hint="eastAsia"/>
          <w:sz w:val="28"/>
          <w:szCs w:val="28"/>
        </w:rPr>
        <w:t>로그인시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Web</w:t>
      </w:r>
      <w:r>
        <w:rPr>
          <w:rFonts w:asciiTheme="minorEastAsia" w:hAnsiTheme="minorEastAsia" w:hint="eastAsia"/>
          <w:sz w:val="28"/>
          <w:szCs w:val="28"/>
        </w:rPr>
        <w:t>D</w:t>
      </w:r>
      <w:r>
        <w:rPr>
          <w:rFonts w:asciiTheme="minorEastAsia" w:hAnsiTheme="minorEastAsia"/>
          <w:sz w:val="28"/>
          <w:szCs w:val="28"/>
        </w:rPr>
        <w:t>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로부터 해당 </w:t>
      </w:r>
      <w:r>
        <w:rPr>
          <w:rFonts w:asciiTheme="minorEastAsia" w:hAnsiTheme="minorEastAsia"/>
          <w:sz w:val="28"/>
          <w:szCs w:val="28"/>
        </w:rPr>
        <w:t>URL</w:t>
      </w:r>
      <w:r>
        <w:rPr>
          <w:rFonts w:asciiTheme="minorEastAsia" w:hAnsiTheme="minorEastAsia" w:hint="eastAsia"/>
          <w:sz w:val="28"/>
          <w:szCs w:val="28"/>
        </w:rPr>
        <w:t>을 전달받는</w:t>
      </w:r>
    </w:p>
    <w:p w14:paraId="545D0495" w14:textId="07A31F42" w:rsidR="00527334" w:rsidRDefault="00527334" w:rsidP="00527334">
      <w:pPr>
        <w:spacing w:after="0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방식으로 클라이언트에서 간단히 구현 가능 </w:t>
      </w:r>
    </w:p>
    <w:p w14:paraId="5BC47986" w14:textId="5F64C3C9" w:rsidR="00527334" w:rsidRDefault="00527334" w:rsidP="00527334">
      <w:pPr>
        <w:spacing w:after="0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- </w:t>
      </w:r>
      <w:proofErr w:type="spellStart"/>
      <w:r>
        <w:rPr>
          <w:rFonts w:asciiTheme="minorEastAsia" w:hAnsiTheme="minorEastAsia" w:hint="eastAsia"/>
          <w:sz w:val="28"/>
          <w:szCs w:val="28"/>
        </w:rPr>
        <w:t>클라보다는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WebDB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에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많은 작업 소요가 예상되며 해당 카드 리소스를</w:t>
      </w:r>
    </w:p>
    <w:p w14:paraId="77D726B3" w14:textId="2D80B9ED" w:rsidR="00527334" w:rsidRDefault="00527334" w:rsidP="00527334">
      <w:pPr>
        <w:spacing w:after="0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proofErr w:type="spellStart"/>
      <w:r>
        <w:rPr>
          <w:rFonts w:asciiTheme="minorEastAsia" w:hAnsiTheme="minorEastAsia" w:hint="eastAsia"/>
          <w:sz w:val="28"/>
          <w:szCs w:val="28"/>
        </w:rPr>
        <w:t>클라와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WebDB</w:t>
      </w:r>
      <w:proofErr w:type="spellEnd"/>
      <w:r>
        <w:rPr>
          <w:rFonts w:asciiTheme="minorEastAsia" w:hAnsiTheme="minorEastAsia" w:hint="eastAsia"/>
          <w:sz w:val="28"/>
          <w:szCs w:val="28"/>
        </w:rPr>
        <w:t>에 중복해서 관리해야 하므로 개발 소요가 상당히 생길</w:t>
      </w:r>
    </w:p>
    <w:p w14:paraId="6FBBBAF3" w14:textId="5541AAAD" w:rsidR="00527334" w:rsidRDefault="00527334" w:rsidP="00527334">
      <w:pPr>
        <w:spacing w:after="0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수 있음.</w:t>
      </w:r>
    </w:p>
    <w:p w14:paraId="7D12FE30" w14:textId="58DBC7C3" w:rsidR="00527334" w:rsidRDefault="00527334" w:rsidP="00527334">
      <w:pPr>
        <w:spacing w:after="0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- </w:t>
      </w:r>
      <w:r>
        <w:rPr>
          <w:rFonts w:asciiTheme="minorEastAsia" w:hAnsiTheme="minorEastAsia" w:hint="eastAsia"/>
          <w:sz w:val="28"/>
          <w:szCs w:val="28"/>
        </w:rPr>
        <w:t xml:space="preserve">또한 카드는 대부분 조합형 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 xml:space="preserve">원본 이미지 </w:t>
      </w:r>
      <w:r>
        <w:rPr>
          <w:rFonts w:asciiTheme="minorEastAsia" w:hAnsiTheme="minorEastAsia"/>
          <w:sz w:val="28"/>
          <w:szCs w:val="28"/>
        </w:rPr>
        <w:t xml:space="preserve">+ </w:t>
      </w:r>
      <w:r>
        <w:rPr>
          <w:rFonts w:asciiTheme="minorEastAsia" w:hAnsiTheme="minorEastAsia" w:hint="eastAsia"/>
          <w:sz w:val="28"/>
          <w:szCs w:val="28"/>
        </w:rPr>
        <w:t xml:space="preserve">업그레이드 </w:t>
      </w:r>
      <w:proofErr w:type="spellStart"/>
      <w:r>
        <w:rPr>
          <w:rFonts w:asciiTheme="minorEastAsia" w:hAnsiTheme="minorEastAsia" w:hint="eastAsia"/>
          <w:sz w:val="28"/>
          <w:szCs w:val="28"/>
        </w:rPr>
        <w:t>아이콘등</w:t>
      </w:r>
      <w:proofErr w:type="spellEnd"/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구성을</w:t>
      </w:r>
    </w:p>
    <w:p w14:paraId="3AA66A94" w14:textId="00076FA5" w:rsidR="00527334" w:rsidRPr="00527334" w:rsidRDefault="00527334" w:rsidP="00527334">
      <w:pPr>
        <w:spacing w:after="0"/>
        <w:ind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가지고 있어 유니티와 동일 한 출력을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웹에서도 해야 함.</w:t>
      </w:r>
    </w:p>
    <w:p w14:paraId="5288B465" w14:textId="77777777" w:rsidR="00527334" w:rsidRDefault="00527334" w:rsidP="00F31E41">
      <w:pPr>
        <w:spacing w:after="0"/>
        <w:rPr>
          <w:sz w:val="32"/>
          <w:szCs w:val="32"/>
        </w:rPr>
      </w:pPr>
    </w:p>
    <w:p w14:paraId="22B929E6" w14:textId="77777777" w:rsidR="00527334" w:rsidRDefault="00527334" w:rsidP="00F31E41">
      <w:pPr>
        <w:spacing w:after="0"/>
        <w:rPr>
          <w:sz w:val="32"/>
          <w:szCs w:val="32"/>
        </w:rPr>
      </w:pPr>
    </w:p>
    <w:p w14:paraId="04EDEB81" w14:textId="2D0600D7" w:rsidR="00527334" w:rsidRDefault="00527334" w:rsidP="00F31E41">
      <w:pPr>
        <w:spacing w:after="0"/>
        <w:rPr>
          <w:sz w:val="32"/>
          <w:szCs w:val="32"/>
        </w:rPr>
      </w:pPr>
      <w:r w:rsidRPr="00022A75">
        <w:rPr>
          <w:rFonts w:asciiTheme="minorEastAsia" w:hAnsiTheme="minorEastAsia" w:hint="eastAsia"/>
          <w:sz w:val="36"/>
          <w:szCs w:val="36"/>
        </w:rPr>
        <w:lastRenderedPageBreak/>
        <w:t>■</w:t>
      </w:r>
      <w:r>
        <w:rPr>
          <w:rFonts w:asciiTheme="minorEastAsia" w:hAnsiTheme="minorEastAsia" w:hint="eastAsia"/>
          <w:sz w:val="36"/>
          <w:szCs w:val="36"/>
        </w:rPr>
        <w:t xml:space="preserve"> 플레이 </w:t>
      </w:r>
      <w:proofErr w:type="gramStart"/>
      <w:r>
        <w:rPr>
          <w:rFonts w:asciiTheme="minorEastAsia" w:hAnsiTheme="minorEastAsia" w:hint="eastAsia"/>
          <w:sz w:val="36"/>
          <w:szCs w:val="36"/>
        </w:rPr>
        <w:t xml:space="preserve">방법 </w:t>
      </w:r>
      <w:r>
        <w:rPr>
          <w:rFonts w:asciiTheme="minorEastAsia" w:hAnsiTheme="minorEastAsia"/>
          <w:sz w:val="36"/>
          <w:szCs w:val="36"/>
        </w:rPr>
        <w:t>:</w:t>
      </w:r>
      <w:proofErr w:type="gramEnd"/>
      <w:r>
        <w:rPr>
          <w:rFonts w:asciiTheme="minorEastAsia" w:hAnsiTheme="minorEastAsia"/>
          <w:sz w:val="36"/>
          <w:szCs w:val="36"/>
        </w:rPr>
        <w:t xml:space="preserve"> </w:t>
      </w:r>
      <w:proofErr w:type="spellStart"/>
      <w:r>
        <w:rPr>
          <w:rFonts w:asciiTheme="minorEastAsia" w:hAnsiTheme="minorEastAsia"/>
          <w:sz w:val="36"/>
          <w:szCs w:val="36"/>
        </w:rPr>
        <w:t>osu</w:t>
      </w:r>
      <w:proofErr w:type="spellEnd"/>
      <w:r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 w:hint="eastAsia"/>
          <w:sz w:val="36"/>
          <w:szCs w:val="36"/>
        </w:rPr>
        <w:t>참고</w:t>
      </w:r>
    </w:p>
    <w:p w14:paraId="0E81A594" w14:textId="4E5EA9D4" w:rsidR="00527334" w:rsidRDefault="007A10B5" w:rsidP="007A10B5">
      <w:pPr>
        <w:spacing w:after="0"/>
        <w:ind w:firstLineChars="100" w:firstLine="280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전통적인 </w:t>
      </w:r>
      <w:r>
        <w:rPr>
          <w:rFonts w:asciiTheme="minorEastAsia" w:hAnsiTheme="minorEastAsia"/>
          <w:sz w:val="28"/>
          <w:szCs w:val="28"/>
        </w:rPr>
        <w:t xml:space="preserve">Drop Down </w:t>
      </w:r>
      <w:r>
        <w:rPr>
          <w:rFonts w:asciiTheme="minorEastAsia" w:hAnsiTheme="minorEastAsia" w:hint="eastAsia"/>
          <w:sz w:val="28"/>
          <w:szCs w:val="28"/>
        </w:rPr>
        <w:t>형태의 리듬게임이 아닌 무작위 클릭 오브젝트의</w:t>
      </w:r>
    </w:p>
    <w:p w14:paraId="1EDA189C" w14:textId="45E115F4" w:rsidR="007A10B5" w:rsidRDefault="007A10B5" w:rsidP="007A10B5">
      <w:pPr>
        <w:spacing w:after="0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터치 형태로 구성</w:t>
      </w:r>
    </w:p>
    <w:p w14:paraId="0631A90F" w14:textId="09D91DBC" w:rsidR="007A10B5" w:rsidRDefault="007A10B5" w:rsidP="007A10B5">
      <w:pPr>
        <w:spacing w:after="0"/>
        <w:ind w:firstLineChars="100" w:firstLine="280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BPM </w:t>
      </w:r>
      <w:r>
        <w:rPr>
          <w:rFonts w:asciiTheme="minorEastAsia" w:hAnsiTheme="minorEastAsia" w:hint="eastAsia"/>
          <w:sz w:val="28"/>
          <w:szCs w:val="28"/>
        </w:rPr>
        <w:t>기반의 노트 에디터를 사용할 수 없으므로 별도의 테이블에서 해당</w:t>
      </w:r>
    </w:p>
    <w:p w14:paraId="322C6F0B" w14:textId="1351D364" w:rsidR="007A10B5" w:rsidRDefault="007A10B5" w:rsidP="007A10B5">
      <w:pPr>
        <w:spacing w:after="0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노트를 기술해야 하는 문제점 발생 </w:t>
      </w:r>
      <w:proofErr w:type="gramStart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 xml:space="preserve"> 노트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에디터의 능력이 중요 </w:t>
      </w:r>
      <w:r>
        <w:rPr>
          <w:rFonts w:asciiTheme="minorEastAsia" w:hAnsiTheme="minorEastAsia"/>
          <w:sz w:val="28"/>
          <w:szCs w:val="28"/>
        </w:rPr>
        <w:t>)</w:t>
      </w:r>
    </w:p>
    <w:p w14:paraId="13537654" w14:textId="19E3FFF2" w:rsidR="007A10B5" w:rsidRDefault="007A10B5" w:rsidP="007A10B5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별도의 타임라인 에디터를 개발할 경우 개발 기간 추가 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 xml:space="preserve">약 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개월)</w:t>
      </w:r>
    </w:p>
    <w:p w14:paraId="2C42788F" w14:textId="02122CAA" w:rsidR="007A10B5" w:rsidRDefault="007A10B5" w:rsidP="007A10B5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Osu</w:t>
      </w:r>
      <w:r>
        <w:rPr>
          <w:rFonts w:asciiTheme="minorEastAsia" w:hAnsiTheme="minorEastAsia" w:hint="eastAsia"/>
          <w:sz w:val="28"/>
          <w:szCs w:val="28"/>
        </w:rPr>
        <w:t xml:space="preserve">의 플레이 방법은 상당히 비 직관적이고 아케이드성이 강해서 </w:t>
      </w:r>
    </w:p>
    <w:p w14:paraId="026848B5" w14:textId="10CCB5CB" w:rsidR="007A10B5" w:rsidRDefault="007A10B5" w:rsidP="007A10B5">
      <w:pPr>
        <w:spacing w:after="0"/>
        <w:ind w:left="6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트로트 기반의 </w:t>
      </w:r>
      <w:proofErr w:type="spellStart"/>
      <w:r>
        <w:rPr>
          <w:rFonts w:asciiTheme="minorEastAsia" w:hAnsiTheme="minorEastAsia" w:hint="eastAsia"/>
          <w:sz w:val="28"/>
          <w:szCs w:val="28"/>
        </w:rPr>
        <w:t>올드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플레이어(트로트 자체가 </w:t>
      </w:r>
      <w:r>
        <w:rPr>
          <w:rFonts w:asciiTheme="minorEastAsia" w:hAnsiTheme="minorEastAsia"/>
          <w:sz w:val="28"/>
          <w:szCs w:val="28"/>
        </w:rPr>
        <w:t>BPM</w:t>
      </w:r>
      <w:r>
        <w:rPr>
          <w:rFonts w:asciiTheme="minorEastAsia" w:hAnsiTheme="minorEastAsia" w:hint="eastAsia"/>
          <w:sz w:val="28"/>
          <w:szCs w:val="28"/>
        </w:rPr>
        <w:t>이 낮아서 쉽게 따라하고</w:t>
      </w:r>
    </w:p>
    <w:p w14:paraId="4132B429" w14:textId="700EE936" w:rsidR="007A10B5" w:rsidRDefault="007A10B5" w:rsidP="007A10B5">
      <w:pPr>
        <w:spacing w:after="0"/>
        <w:ind w:left="6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부를 수 있는 장점)에게 어필하기 상당히 어렵다는 의견</w:t>
      </w:r>
    </w:p>
    <w:p w14:paraId="0C3B41B7" w14:textId="587F9E35" w:rsidR="007A10B5" w:rsidRDefault="007A10B5" w:rsidP="007A10B5">
      <w:pPr>
        <w:spacing w:after="0"/>
        <w:ind w:firstLine="275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>
        <w:rPr>
          <w:rFonts w:asciiTheme="minorEastAsia" w:hAnsiTheme="minorEastAsia" w:hint="eastAsia"/>
          <w:sz w:val="28"/>
          <w:szCs w:val="28"/>
        </w:rPr>
        <w:t xml:space="preserve"> 태고의 달인 </w:t>
      </w:r>
      <w:r>
        <w:rPr>
          <w:rFonts w:asciiTheme="minorEastAsia" w:hAnsiTheme="minorEastAsia"/>
          <w:sz w:val="28"/>
          <w:szCs w:val="28"/>
        </w:rPr>
        <w:t xml:space="preserve">( </w:t>
      </w:r>
      <w:hyperlink r:id="rId5" w:history="1">
        <w:r w:rsidRPr="00177E23">
          <w:rPr>
            <w:rStyle w:val="a4"/>
            <w:rFonts w:asciiTheme="minorEastAsia" w:hAnsiTheme="minorEastAsia"/>
            <w:sz w:val="28"/>
            <w:szCs w:val="28"/>
          </w:rPr>
          <w:t>https://www.youtube.com/watch</w:t>
        </w:r>
        <w:r w:rsidRPr="00177E23">
          <w:rPr>
            <w:rStyle w:val="a4"/>
            <w:rFonts w:asciiTheme="minorEastAsia" w:hAnsiTheme="minorEastAsia"/>
            <w:sz w:val="28"/>
            <w:szCs w:val="28"/>
          </w:rPr>
          <w:t>?</w:t>
        </w:r>
        <w:r w:rsidRPr="00177E23">
          <w:rPr>
            <w:rStyle w:val="a4"/>
            <w:rFonts w:asciiTheme="minorEastAsia" w:hAnsiTheme="minorEastAsia"/>
            <w:sz w:val="28"/>
            <w:szCs w:val="28"/>
          </w:rPr>
          <w:t>v=i-nK_-yctKY</w:t>
        </w:r>
      </w:hyperlink>
      <w:r>
        <w:rPr>
          <w:rFonts w:asciiTheme="minorEastAsia" w:hAnsiTheme="minorEastAsia"/>
          <w:sz w:val="28"/>
          <w:szCs w:val="28"/>
        </w:rPr>
        <w:t xml:space="preserve"> )</w:t>
      </w:r>
    </w:p>
    <w:p w14:paraId="0D74E4F1" w14:textId="70F4ED29" w:rsidR="007A10B5" w:rsidRDefault="007A10B5" w:rsidP="007A10B5">
      <w:pPr>
        <w:spacing w:after="0"/>
        <w:ind w:firstLine="27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류의 </w:t>
      </w:r>
      <w:proofErr w:type="spellStart"/>
      <w:r>
        <w:rPr>
          <w:rFonts w:asciiTheme="minorEastAsia" w:hAnsiTheme="minorEastAsia" w:hint="eastAsia"/>
          <w:sz w:val="28"/>
          <w:szCs w:val="28"/>
        </w:rPr>
        <w:t>모노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트랙 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트랙 하나만 사용)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등등의 간편하고 단순한 방식이 </w:t>
      </w:r>
    </w:p>
    <w:p w14:paraId="1C9C6FEC" w14:textId="28177473" w:rsidR="007A10B5" w:rsidRDefault="007A10B5" w:rsidP="007A10B5">
      <w:pPr>
        <w:spacing w:after="0"/>
        <w:ind w:firstLine="27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어울리지 않을까 하며 이 경우 </w:t>
      </w:r>
      <w:proofErr w:type="spellStart"/>
      <w:r w:rsidR="003553EF">
        <w:rPr>
          <w:rFonts w:asciiTheme="minorEastAsia" w:hAnsiTheme="minorEastAsia" w:hint="eastAsia"/>
          <w:sz w:val="28"/>
          <w:szCs w:val="28"/>
        </w:rPr>
        <w:t>가성박자</w:t>
      </w:r>
      <w:proofErr w:type="spellEnd"/>
      <w:r w:rsidR="003553EF">
        <w:rPr>
          <w:rFonts w:asciiTheme="minorEastAsia" w:hAnsiTheme="minorEastAsia" w:hint="eastAsia"/>
          <w:sz w:val="28"/>
          <w:szCs w:val="28"/>
        </w:rPr>
        <w:t xml:space="preserve">(목소리가 나오는 박자)에 </w:t>
      </w:r>
      <w:r w:rsidR="003553EF">
        <w:rPr>
          <w:rFonts w:asciiTheme="minorEastAsia" w:hAnsiTheme="minorEastAsia"/>
          <w:sz w:val="28"/>
          <w:szCs w:val="28"/>
        </w:rPr>
        <w:br/>
        <w:t xml:space="preserve">    </w:t>
      </w:r>
      <w:r w:rsidR="003553EF">
        <w:rPr>
          <w:rFonts w:asciiTheme="minorEastAsia" w:hAnsiTheme="minorEastAsia" w:hint="eastAsia"/>
          <w:sz w:val="28"/>
          <w:szCs w:val="28"/>
        </w:rPr>
        <w:t>액션을 묶어서 트로트를 표현하는데 도움이 될 것이라는 의견</w:t>
      </w:r>
    </w:p>
    <w:p w14:paraId="3EFFA4F5" w14:textId="77777777" w:rsidR="003553EF" w:rsidRPr="007A10B5" w:rsidRDefault="003553EF" w:rsidP="007A10B5">
      <w:pPr>
        <w:spacing w:after="0"/>
        <w:ind w:firstLine="275"/>
        <w:rPr>
          <w:rFonts w:asciiTheme="minorEastAsia" w:hAnsiTheme="minorEastAsia" w:hint="eastAsia"/>
          <w:sz w:val="28"/>
          <w:szCs w:val="28"/>
        </w:rPr>
      </w:pPr>
    </w:p>
    <w:p w14:paraId="4404AA25" w14:textId="0C79E38F" w:rsidR="007A10B5" w:rsidRPr="00E92069" w:rsidRDefault="00E92069" w:rsidP="00E92069">
      <w:pPr>
        <w:spacing w:after="0"/>
        <w:rPr>
          <w:rFonts w:hint="eastAsia"/>
          <w:sz w:val="32"/>
          <w:szCs w:val="32"/>
        </w:rPr>
      </w:pPr>
      <w:r w:rsidRPr="00022A75">
        <w:rPr>
          <w:rFonts w:asciiTheme="minorEastAsia" w:hAnsiTheme="minorEastAsia" w:hint="eastAsia"/>
          <w:sz w:val="36"/>
          <w:szCs w:val="36"/>
        </w:rPr>
        <w:t>■</w:t>
      </w:r>
      <w:r>
        <w:rPr>
          <w:rFonts w:asciiTheme="minorEastAsia" w:hAnsiTheme="minorEastAsia" w:hint="eastAsia"/>
          <w:sz w:val="36"/>
          <w:szCs w:val="36"/>
        </w:rPr>
        <w:t xml:space="preserve"> 음악감상 기능</w:t>
      </w:r>
    </w:p>
    <w:p w14:paraId="64E5BAF6" w14:textId="77777777" w:rsidR="00E92069" w:rsidRDefault="00E92069" w:rsidP="00E92069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>
        <w:rPr>
          <w:rFonts w:asciiTheme="minorEastAsia" w:hAnsiTheme="minorEastAsia" w:hint="eastAsia"/>
          <w:sz w:val="28"/>
          <w:szCs w:val="28"/>
        </w:rPr>
        <w:t xml:space="preserve"> 최근 안드로이드 보안이 강화되면서 어플리케이션이 백그라운드 작업이</w:t>
      </w:r>
    </w:p>
    <w:p w14:paraId="3DA91370" w14:textId="77777777" w:rsidR="00E92069" w:rsidRDefault="00E92069" w:rsidP="00E92069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엄격히 제한됨.</w:t>
      </w:r>
    </w:p>
    <w:p w14:paraId="3B327E7B" w14:textId="77777777" w:rsidR="00E92069" w:rsidRDefault="00E92069" w:rsidP="00E92069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>
        <w:rPr>
          <w:rFonts w:asciiTheme="minorEastAsia" w:hAnsiTheme="minorEastAsia" w:hint="eastAsia"/>
          <w:sz w:val="28"/>
          <w:szCs w:val="28"/>
        </w:rPr>
        <w:t xml:space="preserve"> 해당 기능을 구현하기 위해서는 안드로이드 네이티브 개발 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유니티 빌드 후</w:t>
      </w:r>
    </w:p>
    <w:p w14:paraId="4BD66724" w14:textId="77777777" w:rsidR="009C7862" w:rsidRDefault="00E92069" w:rsidP="00E92069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안드로이드 재 빌드)를 해야 하며 </w:t>
      </w:r>
      <w:r>
        <w:rPr>
          <w:rFonts w:asciiTheme="minorEastAsia" w:hAnsiTheme="minorEastAsia"/>
          <w:sz w:val="28"/>
          <w:szCs w:val="28"/>
        </w:rPr>
        <w:t>IOS</w:t>
      </w:r>
      <w:r>
        <w:rPr>
          <w:rFonts w:asciiTheme="minorEastAsia" w:hAnsiTheme="minorEastAsia" w:hint="eastAsia"/>
          <w:sz w:val="28"/>
          <w:szCs w:val="28"/>
        </w:rPr>
        <w:t xml:space="preserve"> 또한 네이티브 개발이 필요함.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14:paraId="504D8FDC" w14:textId="77777777" w:rsidR="009C7862" w:rsidRDefault="009C7862" w:rsidP="00E92069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(</w:t>
      </w:r>
      <w:r>
        <w:rPr>
          <w:rFonts w:asciiTheme="minorEastAsia" w:hAnsiTheme="minorEastAsia" w:hint="eastAsia"/>
          <w:sz w:val="28"/>
          <w:szCs w:val="28"/>
        </w:rPr>
        <w:t xml:space="preserve">약 </w:t>
      </w:r>
      <w:r>
        <w:rPr>
          <w:rFonts w:asciiTheme="minorEastAsia" w:hAnsiTheme="minorEastAsia"/>
          <w:sz w:val="28"/>
          <w:szCs w:val="28"/>
        </w:rPr>
        <w:t>2~</w:t>
      </w:r>
      <w:r>
        <w:rPr>
          <w:rFonts w:asciiTheme="minorEastAsia" w:hAnsiTheme="minorEastAsia" w:hint="eastAsia"/>
          <w:sz w:val="28"/>
          <w:szCs w:val="28"/>
        </w:rPr>
        <w:t>주 정도의 기능 기술 테스트가 필요)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14:paraId="59E752BA" w14:textId="477E3895" w:rsidR="007A10B5" w:rsidRDefault="00E92069" w:rsidP="00E92069">
      <w:pPr>
        <w:spacing w:after="0"/>
        <w:ind w:firstLine="326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643B250" w14:textId="77777777" w:rsidR="009C7862" w:rsidRDefault="009C7862" w:rsidP="00E92069">
      <w:pPr>
        <w:spacing w:after="0"/>
        <w:ind w:firstLine="326"/>
        <w:rPr>
          <w:sz w:val="32"/>
          <w:szCs w:val="32"/>
        </w:rPr>
      </w:pPr>
    </w:p>
    <w:p w14:paraId="0325D6A6" w14:textId="77777777" w:rsidR="009C7862" w:rsidRDefault="009C7862" w:rsidP="00E92069">
      <w:pPr>
        <w:spacing w:after="0"/>
        <w:ind w:firstLine="326"/>
        <w:rPr>
          <w:sz w:val="32"/>
          <w:szCs w:val="32"/>
        </w:rPr>
      </w:pPr>
    </w:p>
    <w:p w14:paraId="1FCE9AE2" w14:textId="77777777" w:rsidR="009C7862" w:rsidRDefault="009C7862" w:rsidP="00E92069">
      <w:pPr>
        <w:spacing w:after="0"/>
        <w:ind w:firstLine="326"/>
        <w:rPr>
          <w:sz w:val="32"/>
          <w:szCs w:val="32"/>
        </w:rPr>
      </w:pPr>
    </w:p>
    <w:p w14:paraId="4B3A7969" w14:textId="77777777" w:rsidR="009C7862" w:rsidRDefault="009C7862" w:rsidP="00E92069">
      <w:pPr>
        <w:spacing w:after="0"/>
        <w:ind w:firstLine="326"/>
        <w:rPr>
          <w:sz w:val="32"/>
          <w:szCs w:val="32"/>
        </w:rPr>
      </w:pPr>
    </w:p>
    <w:p w14:paraId="389438D4" w14:textId="77777777" w:rsidR="009C7862" w:rsidRDefault="009C7862" w:rsidP="00E92069">
      <w:pPr>
        <w:spacing w:after="0"/>
        <w:ind w:firstLine="326"/>
        <w:rPr>
          <w:sz w:val="32"/>
          <w:szCs w:val="32"/>
        </w:rPr>
      </w:pPr>
    </w:p>
    <w:p w14:paraId="3A16722C" w14:textId="77777777" w:rsidR="009C7862" w:rsidRPr="00E92069" w:rsidRDefault="009C7862" w:rsidP="00E92069">
      <w:pPr>
        <w:spacing w:after="0"/>
        <w:ind w:firstLine="326"/>
        <w:rPr>
          <w:rFonts w:asciiTheme="minorEastAsia" w:hAnsiTheme="minorEastAsia" w:hint="eastAsia"/>
          <w:sz w:val="28"/>
          <w:szCs w:val="28"/>
        </w:rPr>
      </w:pPr>
    </w:p>
    <w:p w14:paraId="66DF887A" w14:textId="12AE075D" w:rsidR="00E92069" w:rsidRDefault="009C7862" w:rsidP="00F31E41">
      <w:pPr>
        <w:spacing w:after="0"/>
        <w:rPr>
          <w:sz w:val="32"/>
          <w:szCs w:val="32"/>
        </w:rPr>
      </w:pPr>
      <w:r w:rsidRPr="00022A75">
        <w:rPr>
          <w:rFonts w:asciiTheme="minorEastAsia" w:hAnsiTheme="minorEastAsia" w:hint="eastAsia"/>
          <w:sz w:val="36"/>
          <w:szCs w:val="36"/>
        </w:rPr>
        <w:lastRenderedPageBreak/>
        <w:t>■</w:t>
      </w:r>
      <w:r>
        <w:rPr>
          <w:rFonts w:asciiTheme="minorEastAsia" w:hAnsiTheme="minorEastAsia" w:hint="eastAsia"/>
          <w:sz w:val="36"/>
          <w:szCs w:val="36"/>
        </w:rPr>
        <w:t xml:space="preserve"> 스토리 모드</w:t>
      </w:r>
    </w:p>
    <w:p w14:paraId="5B12C4A6" w14:textId="7E5DB9D3" w:rsidR="00E92069" w:rsidRDefault="009C7862" w:rsidP="009C7862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>
        <w:rPr>
          <w:rFonts w:asciiTheme="minorEastAsia" w:hAnsiTheme="minorEastAsia" w:hint="eastAsia"/>
          <w:sz w:val="28"/>
          <w:szCs w:val="28"/>
        </w:rPr>
        <w:t xml:space="preserve"> 컨셉은 매우 좋은 컨텐츠이지만 현실 고증이라는 제약으로 인해 게임 </w:t>
      </w:r>
    </w:p>
    <w:p w14:paraId="2E25E20C" w14:textId="4CCCC3E7" w:rsidR="009C7862" w:rsidRDefault="009C7862" w:rsidP="009C7862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스토리로 전개하는데 어려움이 있을 것으로 예상.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개발 단가를 생각해보면</w:t>
      </w:r>
    </w:p>
    <w:p w14:paraId="0A58D0ED" w14:textId="00A894C5" w:rsidR="009C7862" w:rsidRDefault="009C7862" w:rsidP="009C7862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이미지 </w:t>
      </w:r>
      <w:r>
        <w:rPr>
          <w:rFonts w:asciiTheme="minorEastAsia" w:hAnsiTheme="minorEastAsia"/>
          <w:sz w:val="28"/>
          <w:szCs w:val="28"/>
        </w:rPr>
        <w:t xml:space="preserve">+ </w:t>
      </w:r>
      <w:r>
        <w:rPr>
          <w:rFonts w:asciiTheme="minorEastAsia" w:hAnsiTheme="minorEastAsia" w:hint="eastAsia"/>
          <w:sz w:val="28"/>
          <w:szCs w:val="28"/>
        </w:rPr>
        <w:t>텍스트로 진행을 해야 하는데 막상 만들어 놓고 보면 텍스트만</w:t>
      </w:r>
    </w:p>
    <w:p w14:paraId="22DD47C9" w14:textId="3D24E930" w:rsidR="009C7862" w:rsidRDefault="009C7862" w:rsidP="009C7862">
      <w:pPr>
        <w:spacing w:after="0"/>
        <w:ind w:firstLine="32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줄 창 나오는 경우가 될 것으로 걱정</w:t>
      </w:r>
    </w:p>
    <w:p w14:paraId="05F86ED6" w14:textId="0A0EEE8A" w:rsidR="009C7862" w:rsidRDefault="009C7862" w:rsidP="009C7862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중간 중간에 R</w:t>
      </w:r>
      <w:r>
        <w:rPr>
          <w:rFonts w:asciiTheme="minorEastAsia" w:hAnsiTheme="minorEastAsia"/>
          <w:sz w:val="28"/>
          <w:szCs w:val="28"/>
        </w:rPr>
        <w:t>PG</w:t>
      </w:r>
      <w:r>
        <w:rPr>
          <w:rFonts w:asciiTheme="minorEastAsia" w:hAnsiTheme="minorEastAsia" w:hint="eastAsia"/>
          <w:sz w:val="28"/>
          <w:szCs w:val="28"/>
        </w:rPr>
        <w:t xml:space="preserve">와는 달리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전투</w:t>
      </w:r>
      <w:r>
        <w:rPr>
          <w:rFonts w:asciiTheme="minorEastAsia" w:hAnsiTheme="minorEastAsia"/>
          <w:sz w:val="28"/>
          <w:szCs w:val="28"/>
        </w:rPr>
        <w:t xml:space="preserve">” </w:t>
      </w:r>
      <w:r>
        <w:rPr>
          <w:rFonts w:asciiTheme="minorEastAsia" w:hAnsiTheme="minorEastAsia" w:hint="eastAsia"/>
          <w:sz w:val="28"/>
          <w:szCs w:val="28"/>
        </w:rPr>
        <w:t>대신 리듬 스테이지를 넣어야 하는데</w:t>
      </w:r>
      <w:r>
        <w:rPr>
          <w:rFonts w:asciiTheme="minorEastAsia" w:hAnsiTheme="minorEastAsia"/>
          <w:sz w:val="28"/>
          <w:szCs w:val="28"/>
        </w:rPr>
        <w:br/>
      </w:r>
      <w:r>
        <w:rPr>
          <w:rFonts w:asciiTheme="minorEastAsia" w:hAnsiTheme="minorEastAsia" w:hint="eastAsia"/>
          <w:sz w:val="28"/>
          <w:szCs w:val="28"/>
        </w:rPr>
        <w:t>이 경우 스토리에 대해 각색이 필요하여 숙련된 기획자가 필요</w:t>
      </w:r>
    </w:p>
    <w:p w14:paraId="0C8231A0" w14:textId="73FF71A2" w:rsidR="009C7862" w:rsidRDefault="009C7862" w:rsidP="009C7862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개발 단가가 높은 형태 보다</w:t>
      </w:r>
      <w:r>
        <w:rPr>
          <w:rFonts w:asciiTheme="minorEastAsia" w:hAnsiTheme="minorEastAsia"/>
          <w:sz w:val="28"/>
          <w:szCs w:val="28"/>
        </w:rPr>
        <w:br/>
        <w:t>[</w:t>
      </w:r>
      <w:r>
        <w:rPr>
          <w:rFonts w:asciiTheme="minorEastAsia" w:hAnsiTheme="minorEastAsia" w:hint="eastAsia"/>
          <w:sz w:val="28"/>
          <w:szCs w:val="28"/>
        </w:rPr>
        <w:t>트로피 카드]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14:paraId="3CB439C2" w14:textId="77777777" w:rsidR="00D21CB9" w:rsidRDefault="009C7862" w:rsidP="00D21CB9">
      <w:pPr>
        <w:pStyle w:val="a3"/>
        <w:spacing w:after="0"/>
        <w:ind w:left="1080" w:hangingChars="100" w:hanging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업적등으로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달성할 수 있는 해당 가수의 히스토리로 이미지 </w:t>
      </w:r>
      <w:r>
        <w:rPr>
          <w:rFonts w:asciiTheme="minorEastAsia" w:hAnsiTheme="minorEastAsia"/>
          <w:sz w:val="28"/>
          <w:szCs w:val="28"/>
        </w:rPr>
        <w:t xml:space="preserve">+ </w:t>
      </w:r>
      <w:r w:rsidR="00D21CB9">
        <w:rPr>
          <w:rFonts w:asciiTheme="minorEastAsia" w:hAnsiTheme="minorEastAsia" w:hint="eastAsia"/>
          <w:sz w:val="28"/>
          <w:szCs w:val="28"/>
        </w:rPr>
        <w:t>해설</w:t>
      </w:r>
      <w:r w:rsidR="00D21CB9">
        <w:rPr>
          <w:rFonts w:asciiTheme="minorEastAsia" w:hAnsiTheme="minorEastAsia"/>
          <w:sz w:val="28"/>
          <w:szCs w:val="28"/>
        </w:rPr>
        <w:br/>
      </w:r>
      <w:r w:rsidR="00D21CB9">
        <w:rPr>
          <w:rFonts w:asciiTheme="minorEastAsia" w:hAnsiTheme="minorEastAsia" w:hint="eastAsia"/>
          <w:sz w:val="28"/>
          <w:szCs w:val="28"/>
        </w:rPr>
        <w:t xml:space="preserve">텍스트 </w:t>
      </w:r>
      <w:r w:rsidR="00D21CB9">
        <w:rPr>
          <w:rFonts w:asciiTheme="minorEastAsia" w:hAnsiTheme="minorEastAsia"/>
          <w:sz w:val="28"/>
          <w:szCs w:val="28"/>
        </w:rPr>
        <w:t xml:space="preserve">+ </w:t>
      </w:r>
      <w:r w:rsidR="00D21CB9">
        <w:rPr>
          <w:rFonts w:asciiTheme="minorEastAsia" w:hAnsiTheme="minorEastAsia" w:hint="eastAsia"/>
          <w:sz w:val="28"/>
          <w:szCs w:val="28"/>
        </w:rPr>
        <w:t>이펙트 등으로 꾸며져 있는 객체</w:t>
      </w:r>
    </w:p>
    <w:p w14:paraId="402A8929" w14:textId="77777777" w:rsidR="00D21CB9" w:rsidRDefault="00D21CB9" w:rsidP="00D21CB9">
      <w:pPr>
        <w:pStyle w:val="a3"/>
        <w:spacing w:after="0"/>
        <w:ind w:left="1080" w:hangingChars="100" w:hanging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- </w:t>
      </w:r>
      <w:r>
        <w:rPr>
          <w:rFonts w:asciiTheme="minorEastAsia" w:hAnsiTheme="minorEastAsia" w:hint="eastAsia"/>
          <w:sz w:val="28"/>
          <w:szCs w:val="28"/>
        </w:rPr>
        <w:t xml:space="preserve">여러 개로 나눠서 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1부</w:t>
      </w:r>
      <w:r>
        <w:rPr>
          <w:rFonts w:asciiTheme="minorEastAsia" w:hAnsiTheme="minorEastAsia"/>
          <w:sz w:val="28"/>
          <w:szCs w:val="28"/>
        </w:rPr>
        <w:t xml:space="preserve"> 3</w:t>
      </w:r>
      <w:proofErr w:type="gramStart"/>
      <w:r>
        <w:rPr>
          <w:rFonts w:asciiTheme="minorEastAsia" w:hAnsiTheme="minorEastAsia" w:hint="eastAsia"/>
          <w:sz w:val="28"/>
          <w:szCs w:val="28"/>
        </w:rPr>
        <w:t xml:space="preserve">장 </w:t>
      </w:r>
      <w:r>
        <w:rPr>
          <w:rFonts w:asciiTheme="minorEastAsia" w:hAnsiTheme="minorEastAsia"/>
          <w:sz w:val="28"/>
          <w:szCs w:val="28"/>
        </w:rPr>
        <w:t>:</w:t>
      </w:r>
      <w:proofErr w:type="gramEnd"/>
      <w:r>
        <w:rPr>
          <w:rFonts w:asciiTheme="minorEastAsia" w:hAnsiTheme="minorEastAsia"/>
          <w:sz w:val="28"/>
          <w:szCs w:val="28"/>
        </w:rPr>
        <w:t xml:space="preserve">  2</w:t>
      </w:r>
      <w:r>
        <w:rPr>
          <w:rFonts w:asciiTheme="minorEastAsia" w:hAnsiTheme="minorEastAsia" w:hint="eastAsia"/>
          <w:sz w:val="28"/>
          <w:szCs w:val="28"/>
        </w:rPr>
        <w:t xml:space="preserve">부 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장)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다양한 성취물로써 활용</w:t>
      </w:r>
    </w:p>
    <w:p w14:paraId="519FA120" w14:textId="21FDD573" w:rsidR="009C7862" w:rsidRDefault="009C7862" w:rsidP="009C7862">
      <w:pPr>
        <w:spacing w:after="0"/>
        <w:ind w:left="280"/>
        <w:rPr>
          <w:rFonts w:asciiTheme="minorEastAsia" w:hAnsiTheme="minorEastAsia"/>
          <w:sz w:val="28"/>
          <w:szCs w:val="28"/>
        </w:rPr>
      </w:pPr>
    </w:p>
    <w:p w14:paraId="11F3F64A" w14:textId="4994F712" w:rsidR="001D7273" w:rsidRDefault="001D7273" w:rsidP="009C7862">
      <w:pPr>
        <w:spacing w:after="0"/>
        <w:ind w:left="280"/>
        <w:rPr>
          <w:rFonts w:asciiTheme="minorEastAsia" w:hAnsiTheme="minorEastAsia"/>
          <w:sz w:val="28"/>
          <w:szCs w:val="28"/>
        </w:rPr>
      </w:pPr>
      <w:r w:rsidRPr="00022A75">
        <w:rPr>
          <w:rFonts w:asciiTheme="minorEastAsia" w:hAnsiTheme="minorEastAsia" w:hint="eastAsia"/>
          <w:sz w:val="28"/>
          <w:szCs w:val="28"/>
        </w:rPr>
        <w:t>•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국내 트로트 역사를 잘 알고 에피소드나 </w:t>
      </w:r>
      <w:proofErr w:type="spellStart"/>
      <w:r>
        <w:rPr>
          <w:rFonts w:asciiTheme="minorEastAsia" w:hAnsiTheme="minorEastAsia" w:hint="eastAsia"/>
          <w:sz w:val="28"/>
          <w:szCs w:val="28"/>
        </w:rPr>
        <w:t>케릭터를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풀어낼 수 있는 </w:t>
      </w:r>
    </w:p>
    <w:p w14:paraId="4A300B03" w14:textId="054001ED" w:rsidR="001D7273" w:rsidRPr="009C7862" w:rsidRDefault="001D7273" w:rsidP="009C7862">
      <w:pPr>
        <w:spacing w:after="0"/>
        <w:ind w:left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작가와 협업이 필요해 보임 </w:t>
      </w:r>
    </w:p>
    <w:p w14:paraId="26134009" w14:textId="784CBAEE" w:rsidR="009C7862" w:rsidRPr="009C7862" w:rsidRDefault="009C7862" w:rsidP="009C7862">
      <w:pPr>
        <w:spacing w:after="0"/>
        <w:ind w:firstLine="326"/>
        <w:rPr>
          <w:rFonts w:hint="eastAsia"/>
          <w:sz w:val="32"/>
          <w:szCs w:val="32"/>
        </w:rPr>
      </w:pPr>
    </w:p>
    <w:p w14:paraId="2C6235A1" w14:textId="77777777" w:rsidR="00E92069" w:rsidRDefault="00E92069" w:rsidP="00F31E41">
      <w:pPr>
        <w:spacing w:after="0"/>
        <w:rPr>
          <w:sz w:val="32"/>
          <w:szCs w:val="32"/>
        </w:rPr>
      </w:pPr>
    </w:p>
    <w:p w14:paraId="5700F84B" w14:textId="77777777" w:rsidR="00E92069" w:rsidRDefault="00E92069" w:rsidP="00F31E41">
      <w:pPr>
        <w:spacing w:after="0"/>
        <w:rPr>
          <w:sz w:val="32"/>
          <w:szCs w:val="32"/>
        </w:rPr>
      </w:pPr>
    </w:p>
    <w:p w14:paraId="17E3D056" w14:textId="77777777" w:rsidR="00E92069" w:rsidRPr="00022A75" w:rsidRDefault="00E92069" w:rsidP="00F31E41">
      <w:pPr>
        <w:spacing w:after="0"/>
        <w:rPr>
          <w:rFonts w:hint="eastAsia"/>
          <w:sz w:val="32"/>
          <w:szCs w:val="32"/>
        </w:rPr>
      </w:pPr>
    </w:p>
    <w:sectPr w:rsidR="00E92069" w:rsidRPr="00022A75" w:rsidSect="00F31E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3497"/>
    <w:multiLevelType w:val="hybridMultilevel"/>
    <w:tmpl w:val="44F03706"/>
    <w:lvl w:ilvl="0" w:tplc="D05E1D8E">
      <w:start w:val="2023"/>
      <w:numFmt w:val="bullet"/>
      <w:lvlText w:val="■"/>
      <w:lvlJc w:val="left"/>
      <w:pPr>
        <w:ind w:left="803" w:hanging="363"/>
      </w:pPr>
      <w:rPr>
        <w:rFonts w:ascii="맑은 고딕" w:eastAsia="맑은 고딕" w:hAnsi="맑은 고딕" w:cstheme="minorBidi" w:hint="eastAsia"/>
        <w:sz w:val="3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2C57FFC"/>
    <w:multiLevelType w:val="hybridMultilevel"/>
    <w:tmpl w:val="E200A0E6"/>
    <w:lvl w:ilvl="0" w:tplc="EA98901A">
      <w:start w:val="2023"/>
      <w:numFmt w:val="bullet"/>
      <w:lvlText w:val="•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</w:abstractNum>
  <w:abstractNum w:abstractNumId="2" w15:restartNumberingAfterBreak="0">
    <w:nsid w:val="55486C80"/>
    <w:multiLevelType w:val="hybridMultilevel"/>
    <w:tmpl w:val="D020E44E"/>
    <w:lvl w:ilvl="0" w:tplc="6E7AC346">
      <w:start w:val="2023"/>
      <w:numFmt w:val="bullet"/>
      <w:lvlText w:val="•"/>
      <w:lvlJc w:val="left"/>
      <w:pPr>
        <w:ind w:left="686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6" w:hanging="440"/>
      </w:pPr>
      <w:rPr>
        <w:rFonts w:ascii="Wingdings" w:hAnsi="Wingdings" w:hint="default"/>
      </w:rPr>
    </w:lvl>
  </w:abstractNum>
  <w:num w:numId="1" w16cid:durableId="1601336892">
    <w:abstractNumId w:val="2"/>
  </w:num>
  <w:num w:numId="2" w16cid:durableId="1627201220">
    <w:abstractNumId w:val="1"/>
  </w:num>
  <w:num w:numId="3" w16cid:durableId="174321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41"/>
    <w:rsid w:val="00022A75"/>
    <w:rsid w:val="001669DB"/>
    <w:rsid w:val="001D7273"/>
    <w:rsid w:val="003553EF"/>
    <w:rsid w:val="00527334"/>
    <w:rsid w:val="00592430"/>
    <w:rsid w:val="007A10B5"/>
    <w:rsid w:val="009C7862"/>
    <w:rsid w:val="00D21CB9"/>
    <w:rsid w:val="00E92069"/>
    <w:rsid w:val="00F31E41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CF21"/>
  <w15:chartTrackingRefBased/>
  <w15:docId w15:val="{2578A39B-31F3-4ABC-806F-29978E9E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A75"/>
    <w:pPr>
      <w:ind w:leftChars="400" w:left="800"/>
    </w:pPr>
  </w:style>
  <w:style w:type="character" w:styleId="a4">
    <w:name w:val="Hyperlink"/>
    <w:basedOn w:val="a0"/>
    <w:uiPriority w:val="99"/>
    <w:unhideWhenUsed/>
    <w:rsid w:val="007A10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10B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A1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-nK_-yct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Starlike</dc:creator>
  <cp:keywords/>
  <dc:description/>
  <cp:lastModifiedBy>Starlike</cp:lastModifiedBy>
  <cp:revision>3</cp:revision>
  <dcterms:created xsi:type="dcterms:W3CDTF">2023-12-26T02:43:00Z</dcterms:created>
  <dcterms:modified xsi:type="dcterms:W3CDTF">2023-12-26T06:27:00Z</dcterms:modified>
</cp:coreProperties>
</file>