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82" w:lineRule="auto"/>
        <w:rPr>
          <w:rFonts w:ascii="Arial"/>
          <w:sz w:val="21"/>
        </w:rPr>
      </w:pPr>
      <w:r/>
    </w:p>
    <w:p>
      <w:pPr>
        <w:ind w:left="3719"/>
        <w:spacing w:before="91" w:line="219" w:lineRule="auto"/>
        <w:outlineLvl w:val="0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b/>
          <w:bCs/>
          <w:spacing w:val="-6"/>
        </w:rPr>
        <w:t>学习任务单</w:t>
      </w:r>
    </w:p>
    <w:p>
      <w:pPr>
        <w:spacing w:line="125" w:lineRule="exact"/>
        <w:rPr/>
      </w:pPr>
      <w:r/>
    </w:p>
    <w:tbl>
      <w:tblPr>
        <w:tblStyle w:val="TableNormal"/>
        <w:tblW w:w="8661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04"/>
        <w:gridCol w:w="739"/>
        <w:gridCol w:w="1019"/>
        <w:gridCol w:w="1678"/>
        <w:gridCol w:w="709"/>
        <w:gridCol w:w="1828"/>
        <w:gridCol w:w="719"/>
        <w:gridCol w:w="1149"/>
        <w:gridCol w:w="416"/>
      </w:tblGrid>
      <w:tr>
        <w:trPr>
          <w:trHeight w:val="465" w:hRule="atLeast"/>
        </w:trPr>
        <w:tc>
          <w:tcPr>
            <w:shd w:val="clear" w:fill="C7C7C7"/>
            <w:tcW w:w="8661" w:type="dxa"/>
            <w:vAlign w:val="top"/>
            <w:gridSpan w:val="9"/>
          </w:tcPr>
          <w:p>
            <w:pPr>
              <w:pStyle w:val="TableText"/>
              <w:ind w:left="3715"/>
              <w:spacing w:before="122" w:line="219" w:lineRule="auto"/>
              <w:rPr/>
            </w:pPr>
            <w:r>
              <w:rPr>
                <w:spacing w:val="2"/>
              </w:rPr>
              <w:t>课程基本信息</w:t>
            </w:r>
          </w:p>
        </w:tc>
      </w:tr>
      <w:tr>
        <w:trPr>
          <w:trHeight w:val="460" w:hRule="atLeast"/>
        </w:trPr>
        <w:tc>
          <w:tcPr>
            <w:tcW w:w="1143" w:type="dxa"/>
            <w:vAlign w:val="top"/>
            <w:gridSpan w:val="2"/>
          </w:tcPr>
          <w:p>
            <w:pPr>
              <w:pStyle w:val="TableText"/>
              <w:ind w:left="94"/>
              <w:spacing w:before="117" w:line="219" w:lineRule="auto"/>
              <w:rPr/>
            </w:pPr>
            <w:r>
              <w:rPr>
                <w:spacing w:val="3"/>
              </w:rPr>
              <w:t>学科</w:t>
            </w:r>
          </w:p>
        </w:tc>
        <w:tc>
          <w:tcPr>
            <w:tcW w:w="2697" w:type="dxa"/>
            <w:vAlign w:val="top"/>
            <w:gridSpan w:val="2"/>
          </w:tcPr>
          <w:p>
            <w:pPr>
              <w:pStyle w:val="TableText"/>
              <w:ind w:left="91"/>
              <w:spacing w:before="119" w:line="219" w:lineRule="auto"/>
              <w:rPr/>
            </w:pPr>
            <w:r>
              <w:rPr>
                <w:spacing w:val="-2"/>
              </w:rPr>
              <w:t>信息技术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94"/>
              <w:spacing w:before="119" w:line="219" w:lineRule="auto"/>
              <w:rPr/>
            </w:pPr>
            <w:r>
              <w:rPr>
                <w:spacing w:val="6"/>
              </w:rPr>
              <w:t>年级</w:t>
            </w:r>
          </w:p>
        </w:tc>
        <w:tc>
          <w:tcPr>
            <w:tcW w:w="1828" w:type="dxa"/>
            <w:vAlign w:val="top"/>
          </w:tcPr>
          <w:p>
            <w:pPr>
              <w:pStyle w:val="TableText"/>
              <w:ind w:left="86"/>
              <w:spacing w:before="119" w:line="219" w:lineRule="auto"/>
              <w:rPr/>
            </w:pPr>
            <w:r>
              <w:rPr>
                <w:spacing w:val="12"/>
              </w:rPr>
              <w:t>高一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18"/>
              <w:spacing w:before="119" w:line="220" w:lineRule="auto"/>
              <w:rPr/>
            </w:pPr>
            <w:r>
              <w:rPr>
                <w:spacing w:val="7"/>
              </w:rPr>
              <w:t>学期</w:t>
            </w:r>
          </w:p>
        </w:tc>
        <w:tc>
          <w:tcPr>
            <w:tcW w:w="1565" w:type="dxa"/>
            <w:vAlign w:val="top"/>
            <w:gridSpan w:val="2"/>
          </w:tcPr>
          <w:p>
            <w:pPr>
              <w:pStyle w:val="TableText"/>
              <w:ind w:left="88"/>
              <w:spacing w:before="119" w:line="219" w:lineRule="auto"/>
              <w:rPr/>
            </w:pPr>
            <w:r>
              <w:rPr>
                <w:spacing w:val="-3"/>
              </w:rPr>
              <w:t>秋季</w:t>
            </w:r>
          </w:p>
        </w:tc>
      </w:tr>
      <w:tr>
        <w:trPr>
          <w:trHeight w:val="519" w:hRule="atLeast"/>
        </w:trPr>
        <w:tc>
          <w:tcPr>
            <w:tcW w:w="1143" w:type="dxa"/>
            <w:vAlign w:val="top"/>
            <w:gridSpan w:val="2"/>
          </w:tcPr>
          <w:p>
            <w:pPr>
              <w:pStyle w:val="TableText"/>
              <w:ind w:left="94"/>
              <w:spacing w:before="150" w:line="221" w:lineRule="auto"/>
              <w:rPr/>
            </w:pPr>
            <w:r>
              <w:rPr>
                <w:spacing w:val="-2"/>
              </w:rPr>
              <w:t>课题</w:t>
            </w:r>
          </w:p>
        </w:tc>
        <w:tc>
          <w:tcPr>
            <w:tcW w:w="7518" w:type="dxa"/>
            <w:vAlign w:val="top"/>
            <w:gridSpan w:val="7"/>
          </w:tcPr>
          <w:p>
            <w:pPr>
              <w:pStyle w:val="TableText"/>
              <w:ind w:left="121"/>
              <w:spacing w:before="147" w:line="219" w:lineRule="auto"/>
              <w:rPr/>
            </w:pPr>
            <w:r>
              <w:rPr>
                <w:spacing w:val="-1"/>
              </w:rPr>
              <w:t>第三单元 单元挑战：探究密码安全问题</w:t>
            </w:r>
          </w:p>
        </w:tc>
      </w:tr>
      <w:tr>
        <w:trPr>
          <w:trHeight w:val="919" w:hRule="atLeast"/>
        </w:trPr>
        <w:tc>
          <w:tcPr>
            <w:tcW w:w="1143" w:type="dxa"/>
            <w:vAlign w:val="top"/>
            <w:gridSpan w:val="2"/>
          </w:tcPr>
          <w:p>
            <w:pPr>
              <w:pStyle w:val="TableText"/>
              <w:ind w:left="94"/>
              <w:spacing w:before="118" w:line="219" w:lineRule="auto"/>
              <w:rPr/>
            </w:pPr>
            <w:r>
              <w:rPr>
                <w:spacing w:val="4"/>
              </w:rPr>
              <w:t>教科书</w:t>
            </w:r>
          </w:p>
        </w:tc>
        <w:tc>
          <w:tcPr>
            <w:tcW w:w="7518" w:type="dxa"/>
            <w:vAlign w:val="top"/>
            <w:gridSpan w:val="7"/>
          </w:tcPr>
          <w:p>
            <w:pPr>
              <w:pStyle w:val="TableText"/>
              <w:ind w:left="121"/>
              <w:spacing w:before="118" w:line="219" w:lineRule="auto"/>
              <w:rPr/>
            </w:pPr>
            <w:r>
              <w:rPr/>
              <w:t>书 名：必修一《数据与计算》教材</w:t>
            </w:r>
          </w:p>
          <w:p>
            <w:pPr>
              <w:pStyle w:val="TableText"/>
              <w:ind w:left="121"/>
              <w:spacing w:before="219" w:line="227" w:lineRule="auto"/>
              <w:rPr/>
            </w:pPr>
            <w:r>
              <w:rPr>
                <w:spacing w:val="2"/>
              </w:rPr>
              <w:t>出版社：上海科技教育出版社</w:t>
            </w:r>
            <w:r>
              <w:rPr>
                <w:spacing w:val="1"/>
              </w:rPr>
              <w:t xml:space="preserve">             </w:t>
            </w:r>
            <w:r>
              <w:rPr>
                <w:spacing w:val="2"/>
              </w:rPr>
              <w:t>出版日期：2022年7月</w:t>
            </w:r>
          </w:p>
        </w:tc>
      </w:tr>
      <w:tr>
        <w:trPr>
          <w:trHeight w:val="470" w:hRule="atLeast"/>
        </w:trPr>
        <w:tc>
          <w:tcPr>
            <w:shd w:val="clear" w:fill="D6D6D6"/>
            <w:tcW w:w="8661" w:type="dxa"/>
            <w:vAlign w:val="top"/>
            <w:gridSpan w:val="9"/>
          </w:tcPr>
          <w:p>
            <w:pPr>
              <w:pStyle w:val="TableText"/>
              <w:ind w:left="3914"/>
              <w:spacing w:before="131" w:line="220" w:lineRule="auto"/>
              <w:rPr/>
            </w:pPr>
            <w:r>
              <w:rPr>
                <w:spacing w:val="2"/>
              </w:rPr>
              <w:t>学习目标</w:t>
            </w:r>
          </w:p>
        </w:tc>
      </w:tr>
      <w:tr>
        <w:trPr>
          <w:trHeight w:val="1889" w:hRule="atLeast"/>
        </w:trPr>
        <w:tc>
          <w:tcPr>
            <w:tcW w:w="8661" w:type="dxa"/>
            <w:vAlign w:val="top"/>
            <w:gridSpan w:val="9"/>
          </w:tcPr>
          <w:p>
            <w:pPr>
              <w:pStyle w:val="TableText"/>
              <w:ind w:left="94"/>
              <w:spacing w:before="140" w:line="311" w:lineRule="auto"/>
              <w:rPr/>
            </w:pPr>
            <w:r>
              <w:rPr>
                <w:spacing w:val="-1"/>
              </w:rPr>
              <w:t>1.了解密码破解的基本原理和方法，包括暴力破解法(枚举法)和统计分析攻击、数学分析</w:t>
            </w:r>
            <w:r>
              <w:rPr>
                <w:spacing w:val="15"/>
              </w:rPr>
              <w:t xml:space="preserve"> </w:t>
            </w:r>
            <w:r>
              <w:rPr/>
              <w:t>攻击等攻击手段。</w:t>
            </w:r>
          </w:p>
          <w:p>
            <w:pPr>
              <w:pStyle w:val="TableText"/>
              <w:ind w:left="94"/>
              <w:spacing w:before="197" w:line="219" w:lineRule="auto"/>
              <w:rPr/>
            </w:pPr>
            <w:r>
              <w:rPr/>
              <w:t>2.理解密码穷举的概念及其在密码破解中的作用。</w:t>
            </w:r>
          </w:p>
          <w:p>
            <w:pPr>
              <w:pStyle w:val="TableText"/>
              <w:ind w:left="94"/>
              <w:spacing w:before="218" w:line="219" w:lineRule="auto"/>
              <w:rPr/>
            </w:pPr>
            <w:r>
              <w:rPr/>
              <w:t>3.掌握简单密码的分类和特点，以及如何设置高安全级别的密码。</w:t>
            </w:r>
          </w:p>
        </w:tc>
      </w:tr>
      <w:tr>
        <w:trPr>
          <w:trHeight w:val="469" w:hRule="atLeast"/>
        </w:trPr>
        <w:tc>
          <w:tcPr>
            <w:shd w:val="clear" w:fill="D6D6D6"/>
            <w:tcW w:w="8661" w:type="dxa"/>
            <w:vAlign w:val="top"/>
            <w:gridSpan w:val="9"/>
          </w:tcPr>
          <w:p>
            <w:pPr>
              <w:pStyle w:val="TableText"/>
              <w:ind w:left="3715"/>
              <w:spacing w:before="132" w:line="219" w:lineRule="auto"/>
              <w:rPr/>
            </w:pPr>
            <w:r>
              <w:rPr>
                <w:spacing w:val="-2"/>
              </w:rPr>
              <w:t>课前学习任务</w:t>
            </w:r>
          </w:p>
        </w:tc>
      </w:tr>
      <w:tr>
        <w:trPr>
          <w:trHeight w:val="919" w:hRule="atLeast"/>
        </w:trPr>
        <w:tc>
          <w:tcPr>
            <w:tcW w:w="8661" w:type="dxa"/>
            <w:vAlign w:val="top"/>
            <w:gridSpan w:val="9"/>
          </w:tcPr>
          <w:p>
            <w:pPr>
              <w:pStyle w:val="TableText"/>
              <w:ind w:left="94"/>
              <w:spacing w:before="112" w:line="334" w:lineRule="auto"/>
              <w:rPr/>
            </w:pPr>
            <w:r>
              <w:rPr>
                <w:spacing w:val="-3"/>
              </w:rPr>
              <w:t>1.在古代，人们是怎样秘密传送数据的呢?请你利用互联网搜索</w:t>
            </w:r>
            <w:r>
              <w:rPr>
                <w:spacing w:val="-4"/>
              </w:rPr>
              <w:t>学习相关信息，了解数据加</w:t>
            </w:r>
            <w:r>
              <w:rPr/>
              <w:t xml:space="preserve"> </w:t>
            </w:r>
            <w:r>
              <w:rPr>
                <w:spacing w:val="-1"/>
              </w:rPr>
              <w:t>密的发展史。完成以下表格的填写。</w:t>
            </w:r>
          </w:p>
        </w:tc>
      </w:tr>
      <w:tr>
        <w:trPr>
          <w:trHeight w:val="700" w:hRule="atLeast"/>
        </w:trPr>
        <w:tc>
          <w:tcPr>
            <w:tcW w:w="40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58" w:type="dxa"/>
            <w:vAlign w:val="top"/>
            <w:gridSpan w:val="2"/>
          </w:tcPr>
          <w:p>
            <w:pPr>
              <w:pStyle w:val="TableText"/>
              <w:ind w:left="81"/>
              <w:spacing w:before="137" w:line="221" w:lineRule="auto"/>
              <w:rPr/>
            </w:pPr>
            <w:r>
              <w:rPr>
                <w:spacing w:val="10"/>
              </w:rPr>
              <w:t>时间</w:t>
            </w:r>
          </w:p>
        </w:tc>
        <w:tc>
          <w:tcPr>
            <w:tcW w:w="6083" w:type="dxa"/>
            <w:vAlign w:val="top"/>
            <w:gridSpan w:val="5"/>
          </w:tcPr>
          <w:p>
            <w:pPr>
              <w:pStyle w:val="TableText"/>
              <w:ind w:left="2612"/>
              <w:spacing w:before="135" w:line="221" w:lineRule="auto"/>
              <w:rPr/>
            </w:pPr>
            <w:r>
              <w:rPr>
                <w:spacing w:val="-2"/>
              </w:rPr>
              <w:t>加密方式</w:t>
            </w:r>
          </w:p>
        </w:tc>
        <w:tc>
          <w:tcPr>
            <w:tcW w:w="416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79" w:hRule="atLeast"/>
        </w:trPr>
        <w:tc>
          <w:tcPr>
            <w:tcW w:w="40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58" w:type="dxa"/>
            <w:vAlign w:val="top"/>
            <w:gridSpan w:val="2"/>
          </w:tcPr>
          <w:p>
            <w:pPr>
              <w:pStyle w:val="TableText"/>
              <w:ind w:left="81"/>
              <w:spacing w:before="124" w:line="219" w:lineRule="auto"/>
              <w:rPr/>
            </w:pPr>
            <w:r>
              <w:rPr>
                <w:spacing w:val="-2"/>
              </w:rPr>
              <w:t>683年</w:t>
            </w:r>
          </w:p>
        </w:tc>
        <w:tc>
          <w:tcPr>
            <w:tcW w:w="6083" w:type="dxa"/>
            <w:vAlign w:val="top"/>
            <w:gridSpan w:val="5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79" w:hRule="atLeast"/>
        </w:trPr>
        <w:tc>
          <w:tcPr>
            <w:tcW w:w="40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58" w:type="dxa"/>
            <w:vAlign w:val="top"/>
            <w:gridSpan w:val="2"/>
          </w:tcPr>
          <w:p>
            <w:pPr>
              <w:pStyle w:val="TableText"/>
              <w:ind w:left="81"/>
              <w:spacing w:before="107" w:line="221" w:lineRule="auto"/>
              <w:rPr/>
            </w:pPr>
            <w:r>
              <w:rPr>
                <w:spacing w:val="4"/>
              </w:rPr>
              <w:t>北宋</w:t>
            </w:r>
          </w:p>
        </w:tc>
        <w:tc>
          <w:tcPr>
            <w:tcW w:w="6083" w:type="dxa"/>
            <w:vAlign w:val="top"/>
            <w:gridSpan w:val="5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80" w:hRule="atLeast"/>
        </w:trPr>
        <w:tc>
          <w:tcPr>
            <w:tcW w:w="40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58" w:type="dxa"/>
            <w:vAlign w:val="top"/>
            <w:gridSpan w:val="2"/>
          </w:tcPr>
          <w:p>
            <w:pPr>
              <w:pStyle w:val="TableText"/>
              <w:ind w:left="81"/>
              <w:spacing w:before="146" w:line="220" w:lineRule="auto"/>
              <w:rPr/>
            </w:pPr>
            <w:r>
              <w:rPr>
                <w:spacing w:val="2"/>
              </w:rPr>
              <w:t>公元前5世纪</w:t>
            </w:r>
          </w:p>
        </w:tc>
        <w:tc>
          <w:tcPr>
            <w:tcW w:w="6083" w:type="dxa"/>
            <w:vAlign w:val="top"/>
            <w:gridSpan w:val="5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69" w:hRule="atLeast"/>
        </w:trPr>
        <w:tc>
          <w:tcPr>
            <w:tcW w:w="40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58" w:type="dxa"/>
            <w:vAlign w:val="top"/>
            <w:gridSpan w:val="2"/>
          </w:tcPr>
          <w:p>
            <w:pPr>
              <w:pStyle w:val="TableText"/>
              <w:ind w:left="81"/>
              <w:spacing w:before="126" w:line="220" w:lineRule="auto"/>
              <w:rPr/>
            </w:pPr>
            <w:r>
              <w:rPr>
                <w:spacing w:val="2"/>
              </w:rPr>
              <w:t>古罗马时期</w:t>
            </w:r>
          </w:p>
        </w:tc>
        <w:tc>
          <w:tcPr>
            <w:tcW w:w="6083" w:type="dxa"/>
            <w:vAlign w:val="top"/>
            <w:gridSpan w:val="5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79" w:hRule="atLeast"/>
        </w:trPr>
        <w:tc>
          <w:tcPr>
            <w:tcW w:w="4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58" w:type="dxa"/>
            <w:vAlign w:val="top"/>
            <w:gridSpan w:val="2"/>
          </w:tcPr>
          <w:p>
            <w:pPr>
              <w:pStyle w:val="TableText"/>
              <w:ind w:left="81"/>
              <w:spacing w:before="147" w:line="219" w:lineRule="auto"/>
              <w:rPr/>
            </w:pPr>
            <w:r>
              <w:rPr>
                <w:spacing w:val="1"/>
              </w:rPr>
              <w:t>第二次世界大战</w:t>
            </w:r>
          </w:p>
        </w:tc>
        <w:tc>
          <w:tcPr>
            <w:tcW w:w="6083" w:type="dxa"/>
            <w:vAlign w:val="top"/>
            <w:gridSpan w:val="5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70" w:hRule="atLeast"/>
        </w:trPr>
        <w:tc>
          <w:tcPr>
            <w:shd w:val="clear" w:fill="D6D6D6"/>
            <w:tcW w:w="8661" w:type="dxa"/>
            <w:vAlign w:val="top"/>
            <w:gridSpan w:val="9"/>
          </w:tcPr>
          <w:p>
            <w:pPr>
              <w:pStyle w:val="TableText"/>
              <w:ind w:left="3715"/>
              <w:spacing w:before="138" w:line="219" w:lineRule="auto"/>
              <w:rPr/>
            </w:pPr>
            <w:r>
              <w:rPr>
                <w:spacing w:val="-2"/>
              </w:rPr>
              <w:t>课上学习任务</w:t>
            </w:r>
          </w:p>
        </w:tc>
      </w:tr>
      <w:tr>
        <w:trPr>
          <w:trHeight w:val="2343" w:hRule="atLeast"/>
        </w:trPr>
        <w:tc>
          <w:tcPr>
            <w:tcW w:w="8661" w:type="dxa"/>
            <w:vAlign w:val="top"/>
            <w:gridSpan w:val="9"/>
          </w:tcPr>
          <w:p>
            <w:pPr>
              <w:pStyle w:val="TableText"/>
              <w:spacing w:before="168" w:line="219" w:lineRule="auto"/>
              <w:rPr/>
            </w:pPr>
            <w:r>
              <w:rPr>
                <w:spacing w:val="21"/>
              </w:rPr>
              <w:t>【学习任务</w:t>
            </w:r>
            <w:r>
              <w:rPr>
                <w:spacing w:val="-50"/>
              </w:rPr>
              <w:t xml:space="preserve"> </w:t>
            </w:r>
            <w:r>
              <w:rPr>
                <w:spacing w:val="21"/>
              </w:rPr>
              <w:t>一】</w:t>
            </w:r>
          </w:p>
          <w:p>
            <w:pPr>
              <w:pStyle w:val="TableText"/>
              <w:ind w:left="94" w:right="875"/>
              <w:spacing w:before="188" w:line="380" w:lineRule="auto"/>
              <w:rPr/>
            </w:pPr>
            <w:r>
              <w:rPr>
                <w:spacing w:val="-1"/>
              </w:rPr>
              <w:t>任务一：在线查找资料，小组交流密码破解的三种方法，找出各自对应的解决措</w:t>
            </w:r>
            <w:r>
              <w:rPr>
                <w:spacing w:val="14"/>
              </w:rPr>
              <w:t xml:space="preserve"> </w:t>
            </w:r>
            <w:r>
              <w:rPr/>
              <w:t>施，完成PPT中的表格。学有余力的同学还可以找找，其他的密码破解方</w:t>
            </w:r>
            <w:r>
              <w:rPr>
                <w:spacing w:val="-1"/>
              </w:rPr>
              <w:t>法。</w:t>
            </w:r>
          </w:p>
          <w:p>
            <w:pPr>
              <w:pStyle w:val="TableText"/>
              <w:spacing w:before="25" w:line="219" w:lineRule="auto"/>
              <w:rPr/>
            </w:pPr>
            <w:r>
              <w:rPr>
                <w:spacing w:val="29"/>
              </w:rPr>
              <w:t>【学习任务二】</w:t>
            </w:r>
          </w:p>
          <w:p>
            <w:pPr>
              <w:pStyle w:val="TableText"/>
              <w:ind w:left="94"/>
              <w:spacing w:before="207" w:line="219" w:lineRule="auto"/>
              <w:rPr/>
            </w:pPr>
            <w:r>
              <w:rPr>
                <w:spacing w:val="-7"/>
              </w:rPr>
              <w:t>学生自主探究。使用枚举法——编写破解“三位数字密码锁”的程序。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"/>
          <w:pgSz w:w="11900" w:h="16840"/>
          <w:pgMar w:top="1222" w:right="1703" w:bottom="0" w:left="1524" w:header="807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199" w:lineRule="exact"/>
        <w:rPr/>
      </w:pPr>
      <w:r/>
    </w:p>
    <w:tbl>
      <w:tblPr>
        <w:tblStyle w:val="TableNormal"/>
        <w:tblW w:w="866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669"/>
      </w:tblGrid>
      <w:tr>
        <w:trPr>
          <w:trHeight w:val="2480" w:hRule="atLeast"/>
        </w:trPr>
        <w:tc>
          <w:tcPr>
            <w:tcW w:w="8669" w:type="dxa"/>
            <w:vAlign w:val="top"/>
          </w:tcPr>
          <w:p>
            <w:pPr>
              <w:pStyle w:val="TableText"/>
              <w:ind w:left="15"/>
              <w:spacing w:before="114" w:line="219" w:lineRule="auto"/>
              <w:rPr/>
            </w:pPr>
            <w:r>
              <w:rPr>
                <w:spacing w:val="31"/>
              </w:rPr>
              <w:t>【学习任务三】</w:t>
            </w:r>
          </w:p>
          <w:p>
            <w:pPr>
              <w:pStyle w:val="TableText"/>
              <w:ind w:left="125"/>
              <w:spacing w:before="139" w:line="220" w:lineRule="auto"/>
              <w:rPr/>
            </w:pPr>
            <w:r>
              <w:rPr>
                <w:spacing w:val="-1"/>
              </w:rPr>
              <w:t>实践与探索，学以致用。</w:t>
            </w:r>
          </w:p>
          <w:p>
            <w:pPr>
              <w:pStyle w:val="TableText"/>
              <w:ind w:left="125" w:right="1061"/>
              <w:spacing w:before="39" w:line="327" w:lineRule="auto"/>
              <w:rPr/>
            </w:pPr>
            <w:r>
              <w:rPr/>
              <w:t>对PPT表格中的密码进行强度检测。网址是：</w:t>
            </w:r>
            <w:hyperlink w:history="true" r:id="rId3">
              <w:r>
                <w:rPr/>
                <w:t>https://mimaqiangdu.</w:t>
              </w:r>
              <w:r>
                <w:rPr>
                  <w:spacing w:val="-1"/>
                </w:rPr>
                <w:t>bmcx.com/</w:t>
              </w:r>
            </w:hyperlink>
            <w:r>
              <w:rPr/>
              <w:t xml:space="preserve"> </w:t>
            </w:r>
            <w:r>
              <w:rPr/>
              <w:t>进入“密码强度检测”网站，统计用时。</w:t>
            </w:r>
          </w:p>
        </w:tc>
      </w:tr>
      <w:tr>
        <w:trPr>
          <w:trHeight w:val="479" w:hRule="atLeast"/>
        </w:trPr>
        <w:tc>
          <w:tcPr>
            <w:shd w:val="clear" w:fill="D7D7D7"/>
            <w:tcW w:w="8669" w:type="dxa"/>
            <w:vAlign w:val="top"/>
          </w:tcPr>
          <w:p>
            <w:pPr>
              <w:pStyle w:val="TableText"/>
              <w:ind w:left="3594"/>
              <w:spacing w:before="132" w:line="219" w:lineRule="auto"/>
              <w:rPr/>
            </w:pPr>
            <w:r>
              <w:rPr>
                <w:spacing w:val="-2"/>
              </w:rPr>
              <w:t>推荐的学习资源</w:t>
            </w:r>
          </w:p>
        </w:tc>
      </w:tr>
      <w:tr>
        <w:trPr>
          <w:trHeight w:val="2181" w:hRule="atLeast"/>
        </w:trPr>
        <w:tc>
          <w:tcPr>
            <w:tcW w:w="8669" w:type="dxa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8"/>
              <w:spacing w:before="72" w:line="219" w:lineRule="auto"/>
              <w:rPr/>
            </w:pPr>
            <w:r>
              <w:rPr>
                <w:b/>
                <w:bCs/>
                <w:spacing w:val="-1"/>
              </w:rPr>
              <w:t>(建议推荐的学习资源均为官方资源，避免出现非官方的二维码和链接)</w:t>
            </w:r>
          </w:p>
        </w:tc>
      </w:tr>
    </w:tbl>
    <w:p>
      <w:pPr>
        <w:pStyle w:val="BodyText"/>
        <w:ind w:left="275"/>
        <w:spacing w:before="113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备注：文档字体请使用“黑色，宋体，五号”</w:t>
      </w:r>
    </w:p>
    <w:sectPr>
      <w:headerReference w:type="default" r:id="rId2"/>
      <w:pgSz w:w="11900" w:h="16840"/>
      <w:pgMar w:top="1235" w:right="1695" w:bottom="0" w:left="1524" w:header="804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53"/>
      <w:spacing w:before="72" w:line="219" w:lineRule="auto"/>
      <w:rPr>
        <w:rFonts w:ascii="SimSun" w:hAnsi="SimSun" w:eastAsia="SimSun" w:cs="SimSun"/>
        <w:sz w:val="27"/>
        <w:szCs w:val="27"/>
      </w:rPr>
    </w:pPr>
    <w:r>
      <w:drawing>
        <wp:anchor distT="0" distB="0" distL="0" distR="0" simplePos="0" relativeHeight="251658240" behindDoc="0" locked="0" layoutInCell="1" allowOverlap="1">
          <wp:simplePos x="0" y="0"/>
          <wp:positionH relativeFrom="column">
            <wp:posOffset>161936</wp:posOffset>
          </wp:positionH>
          <wp:positionV relativeFrom="paragraph">
            <wp:posOffset>208593</wp:posOffset>
          </wp:positionV>
          <wp:extent cx="5289550" cy="8572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5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7"/>
        <w:szCs w:val="27"/>
        <w:spacing w:val="-15"/>
      </w:rPr>
      <w:t>基</w:t>
    </w:r>
    <w:r>
      <w:rPr>
        <w:rFonts w:ascii="SimSun" w:hAnsi="SimSun" w:eastAsia="SimSun" w:cs="SimSun"/>
        <w:sz w:val="27"/>
        <w:szCs w:val="27"/>
        <w:spacing w:val="24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础</w:t>
    </w:r>
    <w:r>
      <w:rPr>
        <w:rFonts w:ascii="SimSun" w:hAnsi="SimSun" w:eastAsia="SimSun" w:cs="SimSun"/>
        <w:sz w:val="27"/>
        <w:szCs w:val="27"/>
        <w:spacing w:val="22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教</w:t>
    </w:r>
    <w:r>
      <w:rPr>
        <w:rFonts w:ascii="SimSun" w:hAnsi="SimSun" w:eastAsia="SimSun" w:cs="SimSun"/>
        <w:sz w:val="27"/>
        <w:szCs w:val="27"/>
        <w:spacing w:val="30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育</w:t>
    </w:r>
    <w:r>
      <w:rPr>
        <w:rFonts w:ascii="SimSun" w:hAnsi="SimSun" w:eastAsia="SimSun" w:cs="SimSun"/>
        <w:sz w:val="27"/>
        <w:szCs w:val="27"/>
        <w:spacing w:val="20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精</w:t>
    </w:r>
    <w:r>
      <w:rPr>
        <w:rFonts w:ascii="SimSun" w:hAnsi="SimSun" w:eastAsia="SimSun" w:cs="SimSun"/>
        <w:sz w:val="27"/>
        <w:szCs w:val="27"/>
        <w:spacing w:val="41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品</w:t>
    </w:r>
    <w:r>
      <w:rPr>
        <w:rFonts w:ascii="SimSun" w:hAnsi="SimSun" w:eastAsia="SimSun" w:cs="SimSun"/>
        <w:sz w:val="27"/>
        <w:szCs w:val="27"/>
        <w:spacing w:val="18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课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038"/>
      <w:spacing w:before="74" w:line="219" w:lineRule="auto"/>
      <w:rPr>
        <w:sz w:val="28"/>
        <w:szCs w:val="28"/>
      </w:rPr>
    </w:pPr>
    <w: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161936</wp:posOffset>
          </wp:positionH>
          <wp:positionV relativeFrom="paragraph">
            <wp:posOffset>216318</wp:posOffset>
          </wp:positionV>
          <wp:extent cx="5289550" cy="8890"/>
          <wp:effectExtent l="0" t="0" r="0" b="0"/>
          <wp:wrapNone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8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8"/>
        <w:szCs w:val="28"/>
        <w:spacing w:val="-12"/>
      </w:rPr>
      <w:t>基 础</w:t>
    </w:r>
    <w:r>
      <w:rPr>
        <w:sz w:val="28"/>
        <w:szCs w:val="28"/>
        <w:spacing w:val="12"/>
      </w:rPr>
      <w:t xml:space="preserve"> </w:t>
    </w:r>
    <w:r>
      <w:rPr>
        <w:sz w:val="28"/>
        <w:szCs w:val="28"/>
        <w:spacing w:val="-12"/>
      </w:rPr>
      <w:t>教</w:t>
    </w:r>
    <w:r>
      <w:rPr>
        <w:sz w:val="28"/>
        <w:szCs w:val="28"/>
        <w:spacing w:val="19"/>
      </w:rPr>
      <w:t xml:space="preserve"> </w:t>
    </w:r>
    <w:r>
      <w:rPr>
        <w:sz w:val="28"/>
        <w:szCs w:val="28"/>
        <w:spacing w:val="-12"/>
      </w:rPr>
      <w:t>育</w:t>
    </w:r>
    <w:r>
      <w:rPr>
        <w:sz w:val="28"/>
        <w:szCs w:val="28"/>
        <w:spacing w:val="8"/>
      </w:rPr>
      <w:t xml:space="preserve"> </w:t>
    </w:r>
    <w:r>
      <w:rPr>
        <w:sz w:val="28"/>
        <w:szCs w:val="28"/>
        <w:spacing w:val="-12"/>
      </w:rPr>
      <w:t>精</w:t>
    </w:r>
    <w:r>
      <w:rPr>
        <w:sz w:val="28"/>
        <w:szCs w:val="28"/>
        <w:spacing w:val="31"/>
      </w:rPr>
      <w:t xml:space="preserve"> </w:t>
    </w:r>
    <w:r>
      <w:rPr>
        <w:sz w:val="28"/>
        <w:szCs w:val="28"/>
        <w:spacing w:val="-12"/>
      </w:rPr>
      <w:t>品</w:t>
    </w:r>
    <w:r>
      <w:rPr>
        <w:sz w:val="28"/>
        <w:szCs w:val="28"/>
        <w:spacing w:val="7"/>
      </w:rPr>
      <w:t xml:space="preserve"> </w:t>
    </w:r>
    <w:r>
      <w:rPr>
        <w:sz w:val="28"/>
        <w:szCs w:val="28"/>
        <w:spacing w:val="-12"/>
      </w:rPr>
      <w:t>课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2"/>
      <w:szCs w:val="22"/>
      <w:lang w:val="en-US" w:eastAsia="en-US" w:bidi="ar-SA"/>
    </w:r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7"/>
      <w:szCs w:val="2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styles" Target="styles.xml"/><Relationship Id="rId4" Type="http://schemas.openxmlformats.org/officeDocument/2006/relationships/settings" Target="settings.xml"/><Relationship Id="rId3" Type="http://schemas.openxmlformats.org/officeDocument/2006/relationships/hyperlink" Target="https://mimaqiangdu.bmcx.com/" TargetMode="External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2026-06-06T21:55:20Z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2026-06-06T21:55:20</vt:filetime>
  </property>
  <property fmtid="{D5CDD505-2E9C-101B-9397-08002B2CF9AE}" pid="4" name="UsrData">
    <vt:lpwstr>6a2426c6307a9c001fc02126wl</vt:lpwstr>
  </property>
</Properties>
</file>