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09"/>
        <w:gridCol w:w="1858"/>
        <w:gridCol w:w="699"/>
        <w:gridCol w:w="1553"/>
      </w:tblGrid>
      <w:tr>
        <w:trPr>
          <w:trHeight w:val="474" w:hRule="atLeast"/>
        </w:trPr>
        <w:tc>
          <w:tcPr>
            <w:shd w:val="clear" w:fill="C8C8C8"/>
            <w:tcW w:w="8649" w:type="dxa"/>
            <w:vAlign w:val="top"/>
            <w:gridSpan w:val="6"/>
          </w:tcPr>
          <w:p>
            <w:pPr>
              <w:pStyle w:val="TableText"/>
              <w:ind w:left="368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1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-1"/>
              </w:rPr>
              <w:t>优化程序，判断输入有效性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4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21"/>
              <w:spacing w:before="22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7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5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2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28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 w:right="112" w:firstLine="9"/>
              <w:spacing w:before="151" w:line="310" w:lineRule="auto"/>
              <w:rPr/>
            </w:pPr>
            <w:r>
              <w:rPr/>
              <w:t>1.信息意识：能识别无效输入导致的程序漏洞，认识输入有效性验证对程序稳定的重要性及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实际应用价值。</w:t>
            </w:r>
          </w:p>
          <w:p>
            <w:pPr>
              <w:pStyle w:val="TableText"/>
              <w:ind w:left="114" w:hanging="30"/>
              <w:spacing w:before="224" w:line="316" w:lineRule="auto"/>
              <w:rPr/>
            </w:pPr>
            <w:r>
              <w:rPr>
                <w:spacing w:val="-11"/>
              </w:rPr>
              <w:t>2.</w:t>
            </w:r>
            <w:r>
              <w:rPr>
                <w:spacing w:val="-10"/>
              </w:rPr>
              <w:t>计算思维：运用if...else、if...elif...else语句及关系、逻辑运算</w:t>
            </w:r>
            <w:r>
              <w:rPr>
                <w:spacing w:val="-11"/>
              </w:rPr>
              <w:t>符构建条件表达式，实现</w:t>
            </w:r>
            <w:r>
              <w:rPr>
                <w:spacing w:val="-9"/>
              </w:rPr>
              <w:t>输</w:t>
            </w:r>
            <w:r>
              <w:rPr/>
              <w:t xml:space="preserve"> </w:t>
            </w:r>
            <w:r>
              <w:rPr>
                <w:spacing w:val="-1"/>
              </w:rPr>
              <w:t>入有效性判断与程序优化。</w:t>
            </w:r>
          </w:p>
          <w:p>
            <w:pPr>
              <w:pStyle w:val="TableText"/>
              <w:ind w:left="165"/>
              <w:spacing w:before="220" w:line="219" w:lineRule="auto"/>
              <w:rPr/>
            </w:pPr>
            <w:r>
              <w:rPr/>
              <w:t>3.数字化学习与创新：通过微课自学多分支语句，设计测试用例完成程序测试与局部优化。</w:t>
            </w:r>
          </w:p>
          <w:p>
            <w:pPr>
              <w:pStyle w:val="TableText"/>
              <w:ind w:left="105" w:right="104" w:firstLine="9"/>
              <w:spacing w:before="220" w:line="312" w:lineRule="auto"/>
              <w:rPr/>
            </w:pPr>
            <w:r>
              <w:rPr/>
              <w:t>4.信息社会责任：养成严谨编程习惯，理解技术细节背后的责任意识，认识到技术细节对系</w:t>
            </w:r>
            <w:r>
              <w:rPr>
                <w:spacing w:val="18"/>
              </w:rPr>
              <w:t xml:space="preserve"> </w:t>
            </w:r>
            <w:r>
              <w:rPr/>
              <w:t>统可靠性的影响，树立“技术服务于安全、可靠应用”的观念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375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/>
              <w:spacing w:before="134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94" w:right="655" w:firstLine="10"/>
              <w:spacing w:before="226" w:line="314" w:lineRule="auto"/>
              <w:rPr/>
            </w:pPr>
            <w:r>
              <w:rPr/>
              <w:t>1.了解Python选择结构(if...else、if...elif...else语句)的语法及执行逻辑，通过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Python语言理解选择结构在程序优化中的作用。</w:t>
            </w:r>
          </w:p>
          <w:p>
            <w:pPr>
              <w:pStyle w:val="TableText"/>
              <w:ind w:left="105" w:right="134" w:firstLine="9"/>
              <w:spacing w:before="220" w:line="322" w:lineRule="auto"/>
              <w:rPr/>
            </w:pPr>
            <w:r>
              <w:rPr/>
              <w:t>2.认识针对输入有效性的测试优化在程序设计中的重要作用，了</w:t>
            </w:r>
            <w:r>
              <w:rPr>
                <w:spacing w:val="-1"/>
              </w:rPr>
              <w:t>解覆盖合法、边界、非法输</w:t>
            </w:r>
            <w:r>
              <w:rPr/>
              <w:t xml:space="preserve"> </w:t>
            </w:r>
            <w:r>
              <w:rPr>
                <w:spacing w:val="-1"/>
              </w:rPr>
              <w:t>入的测试方法。</w:t>
            </w:r>
          </w:p>
          <w:p>
            <w:pPr>
              <w:pStyle w:val="TableText"/>
              <w:ind w:left="105"/>
              <w:spacing w:before="217" w:line="219" w:lineRule="auto"/>
              <w:rPr/>
            </w:pP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05"/>
              <w:spacing w:before="207" w:line="216" w:lineRule="auto"/>
              <w:rPr/>
            </w:pPr>
            <w:r>
              <w:rPr/>
              <w:t>1.根据实际问题(如温度范围、数值大小等),抽象出验证输入有效性的判断条</w:t>
            </w:r>
            <w:r>
              <w:rPr>
                <w:spacing w:val="-1"/>
              </w:rPr>
              <w:t>件。</w:t>
            </w:r>
          </w:p>
          <w:p>
            <w:pPr>
              <w:pStyle w:val="TableText"/>
              <w:ind w:left="94"/>
              <w:spacing w:before="236" w:line="219" w:lineRule="auto"/>
              <w:rPr/>
            </w:pPr>
            <w:r>
              <w:rPr/>
              <w:t>2.形成针对输入场景的测试优化思维习惯，能梳理输入情况并验证</w:t>
            </w:r>
            <w:r>
              <w:rPr>
                <w:spacing w:val="-1"/>
              </w:rPr>
              <w:t>程序可靠性。</w:t>
            </w:r>
          </w:p>
        </w:tc>
      </w:tr>
      <w:tr>
        <w:trPr>
          <w:trHeight w:val="464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7" w:line="219" w:lineRule="auto"/>
              <w:rPr/>
            </w:pPr>
            <w:r>
              <w:rPr>
                <w:spacing w:val="-3"/>
              </w:rPr>
              <w:t>教学流程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04"/>
        <w:gridCol w:w="6102"/>
        <w:gridCol w:w="1823"/>
      </w:tblGrid>
      <w:tr>
        <w:trPr>
          <w:trHeight w:val="3142" w:hRule="atLeast"/>
        </w:trPr>
        <w:tc>
          <w:tcPr>
            <w:tcW w:w="8629" w:type="dxa"/>
            <w:vAlign w:val="top"/>
            <w:gridSpan w:val="3"/>
          </w:tcPr>
          <w:p>
            <w:pPr>
              <w:pStyle w:val="TableText"/>
              <w:ind w:firstLine="1935"/>
              <w:spacing w:before="74" w:line="2940" w:lineRule="exact"/>
              <w:rPr/>
            </w:pPr>
            <w:r>
              <w:rPr>
                <w:position w:val="-58"/>
              </w:rPr>
              <w:pict>
                <v:group id="_x0000_s2" style="mso-position-vertical-relative:line;mso-position-horizontal-relative:char;width:238.5pt;height:147pt;" filled="false" stroked="false" coordsize="4770,2940" coordorigin="0,0">
                  <v:shape id="_x0000_s4" style="position:absolute;left:0;top:0;width:4770;height:2940;" filled="false" stroked="false" type="#_x0000_t75">
                    <v:imagedata o:title="" r:id="rId3"/>
                  </v:shape>
                  <v:shape id="_x0000_s6" style="position:absolute;left:-20;top:-20;width:4810;height:29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92"/>
                            <w:spacing w:before="295" w:line="219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color w:val="FFFFFF"/>
                              <w:spacing w:val="-4"/>
                            </w:rPr>
                            <w:t>判断输入有效性</w:t>
                          </w:r>
                        </w:p>
                        <w:p>
                          <w:pPr>
                            <w:spacing w:line="33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82"/>
                            <w:spacing w:before="65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spacing w:val="-5"/>
                            </w:rPr>
                            <w:t>选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single" w:color="auto"/>
                              <w:spacing w:val="-5"/>
                            </w:rPr>
                            <w:t>择结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spacing w:val="-5"/>
                            </w:rPr>
                            <w:t>构</w:t>
                          </w:r>
                        </w:p>
                        <w:p>
                          <w:pPr>
                            <w:spacing w:line="39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2"/>
                            <w:spacing w:before="65" w:line="23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single" w:color="auto"/>
                            </w:rPr>
                            <w:t>if…else语句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u w:val="single" w:color="auto"/>
                            </w:rPr>
                            <w:t>i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single" w:color="auto"/>
                            </w:rPr>
                            <w:t>f…elif…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double" w:color="auto"/>
                            </w:rPr>
                            <w:t>else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double" w:color="auto"/>
                              <w:spacing w:val="-1"/>
                            </w:rPr>
                            <w:t>语句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u w:val="single" w:color="auto"/>
                              <w:spacing w:val="-1"/>
                              <w:position w:val="-1"/>
                            </w:rPr>
                            <w:t>全面测试优化</w:t>
                          </w:r>
                        </w:p>
                        <w:p>
                          <w:pPr>
                            <w:spacing w:before="50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4202" w:type="dxa"/>
                            <w:tblInd w:w="362" w:type="dxa"/>
                            <w:tblLayout w:type="fixed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</w:tblPr>
                          <w:tblGrid>
                            <w:gridCol w:w="1254"/>
                            <w:gridCol w:w="1402"/>
                            <w:gridCol w:w="1546"/>
                          </w:tblGrid>
                          <w:tr>
                            <w:trPr>
                              <w:trHeight w:val="455" w:hRule="atLeast"/>
                            </w:trPr>
                            <w:tc>
                              <w:tcPr>
                                <w:tcW w:w="1254" w:type="dxa"/>
                                <w:vAlign w:val="top"/>
                              </w:tcPr>
                              <w:p>
                                <w:pPr>
                                  <w:ind w:left="39"/>
                                  <w:spacing w:line="219" w:lineRule="auto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4"/>
                                  </w:rPr>
                                  <w:t>关系运算符</w:t>
                                </w:r>
                              </w:p>
                            </w:tc>
                            <w:tc>
                              <w:tcPr>
                                <w:tcW w:w="1402" w:type="dxa"/>
                                <w:vAlign w:val="top"/>
                              </w:tcPr>
                              <w:p>
                                <w:pPr>
                                  <w:ind w:left="255"/>
                                  <w:spacing w:line="219" w:lineRule="auto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4"/>
                                  </w:rPr>
                                  <w:t>逻辑运算符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  <w:vAlign w:val="top"/>
                              </w:tcPr>
                              <w:p>
                                <w:pPr>
                                  <w:ind w:left="473"/>
                                  <w:spacing w:line="203" w:lineRule="auto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4"/>
                                  </w:rPr>
                                  <w:t>测试优化</w:t>
                                </w:r>
                              </w:p>
                              <w:p>
                                <w:pPr>
                                  <w:spacing w:line="206" w:lineRule="auto"/>
                                  <w:jc w:val="right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4"/>
                                  </w:rPr>
                                  <w:t>验证程序可靠性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4" w:type="dxa"/>
                                <w:vAlign w:val="top"/>
                              </w:tcPr>
                              <w:p>
                                <w:pPr>
                                  <w:spacing w:before="34" w:line="193" w:lineRule="auto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4"/>
                                    <w:position w:val="1"/>
                                  </w:rPr>
                                  <w:t>单条件验证</w:t>
                                </w:r>
                              </w:p>
                            </w:tc>
                            <w:tc>
                              <w:tcPr>
                                <w:tcW w:w="1402" w:type="dxa"/>
                                <w:vAlign w:val="top"/>
                              </w:tcPr>
                              <w:p>
                                <w:pPr>
                                  <w:ind w:left="226"/>
                                  <w:spacing w:before="55" w:line="174" w:lineRule="auto"/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spacing w:val="-2"/>
                                    <w:position w:val="-1"/>
                                  </w:rPr>
                                  <w:t>多条件验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20"/>
                                    <w:szCs w:val="20"/>
                                    <w:b/>
                                    <w:bCs/>
                                    <w:color w:val="002020"/>
                                    <w:spacing w:val="-2"/>
                                    <w:position w:val="-1"/>
                                  </w:rPr>
                                  <w:t>证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  <w:vAlign w:val="top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29" w:type="dxa"/>
            <w:vAlign w:val="top"/>
            <w:gridSpan w:val="3"/>
          </w:tcPr>
          <w:p>
            <w:pPr>
              <w:pStyle w:val="TableText"/>
              <w:ind w:left="3914"/>
              <w:spacing w:before="131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9363" w:hRule="atLeast"/>
        </w:trPr>
        <w:tc>
          <w:tcPr>
            <w:tcW w:w="8629" w:type="dxa"/>
            <w:vAlign w:val="top"/>
            <w:gridSpan w:val="3"/>
          </w:tcPr>
          <w:p>
            <w:pPr>
              <w:pStyle w:val="TableText"/>
              <w:ind w:left="87"/>
              <w:spacing w:before="139" w:line="221" w:lineRule="auto"/>
              <w:rPr/>
            </w:pPr>
            <w:r>
              <w:rPr>
                <w:b/>
                <w:bCs/>
                <w:spacing w:val="-4"/>
              </w:rPr>
              <w:t>一、问题引入：</w:t>
            </w:r>
          </w:p>
          <w:p>
            <w:pPr>
              <w:pStyle w:val="TableText"/>
              <w:ind w:left="105" w:right="208" w:firstLine="429"/>
              <w:spacing w:before="199" w:line="406" w:lineRule="auto"/>
              <w:rPr/>
            </w:pPr>
            <w:r>
              <w:rPr/>
              <w:t>小明同学在调试活动6.2的程序时遇到了一个问题。当他输入下限值100、上限值0时， </w:t>
            </w:r>
            <w:r>
              <w:rPr>
                <w:spacing w:val="-1"/>
              </w:rPr>
              <w:t>程序只打印了表头，没有输出其他内容。这是为什么?</w:t>
            </w:r>
          </w:p>
          <w:p>
            <w:pPr>
              <w:pStyle w:val="TableText"/>
              <w:ind w:left="105" w:right="417" w:firstLine="399"/>
              <w:spacing w:line="414" w:lineRule="auto"/>
              <w:rPr/>
            </w:pPr>
            <w:r>
              <w:rPr/>
              <w:t>这是因为他误将打印范围的下限值与上限值输入反向了。导致程序</w:t>
            </w:r>
            <w:r>
              <w:rPr>
                <w:spacing w:val="-1"/>
              </w:rPr>
              <w:t>中的range()函数</w:t>
            </w:r>
            <w:r>
              <w:rPr/>
              <w:t xml:space="preserve"> </w:t>
            </w:r>
            <w:r>
              <w:rPr/>
              <w:t>的起始值1大于结束值h,生成了空序列，循环体一次都没有被执行。暴漏了程序设计中的</w:t>
            </w:r>
            <w:r>
              <w:rPr>
                <w:spacing w:val="10"/>
              </w:rPr>
              <w:t xml:space="preserve"> </w:t>
            </w:r>
            <w:r>
              <w:rPr/>
              <w:t>典型漏洞。程序没能控制不合理的输入。这是程序设计中典型的逻辑错误。</w:t>
            </w:r>
          </w:p>
          <w:p>
            <w:pPr>
              <w:pStyle w:val="TableText"/>
              <w:ind w:left="505"/>
              <w:spacing w:line="216" w:lineRule="auto"/>
              <w:rPr/>
            </w:pPr>
            <w:r>
              <w:rPr/>
              <w:t>实际应用中，这类错误就像隐藏在程序里的“炸弹”,可能引发严重的后</w:t>
            </w:r>
            <w:r>
              <w:rPr>
                <w:spacing w:val="-1"/>
              </w:rPr>
              <w:t>果。</w:t>
            </w:r>
          </w:p>
          <w:p>
            <w:pPr>
              <w:pStyle w:val="TableText"/>
              <w:ind w:left="505"/>
              <w:spacing w:before="218" w:line="220" w:lineRule="auto"/>
              <w:rPr/>
            </w:pPr>
            <w:r>
              <w:rPr>
                <w:spacing w:val="-2"/>
              </w:rPr>
              <w:t>例如：</w:t>
            </w:r>
          </w:p>
          <w:p>
            <w:pPr>
              <w:pStyle w:val="TableText"/>
              <w:ind w:left="525"/>
              <w:spacing w:before="240" w:line="219" w:lineRule="auto"/>
              <w:rPr/>
            </w:pPr>
            <w:r>
              <w:rPr/>
              <w:t>电梯系统若不验证载重量，当超载时仍继续运行，就可能引发安全事故</w:t>
            </w:r>
          </w:p>
          <w:p>
            <w:pPr>
              <w:pStyle w:val="TableText"/>
              <w:ind w:left="535"/>
              <w:spacing w:before="199" w:line="219" w:lineRule="auto"/>
              <w:rPr/>
            </w:pPr>
            <w:r>
              <w:rPr/>
              <w:t>电商系统若不验证库存量，当用户超量下单时，就会给商家造成损失</w:t>
            </w:r>
          </w:p>
          <w:p>
            <w:pPr>
              <w:pStyle w:val="TableText"/>
              <w:ind w:left="515"/>
              <w:spacing w:before="221" w:line="219" w:lineRule="auto"/>
              <w:rPr/>
            </w:pPr>
            <w:r>
              <w:rPr/>
              <w:t>冷链系统若不对输入的温度值进行验证，当误设错误温度时，就会</w:t>
            </w:r>
            <w:r>
              <w:rPr>
                <w:spacing w:val="-1"/>
              </w:rPr>
              <w:t>导致物资损毁。</w:t>
            </w:r>
          </w:p>
          <w:p>
            <w:pPr>
              <w:pStyle w:val="TableText"/>
              <w:ind w:left="515"/>
              <w:spacing w:before="212" w:line="219" w:lineRule="auto"/>
              <w:rPr/>
            </w:pPr>
            <w:r>
              <w:rPr/>
              <w:t>因此，对输入数据进行有效性验证，是程序设计中不可</w:t>
            </w:r>
            <w:r>
              <w:rPr>
                <w:spacing w:val="-1"/>
              </w:rPr>
              <w:t>或缺的环节。</w:t>
            </w:r>
          </w:p>
          <w:p>
            <w:pPr>
              <w:pStyle w:val="TableText"/>
              <w:ind w:left="74" w:right="435" w:firstLine="440"/>
              <w:spacing w:before="220" w:line="418" w:lineRule="auto"/>
              <w:rPr/>
            </w:pPr>
            <w:r>
              <w:rPr>
                <w:spacing w:val="-5"/>
              </w:rPr>
              <w:t>那么如何规避这类错误呢?这就是本节课的核</w:t>
            </w:r>
            <w:r>
              <w:rPr>
                <w:spacing w:val="-6"/>
              </w:rPr>
              <w:t>心任务。——优化程序，解决输入有效性</w:t>
            </w:r>
            <w:r>
              <w:rPr/>
              <w:t xml:space="preserve"> </w:t>
            </w:r>
            <w:r>
              <w:rPr>
                <w:spacing w:val="3"/>
              </w:rPr>
              <w:t>的问题</w:t>
            </w:r>
          </w:p>
          <w:p>
            <w:pPr>
              <w:pStyle w:val="TableText"/>
              <w:ind w:left="74" w:firstLine="410"/>
              <w:spacing w:before="1" w:line="397" w:lineRule="auto"/>
              <w:rPr/>
            </w:pPr>
            <w:r>
              <w:rPr>
                <w:spacing w:val="-1"/>
              </w:rPr>
              <w:t>【设计意图】从学生已有的程序调试经历切入</w:t>
            </w:r>
            <w:r>
              <w:rPr>
                <w:spacing w:val="-2"/>
              </w:rPr>
              <w:t>，降低认知门槛；结合生活中的真实案例，</w:t>
            </w:r>
            <w:r>
              <w:rPr/>
              <w:t xml:space="preserve"> </w:t>
            </w:r>
            <w:r>
              <w:rPr>
                <w:spacing w:val="-3"/>
              </w:rPr>
              <w:t>将抽象的“输入验证”与实际风险关联，激发学生的学习需求和责任感，自然引出教学主</w:t>
            </w:r>
          </w:p>
          <w:p>
            <w:pPr>
              <w:pStyle w:val="TableText"/>
              <w:ind w:left="74"/>
              <w:spacing w:before="9" w:line="221" w:lineRule="auto"/>
              <w:rPr/>
            </w:pPr>
            <w:r>
              <w:rPr>
                <w:spacing w:val="-2"/>
              </w:rPr>
              <w:t>题。</w:t>
            </w:r>
          </w:p>
          <w:p>
            <w:pPr>
              <w:pStyle w:val="TableText"/>
              <w:ind w:left="87"/>
              <w:spacing w:before="223" w:line="220" w:lineRule="auto"/>
              <w:rPr/>
            </w:pPr>
            <w:r>
              <w:rPr>
                <w:b/>
                <w:bCs/>
                <w:spacing w:val="-1"/>
              </w:rPr>
              <w:t>二、学习新知</w:t>
            </w:r>
          </w:p>
          <w:p>
            <w:pPr>
              <w:pStyle w:val="TableText"/>
              <w:ind w:left="95" w:right="28" w:firstLine="409"/>
              <w:spacing w:before="217" w:line="359" w:lineRule="auto"/>
              <w:rPr/>
            </w:pPr>
            <w:r>
              <w:rPr/>
              <w:t>解决这一问题，需要用到选择结构。在python中常使用if...else语句来实现选择结</w:t>
            </w:r>
            <w:r>
              <w:rPr>
                <w:spacing w:val="-1"/>
              </w:rPr>
              <w:t>构。</w:t>
            </w:r>
            <w:r>
              <w:rPr/>
              <w:t xml:space="preserve"> </w:t>
            </w:r>
            <w:r>
              <w:rPr>
                <w:spacing w:val="-1"/>
              </w:rPr>
              <w:t>其一般格式如下：</w:t>
            </w:r>
          </w:p>
        </w:tc>
      </w:tr>
      <w:tr>
        <w:trPr>
          <w:trHeight w:val="944" w:hRule="atLeast"/>
        </w:trPr>
        <w:tc>
          <w:tcPr>
            <w:tcW w:w="7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02" w:type="dxa"/>
            <w:vAlign w:val="top"/>
          </w:tcPr>
          <w:p>
            <w:pPr>
              <w:pStyle w:val="TableText"/>
              <w:ind w:left="91"/>
              <w:spacing w:before="148" w:line="219" w:lineRule="auto"/>
              <w:rPr/>
            </w:pPr>
            <w:r>
              <w:rPr/>
              <w:t>if</w:t>
            </w:r>
            <w:r>
              <w:rPr>
                <w:spacing w:val="1"/>
              </w:rPr>
              <w:t>语句的一般格式：</w:t>
            </w:r>
          </w:p>
          <w:p>
            <w:pPr>
              <w:pStyle w:val="TableText"/>
              <w:ind w:left="91"/>
              <w:spacing w:before="220" w:line="219" w:lineRule="auto"/>
              <w:rPr/>
            </w:pPr>
            <w:r>
              <w:rPr/>
              <w:t>if条件表达式：</w:t>
            </w:r>
          </w:p>
        </w:tc>
        <w:tc>
          <w:tcPr>
            <w:tcW w:w="1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72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6123"/>
        <w:gridCol w:w="1842"/>
      </w:tblGrid>
      <w:tr>
        <w:trPr>
          <w:trHeight w:val="1414" w:hRule="atLeast"/>
        </w:trPr>
        <w:tc>
          <w:tcPr>
            <w:tcW w:w="6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3" w:type="dxa"/>
            <w:vAlign w:val="top"/>
          </w:tcPr>
          <w:p>
            <w:pPr>
              <w:pStyle w:val="TableText"/>
              <w:ind w:left="71" w:right="4830" w:firstLine="459"/>
              <w:spacing w:before="132" w:line="418" w:lineRule="auto"/>
              <w:rPr/>
            </w:pPr>
            <w:r>
              <w:rPr>
                <w:spacing w:val="4"/>
              </w:rPr>
              <w:t>语句块1</w:t>
            </w:r>
            <w:r>
              <w:rPr/>
              <w:t xml:space="preserve"> </w:t>
            </w:r>
            <w:r>
              <w:rPr>
                <w:spacing w:val="-3"/>
              </w:rPr>
              <w:t>else:</w:t>
            </w:r>
          </w:p>
          <w:p>
            <w:pPr>
              <w:pStyle w:val="TableText"/>
              <w:ind w:left="530"/>
              <w:spacing w:line="219" w:lineRule="auto"/>
              <w:rPr/>
            </w:pPr>
            <w:r>
              <w:rPr>
                <w:spacing w:val="-2"/>
              </w:rPr>
              <w:t>语句块2</w:t>
            </w:r>
          </w:p>
        </w:tc>
        <w:tc>
          <w:tcPr>
            <w:tcW w:w="18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176" w:hRule="atLeast"/>
        </w:trPr>
        <w:tc>
          <w:tcPr>
            <w:tcW w:w="8649" w:type="dxa"/>
            <w:vAlign w:val="top"/>
            <w:gridSpan w:val="3"/>
          </w:tcPr>
          <w:p>
            <w:pPr>
              <w:pStyle w:val="TableText"/>
              <w:ind w:left="64" w:right="582" w:firstLine="440"/>
              <w:spacing w:before="128" w:line="412" w:lineRule="auto"/>
              <w:rPr/>
            </w:pPr>
            <w:r>
              <w:rPr/>
              <w:t>注意：if和else均为小写，其下方的语句块缩进书写，通常缩</w:t>
            </w:r>
            <w:r>
              <w:rPr>
                <w:spacing w:val="-1"/>
              </w:rPr>
              <w:t>进4个空格或1个制表</w:t>
            </w:r>
            <w:r>
              <w:rPr/>
              <w:t xml:space="preserve"> </w:t>
            </w:r>
            <w:r>
              <w:rPr>
                <w:spacing w:val="-1"/>
              </w:rPr>
              <w:t>位的距离。</w:t>
            </w:r>
          </w:p>
          <w:p>
            <w:pPr>
              <w:pStyle w:val="TableText"/>
              <w:ind w:left="515"/>
              <w:spacing w:line="216" w:lineRule="auto"/>
              <w:rPr/>
            </w:pPr>
            <w:r>
              <w:rPr/>
              <w:t>程序执行流程是，如果满足条件条件表达式，则执行语句块1,否则执行语句块2。</w:t>
            </w:r>
          </w:p>
          <w:p>
            <w:pPr>
              <w:pStyle w:val="TableText"/>
              <w:ind w:left="410"/>
              <w:spacing w:before="227" w:line="219" w:lineRule="auto"/>
              <w:rPr/>
            </w:pPr>
            <w:r>
              <w:rPr>
                <w:spacing w:val="3"/>
              </w:rPr>
              <w:t>【设计意图】自然导入“选择结构”这一核心概念，讲解</w:t>
            </w:r>
            <w:r>
              <w:rPr/>
              <w:t>if</w:t>
            </w:r>
            <w:r>
              <w:rPr>
                <w:spacing w:val="3"/>
              </w:rPr>
              <w:t>语句的语法结构。</w:t>
            </w:r>
          </w:p>
          <w:p>
            <w:pPr>
              <w:pStyle w:val="TableText"/>
              <w:ind w:left="413"/>
              <w:spacing w:before="229" w:line="221" w:lineRule="auto"/>
              <w:rPr/>
            </w:pPr>
            <w:r>
              <w:rPr>
                <w:b/>
                <w:bCs/>
                <w:spacing w:val="26"/>
              </w:rPr>
              <w:t>【知识链接1】</w:t>
            </w:r>
          </w:p>
          <w:p>
            <w:pPr>
              <w:pStyle w:val="TableText"/>
              <w:ind w:left="84" w:right="121" w:firstLine="430"/>
              <w:spacing w:before="198" w:line="418" w:lineRule="auto"/>
              <w:jc w:val="both"/>
              <w:rPr/>
            </w:pPr>
            <w:r>
              <w:rPr/>
              <w:t>在if语句中，执行哪一分支，取决于条件表达式是否成立。条件表</w:t>
            </w:r>
            <w:r>
              <w:rPr>
                <w:spacing w:val="-1"/>
              </w:rPr>
              <w:t>达式可以由关系运算</w:t>
            </w:r>
            <w:r>
              <w:rPr/>
              <w:t xml:space="preserve"> </w:t>
            </w:r>
            <w:r>
              <w:rPr/>
              <w:t>符构成。用于比较两个数值的大小。由关系运算符连接的表达式称为关系表达式，表达式成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立，则其值为真，不成立，则值为假。常见的关系运算符有：大于，大</w:t>
            </w:r>
            <w:r>
              <w:rPr/>
              <w:t>于等于，小于，小于 </w:t>
            </w:r>
            <w:r>
              <w:rPr>
                <w:spacing w:val="-1"/>
              </w:rPr>
              <w:t>等于，等于，不等于分别用以下符号表示。</w:t>
            </w:r>
          </w:p>
          <w:p>
            <w:pPr>
              <w:pStyle w:val="TableText"/>
              <w:ind w:left="515"/>
              <w:spacing w:line="219" w:lineRule="auto"/>
              <w:rPr/>
            </w:pPr>
            <w:r>
              <w:rPr>
                <w:spacing w:val="-1"/>
              </w:rPr>
              <w:t>表3-7常用的关系运算符</w:t>
            </w:r>
          </w:p>
          <w:p>
            <w:pPr>
              <w:spacing w:line="157" w:lineRule="exact"/>
              <w:rPr/>
            </w:pPr>
            <w:r/>
          </w:p>
          <w:tbl>
            <w:tblPr>
              <w:tblStyle w:val="TableNormal"/>
              <w:tblW w:w="4030" w:type="dxa"/>
              <w:tblInd w:w="52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973"/>
              <w:gridCol w:w="658"/>
              <w:gridCol w:w="678"/>
              <w:gridCol w:w="1127"/>
              <w:gridCol w:w="594"/>
            </w:tblGrid>
            <w:tr>
              <w:trPr>
                <w:trHeight w:val="233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56"/>
                    <w:spacing w:before="45" w:line="21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Python运算符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43"/>
                    <w:spacing w:before="48" w:line="21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3"/>
                    </w:rPr>
                    <w:t>数学符号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195"/>
                    <w:spacing w:before="50" w:line="22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4"/>
                    </w:rPr>
                    <w:t>名称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right="2"/>
                    <w:spacing w:before="49" w:line="221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示例(dist=0.87)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50"/>
                    <w:spacing w:before="49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4"/>
                    </w:rPr>
                    <w:t>结果</w:t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44"/>
                    <w:spacing w:before="61" w:line="20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&lt;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81"/>
                    <w:spacing w:before="61" w:line="20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&lt;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193"/>
                    <w:spacing w:before="49" w:line="22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小于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46"/>
                    <w:spacing w:before="61" w:line="20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dist&lt;1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48"/>
                    <w:spacing w:before="84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True</w:t>
                  </w:r>
                </w:p>
              </w:tc>
            </w:tr>
            <w:tr>
              <w:trPr>
                <w:trHeight w:val="209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04"/>
                    <w:spacing w:before="53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&lt;=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51"/>
                    <w:spacing w:before="51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≤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54"/>
                    <w:spacing w:before="39" w:line="21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小于等于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16"/>
                    <w:spacing w:before="53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dist&lt;=1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48"/>
                    <w:spacing w:before="76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True</w:t>
                  </w:r>
                </w:p>
              </w:tc>
            </w:tr>
            <w:tr>
              <w:trPr>
                <w:trHeight w:val="238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44"/>
                    <w:spacing w:before="64" w:line="21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&gt;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81"/>
                    <w:spacing w:before="64" w:line="21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&gt;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193"/>
                    <w:spacing w:before="51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大于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46"/>
                    <w:spacing w:before="64" w:line="21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dist&gt;1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19"/>
                    <w:spacing w:before="64" w:line="21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False</w:t>
                  </w:r>
                </w:p>
              </w:tc>
            </w:tr>
            <w:tr>
              <w:trPr>
                <w:trHeight w:val="209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04"/>
                    <w:spacing w:before="56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&gt;=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51"/>
                    <w:spacing w:before="56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≥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54"/>
                    <w:spacing w:before="42" w:line="20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大于等于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16"/>
                    <w:spacing w:before="56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dist&gt;=1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19"/>
                    <w:spacing w:before="56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Fa</w:t>
                  </w:r>
                  <w:r>
                    <w:rPr>
                      <w:sz w:val="14"/>
                      <w:szCs w:val="14"/>
                      <w:color w:val="102030"/>
                      <w:spacing w:val="-3"/>
                    </w:rPr>
                    <w:t>l</w:t>
                  </w:r>
                  <w:r>
                    <w:rPr>
                      <w:sz w:val="14"/>
                      <w:szCs w:val="14"/>
                      <w:spacing w:val="-3"/>
                    </w:rPr>
                    <w:t>se</w:t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04"/>
                    <w:spacing w:before="150" w:line="6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-3"/>
                    </w:rPr>
                    <w:t>==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81"/>
                    <w:spacing w:before="120" w:line="9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=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193"/>
                    <w:spacing w:before="73" w:line="1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等于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16"/>
                    <w:spacing w:before="87" w:line="17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dist==1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19"/>
                    <w:spacing w:before="87" w:line="17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False</w:t>
                  </w:r>
                </w:p>
              </w:tc>
            </w:tr>
            <w:tr>
              <w:trPr>
                <w:trHeight w:val="214" w:hRule="atLeast"/>
              </w:trPr>
              <w:tc>
                <w:tcPr>
                  <w:tcW w:w="973" w:type="dxa"/>
                  <w:vAlign w:val="top"/>
                </w:tcPr>
                <w:p>
                  <w:pPr>
                    <w:pStyle w:val="TableText"/>
                    <w:ind w:left="404"/>
                    <w:spacing w:before="6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!=</w:t>
                  </w:r>
                </w:p>
              </w:tc>
              <w:tc>
                <w:tcPr>
                  <w:tcW w:w="658" w:type="dxa"/>
                  <w:vAlign w:val="top"/>
                </w:tcPr>
                <w:p>
                  <w:pPr>
                    <w:pStyle w:val="TableText"/>
                    <w:ind w:left="251"/>
                    <w:spacing w:before="79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≠</w:t>
                  </w:r>
                </w:p>
              </w:tc>
              <w:tc>
                <w:tcPr>
                  <w:tcW w:w="678" w:type="dxa"/>
                  <w:vAlign w:val="top"/>
                </w:tcPr>
                <w:p>
                  <w:pPr>
                    <w:pStyle w:val="TableText"/>
                    <w:ind w:left="124"/>
                    <w:spacing w:before="55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不等于</w:t>
                  </w:r>
                </w:p>
              </w:tc>
              <w:tc>
                <w:tcPr>
                  <w:tcW w:w="1127" w:type="dxa"/>
                  <w:vAlign w:val="top"/>
                </w:tcPr>
                <w:p>
                  <w:pPr>
                    <w:pStyle w:val="TableText"/>
                    <w:ind w:left="316"/>
                    <w:spacing w:before="6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dist!</w:t>
                  </w:r>
                  <w:r>
                    <w:rPr>
                      <w:sz w:val="14"/>
                      <w:szCs w:val="14"/>
                      <w:color w:val="404040"/>
                      <w:spacing w:val="-1"/>
                    </w:rPr>
                    <w:t>=</w:t>
                  </w:r>
                  <w:r>
                    <w:rPr>
                      <w:sz w:val="14"/>
                      <w:szCs w:val="14"/>
                      <w:spacing w:val="-1"/>
                    </w:rPr>
                    <w:t>1</w:t>
                  </w:r>
                </w:p>
              </w:tc>
              <w:tc>
                <w:tcPr>
                  <w:tcW w:w="594" w:type="dxa"/>
                  <w:vAlign w:val="top"/>
                </w:tcPr>
                <w:p>
                  <w:pPr>
                    <w:pStyle w:val="TableText"/>
                    <w:ind w:left="148"/>
                    <w:spacing w:before="92" w:line="11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-2"/>
                    </w:rPr>
                    <w:t>True</w:t>
                  </w:r>
                </w:p>
              </w:tc>
            </w:tr>
          </w:tbl>
          <w:p>
            <w:pPr>
              <w:pStyle w:val="TableText"/>
              <w:ind w:left="410"/>
              <w:spacing w:before="284" w:line="219" w:lineRule="auto"/>
              <w:rPr/>
            </w:pPr>
            <w:r>
              <w:rPr>
                <w:spacing w:val="4"/>
              </w:rPr>
              <w:t>【设计意图】补充构建</w:t>
            </w:r>
            <w:r>
              <w:rPr/>
              <w:t>if</w:t>
            </w:r>
            <w:r>
              <w:rPr>
                <w:spacing w:val="4"/>
              </w:rPr>
              <w:t>条件表达式的语法知识。</w:t>
            </w:r>
          </w:p>
          <w:p>
            <w:pPr>
              <w:pStyle w:val="TableText"/>
              <w:ind w:left="515"/>
              <w:spacing w:before="211" w:line="219" w:lineRule="auto"/>
              <w:rPr/>
            </w:pPr>
            <w:r>
              <w:rPr/>
              <w:t>使用if语句，修复活动6.2程序漏洞，操作示范。</w:t>
            </w:r>
          </w:p>
          <w:p>
            <w:pPr>
              <w:pStyle w:val="TableText"/>
              <w:ind w:left="515"/>
              <w:spacing w:before="241" w:line="219" w:lineRule="auto"/>
              <w:rPr/>
            </w:pPr>
            <w:r>
              <w:rPr>
                <w:spacing w:val="13"/>
              </w:rPr>
              <w:t>将优化后的程序命名为“程序3”</w:t>
            </w:r>
          </w:p>
          <w:p>
            <w:pPr>
              <w:pStyle w:val="TableText"/>
              <w:ind w:left="410"/>
              <w:spacing w:before="191" w:line="219" w:lineRule="auto"/>
              <w:rPr/>
            </w:pPr>
            <w:r>
              <w:rPr>
                <w:spacing w:val="-12"/>
              </w:rPr>
              <w:t>【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思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考 】</w:t>
            </w:r>
          </w:p>
          <w:p>
            <w:pPr>
              <w:pStyle w:val="TableText"/>
              <w:ind w:left="515"/>
              <w:spacing w:before="227" w:line="216" w:lineRule="auto"/>
              <w:rPr/>
            </w:pPr>
            <w:r>
              <w:rPr>
                <w:spacing w:val="-1"/>
              </w:rPr>
              <w:t>请同学们观察程序3,思考下面问题。</w:t>
            </w:r>
          </w:p>
          <w:p>
            <w:pPr>
              <w:pStyle w:val="TableText"/>
              <w:ind w:left="515"/>
              <w:spacing w:before="228" w:line="219" w:lineRule="auto"/>
              <w:rPr/>
            </w:pPr>
            <w:r>
              <w:rPr/>
              <w:t>(1)程序3中，验证输入有效性的判断条件是否唯一?若不唯一，还可以是什么?</w:t>
            </w:r>
          </w:p>
          <w:p>
            <w:pPr>
              <w:pStyle w:val="TableText"/>
              <w:ind w:left="84" w:right="160" w:firstLine="640"/>
              <w:spacing w:before="199" w:line="418" w:lineRule="auto"/>
              <w:rPr/>
            </w:pPr>
            <w:r>
              <w:rPr/>
              <w:t>答：不唯一，程序3用“1&gt;=h”判断输入是否无</w:t>
            </w:r>
            <w:r>
              <w:rPr>
                <w:spacing w:val="-1"/>
              </w:rPr>
              <w:t>效，可以换个思路，用“1&lt;h”判断输</w:t>
            </w:r>
            <w:r>
              <w:rPr/>
              <w:t xml:space="preserve"> </w:t>
            </w:r>
            <w:r>
              <w:rPr>
                <w:spacing w:val="-1"/>
              </w:rPr>
              <w:t>入是否有效，再根据这个条件控制程序执行路径。</w:t>
            </w:r>
          </w:p>
          <w:p>
            <w:pPr>
              <w:pStyle w:val="TableText"/>
              <w:ind w:left="515"/>
              <w:spacing w:before="1" w:line="219" w:lineRule="auto"/>
              <w:rPr/>
            </w:pPr>
            <w:r>
              <w:rPr/>
              <w:t>(2)如果以“1&lt;h”作为判断条件，该如何修改程序?</w:t>
            </w:r>
          </w:p>
          <w:p>
            <w:pPr>
              <w:pStyle w:val="TableText"/>
              <w:ind w:left="715"/>
              <w:spacing w:before="231" w:line="219" w:lineRule="auto"/>
              <w:rPr/>
            </w:pPr>
            <w:r>
              <w:rPr>
                <w:spacing w:val="-1"/>
              </w:rPr>
              <w:t>实践操作。</w:t>
            </w:r>
          </w:p>
          <w:p>
            <w:pPr>
              <w:pStyle w:val="TableText"/>
              <w:ind w:left="715"/>
              <w:spacing w:before="220" w:line="219" w:lineRule="auto"/>
              <w:rPr/>
            </w:pPr>
            <w:r>
              <w:rPr>
                <w:spacing w:val="-1"/>
              </w:rPr>
              <w:t>分析完成程序。</w:t>
            </w:r>
            <w:r>
              <w:rPr>
                <w:color w:val="405050"/>
                <w:spacing w:val="-1"/>
              </w:rPr>
              <w:t>总结操作中出现的问题。</w:t>
            </w:r>
          </w:p>
          <w:p>
            <w:pPr>
              <w:pStyle w:val="TableText"/>
              <w:ind w:left="700"/>
              <w:spacing w:before="211" w:line="219" w:lineRule="auto"/>
              <w:rPr/>
            </w:pPr>
            <w:r>
              <w:rPr>
                <w:spacing w:val="14"/>
              </w:rPr>
              <w:t>【</w:t>
            </w:r>
            <w:r>
              <w:rPr/>
              <w:t>if</w:t>
            </w:r>
            <w:r>
              <w:rPr>
                <w:spacing w:val="14"/>
              </w:rPr>
              <w:t>语句使用的其他注意事项：】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35" w:right="170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49"/>
      </w:tblGrid>
      <w:tr>
        <w:trPr>
          <w:trHeight w:val="13920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614"/>
              <w:spacing w:before="113" w:line="219" w:lineRule="auto"/>
              <w:rPr/>
            </w:pPr>
            <w:r>
              <w:rPr/>
              <w:t>(1)注意层级关系：if和else属于同一层级的语句，必须对齐，它们下方要执行的语</w:t>
            </w:r>
          </w:p>
          <w:p>
            <w:pPr>
              <w:pStyle w:val="TableText"/>
              <w:ind w:left="105" w:right="121"/>
              <w:spacing w:before="220" w:line="320" w:lineRule="auto"/>
              <w:rPr/>
            </w:pPr>
            <w:r>
              <w:rPr/>
              <w:t>句块要缩进，其下面分别要执行语句块的前面要有缩进，缩进代表层级之间的关系。同一层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级的语句，必须保持相同的缩进量。</w:t>
            </w:r>
          </w:p>
          <w:p>
            <w:pPr>
              <w:pStyle w:val="TableText"/>
              <w:ind w:left="604"/>
              <w:spacing w:before="192" w:line="219" w:lineRule="auto"/>
              <w:rPr/>
            </w:pPr>
            <w:r>
              <w:rPr/>
              <w:t>(2)注意符号格式：if的条件表达式和else末尾的冒号必须是英文格式。</w:t>
            </w:r>
          </w:p>
          <w:p>
            <w:pPr>
              <w:pStyle w:val="TableText"/>
              <w:ind w:left="624"/>
              <w:spacing w:before="260" w:line="219" w:lineRule="auto"/>
              <w:rPr/>
            </w:pPr>
            <w:r>
              <w:rPr>
                <w:spacing w:val="-1"/>
              </w:rPr>
              <w:t>(3)if与条件表达式之间要留1个空格的距离。</w:t>
            </w:r>
          </w:p>
          <w:p>
            <w:pPr>
              <w:pStyle w:val="TableText"/>
              <w:ind w:left="95" w:right="62" w:firstLine="404"/>
              <w:spacing w:before="199" w:line="413" w:lineRule="auto"/>
              <w:jc w:val="both"/>
              <w:rPr/>
            </w:pPr>
            <w:r>
              <w:rPr>
                <w:spacing w:val="3"/>
              </w:rPr>
              <w:t>【设计意图】通过问题引导学生多角度思考</w:t>
            </w:r>
            <w:r>
              <w:rPr>
                <w:color w:val="202040"/>
                <w:spacing w:val="2"/>
              </w:rPr>
              <w:t>条件表达式的等价转换，</w:t>
            </w:r>
            <w:r>
              <w:rPr>
                <w:spacing w:val="2"/>
              </w:rPr>
              <w:t>深化对逻辑判断本</w:t>
            </w:r>
            <w:r>
              <w:rPr/>
              <w:t xml:space="preserve"> </w:t>
            </w:r>
            <w:r>
              <w:rPr>
                <w:color w:val="202050"/>
              </w:rPr>
              <w:t>质的理</w:t>
            </w:r>
            <w:r>
              <w:rPr>
                <w:color w:val="202040"/>
              </w:rPr>
              <w:t>解。让学生动手修改代码，体验用新学知识解决问题。总结常犯错误，提醒学生注意</w:t>
            </w:r>
            <w:r>
              <w:rPr>
                <w:color w:val="202040"/>
                <w:spacing w:val="12"/>
              </w:rPr>
              <w:t xml:space="preserve"> </w:t>
            </w:r>
            <w:r>
              <w:rPr>
                <w:color w:val="101030"/>
              </w:rPr>
              <w:t>编程细节，</w:t>
            </w:r>
            <w:r>
              <w:rPr>
                <w:color w:val="404050"/>
              </w:rPr>
              <w:t>养成代码规范书写的好习惯。</w:t>
            </w:r>
          </w:p>
          <w:p>
            <w:pPr>
              <w:pStyle w:val="TableText"/>
              <w:ind w:left="108"/>
              <w:spacing w:line="220" w:lineRule="auto"/>
              <w:outlineLvl w:val="4"/>
              <w:rPr/>
            </w:pPr>
            <w:r>
              <w:rPr>
                <w:b/>
                <w:bCs/>
                <w:spacing w:val="-4"/>
              </w:rPr>
              <w:t>三、进阶挑战</w:t>
            </w:r>
          </w:p>
          <w:p>
            <w:pPr>
              <w:pStyle w:val="TableText"/>
              <w:ind w:left="549"/>
              <w:spacing w:before="213" w:line="220" w:lineRule="auto"/>
              <w:rPr/>
            </w:pPr>
            <w:r>
              <w:rPr>
                <w:spacing w:val="14"/>
              </w:rPr>
              <w:t>【活动6</w:t>
            </w:r>
            <w:r>
              <w:rPr>
                <w:spacing w:val="-46"/>
              </w:rPr>
              <w:t xml:space="preserve"> </w:t>
            </w:r>
            <w:r>
              <w:rPr>
                <w:spacing w:val="14"/>
              </w:rPr>
              <w:t>.</w:t>
            </w:r>
            <w:r>
              <w:rPr>
                <w:spacing w:val="-59"/>
              </w:rPr>
              <w:t xml:space="preserve"> </w:t>
            </w:r>
            <w:r>
              <w:rPr>
                <w:spacing w:val="14"/>
              </w:rPr>
              <w:t>3】</w:t>
            </w:r>
          </w:p>
          <w:p>
            <w:pPr>
              <w:pStyle w:val="TableText"/>
              <w:ind w:left="105" w:right="407" w:firstLine="469"/>
              <w:spacing w:before="206" w:line="418" w:lineRule="auto"/>
              <w:rPr/>
            </w:pPr>
            <w:r>
              <w:rPr/>
              <w:t>体温计的合理范围是90华氏度到110华氏度，修改程序3,打印</w:t>
            </w:r>
            <w:r>
              <w:rPr>
                <w:spacing w:val="-1"/>
              </w:rPr>
              <w:t>供医务人员使用的指定</w:t>
            </w:r>
            <w:r>
              <w:rPr/>
              <w:t xml:space="preserve"> </w:t>
            </w:r>
            <w:r>
              <w:rPr>
                <w:color w:val="504050"/>
              </w:rPr>
              <w:t>范围的华氏摄氏温度对应表。</w:t>
            </w:r>
            <w:r>
              <w:rPr/>
              <w:t>若输入的上下限超出人体温度的合理范围</w:t>
            </w:r>
            <w:r>
              <w:rPr>
                <w:spacing w:val="-1"/>
              </w:rPr>
              <w:t>，则给与提示。</w:t>
            </w:r>
          </w:p>
          <w:p>
            <w:pPr>
              <w:pStyle w:val="TableText"/>
              <w:ind w:left="677"/>
              <w:spacing w:line="220" w:lineRule="auto"/>
              <w:outlineLvl w:val="4"/>
              <w:rPr/>
            </w:pPr>
            <w:r>
              <w:rPr>
                <w:b/>
                <w:bCs/>
                <w:spacing w:val="-2"/>
              </w:rPr>
              <w:t>(一)分析问题</w:t>
            </w:r>
          </w:p>
          <w:p>
            <w:pPr>
              <w:pStyle w:val="TableText"/>
              <w:ind w:left="585"/>
              <w:spacing w:before="229" w:line="220" w:lineRule="auto"/>
              <w:rPr/>
            </w:pPr>
            <w:r>
              <w:rPr>
                <w:spacing w:val="-2"/>
              </w:rPr>
              <w:t>体温计的合理测量范围是</w:t>
            </w:r>
            <w:r>
              <w:rPr>
                <w:b/>
                <w:bCs/>
                <w:spacing w:val="-2"/>
              </w:rPr>
              <w:t>90华氏度到110华氏度。</w:t>
            </w:r>
          </w:p>
          <w:p>
            <w:pPr>
              <w:pStyle w:val="TableText"/>
              <w:ind w:left="575"/>
              <w:spacing w:before="190" w:line="216" w:lineRule="auto"/>
              <w:rPr/>
            </w:pPr>
            <w:r>
              <w:rPr/>
              <w:t>即使用户输入的下限1&lt;上限h(比如下限80,上限100),只要数值超出“90~110华氏</w:t>
            </w:r>
          </w:p>
          <w:p>
            <w:pPr>
              <w:pStyle w:val="TableText"/>
              <w:ind w:left="104" w:right="368" w:hanging="20"/>
              <w:spacing w:before="233" w:line="419" w:lineRule="auto"/>
              <w:rPr/>
            </w:pPr>
            <w:r>
              <w:rPr/>
              <w:t>度”的范围，就属于无效输入!因此需要对程序3,增加新的拦截规则：当1&lt;90或h</w:t>
            </w:r>
            <w:r>
              <w:rPr>
                <w:spacing w:val="-1"/>
              </w:rPr>
              <w:t>&gt;110时，</w:t>
            </w:r>
            <w:r>
              <w:rPr/>
              <w:t xml:space="preserve"> </w:t>
            </w:r>
            <w:r>
              <w:rPr/>
              <w:t>输出“体温范围需在90°F-110F之间!”的提示信息。</w:t>
            </w:r>
          </w:p>
          <w:p>
            <w:pPr>
              <w:pStyle w:val="TableText"/>
              <w:ind w:left="105" w:right="288" w:firstLine="479"/>
              <w:spacing w:before="2" w:line="417" w:lineRule="auto"/>
              <w:rPr/>
            </w:pPr>
            <w:r>
              <w:rPr/>
              <w:t>实现多条件判断，用if语句的一般形式处理会比较复杂，可以借助if的</w:t>
            </w:r>
            <w:r>
              <w:rPr>
                <w:spacing w:val="-1"/>
              </w:rPr>
              <w:t>多分支语句。</w:t>
            </w:r>
            <w:r>
              <w:rPr/>
              <w:t xml:space="preserve"> </w:t>
            </w:r>
            <w:r>
              <w:rPr>
                <w:spacing w:val="-1"/>
              </w:rPr>
              <w:t>if…elif…else语句来实现。</w:t>
            </w:r>
          </w:p>
          <w:p>
            <w:pPr>
              <w:pStyle w:val="TableText"/>
              <w:ind w:left="585"/>
              <w:spacing w:line="219" w:lineRule="auto"/>
              <w:rPr/>
            </w:pPr>
            <w:r>
              <w:rPr/>
              <w:t>微课自学多分支语句。总结if...elif...else语句特点。</w:t>
            </w:r>
          </w:p>
          <w:p>
            <w:pPr>
              <w:spacing w:line="77" w:lineRule="exact"/>
              <w:rPr/>
            </w:pPr>
            <w:r/>
          </w:p>
          <w:tbl>
            <w:tblPr>
              <w:tblStyle w:val="TableNormal"/>
              <w:tblW w:w="6110" w:type="dxa"/>
              <w:tblInd w:w="684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6110"/>
            </w:tblGrid>
            <w:tr>
              <w:trPr>
                <w:trHeight w:val="3119" w:hRule="atLeast"/>
              </w:trPr>
              <w:tc>
                <w:tcPr>
                  <w:tcW w:w="6110" w:type="dxa"/>
                  <w:vAlign w:val="top"/>
                </w:tcPr>
                <w:p>
                  <w:pPr>
                    <w:pStyle w:val="TableText"/>
                    <w:ind w:left="95"/>
                    <w:spacing w:before="44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if...elif...else语句的一般格式：</w:t>
                  </w:r>
                </w:p>
                <w:p>
                  <w:pPr>
                    <w:pStyle w:val="TableText"/>
                    <w:ind w:left="95"/>
                    <w:spacing w:before="4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if</w:t>
                  </w:r>
                  <w:r>
                    <w:rPr>
                      <w:sz w:val="22"/>
                      <w:szCs w:val="22"/>
                      <w:spacing w:val="6"/>
                    </w:rPr>
                    <w:t>条件表达式1:</w:t>
                  </w:r>
                </w:p>
                <w:p>
                  <w:pPr>
                    <w:pStyle w:val="TableText"/>
                    <w:ind w:left="515"/>
                    <w:spacing w:before="58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语句块1</w:t>
                  </w:r>
                </w:p>
                <w:p>
                  <w:pPr>
                    <w:pStyle w:val="TableText"/>
                    <w:ind w:left="75"/>
                    <w:spacing w:before="68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elif</w:t>
                  </w:r>
                  <w:r>
                    <w:rPr>
                      <w:sz w:val="22"/>
                      <w:szCs w:val="22"/>
                      <w:spacing w:val="6"/>
                    </w:rPr>
                    <w:t>条件表达式2:</w:t>
                  </w:r>
                </w:p>
                <w:p>
                  <w:pPr>
                    <w:pStyle w:val="TableText"/>
                    <w:ind w:left="515"/>
                    <w:spacing w:before="4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语句块2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75"/>
                    <w:spacing w:before="7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elif</w:t>
                  </w:r>
                  <w:r>
                    <w:rPr>
                      <w:sz w:val="22"/>
                      <w:szCs w:val="22"/>
                      <w:spacing w:val="6"/>
                    </w:rPr>
                    <w:t>条件表达式n:</w:t>
                  </w:r>
                </w:p>
                <w:p>
                  <w:pPr>
                    <w:pStyle w:val="TableText"/>
                    <w:ind w:left="65" w:right="4823" w:firstLine="449"/>
                    <w:spacing w:before="49" w:line="26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语句块n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else:</w:t>
                  </w:r>
                </w:p>
                <w:p>
                  <w:pPr>
                    <w:pStyle w:val="TableText"/>
                    <w:ind w:left="515"/>
                    <w:spacing w:before="1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语句块n+1</w:t>
                  </w:r>
                </w:p>
              </w:tc>
            </w:tr>
          </w:tbl>
          <w:p>
            <w:pPr>
              <w:pStyle w:val="TableText"/>
              <w:ind w:left="105" w:right="204" w:firstLine="444"/>
              <w:spacing w:before="123" w:line="421" w:lineRule="auto"/>
              <w:rPr/>
            </w:pPr>
            <w:r>
              <w:rPr>
                <w:spacing w:val="3"/>
              </w:rPr>
              <w:t>【设计意图】通过对问题的分析，找到解决问题的办法。学习</w:t>
            </w:r>
            <w:r>
              <w:rPr/>
              <w:t>if</w:t>
            </w:r>
            <w:r>
              <w:rPr>
                <w:spacing w:val="3"/>
              </w:rPr>
              <w:t>...</w:t>
            </w:r>
            <w:r>
              <w:rPr/>
              <w:t>elif</w:t>
            </w:r>
            <w:r>
              <w:rPr>
                <w:spacing w:val="3"/>
              </w:rPr>
              <w:t>...</w:t>
            </w:r>
            <w:r>
              <w:rPr/>
              <w:t>else</w:t>
            </w:r>
            <w:r>
              <w:rPr>
                <w:spacing w:val="3"/>
              </w:rPr>
              <w:t>的语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法知识。为后续问题的解决奠定基础。</w:t>
            </w:r>
          </w:p>
          <w:p>
            <w:pPr>
              <w:pStyle w:val="TableText"/>
              <w:ind w:left="687"/>
              <w:spacing w:line="219" w:lineRule="auto"/>
              <w:outlineLvl w:val="4"/>
              <w:rPr/>
            </w:pPr>
            <w:r>
              <w:rPr>
                <w:b/>
                <w:bCs/>
                <w:spacing w:val="-3"/>
              </w:rPr>
              <w:t>(二)设计算法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1222" w:right="170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7" w:lineRule="exact"/>
        <w:rPr/>
      </w:pPr>
      <w:r/>
    </w:p>
    <w:tbl>
      <w:tblPr>
        <w:tblStyle w:val="TableNormal"/>
        <w:tblW w:w="869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94"/>
      </w:tblGrid>
      <w:tr>
        <w:trPr>
          <w:trHeight w:val="3496" w:hRule="atLeast"/>
        </w:trPr>
        <w:tc>
          <w:tcPr>
            <w:tcW w:w="8694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firstLine="1965"/>
              <w:spacing w:before="79" w:line="3340" w:lineRule="exact"/>
              <w:rPr/>
            </w:pPr>
            <w:r>
              <w:rPr>
                <w:position w:val="-66"/>
              </w:rPr>
              <w:pict>
                <v:group id="_x0000_s8" style="mso-position-vertical-relative:line;mso-position-horizontal-relative:char;width:237.05pt;height:167.05pt;" filled="false" stroked="false" coordsize="4741,3341" coordorigin="0,0">
                  <v:shape id="_x0000_s10" style="position:absolute;left:0;top:0;width:4741;height:3341;" filled="false" stroked="false" type="#_x0000_t75">
                    <v:imagedata o:title="" r:id="rId7"/>
                  </v:shape>
                  <v:shape id="_x0000_s12" style="position:absolute;left:1329;top:124;width:3288;height:3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0"/>
                            <w:spacing w:before="19" w:line="226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15"/>
                            </w:rPr>
                            <w:t>程序开始</w:t>
                          </w:r>
                        </w:p>
                        <w:p>
                          <w:pPr>
                            <w:ind w:left="270"/>
                            <w:spacing w:before="227" w:line="222" w:lineRule="auto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14"/>
                              <w:szCs w:val="14"/>
                            </w:rPr>
                            <w:t>输入</w:t>
                          </w: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</w:rPr>
                            <w:t>|和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  <w:t>h</w:t>
                          </w:r>
                        </w:p>
                        <w:p>
                          <w:pPr>
                            <w:spacing w:line="2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70"/>
                            <w:spacing w:before="91" w:line="230" w:lineRule="auto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905030"/>
                              <w:spacing w:val="-7"/>
                              <w:position w:val="3"/>
                            </w:rPr>
                            <w:t>I&gt;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A07030"/>
                              <w:spacing w:val="-7"/>
                              <w:position w:val="3"/>
                            </w:rPr>
                            <w:t>=h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0000"/>
                              <w:spacing w:val="-7"/>
                              <w:position w:val="3"/>
                            </w:rPr>
                            <w:t>?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0000"/>
                              <w:spacing w:val="1"/>
                              <w:position w:val="3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spacing w:val="-7"/>
                              <w:position w:val="-5"/>
                            </w:rPr>
                            <w:t>否</w:t>
                          </w:r>
                        </w:p>
                        <w:p>
                          <w:pPr>
                            <w:ind w:left="1239"/>
                            <w:spacing w:before="78" w:line="256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  <w:b/>
                              <w:bCs/>
                              <w:color w:val="FF0000"/>
                              <w:spacing w:val="-6"/>
                              <w:position w:val="1"/>
                            </w:rPr>
                            <w:t>K90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b/>
                              <w:bCs/>
                              <w:color w:val="FF0000"/>
                              <w:spacing w:val="-6"/>
                              <w:position w:val="1"/>
                            </w:rPr>
                            <w:t>或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0000"/>
                              <w:spacing w:val="-6"/>
                              <w:position w:val="1"/>
                            </w:rPr>
                            <w:t>h&gt;110</w:t>
                          </w:r>
                        </w:p>
                        <w:p>
                          <w:pPr>
                            <w:ind w:left="800"/>
                            <w:spacing w:line="218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2"/>
                            </w:rPr>
                            <w:t>是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3"/>
                            </w:rPr>
                            <w:t xml:space="preserve">  否</w:t>
                          </w:r>
                        </w:p>
                        <w:p>
                          <w:pPr>
                            <w:ind w:left="49"/>
                            <w:spacing w:before="165" w:line="166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3"/>
                            </w:rPr>
                            <w:t>输出“体温范围需在</w:t>
                          </w:r>
                        </w:p>
                        <w:p>
                          <w:pPr>
                            <w:ind w:left="20"/>
                            <w:spacing w:line="207" w:lineRule="exact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5"/>
                            </w:rPr>
                            <w:t>90°F-110°     F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5"/>
                            </w:rPr>
                            <w:t>之间”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  <w:t xml:space="preserve">               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5"/>
                              <w:position w:val="3"/>
                            </w:rPr>
                            <w:t>打印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4"/>
                              <w:position w:val="3"/>
                            </w:rPr>
                            <w:t>温度对照表</w:t>
                          </w:r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49"/>
                            <w:spacing w:before="42" w:line="223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10"/>
                            </w:rPr>
                            <w:t>程序结束</w:t>
                          </w:r>
                        </w:p>
                      </w:txbxContent>
                    </v:textbox>
                  </v:shape>
                  <v:shape id="_x0000_s14" style="position:absolute;left:260;top:1119;width:976;height:7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49"/>
                            <w:spacing w:before="19" w:line="223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  <w:t>是</w:t>
                          </w:r>
                        </w:p>
                        <w:p>
                          <w:pPr>
                            <w:ind w:left="20" w:right="20" w:firstLine="9"/>
                            <w:spacing w:before="198" w:line="235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15"/>
                            </w:rPr>
                            <w:t>输出“下限应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TXingkai" w:hAnsi="STXingkai" w:eastAsia="STXingkai" w:cs="STXingkai"/>
                              <w:sz w:val="13"/>
                              <w:szCs w:val="13"/>
                              <w:spacing w:val="26"/>
                            </w:rPr>
                            <w:t>该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26"/>
                            </w:rPr>
                            <w:t>小于上限”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0313" w:hRule="atLeast"/>
        </w:trPr>
        <w:tc>
          <w:tcPr>
            <w:tcW w:w="8694" w:type="dxa"/>
            <w:vAlign w:val="top"/>
            <w:tcBorders>
              <w:top w:val="nil"/>
              <w:bottom w:val="single" w:color="000000" w:sz="4" w:space="0"/>
            </w:tcBorders>
          </w:tcPr>
          <w:p>
            <w:pPr>
              <w:pStyle w:val="TableText"/>
              <w:ind w:left="499" w:right="513" w:firstLine="45"/>
              <w:spacing w:before="82" w:line="416" w:lineRule="auto"/>
              <w:rPr/>
            </w:pPr>
            <w:r>
              <w:rPr>
                <w:spacing w:val="5"/>
              </w:rPr>
              <w:t>问：新增的判断条件1&lt;90或</w:t>
            </w:r>
            <w:r>
              <w:rPr>
                <w:rFonts w:ascii="Times New Roman" w:hAnsi="Times New Roman" w:eastAsia="Times New Roman" w:cs="Times New Roman"/>
                <w:spacing w:val="5"/>
              </w:rPr>
              <w:t>h&gt;110 </w:t>
            </w:r>
            <w:r>
              <w:rPr>
                <w:spacing w:val="5"/>
              </w:rPr>
              <w:t>是一个组合条件。这种组合条件该如何表示呢?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【知识链接2】</w:t>
            </w:r>
          </w:p>
          <w:p>
            <w:pPr>
              <w:pStyle w:val="TableText"/>
              <w:ind w:left="545"/>
              <w:spacing w:line="212" w:lineRule="auto"/>
              <w:rPr/>
            </w:pPr>
            <w:r>
              <w:rPr>
                <w:spacing w:val="2"/>
              </w:rPr>
              <w:t>需要用逻辑运算符连接。</w:t>
            </w:r>
            <w:r>
              <w:rPr>
                <w:rFonts w:ascii="Times New Roman" w:hAnsi="Times New Roman" w:eastAsia="Times New Roman" w:cs="Times New Roman"/>
              </w:rPr>
              <w:t>Python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 </w:t>
            </w:r>
            <w:r>
              <w:rPr>
                <w:spacing w:val="2"/>
              </w:rPr>
              <w:t>中常用的逻辑运算符有3种。</w:t>
            </w:r>
          </w:p>
          <w:p>
            <w:pPr>
              <w:spacing w:line="149" w:lineRule="exact"/>
              <w:rPr/>
            </w:pPr>
            <w:r/>
          </w:p>
          <w:tbl>
            <w:tblPr>
              <w:tblStyle w:val="TableNormal"/>
              <w:tblW w:w="4150" w:type="dxa"/>
              <w:tblInd w:w="227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863"/>
              <w:gridCol w:w="1207"/>
              <w:gridCol w:w="2080"/>
            </w:tblGrid>
            <w:tr>
              <w:trPr>
                <w:trHeight w:val="293" w:hRule="atLeast"/>
              </w:trPr>
              <w:tc>
                <w:tcPr>
                  <w:shd w:val="clear" w:fill="B9D6ED"/>
                  <w:tcW w:w="863" w:type="dxa"/>
                  <w:vAlign w:val="top"/>
                </w:tcPr>
                <w:p>
                  <w:pPr>
                    <w:pStyle w:val="TableText"/>
                    <w:ind w:left="24"/>
                    <w:spacing w:before="71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逻辑运算符</w:t>
                  </w:r>
                </w:p>
              </w:tc>
              <w:tc>
                <w:tcPr>
                  <w:shd w:val="clear" w:fill="BAD6EC"/>
                  <w:tcW w:w="1207" w:type="dxa"/>
                  <w:vAlign w:val="top"/>
                </w:tcPr>
                <w:p>
                  <w:pPr>
                    <w:pStyle w:val="TableText"/>
                    <w:ind w:left="272"/>
                    <w:spacing w:before="71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条件形式</w:t>
                  </w:r>
                </w:p>
              </w:tc>
              <w:tc>
                <w:tcPr>
                  <w:shd w:val="clear" w:fill="B9D6EC"/>
                  <w:tcW w:w="2080" w:type="dxa"/>
                  <w:vAlign w:val="top"/>
                </w:tcPr>
                <w:p>
                  <w:pPr>
                    <w:pStyle w:val="TableText"/>
                    <w:ind w:left="557"/>
                    <w:spacing w:before="69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3"/>
                    </w:rPr>
                    <w:t>执行逻辑说明</w:t>
                  </w:r>
                </w:p>
              </w:tc>
            </w:tr>
            <w:tr>
              <w:trPr>
                <w:trHeight w:val="387" w:hRule="atLeast"/>
              </w:trPr>
              <w:tc>
                <w:tcPr>
                  <w:shd w:val="clear" w:fill="E6EBF5"/>
                  <w:tcW w:w="863" w:type="dxa"/>
                  <w:vAlign w:val="top"/>
                </w:tcPr>
                <w:p>
                  <w:pPr>
                    <w:pStyle w:val="TableText"/>
                    <w:ind w:left="304"/>
                    <w:spacing w:before="13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</w:p>
              </w:tc>
              <w:tc>
                <w:tcPr>
                  <w:shd w:val="clear" w:fill="E6EAF4"/>
                  <w:tcW w:w="1207" w:type="dxa"/>
                  <w:vAlign w:val="top"/>
                </w:tcPr>
                <w:p>
                  <w:pPr>
                    <w:pStyle w:val="TableText"/>
                    <w:ind w:left="31"/>
                    <w:spacing w:before="118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条件A and条件B</w:t>
                  </w:r>
                </w:p>
              </w:tc>
              <w:tc>
                <w:tcPr>
                  <w:shd w:val="clear" w:fill="E6EAF4"/>
                  <w:tcW w:w="2080" w:type="dxa"/>
                  <w:vAlign w:val="top"/>
                </w:tcPr>
                <w:p>
                  <w:pPr>
                    <w:pStyle w:val="TableText"/>
                    <w:ind w:left="154"/>
                    <w:spacing w:before="117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都为True才执行后续操作</w:t>
                  </w:r>
                </w:p>
              </w:tc>
            </w:tr>
            <w:tr>
              <w:trPr>
                <w:trHeight w:val="377" w:hRule="atLeast"/>
              </w:trPr>
              <w:tc>
                <w:tcPr>
                  <w:shd w:val="clear" w:fill="E6EAF4"/>
                  <w:tcW w:w="863" w:type="dxa"/>
                  <w:vAlign w:val="top"/>
                </w:tcPr>
                <w:p>
                  <w:pPr>
                    <w:pStyle w:val="TableText"/>
                    <w:ind w:left="344"/>
                    <w:spacing w:before="188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or</w:t>
                  </w:r>
                </w:p>
              </w:tc>
              <w:tc>
                <w:tcPr>
                  <w:shd w:val="clear" w:fill="E6EBF4"/>
                  <w:tcW w:w="1207" w:type="dxa"/>
                  <w:vAlign w:val="top"/>
                </w:tcPr>
                <w:p>
                  <w:pPr>
                    <w:pStyle w:val="TableText"/>
                    <w:ind w:left="71"/>
                    <w:spacing w:before="111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条件A or条件B</w:t>
                  </w:r>
                </w:p>
              </w:tc>
              <w:tc>
                <w:tcPr>
                  <w:shd w:val="clear" w:fill="E6EAF4"/>
                  <w:tcW w:w="2080" w:type="dxa"/>
                  <w:vAlign w:val="top"/>
                </w:tcPr>
                <w:p>
                  <w:pPr>
                    <w:pStyle w:val="TableText"/>
                    <w:ind w:left="74"/>
                    <w:spacing w:before="111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任一为True就执行后续操作</w:t>
                  </w:r>
                </w:p>
              </w:tc>
            </w:tr>
            <w:tr>
              <w:trPr>
                <w:trHeight w:val="402" w:hRule="atLeast"/>
              </w:trPr>
              <w:tc>
                <w:tcPr>
                  <w:shd w:val="clear" w:fill="E6EBF4"/>
                  <w:tcW w:w="863" w:type="dxa"/>
                  <w:vAlign w:val="top"/>
                </w:tcPr>
                <w:p>
                  <w:pPr>
                    <w:pStyle w:val="TableText"/>
                    <w:ind w:left="304"/>
                    <w:spacing w:before="1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not</w:t>
                  </w:r>
                </w:p>
              </w:tc>
              <w:tc>
                <w:tcPr>
                  <w:shd w:val="clear" w:fill="E6EBF4"/>
                  <w:tcW w:w="1207" w:type="dxa"/>
                  <w:vAlign w:val="top"/>
                </w:tcPr>
                <w:p>
                  <w:pPr>
                    <w:pStyle w:val="TableText"/>
                    <w:ind w:left="272"/>
                    <w:spacing w:before="124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not条件A</w:t>
                  </w:r>
                </w:p>
              </w:tc>
              <w:tc>
                <w:tcPr>
                  <w:shd w:val="clear" w:fill="E8EBF4"/>
                  <w:tcW w:w="2080" w:type="dxa"/>
                  <w:vAlign w:val="top"/>
                </w:tcPr>
                <w:p>
                  <w:pPr>
                    <w:pStyle w:val="TableText"/>
                    <w:ind w:left="114"/>
                    <w:spacing w:before="124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"/>
                    </w:rPr>
                    <w:t>原条件为</w:t>
                  </w:r>
                  <w:r>
                    <w:rPr>
                      <w:sz w:val="16"/>
                      <w:szCs w:val="16"/>
                    </w:rPr>
                    <w:t>False</w:t>
                  </w:r>
                  <w:r>
                    <w:rPr>
                      <w:sz w:val="16"/>
                      <w:szCs w:val="16"/>
                      <w:spacing w:val="1"/>
                    </w:rPr>
                    <w:t>则执行操作</w:t>
                  </w:r>
                </w:p>
              </w:tc>
            </w:tr>
          </w:tbl>
          <w:p>
            <w:pPr>
              <w:pStyle w:val="TableText"/>
              <w:ind w:left="114" w:right="123" w:firstLine="385"/>
              <w:spacing w:before="134" w:line="4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3"/>
              </w:rPr>
              <w:t>“1&lt;90或</w:t>
            </w:r>
            <w:r>
              <w:rPr>
                <w:rFonts w:ascii="Times New Roman" w:hAnsi="Times New Roman" w:eastAsia="Times New Roman" w:cs="Times New Roman"/>
                <w:spacing w:val="3"/>
              </w:rPr>
              <w:t>h&gt;110”  </w:t>
            </w:r>
            <w:r>
              <w:rPr>
                <w:spacing w:val="3"/>
              </w:rPr>
              <w:t>中，只要有一个条件成</w:t>
            </w:r>
            <w:r>
              <w:rPr>
                <w:spacing w:val="2"/>
              </w:rPr>
              <w:t>立就属于无效输入，因此用</w:t>
            </w:r>
            <w:r>
              <w:rPr>
                <w:rFonts w:ascii="Times New Roman" w:hAnsi="Times New Roman" w:eastAsia="Times New Roman" w:cs="Times New Roman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 </w:t>
            </w:r>
            <w:r>
              <w:rPr>
                <w:spacing w:val="2"/>
              </w:rPr>
              <w:t>连接，写成1&lt;90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h&gt;110,</w:t>
            </w:r>
          </w:p>
          <w:p>
            <w:pPr>
              <w:pStyle w:val="TableText"/>
              <w:ind w:left="114" w:right="153" w:firstLine="390"/>
              <w:spacing w:before="36" w:line="4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【设计意图】分解实际需求，引导学生将复杂问题分步判断。引出逻辑运算符，理解逻 </w:t>
            </w:r>
            <w:r>
              <w:rPr>
                <w:sz w:val="20"/>
                <w:szCs w:val="20"/>
                <w:spacing w:val="8"/>
              </w:rPr>
              <w:t>辑运算符在条件表达式中的作用。</w:t>
            </w:r>
          </w:p>
          <w:p>
            <w:pPr>
              <w:pStyle w:val="TableText"/>
              <w:ind w:left="678"/>
              <w:spacing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(三)编写程序</w:t>
            </w:r>
          </w:p>
          <w:p>
            <w:pPr>
              <w:pStyle w:val="TableText"/>
              <w:ind w:left="545"/>
              <w:spacing w:before="2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根据算法修改程序3。</w:t>
            </w:r>
          </w:p>
          <w:p>
            <w:pPr>
              <w:pStyle w:val="TableText"/>
              <w:ind w:left="674"/>
              <w:spacing w:before="220" w:line="223" w:lineRule="auto"/>
              <w:rPr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5"/>
              </w:rPr>
              <w:t>(四)</w:t>
            </w:r>
            <w:r>
              <w:rPr>
                <w:sz w:val="22"/>
                <w:szCs w:val="22"/>
                <w:b/>
                <w:bCs/>
                <w:spacing w:val="5"/>
              </w:rPr>
              <w:t>运行调试</w:t>
            </w:r>
          </w:p>
          <w:p>
            <w:pPr>
              <w:pStyle w:val="TableText"/>
              <w:ind w:left="674"/>
              <w:spacing w:before="22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运行程序，</w:t>
            </w:r>
            <w:r>
              <w:rPr>
                <w:sz w:val="20"/>
                <w:szCs w:val="20"/>
                <w:color w:val="605060"/>
                <w:spacing w:val="9"/>
              </w:rPr>
              <w:t>进行初步调试，确保没有语法错误。</w:t>
            </w:r>
          </w:p>
          <w:p>
            <w:pPr>
              <w:pStyle w:val="TableText"/>
              <w:ind w:left="674"/>
              <w:spacing w:before="2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进行输入测试优化。</w:t>
            </w:r>
          </w:p>
          <w:p>
            <w:pPr>
              <w:pStyle w:val="TableText"/>
              <w:ind w:left="604"/>
              <w:spacing w:before="2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请学生完善测试数据表</w:t>
            </w:r>
          </w:p>
          <w:p>
            <w:pPr>
              <w:spacing w:line="209" w:lineRule="exact"/>
              <w:rPr/>
            </w:pPr>
            <w:r/>
          </w:p>
          <w:tbl>
            <w:tblPr>
              <w:tblStyle w:val="TableNormal"/>
              <w:tblW w:w="3159" w:type="dxa"/>
              <w:tblInd w:w="72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872"/>
              <w:gridCol w:w="917"/>
              <w:gridCol w:w="1370"/>
            </w:tblGrid>
            <w:tr>
              <w:trPr>
                <w:trHeight w:val="163" w:hRule="atLeast"/>
              </w:trPr>
              <w:tc>
                <w:tcPr>
                  <w:shd w:val="clear" w:fill="9AC2E5"/>
                  <w:tcW w:w="872" w:type="dxa"/>
                  <w:vAlign w:val="top"/>
                </w:tcPr>
                <w:p>
                  <w:pPr>
                    <w:pStyle w:val="TableText"/>
                    <w:ind w:left="164"/>
                    <w:spacing w:before="19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测试类型</w:t>
                  </w:r>
                </w:p>
              </w:tc>
              <w:tc>
                <w:tcPr>
                  <w:shd w:val="clear" w:fill="9BC2E5"/>
                  <w:tcW w:w="917" w:type="dxa"/>
                  <w:vAlign w:val="top"/>
                </w:tcPr>
                <w:p>
                  <w:pPr>
                    <w:pStyle w:val="TableText"/>
                    <w:ind w:left="192"/>
                    <w:spacing w:before="19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输入1、h</w:t>
                  </w:r>
                </w:p>
              </w:tc>
              <w:tc>
                <w:tcPr>
                  <w:shd w:val="clear" w:fill="9AC2E5"/>
                  <w:tcW w:w="1370" w:type="dxa"/>
                  <w:vAlign w:val="top"/>
                </w:tcPr>
                <w:p>
                  <w:pPr>
                    <w:pStyle w:val="TableText"/>
                    <w:ind w:left="447"/>
                    <w:spacing w:before="19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spacing w:val="-3"/>
                    </w:rPr>
                    <w:t>预期结果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shd w:val="clear" w:fill="E6EBF4"/>
                  <w:tcW w:w="872" w:type="dxa"/>
                  <w:vAlign w:val="top"/>
                </w:tcPr>
                <w:p>
                  <w:pPr>
                    <w:pStyle w:val="TableText"/>
                    <w:ind w:left="164"/>
                    <w:spacing w:before="17" w:line="20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有效数据</w:t>
                  </w:r>
                </w:p>
              </w:tc>
              <w:tc>
                <w:tcPr>
                  <w:shd w:val="clear" w:fill="E6EAF4"/>
                  <w:tcW w:w="917" w:type="dxa"/>
                  <w:vAlign w:val="top"/>
                </w:tcPr>
                <w:p>
                  <w:pPr>
                    <w:pStyle w:val="TableText"/>
                    <w:ind w:left="122"/>
                    <w:spacing w:before="28" w:line="18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I=91、h=99</w:t>
                  </w:r>
                </w:p>
              </w:tc>
              <w:tc>
                <w:tcPr>
                  <w:shd w:val="clear" w:fill="E6EBF4"/>
                  <w:tcW w:w="1370" w:type="dxa"/>
                  <w:vAlign w:val="top"/>
                </w:tcPr>
                <w:p>
                  <w:pPr>
                    <w:pStyle w:val="TableText"/>
                    <w:ind w:left="15"/>
                    <w:spacing w:before="17" w:line="20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正常输出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shd w:val="clear" w:fill="E6EBF5"/>
                  <w:tcW w:w="872" w:type="dxa"/>
                  <w:vAlign w:val="top"/>
                </w:tcPr>
                <w:p>
                  <w:pPr>
                    <w:pStyle w:val="TableText"/>
                    <w:ind w:left="294"/>
                    <w:spacing w:before="31" w:line="16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4"/>
                    </w:rPr>
                    <w:t>1≥h</w:t>
                  </w:r>
                </w:p>
              </w:tc>
              <w:tc>
                <w:tcPr>
                  <w:shd w:val="clear" w:fill="E6EAF4"/>
                  <w:tcW w:w="917" w:type="dxa"/>
                  <w:vAlign w:val="top"/>
                </w:tcPr>
                <w:p>
                  <w:pPr>
                    <w:pStyle w:val="TableText"/>
                    <w:ind w:left="122"/>
                    <w:spacing w:before="30" w:line="16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I-99、h-91</w:t>
                  </w:r>
                </w:p>
              </w:tc>
              <w:tc>
                <w:tcPr>
                  <w:shd w:val="clear" w:fill="E6E9F2"/>
                  <w:tcW w:w="1370" w:type="dxa"/>
                  <w:vAlign w:val="top"/>
                </w:tcPr>
                <w:p>
                  <w:pPr>
                    <w:pStyle w:val="TableText"/>
                    <w:spacing w:before="19" w:line="182" w:lineRule="auto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8"/>
                    </w:rPr>
                    <w:t>提示“下限应小子上限”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shd w:val="clear" w:fill="E6EBF4"/>
                  <w:tcW w:w="872" w:type="dxa"/>
                  <w:vAlign w:val="top"/>
                </w:tcPr>
                <w:p>
                  <w:pPr>
                    <w:pStyle w:val="TableText"/>
                    <w:ind w:left="294"/>
                    <w:spacing w:before="34" w:line="16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3"/>
                    </w:rPr>
                    <w:t>I&lt;90</w:t>
                  </w:r>
                </w:p>
              </w:tc>
              <w:tc>
                <w:tcPr>
                  <w:shd w:val="clear" w:fill="E7EAF4"/>
                  <w:tcW w:w="917" w:type="dxa"/>
                  <w:vAlign w:val="top"/>
                </w:tcPr>
                <w:p>
                  <w:pPr>
                    <w:pStyle w:val="TableText"/>
                    <w:ind w:left="92"/>
                    <w:spacing w:before="32" w:line="16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I=81、h=100</w:t>
                  </w:r>
                </w:p>
              </w:tc>
              <w:tc>
                <w:tcPr>
                  <w:shd w:val="clear" w:fill="E7EBF3"/>
                  <w:tcW w:w="1370" w:type="dxa"/>
                  <w:vAlign w:val="top"/>
                </w:tcPr>
                <w:p>
                  <w:pPr>
                    <w:pStyle w:val="TableText"/>
                    <w:spacing w:before="21" w:line="181" w:lineRule="auto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提示“超出体温范围”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shd w:val="clear" w:fill="E6EBF5"/>
                  <w:tcW w:w="872" w:type="dxa"/>
                  <w:vAlign w:val="top"/>
                </w:tcPr>
                <w:p>
                  <w:pPr>
                    <w:pStyle w:val="TableText"/>
                    <w:ind w:left="264"/>
                    <w:spacing w:before="35" w:line="17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h&gt;110</w:t>
                  </w:r>
                </w:p>
              </w:tc>
              <w:tc>
                <w:tcPr>
                  <w:shd w:val="clear" w:fill="E6EAF4"/>
                  <w:tcW w:w="917" w:type="dxa"/>
                  <w:vAlign w:val="top"/>
                </w:tcPr>
                <w:p>
                  <w:pPr>
                    <w:pStyle w:val="TableText"/>
                    <w:ind w:left="92"/>
                    <w:spacing w:before="33" w:line="17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I-92、h=120</w:t>
                  </w:r>
                </w:p>
              </w:tc>
              <w:tc>
                <w:tcPr>
                  <w:shd w:val="clear" w:fill="E6EAF4"/>
                  <w:tcW w:w="1370" w:type="dxa"/>
                  <w:vAlign w:val="top"/>
                </w:tcPr>
                <w:p>
                  <w:pPr>
                    <w:pStyle w:val="TableText"/>
                    <w:spacing w:before="22" w:line="192" w:lineRule="auto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提示“超出体湿范围”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shd w:val="clear" w:fill="E6EAF5"/>
                  <w:tcW w:w="872" w:type="dxa"/>
                  <w:vAlign w:val="top"/>
                </w:tcPr>
                <w:p>
                  <w:pPr>
                    <w:pStyle w:val="TableText"/>
                    <w:ind w:left="234"/>
                    <w:spacing w:before="24" w:line="18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边界值</w:t>
                  </w:r>
                </w:p>
              </w:tc>
              <w:tc>
                <w:tcPr>
                  <w:shd w:val="clear" w:fill="E6EAF4"/>
                  <w:tcW w:w="917" w:type="dxa"/>
                  <w:vAlign w:val="top"/>
                </w:tcPr>
                <w:p>
                  <w:pPr>
                    <w:pStyle w:val="TableText"/>
                    <w:ind w:left="92"/>
                    <w:spacing w:before="35" w:line="16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I=90、h=110</w:t>
                  </w:r>
                </w:p>
              </w:tc>
              <w:tc>
                <w:tcPr>
                  <w:shd w:val="clear" w:fill="E6EAF5"/>
                  <w:tcW w:w="1370" w:type="dxa"/>
                  <w:vAlign w:val="top"/>
                </w:tcPr>
                <w:p>
                  <w:pPr>
                    <w:pStyle w:val="TableText"/>
                    <w:ind w:left="15"/>
                    <w:spacing w:before="24" w:line="18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正常输出全部数据</w:t>
                  </w:r>
                </w:p>
              </w:tc>
            </w:tr>
          </w:tbl>
          <w:p>
            <w:pPr>
              <w:pStyle w:val="TableText"/>
              <w:ind w:left="604"/>
              <w:spacing w:before="2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根据完善内容，进行全面程序测试优化。</w:t>
            </w:r>
          </w:p>
          <w:p>
            <w:pPr>
              <w:pStyle w:val="TableText"/>
              <w:ind w:left="604"/>
              <w:spacing w:before="203" w:line="219" w:lineRule="auto"/>
              <w:rPr/>
            </w:pPr>
            <w:r>
              <w:rPr>
                <w:spacing w:val="-2"/>
              </w:rPr>
              <w:t>通过全面的测试，发现程序存在的问题，及时修改。。</w:t>
            </w:r>
          </w:p>
          <w:p>
            <w:pPr>
              <w:pStyle w:val="TableText"/>
              <w:ind w:left="650"/>
              <w:spacing w:before="239" w:line="219" w:lineRule="auto"/>
              <w:rPr/>
            </w:pPr>
            <w:r>
              <w:rPr>
                <w:spacing w:val="-2"/>
              </w:rPr>
              <w:t>【设计意图】通过真实的测试过程，引导学生养成全面验证程序的习惯。在测试中，发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0" w:h="16840"/>
          <w:pgMar w:top="1222" w:right="1690" w:bottom="0" w:left="1509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9" w:lineRule="exact"/>
        <w:rPr/>
      </w:pPr>
      <w:r/>
    </w:p>
    <w:tbl>
      <w:tblPr>
        <w:tblStyle w:val="TableNormal"/>
        <w:tblW w:w="860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00"/>
      </w:tblGrid>
      <w:tr>
        <w:trPr>
          <w:trHeight w:val="13640" w:hRule="atLeast"/>
        </w:trPr>
        <w:tc>
          <w:tcPr>
            <w:tcW w:w="8600" w:type="dxa"/>
            <w:vAlign w:val="top"/>
          </w:tcPr>
          <w:p>
            <w:pPr>
              <w:pStyle w:val="TableText"/>
              <w:ind w:left="74" w:right="69"/>
              <w:spacing w:before="143" w:line="409" w:lineRule="auto"/>
              <w:rPr/>
            </w:pPr>
            <w:r>
              <w:rPr>
                <w:spacing w:val="1"/>
              </w:rPr>
              <w:t>现问题并修正的过程中，体会“测试--反馈--优化”的编程思维，提升程序的可靠性与实用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性。</w:t>
            </w:r>
          </w:p>
          <w:p>
            <w:pPr>
              <w:pStyle w:val="TableText"/>
              <w:ind w:left="14"/>
              <w:spacing w:line="220" w:lineRule="auto"/>
              <w:rPr/>
            </w:pPr>
            <w:r>
              <w:rPr>
                <w:spacing w:val="2"/>
              </w:rPr>
              <w:t>四、课程小结</w:t>
            </w:r>
          </w:p>
          <w:p>
            <w:pPr>
              <w:pStyle w:val="TableText"/>
              <w:ind w:left="115" w:right="51" w:firstLine="409"/>
              <w:spacing w:before="218" w:line="415" w:lineRule="auto"/>
              <w:jc w:val="both"/>
              <w:rPr/>
            </w:pPr>
            <w:r>
              <w:rPr>
                <w:spacing w:val="1"/>
              </w:rPr>
              <w:t>本节课，我们重点学习了如何利用选择结构来优化程序，修补因无效输入</w:t>
            </w:r>
            <w:r>
              <w:rPr/>
              <w:t>导致的逻辑漏 </w:t>
            </w:r>
            <w:r>
              <w:rPr>
                <w:spacing w:val="3"/>
              </w:rPr>
              <w:t>洞。我们不仅认识了</w:t>
            </w:r>
            <w:r>
              <w:rPr/>
              <w:t>if</w:t>
            </w:r>
            <w:r>
              <w:rPr>
                <w:spacing w:val="3"/>
              </w:rPr>
              <w:t>...</w:t>
            </w:r>
            <w:r>
              <w:rPr/>
              <w:t>else</w:t>
            </w:r>
            <w:r>
              <w:rPr>
                <w:spacing w:val="3"/>
              </w:rPr>
              <w:t>和</w:t>
            </w:r>
            <w:r>
              <w:rPr/>
              <w:t>if</w:t>
            </w:r>
            <w:r>
              <w:rPr>
                <w:spacing w:val="3"/>
              </w:rPr>
              <w:t>...</w:t>
            </w:r>
            <w:r>
              <w:rPr/>
              <w:t>elif</w:t>
            </w:r>
            <w:r>
              <w:rPr>
                <w:spacing w:val="3"/>
              </w:rPr>
              <w:t>...</w:t>
            </w:r>
            <w:r>
              <w:rPr/>
              <w:t>else</w:t>
            </w:r>
            <w:r>
              <w:rPr>
                <w:spacing w:val="3"/>
              </w:rPr>
              <w:t>语句，掌握了它们的基本用法，还初步</w:t>
            </w:r>
            <w:r>
              <w:rPr>
                <w:spacing w:val="6"/>
              </w:rPr>
              <w:t xml:space="preserve"> </w:t>
            </w:r>
            <w:r>
              <w:rPr/>
              <w:t>了解了如何运用关系运算符与逻辑运算符构建条件表达式，实现对输入数据的单条件与多条</w:t>
            </w:r>
            <w:r>
              <w:rPr>
                <w:spacing w:val="17"/>
              </w:rPr>
              <w:t xml:space="preserve"> </w:t>
            </w:r>
            <w:r>
              <w:rPr/>
              <w:t>件验证。最后，我们通过设计程序测试数据表，对程序进行全面测试优化，亲身体验了，测</w:t>
            </w:r>
            <w:r>
              <w:rPr>
                <w:spacing w:val="15"/>
              </w:rPr>
              <w:t xml:space="preserve"> </w:t>
            </w:r>
            <w:r>
              <w:rPr/>
              <w:t>试优化、验证程序可靠性的完整过程。</w:t>
            </w:r>
          </w:p>
          <w:p>
            <w:pPr>
              <w:pStyle w:val="TableText"/>
              <w:ind w:left="95" w:firstLine="429"/>
              <w:spacing w:line="413" w:lineRule="auto"/>
              <w:rPr/>
            </w:pPr>
            <w:r>
              <w:rPr>
                <w:spacing w:val="-3"/>
              </w:rPr>
              <w:t>更重要的是，编程里的“严谨”不只是技术要求——小到一个输入</w:t>
            </w:r>
            <w:r>
              <w:rPr>
                <w:spacing w:val="-4"/>
              </w:rPr>
              <w:t>校验、一次测试优化，</w:t>
            </w:r>
            <w:r>
              <w:rPr/>
              <w:t xml:space="preserve"> </w:t>
            </w:r>
            <w:r>
              <w:rPr/>
              <w:t>大到软件系统开发，每一步细致打磨，都是对“责任”的践行。就像我们写程序要避免逻辑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漏洞，未来无论做什么,都要养成“多想一</w:t>
            </w:r>
            <w:r>
              <w:rPr/>
              <w:t>步、多查一遍”的负责习惯，这既是编程思维，</w:t>
            </w:r>
          </w:p>
          <w:p>
            <w:pPr>
              <w:pStyle w:val="TableText"/>
              <w:ind w:left="95"/>
              <w:spacing w:line="219" w:lineRule="auto"/>
              <w:rPr/>
            </w:pPr>
            <w:r>
              <w:rPr>
                <w:spacing w:val="2"/>
              </w:rPr>
              <w:t>更是做事态度。</w:t>
            </w:r>
          </w:p>
          <w:p>
            <w:pPr>
              <w:pStyle w:val="TableText"/>
              <w:ind w:left="95" w:right="75" w:firstLine="429"/>
              <w:spacing w:before="210" w:line="413" w:lineRule="auto"/>
              <w:jc w:val="both"/>
              <w:rPr/>
            </w:pPr>
            <w:r>
              <w:rPr/>
              <w:t>希望同学们在今后的编程实践中，能够做到：编写前多思考，编</w:t>
            </w:r>
            <w:r>
              <w:rPr>
                <w:spacing w:val="-1"/>
              </w:rPr>
              <w:t>写时加校验，完成后勤</w:t>
            </w:r>
            <w:r>
              <w:rPr/>
              <w:t xml:space="preserve"> </w:t>
            </w:r>
            <w:r>
              <w:rPr/>
              <w:t>测试。让我们写出的程序不仅能正确运行，更能稳健的应对各种意外，就像我们对待每一件</w:t>
            </w:r>
            <w:r>
              <w:rPr>
                <w:spacing w:val="18"/>
              </w:rPr>
              <w:t xml:space="preserve"> </w:t>
            </w:r>
            <w:r>
              <w:rPr/>
              <w:t>事都要靠谱、负责，最终成为既懂技术、又有担当的学习者。</w:t>
            </w:r>
          </w:p>
          <w:p>
            <w:pPr>
              <w:pStyle w:val="TableText"/>
              <w:ind w:left="420"/>
              <w:spacing w:before="1" w:line="218" w:lineRule="auto"/>
              <w:rPr/>
            </w:pPr>
            <w:r>
              <w:rPr>
                <w:spacing w:val="5"/>
              </w:rPr>
              <w:t>【设计意图】梳理本节课的学习过程，与导课呼应，对学生提出</w:t>
            </w:r>
            <w:r>
              <w:rPr>
                <w:spacing w:val="4"/>
              </w:rPr>
              <w:t>希望提出希望。</w:t>
            </w:r>
          </w:p>
          <w:p>
            <w:pPr>
              <w:pStyle w:val="TableText"/>
              <w:ind w:left="17"/>
              <w:spacing w:before="270" w:line="220" w:lineRule="auto"/>
              <w:outlineLvl w:val="4"/>
              <w:rPr/>
            </w:pPr>
            <w:r>
              <w:rPr>
                <w:b/>
                <w:bCs/>
                <w:spacing w:val="1"/>
              </w:rPr>
              <w:t>五、课后练习</w:t>
            </w:r>
          </w:p>
          <w:p>
            <w:pPr>
              <w:pStyle w:val="TableText"/>
              <w:ind w:left="535"/>
              <w:spacing w:before="182" w:line="219" w:lineRule="auto"/>
              <w:rPr/>
            </w:pPr>
            <w:r>
              <w:rPr/>
              <w:t>请同学们根据自己的学习情况，选择性的完</w:t>
            </w:r>
            <w:r>
              <w:rPr>
                <w:spacing w:val="-1"/>
              </w:rPr>
              <w:t>成课后任务。</w:t>
            </w:r>
          </w:p>
          <w:p>
            <w:pPr>
              <w:pStyle w:val="TableText"/>
              <w:ind w:left="430"/>
              <w:spacing w:before="202" w:line="221" w:lineRule="auto"/>
              <w:rPr/>
            </w:pPr>
            <w:r>
              <w:rPr>
                <w:spacing w:val="18"/>
              </w:rPr>
              <w:t>【1</w:t>
            </w:r>
            <w:r>
              <w:rPr>
                <w:spacing w:val="-27"/>
              </w:rPr>
              <w:t xml:space="preserve"> </w:t>
            </w:r>
            <w:r>
              <w:rPr>
                <w:spacing w:val="18"/>
              </w:rPr>
              <w:t>.</w:t>
            </w:r>
            <w:r>
              <w:rPr>
                <w:spacing w:val="-59"/>
              </w:rPr>
              <w:t xml:space="preserve"> </w:t>
            </w:r>
            <w:r>
              <w:rPr>
                <w:spacing w:val="18"/>
              </w:rPr>
              <w:t>基础练习】</w:t>
            </w:r>
          </w:p>
          <w:p>
            <w:pPr>
              <w:pStyle w:val="TableText"/>
              <w:ind w:left="114" w:right="689" w:hanging="100"/>
              <w:spacing w:before="247" w:line="399" w:lineRule="auto"/>
              <w:rPr/>
            </w:pPr>
            <w:r>
              <w:rPr/>
              <w:t>小明要注册一个学习平台账号，系统要求密码长度不少于6位，不超过32位。请你编写</w:t>
            </w:r>
            <w:r>
              <w:rPr>
                <w:spacing w:val="9"/>
              </w:rPr>
              <w:t xml:space="preserve"> </w:t>
            </w:r>
            <w:r>
              <w:rPr/>
              <w:t>一个python程序，帮助判断他输入的密码是</w:t>
            </w:r>
            <w:r>
              <w:rPr>
                <w:spacing w:val="-1"/>
              </w:rPr>
              <w:t>否符合要求：</w:t>
            </w:r>
          </w:p>
          <w:p>
            <w:pPr>
              <w:pStyle w:val="TableText"/>
              <w:ind w:left="1005"/>
              <w:spacing w:before="13" w:line="219" w:lineRule="auto"/>
              <w:rPr/>
            </w:pPr>
            <w:r>
              <w:rPr>
                <w:spacing w:val="1"/>
              </w:rPr>
              <w:t>·如果密码长度小于6位，输出“密码太短，请设置不少于6位的密码”;</w:t>
            </w:r>
          </w:p>
          <w:p>
            <w:pPr>
              <w:pStyle w:val="TableText"/>
              <w:ind w:left="1005"/>
              <w:spacing w:before="211" w:line="219" w:lineRule="auto"/>
              <w:rPr/>
            </w:pPr>
            <w:r>
              <w:rPr>
                <w:spacing w:val="1"/>
              </w:rPr>
              <w:t>·如果密码长度大于32位，输出“密码太长，请不要超过32位”;</w:t>
            </w:r>
          </w:p>
          <w:p>
            <w:pPr>
              <w:pStyle w:val="TableText"/>
              <w:ind w:left="1005"/>
              <w:spacing w:before="231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2"/>
              </w:rPr>
              <w:t>否则，输出“密码设置成功”。</w:t>
            </w:r>
          </w:p>
          <w:p>
            <w:pPr>
              <w:pStyle w:val="TableText"/>
              <w:ind w:left="585"/>
              <w:spacing w:before="215" w:line="214" w:lineRule="auto"/>
              <w:rPr/>
            </w:pPr>
            <w:r>
              <w:rPr/>
              <w:t>提示：获取输入字符串长度，可以用len(inpu</w:t>
            </w:r>
            <w:r>
              <w:rPr>
                <w:spacing w:val="-1"/>
              </w:rPr>
              <w:t>t())语句。</w:t>
            </w:r>
          </w:p>
          <w:p>
            <w:pPr>
              <w:pStyle w:val="TableText"/>
              <w:ind w:left="480"/>
              <w:spacing w:before="231" w:line="219" w:lineRule="auto"/>
              <w:rPr/>
            </w:pPr>
            <w:r>
              <w:rPr>
                <w:spacing w:val="14"/>
              </w:rPr>
              <w:t>【2</w:t>
            </w:r>
            <w:r>
              <w:rPr>
                <w:spacing w:val="-41"/>
              </w:rPr>
              <w:t xml:space="preserve"> </w:t>
            </w:r>
            <w:r>
              <w:rPr>
                <w:spacing w:val="14"/>
              </w:rPr>
              <w:t>.</w:t>
            </w:r>
            <w:r>
              <w:rPr>
                <w:spacing w:val="-63"/>
              </w:rPr>
              <w:t xml:space="preserve"> </w:t>
            </w:r>
            <w:r>
              <w:rPr>
                <w:spacing w:val="14"/>
              </w:rPr>
              <w:t>拓展探究】</w:t>
            </w:r>
          </w:p>
          <w:p>
            <w:pPr>
              <w:pStyle w:val="TableText"/>
              <w:ind w:left="14"/>
              <w:spacing w:before="239" w:line="216" w:lineRule="auto"/>
              <w:rPr/>
            </w:pPr>
            <w:r>
              <w:rPr/>
              <w:t>运行程序6.3,尝试输入字母、小数或符号，观察程序的反应，记</w:t>
            </w:r>
            <w:r>
              <w:rPr>
                <w:spacing w:val="-1"/>
              </w:rPr>
              <w:t>录错误信息。</w:t>
            </w:r>
          </w:p>
          <w:p>
            <w:pPr>
              <w:pStyle w:val="TableText"/>
              <w:ind w:left="14" w:right="925"/>
              <w:spacing w:before="226" w:line="346" w:lineRule="auto"/>
              <w:rPr/>
            </w:pPr>
            <w:r>
              <w:rPr/>
              <w:t>思考：程序在接收到非整数输入时为什么会崩溃</w:t>
            </w:r>
            <w:r>
              <w:rPr>
                <w:spacing w:val="-1"/>
              </w:rPr>
              <w:t>?这与本节课通过if语句处理的“输</w:t>
            </w:r>
            <w:r>
              <w:rPr/>
              <w:t xml:space="preserve"> </w:t>
            </w:r>
            <w:r>
              <w:rPr>
                <w:spacing w:val="-1"/>
              </w:rPr>
              <w:t>入范围不合理”这类逻辑错误有何本质区别?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11900" w:h="16840"/>
          <w:pgMar w:top="1235" w:right="175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4330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545"/>
              <w:spacing w:before="128" w:line="214" w:lineRule="auto"/>
              <w:rPr/>
            </w:pPr>
            <w:r>
              <w:rPr/>
              <w:t>探究(选做):查阅资料或利用AI工具进行搜索，了解如何解决int(in</w:t>
            </w:r>
            <w:r>
              <w:rPr>
                <w:spacing w:val="-1"/>
              </w:rPr>
              <w:t>put())在接收</w:t>
            </w:r>
          </w:p>
          <w:p>
            <w:pPr>
              <w:pStyle w:val="TableText"/>
              <w:ind w:left="105" w:right="462" w:firstLine="19"/>
              <w:spacing w:before="235" w:line="394" w:lineRule="auto"/>
              <w:rPr/>
            </w:pPr>
            <w:r>
              <w:rPr/>
              <w:t>到字母、小数等非整数输入时引发的错误?了解try...exc</w:t>
            </w:r>
            <w:r>
              <w:rPr>
                <w:spacing w:val="-1"/>
              </w:rPr>
              <w:t>ept语句的基本用法。尝试修改</w:t>
            </w:r>
            <w:r>
              <w:rPr/>
              <w:t xml:space="preserve"> </w:t>
            </w:r>
            <w:r>
              <w:rPr>
                <w:spacing w:val="7"/>
              </w:rPr>
              <w:t>程序，使其在用户输入非整数时提示“请输入整数格式的温度值”</w:t>
            </w:r>
          </w:p>
          <w:p>
            <w:pPr>
              <w:pStyle w:val="TableText"/>
              <w:ind w:left="115" w:right="272" w:firstLine="404"/>
              <w:spacing w:before="28" w:line="425" w:lineRule="auto"/>
              <w:rPr/>
            </w:pPr>
            <w:r>
              <w:rPr>
                <w:spacing w:val="3"/>
              </w:rPr>
              <w:t>【设计意图】</w:t>
            </w:r>
            <w:r>
              <w:rPr>
                <w:color w:val="203040"/>
                <w:spacing w:val="3"/>
              </w:rPr>
              <w:t>本作业通过基础练习巩固</w:t>
            </w:r>
            <w:r>
              <w:rPr>
                <w:color w:val="203040"/>
              </w:rPr>
              <w:t>if</w:t>
            </w:r>
            <w:r>
              <w:rPr>
                <w:color w:val="203040"/>
                <w:spacing w:val="3"/>
              </w:rPr>
              <w:t>语句应用，</w:t>
            </w:r>
            <w:r>
              <w:rPr>
                <w:color w:val="202040"/>
                <w:spacing w:val="3"/>
              </w:rPr>
              <w:t>通</w:t>
            </w:r>
            <w:r>
              <w:rPr>
                <w:color w:val="202040"/>
                <w:spacing w:val="2"/>
              </w:rPr>
              <w:t>过拓展探究引导学生区分逻辑</w:t>
            </w:r>
            <w:r>
              <w:rPr>
                <w:color w:val="202040"/>
              </w:rPr>
              <w:t xml:space="preserve"> </w:t>
            </w:r>
            <w:r>
              <w:rPr>
                <w:color w:val="303040"/>
              </w:rPr>
              <w:t>错误与输入异常，</w:t>
            </w:r>
            <w:r>
              <w:rPr>
                <w:color w:val="303050"/>
              </w:rPr>
              <w:t>初步感知程序健壮性，实</w:t>
            </w:r>
            <w:r>
              <w:rPr>
                <w:color w:val="303050"/>
                <w:spacing w:val="-1"/>
              </w:rPr>
              <w:t>现分层提升。</w:t>
            </w:r>
          </w:p>
        </w:tc>
      </w:tr>
    </w:tbl>
    <w:p>
      <w:pPr>
        <w:pStyle w:val="BodyText"/>
        <w:ind w:left="285" w:right="91"/>
        <w:spacing w:before="143" w:line="41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</w:t>
      </w:r>
      <w:r>
        <w:rPr>
          <w:sz w:val="20"/>
          <w:szCs w:val="20"/>
          <w:spacing w:val="7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行补充增加。文档字体请使用“黑色，宋体，</w:t>
      </w:r>
      <w:r>
        <w:rPr>
          <w:sz w:val="20"/>
          <w:szCs w:val="20"/>
          <w:spacing w:val="7"/>
        </w:rPr>
        <w:t>五号”。</w:t>
      </w:r>
    </w:p>
    <w:sectPr>
      <w:headerReference w:type="default" r:id="rId9"/>
      <w:pgSz w:w="11900" w:h="16840"/>
      <w:pgMar w:top="130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8"/>
      <w:spacing w:before="72" w:line="219" w:lineRule="auto"/>
      <w:rPr/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5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1130301</wp:posOffset>
          </wp:positionH>
          <wp:positionV relativeFrom="page">
            <wp:posOffset>774715</wp:posOffset>
          </wp:positionV>
          <wp:extent cx="5295897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9589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image" Target="media/image7.jpe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2026-06-06T22:00:18Z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2026-06-06T22:00:19</vt:filetime>
  </property>
  <property fmtid="{D5CDD505-2E9C-101B-9397-08002B2CF9AE}" pid="4" name="UsrData">
    <vt:lpwstr>6a2427f0d60574001f7621fewl</vt:lpwstr>
  </property>
</Properties>
</file>