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00" w:lineRule="auto"/>
      </w:pPr>
      <w:r>
        <w:rPr>
          <w:rFonts w:ascii="Times New Roman" w:hAnsi="Times New Roman" w:eastAsia="黑体"/>
          <w:b/>
          <w:color w:val="000000"/>
          <w:sz w:val="36"/>
        </w:rPr>
        <w:t>课件大纲：探秘鸟类研究——认识数据、信息与知识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&gt; 按 4 课时组织，可在此基础上配图（鸟类照片、记录表截图、图表示例），建议制作配套 PPT。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第1课时　项目立项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情境导入：候鸟迁徙短视频 + 提问"你知道鸟类的哪些信息？"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项目任务发布：探秘本地鸟类（真实问题）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概念初识：一组鸟类观察记录 → 这些都是"数据"；数据 = 记录客观事物的符号（数字、文字、图形、声音…）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小组分工与计划书填写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小结：身边的鸟类现象都能用数据记录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第2课时　数据收集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记录表设计要点：时间、地点、种类、数量、天气、备注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数据收集方法：观测法 / 资料法（图鉴、网络）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数据录入：电子表格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数据整理：重复、缺失、异常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核心概念：数据是信息的载体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第3课时　分析提炼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统计方法：计数、排序、求平均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图表表达：柱状图、折线图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提炼信息：从图表读出"有意义"的结论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生成知识：规律性、可指导实践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关系总结：数据 → 信息 → 知识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第4课时　成果展示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展示要求：问题 → 数据 → 结论（3分钟）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小组汇报与追问（这句话是数据/信息/知识？）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评价量表互评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总结升华：用数据看世界 + 爱鸟护鸟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板书：数据—载体→信息—提炼→知识—指导→实践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素材清单（建议补充）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候鸟迁徙视频 / 观鸟照片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样例观察记录表截图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电子表格统计与图表演示（Excel/WPS 录屏或截图）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评价量表打印版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