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312E651E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The dock</w:t>
      </w:r>
    </w:p>
    <w:p w14:paraId="5E064ABA">
      <w:pPr>
        <w:spacing w:after="160" w:line="259" w:lineRule="auto"/>
      </w:pPr>
      <w:r>
        <w:t xml:space="preserve">The dock sits at the bottom of the screen. Out of the box it holds the first-party apps, in order: </w:t>
      </w:r>
      <w:r>
        <w:rPr>
          <w:b/>
          <w:bCs/>
        </w:rPr>
        <w:t xml:space="preserve">Launchpad</w:t>
      </w:r>
      <w:r>
        <w:t xml:space="preserve">, </w:t>
      </w:r>
      <w:r>
        <w:rPr>
          <w:b/>
          <w:bCs/>
        </w:rPr>
        <w:t xml:space="preserve">Settings</w:t>
      </w:r>
      <w:r>
        <w:t xml:space="preserve">, </w:t>
      </w:r>
      <w:r>
        <w:rPr>
          <w:b/>
          <w:bCs/>
        </w:rPr>
        <w:t xml:space="preserve">Files</w:t>
      </w:r>
      <w:r>
        <w:t xml:space="preserve">, </w:t>
      </w:r>
      <w:r>
        <w:rPr>
          <w:b/>
          <w:bCs/>
        </w:rPr>
        <w:t xml:space="preserve">Terminal</w:t>
      </w:r>
      <w:r>
        <w:t xml:space="preserve">, </w:t>
      </w:r>
      <w:r>
        <w:rPr>
          <w:b/>
          <w:bCs/>
        </w:rPr>
        <w:t xml:space="preserve">Text Editor</w:t>
      </w:r>
      <w:r>
        <w:t xml:space="preserve">, </w:t>
      </w:r>
      <w:r>
        <w:rPr>
          <w:b/>
          <w:bCs/>
        </w:rPr>
        <w:t xml:space="preserve">Calculator</w:t>
      </w:r>
      <w:r>
        <w:t xml:space="preserve">, </w:t>
      </w:r>
      <w:r>
        <w:rPr>
          <w:b/>
          <w:bCs/>
        </w:rPr>
        <w:t xml:space="preserve">App Store</w:t>
      </w:r>
      <w:r>
        <w:t xml:space="preserve">, </w:t>
      </w:r>
      <w:r>
        <w:rPr>
          <w:b/>
          <w:bCs/>
        </w:rPr>
        <w:t xml:space="preserve">Video Player</w:t>
      </w:r>
      <w:r>
        <w:t xml:space="preserve">.</w:t>
      </w:r>
    </w:p>
    <w:p w14:paraId="77214317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Click</w:t>
      </w:r>
      <w:r>
        <w:t xml:space="preserve"> an icon to launch or focus that app.</w:t>
      </w:r>
    </w:p>
    <w:p w14:paraId="5C91D824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A </w:t>
      </w:r>
      <w:r>
        <w:rPr>
          <w:b/>
          <w:bCs/>
        </w:rPr>
        <w:t xml:space="preserve">running app shows an indicator</w:t>
      </w:r>
      <w:r>
        <w:t xml:space="preserve"> under its icon.</w:t>
      </w:r>
    </w:p>
    <w:p w14:paraId="53B80BEB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Drag</w:t>
      </w:r>
      <w:r>
        <w:t xml:space="preserve"> an icon to reorder the dock.</w:t>
      </w:r>
    </w:p>
    <w:p w14:paraId="4DFFF980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Right-click</w:t>
      </w:r>
      <w:r>
        <w:t xml:space="preserve"> an icon for its menu, including </w:t>
      </w:r>
      <w:r>
        <w:rPr>
          <w:b/>
          <w:bCs/>
        </w:rPr>
        <w:t xml:space="preserve">Remove from Dock</w:t>
      </w:r>
      <w:r>
        <w:t xml:space="preserve">.</w:t>
      </w:r>
    </w:p>
    <w:p w14:paraId="2F4EBC8E">
      <w:pPr>
        <w:spacing w:after="160" w:line="259" w:lineRule="auto"/>
      </w:pPr>
      <w:r>
        <w:t xml:space="preserve">Installed apps that aren't pinned appear in the dock while they run, and drop off when they close.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