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Starling Desktop</w:t>
      </w:r>
    </w:p>
    <w:p>
      <w:pPr>
        <w:pStyle w:val="Subtitle"/>
      </w:pPr>
      <w:r>
        <w:t xml:space="preserve">User manual</w:t>
      </w:r>
    </w:p>
    <w:p>
      <w:pPr>
        <w:pStyle w:val="Normal"/>
        <w:spacing w:before="0"/>
      </w:pPr>
      <w:r>
        <w:rPr>
          <w:rFonts w:ascii="Libre Franklin" w:hAnsi="Libre Franklin" w:cs="Libre Franklin"/>
          <w:sz w:val="20"/>
          <w:szCs w:val="20"/>
          <w:color w:val="6B6B6B"/>
        </w:rPr>
        <w:t xml:space="preserve">Starling, 2026</w:t>
      </w:r>
    </w:p>
    <w:p>
      <w:pPr>
        <w:pStyle w:val="Normal"/>
      </w:pPr>
    </w:p>
    <w:sectPr>
      <w:headerReference w:type="default" r:id="rId3"/>
      <w:footerReference w:type="default" r:id="rId4"/>
      <w:pgSz w:w="12240" w:h="15840"/>
      <w:pgMar w:top="1440" w:right="1440" w:bottom="1296" w:left="1440" w:header="720" w:footer="576" w:gutter="0"/>
      <w:titlePg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Page </w:t>
    </w:r>
    <w:fldSimple w:instr=" PAGE ">
      <w:r>
        <w:t>1</w:t>
      </w:r>
    </w:fldSimple>
    <w:r>
      <w:t xml:space="preserve"> of </w:t>
    </w:r>
    <w:fldSimple w:instr=" NUMPAGES 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</w:pPr>
    <w:r>
      <w:t xml:space="preserve">Starling Desktop  ·  User manual</w:t>
    </w:r>
  </w:p>
</w:hdr>
</file>

<file path=word/settings.xml><?xml version="1.0" encoding="utf-8"?>
<w:settings xmlns:w="http://schemas.openxmlformats.org/wordprocessingml/2006/main" xmlns:r="http://schemas.openxmlformats.org/officeDocument/2006/relationships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adea" w:hAnsi="Caladea" w:cs="Caladea"/>
        <w:sz w:val="23"/>
        <w:szCs w:val="23"/>
        <w:color w:val="222222"/>
        <w:lang w:val="en-US"/>
      </w:rPr>
    </w:rPrDefault>
    <w:pPrDefault>
      <w:pPr>
        <w:spacing w:after="161" w:line="281" w:lineRule="auto"/>
      </w:pPr>
    </w:pPrDefault>
  </w:docDefaults>
  <w:style w:type="paragraph" w:styleId="Normal">
    <w:name w:val="Normal"/>
    <w:qFormat/>
    <w:pPr/>
    <w:rPr/>
  </w:style>
  <w:style w:type="paragraph" w:styleId="Title">
    <w:name w:val="Title"/>
    <w:basedOn w:val="Normal"/>
    <w:next w:val="Normal"/>
    <w:qFormat/>
    <w:pPr>
      <w:spacing w:before="2600" w:after="160"/>
      <w:pBdr>
        <w:bottom w:val="single" w:sz="24" w:space="10" w:color="C8102E"/>
      </w:pBdr>
    </w:pPr>
    <w:rPr>
      <w:rFonts w:ascii="Libre Franklin" w:hAnsi="Libre Franklin" w:cs="Libre Franklin"/>
      <w:sz w:val="80"/>
      <w:szCs w:val="80"/>
      <w:color w:val="0F3D4C"/>
      <w:b/>
    </w:rPr>
  </w:style>
  <w:style w:type="paragraph" w:styleId="Subtitle">
    <w:name w:val="Subtitle"/>
    <w:basedOn w:val="Normal"/>
    <w:next w:val="Normal"/>
    <w:qFormat/>
    <w:pPr>
      <w:spacing w:before="200" w:after="600"/>
    </w:pPr>
    <w:rPr>
      <w:rFonts w:ascii="Caladea" w:hAnsi="Caladea" w:cs="Caladea"/>
      <w:sz w:val="36"/>
      <w:szCs w:val="36"/>
      <w:color w:val="6B6B6B"/>
      <w:i/>
    </w:rPr>
  </w:style>
  <w:style w:type="paragraph" w:styleId="Heading1">
    <w:name w:val="heading 1"/>
    <w:basedOn w:val="Normal"/>
    <w:next w:val="Normal"/>
    <w:qFormat/>
    <w:pPr>
      <w:keepNext/>
      <w:keepLines/>
      <w:spacing w:before="560" w:after="200"/>
      <w:pBdr>
        <w:bottom w:val="single" w:sz="12" w:space="6" w:color="C8102E"/>
      </w:pBdr>
      <w:outlineLvl w:val="0"/>
    </w:pPr>
    <w:rPr>
      <w:rFonts w:ascii="Libre Franklin" w:hAnsi="Libre Franklin" w:cs="Libre Franklin"/>
      <w:sz w:val="42"/>
      <w:szCs w:val="42"/>
      <w:color w:val="0F3D4C"/>
      <w:b/>
    </w:rPr>
  </w:style>
  <w:style w:type="paragraph" w:styleId="Heading2">
    <w:name w:val="heading 2"/>
    <w:basedOn w:val="Normal"/>
    <w:next w:val="Normal"/>
    <w:qFormat/>
    <w:pPr>
      <w:keepNext/>
      <w:keepLines/>
      <w:spacing w:before="400" w:after="120"/>
      <w:outlineLvl w:val="1"/>
    </w:pPr>
    <w:rPr>
      <w:rFonts w:ascii="Libre Franklin" w:hAnsi="Libre Franklin" w:cs="Libre Franklin"/>
      <w:sz w:val="28"/>
      <w:szCs w:val="28"/>
      <w:color w:val="0F3D4C"/>
      <w:b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rFonts w:ascii="Libre Franklin" w:hAnsi="Libre Franklin" w:cs="Libre Franklin"/>
      <w:sz w:val="23"/>
      <w:szCs w:val="23"/>
      <w:color w:val="222222"/>
      <w:b/>
    </w:rPr>
  </w:style>
  <w:style w:type="paragraph" w:styleId="Quote">
    <w:name w:val="Quote"/>
    <w:basedOn w:val="Normal"/>
    <w:next w:val="Normal"/>
    <w:qFormat/>
    <w:pPr>
      <w:ind w:left="600" w:right="600"/>
      <w:spacing w:before="160" w:after="200"/>
      <w:pBdr>
        <w:left w:val="single" w:sz="24" w:space="14" w:color="C8102E"/>
      </w:pBdr>
    </w:pPr>
    <w:rPr>
      <w:color w:val="444444"/>
      <w:i/>
    </w:rPr>
  </w:style>
  <w:style w:type="paragraph" w:styleId="Caption">
    <w:name w:val="caption"/>
    <w:basedOn w:val="Normal"/>
    <w:next w:val="Normal"/>
    <w:qFormat/>
    <w:pPr>
      <w:spacing w:after="220"/>
    </w:pPr>
    <w:rPr>
      <w:sz w:val="18"/>
      <w:szCs w:val="18"/>
      <w:color w:val="6B6B6B"/>
      <w:i/>
    </w:rPr>
  </w:style>
  <w:style w:type="paragraph" w:styleId="Code">
    <w:name w:val="Code"/>
    <w:basedOn w:val="Normal"/>
    <w:next w:val="Normal"/>
    <w:qFormat/>
    <w:pPr>
      <w:spacing w:after="0" w:line="252" w:lineRule="auto"/>
      <w:shd w:val="clear" w:color="auto" w:fill="F3F4F6"/>
      <w:ind w:left="200" w:right="200"/>
    </w:pPr>
    <w:rPr>
      <w:rFonts w:ascii="Liberation Mono" w:hAnsi="Liberation Mono" w:cs="Liberation Mono"/>
      <w:sz w:val="19"/>
      <w:szCs w:val="19"/>
      <w:color w:val="1F2328"/>
    </w:rPr>
  </w:style>
  <w:style w:type="paragraph" w:styleId="ListParagraph">
    <w:name w:val="List Paragraph"/>
    <w:basedOn w:val="Normal"/>
    <w:next w:val="Normal"/>
    <w:qFormat/>
    <w:pPr>
      <w:ind w:left="720"/>
      <w:contextualSpacing/>
    </w:pPr>
    <w:rPr/>
  </w:style>
  <w:style w:type="paragraph" w:styleId="Header">
    <w:name w:val="header"/>
    <w:basedOn w:val="Normal"/>
    <w:next w:val="Normal"/>
    <w:qFormat/>
    <w:pPr>
      <w:jc w:val="right"/>
      <w:spacing w:after="0"/>
      <w:pBdr>
        <w:bottom w:val="single" w:sz="4" w:space="4" w:color="D0D7E2"/>
      </w:pBdr>
    </w:pPr>
    <w:rPr>
      <w:rFonts w:ascii="Libre Franklin" w:hAnsi="Libre Franklin" w:cs="Libre Franklin"/>
      <w:sz w:val="17"/>
      <w:szCs w:val="17"/>
      <w:color w:val="6B6B6B"/>
    </w:rPr>
  </w:style>
  <w:style w:type="paragraph" w:styleId="Footer">
    <w:name w:val="footer"/>
    <w:basedOn w:val="Normal"/>
    <w:next w:val="Normal"/>
    <w:qFormat/>
    <w:pPr>
      <w:jc w:val="center"/>
      <w:spacing w:after="0"/>
    </w:pPr>
    <w:rPr>
      <w:rFonts w:ascii="Libre Franklin" w:hAnsi="Libre Franklin" w:cs="Libre Franklin"/>
      <w:sz w:val="17"/>
      <w:szCs w:val="17"/>
      <w:color w:val="6B6B6B"/>
    </w:rPr>
  </w:style>
  <w:style w:type="character" w:styleId="Hyperlink">
    <w:name w:val="Hyperlink"/>
    <w:qFormat/>
    <w:pPr/>
    <w:rPr>
      <w:color w:val="C8102E"/>
      <w:u w:val="single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header" Target="header1.xml"/>
<Relationship Id="rId4" Type="http://schemas.openxmlformats.org/officeDocument/2006/relationships/footer" Target="footer1.xml"/>
</Relationships>
</file>