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70FF" w:rsidRDefault="00DE6F16" w:rsidP="00CE0D72">
      <w:pPr>
        <w:pStyle w:val="Web"/>
        <w:overflowPunct w:val="0"/>
        <w:spacing w:beforeLines="1" w:before="2" w:beforeAutospacing="0" w:after="0" w:afterAutospacing="0" w:line="400" w:lineRule="exact"/>
        <w:divId w:val="2042313941"/>
        <w:rPr>
          <w:sz w:val="28"/>
          <w:szCs w:val="28"/>
        </w:rPr>
      </w:pPr>
      <w:r>
        <w:rPr>
          <w:rFonts w:hint="eastAsia"/>
          <w:b/>
          <w:bCs/>
          <w:sz w:val="28"/>
          <w:szCs w:val="28"/>
        </w:rPr>
        <w:t>經濟部</w:t>
      </w:r>
      <w:proofErr w:type="gramStart"/>
      <w:r>
        <w:rPr>
          <w:rFonts w:hint="eastAsia"/>
          <w:b/>
          <w:bCs/>
          <w:sz w:val="28"/>
          <w:szCs w:val="28"/>
        </w:rPr>
        <w:t>109</w:t>
      </w:r>
      <w:proofErr w:type="gramEnd"/>
      <w:r>
        <w:rPr>
          <w:rFonts w:hint="eastAsia"/>
          <w:b/>
          <w:bCs/>
          <w:sz w:val="28"/>
          <w:szCs w:val="28"/>
        </w:rPr>
        <w:t>年度施政計畫</w:t>
      </w:r>
    </w:p>
    <w:p w:rsidR="001D3F41" w:rsidRDefault="001D3F41" w:rsidP="00857801">
      <w:pPr>
        <w:pStyle w:val="Web"/>
        <w:overflowPunct w:val="0"/>
        <w:spacing w:before="0" w:beforeAutospacing="0" w:after="0" w:afterAutospacing="0"/>
        <w:ind w:firstLine="482"/>
        <w:divId w:val="2042313941"/>
      </w:pPr>
    </w:p>
    <w:p w:rsidR="008070FF" w:rsidRDefault="00DE6F16" w:rsidP="001D3F41">
      <w:pPr>
        <w:pStyle w:val="Web"/>
        <w:overflowPunct w:val="0"/>
        <w:spacing w:before="0" w:beforeAutospacing="0" w:after="0" w:afterAutospacing="0"/>
        <w:ind w:firstLine="480"/>
        <w:divId w:val="2042313941"/>
      </w:pPr>
      <w:r>
        <w:t>本部掌理全國經濟行政運作，因應經濟新情勢及產業發展需要，策訂經濟政策及措施，打造以創新、就業、分配為核心價值的經濟發展新模式，推動臺灣產業創新、拓展經貿布局及能資源永續管理，以創造有利經濟成長及企業永續經營發展的環境。</w:t>
      </w:r>
      <w:proofErr w:type="gramStart"/>
      <w:r>
        <w:t>109</w:t>
      </w:r>
      <w:proofErr w:type="gramEnd"/>
      <w:r>
        <w:t>年度以「打造臺灣經濟發展新模式，推動產業轉型、升級與創新」為整體發展願景，持續推動各項經濟興革工作。</w:t>
      </w:r>
    </w:p>
    <w:p w:rsidR="008070FF" w:rsidRDefault="00DE6F16" w:rsidP="001D3F41">
      <w:pPr>
        <w:pStyle w:val="Web"/>
        <w:overflowPunct w:val="0"/>
        <w:spacing w:before="0" w:beforeAutospacing="0" w:after="0" w:afterAutospacing="0" w:line="320" w:lineRule="exact"/>
        <w:divId w:val="2042313941"/>
      </w:pPr>
      <w:r>
        <w:rPr>
          <w:rFonts w:hint="eastAsia"/>
        </w:rPr>
        <w:t>本部依據行政院</w:t>
      </w:r>
      <w:proofErr w:type="gramStart"/>
      <w:r>
        <w:rPr>
          <w:rFonts w:hint="eastAsia"/>
        </w:rPr>
        <w:t>109</w:t>
      </w:r>
      <w:proofErr w:type="gramEnd"/>
      <w:r>
        <w:rPr>
          <w:rFonts w:hint="eastAsia"/>
        </w:rPr>
        <w:t>年度施政方針，配合中程施政計畫及核定預算額度，並針對經社情勢變化及本部未來發展需要，編定</w:t>
      </w:r>
      <w:proofErr w:type="gramStart"/>
      <w:r>
        <w:rPr>
          <w:rFonts w:hint="eastAsia"/>
        </w:rPr>
        <w:t>109</w:t>
      </w:r>
      <w:proofErr w:type="gramEnd"/>
      <w:r>
        <w:rPr>
          <w:rFonts w:hint="eastAsia"/>
        </w:rPr>
        <w:t>年度施政計畫。</w:t>
      </w:r>
    </w:p>
    <w:p w:rsidR="008070FF" w:rsidRDefault="008070FF" w:rsidP="001D3F41">
      <w:pPr>
        <w:overflowPunct w:val="0"/>
        <w:jc w:val="both"/>
        <w:divId w:val="2042313941"/>
      </w:pPr>
    </w:p>
    <w:p w:rsidR="008070FF" w:rsidRDefault="00DE6F16" w:rsidP="001D3F41">
      <w:pPr>
        <w:pStyle w:val="Web"/>
        <w:overflowPunct w:val="0"/>
        <w:spacing w:beforeLines="1" w:before="2" w:beforeAutospacing="0" w:after="0" w:afterAutospacing="0" w:line="400" w:lineRule="exact"/>
        <w:divId w:val="2042313941"/>
        <w:rPr>
          <w:sz w:val="28"/>
          <w:szCs w:val="28"/>
        </w:rPr>
      </w:pPr>
      <w:r>
        <w:rPr>
          <w:rFonts w:hint="eastAsia"/>
          <w:b/>
          <w:bCs/>
          <w:sz w:val="28"/>
          <w:szCs w:val="28"/>
        </w:rPr>
        <w:t>壹、年度施政目標及策略</w:t>
      </w:r>
    </w:p>
    <w:p w:rsidR="008070FF" w:rsidRDefault="00DE6F16" w:rsidP="00857801">
      <w:pPr>
        <w:overflowPunct w:val="0"/>
        <w:ind w:left="480" w:hangingChars="200" w:hanging="480"/>
        <w:jc w:val="both"/>
        <w:divId w:val="2042313941"/>
      </w:pPr>
      <w:r>
        <w:t>一、產業創新研發</w:t>
      </w:r>
      <w:r w:rsidR="00857801">
        <w:rPr>
          <w:rFonts w:hint="eastAsia"/>
        </w:rPr>
        <w:t>：</w:t>
      </w:r>
      <w:r>
        <w:t>以創新驅動引領產業轉型升級，致力五大產業創新、新材料循環經濟</w:t>
      </w:r>
      <w:r w:rsidR="003D6598">
        <w:rPr>
          <w:rFonts w:hint="eastAsia"/>
        </w:rPr>
        <w:t>、</w:t>
      </w:r>
      <w:r w:rsidR="003D6598" w:rsidRPr="003D6598">
        <w:rPr>
          <w:rFonts w:hint="eastAsia"/>
        </w:rPr>
        <w:t>數位創新</w:t>
      </w:r>
      <w:r>
        <w:t>，推動跨境電子商務、新興商業模式，全面優化產業結構。</w:t>
      </w:r>
    </w:p>
    <w:p w:rsidR="008070FF" w:rsidRDefault="00DE6F16" w:rsidP="00857801">
      <w:pPr>
        <w:overflowPunct w:val="0"/>
        <w:ind w:left="480" w:hangingChars="200" w:hanging="480"/>
        <w:jc w:val="both"/>
        <w:divId w:val="2042313941"/>
      </w:pPr>
      <w:r>
        <w:t>二、加強扶植新創及中小企業</w:t>
      </w:r>
      <w:r w:rsidR="00857801">
        <w:rPr>
          <w:rFonts w:hint="eastAsia"/>
        </w:rPr>
        <w:t>：</w:t>
      </w:r>
      <w:r>
        <w:t>完善創業生態系統，協助中小企業取得資源，發展科技應用並強化創新競爭能量，活化在地經濟。</w:t>
      </w:r>
    </w:p>
    <w:p w:rsidR="008070FF" w:rsidRDefault="00DE6F16" w:rsidP="00857801">
      <w:pPr>
        <w:overflowPunct w:val="0"/>
        <w:ind w:left="480" w:hangingChars="200" w:hanging="480"/>
        <w:jc w:val="both"/>
        <w:divId w:val="2042313941"/>
      </w:pPr>
      <w:r>
        <w:t>三、推動能源轉型</w:t>
      </w:r>
      <w:r w:rsidR="00857801">
        <w:rPr>
          <w:rFonts w:hint="eastAsia"/>
        </w:rPr>
        <w:t>：</w:t>
      </w:r>
      <w:r>
        <w:t>全力發展新能源及再生能源產業，落實非核家園，穩定電力供應、推動節能極大化、提升能源使用效率並落實能源先期管理，拓展能源領域國際合作。</w:t>
      </w:r>
    </w:p>
    <w:p w:rsidR="008070FF" w:rsidRDefault="00DE6F16" w:rsidP="00857801">
      <w:pPr>
        <w:overflowPunct w:val="0"/>
        <w:ind w:left="480" w:hangingChars="200" w:hanging="480"/>
        <w:jc w:val="both"/>
        <w:divId w:val="2042313941"/>
      </w:pPr>
      <w:r>
        <w:t>四、加強水資源管理與防汛整備</w:t>
      </w:r>
      <w:r w:rsidR="00857801">
        <w:rPr>
          <w:rFonts w:hint="eastAsia"/>
        </w:rPr>
        <w:t>：</w:t>
      </w:r>
      <w:r>
        <w:t>多元開發水資源及有效節約用水，水庫集水區保育治理、強化韌性治水流域治理及防汛整備，營造</w:t>
      </w:r>
      <w:proofErr w:type="gramStart"/>
      <w:r>
        <w:t>永續水環境</w:t>
      </w:r>
      <w:proofErr w:type="gramEnd"/>
      <w:r>
        <w:t>。</w:t>
      </w:r>
    </w:p>
    <w:p w:rsidR="008070FF" w:rsidRDefault="00DE6F16" w:rsidP="00857801">
      <w:pPr>
        <w:overflowPunct w:val="0"/>
        <w:ind w:left="480" w:hangingChars="200" w:hanging="480"/>
        <w:jc w:val="both"/>
        <w:divId w:val="2042313941"/>
      </w:pPr>
      <w:r>
        <w:t>五、提升對外經貿格局與多元性</w:t>
      </w:r>
      <w:r w:rsidR="00857801">
        <w:rPr>
          <w:rFonts w:hint="eastAsia"/>
        </w:rPr>
        <w:t>：</w:t>
      </w:r>
      <w:r>
        <w:t>打造全方位經貿關係，爭取加入「跨太平洋夥伴全面進步協定」（CPTPP）等區域經貿整合機制，洽簽雙邊投資及經濟合作協定，配合推動「新南向政策」，建立區域內廣泛連結，加強與產業技術先進國家的連結。</w:t>
      </w:r>
    </w:p>
    <w:p w:rsidR="008070FF" w:rsidRDefault="00DE6F16" w:rsidP="00857801">
      <w:pPr>
        <w:overflowPunct w:val="0"/>
        <w:ind w:left="480" w:hangingChars="200" w:hanging="480"/>
        <w:jc w:val="both"/>
        <w:divId w:val="2042313941"/>
      </w:pPr>
      <w:r>
        <w:t>六、改善投資環境</w:t>
      </w:r>
      <w:r w:rsidR="00857801">
        <w:rPr>
          <w:rFonts w:hint="eastAsia"/>
        </w:rPr>
        <w:t>：</w:t>
      </w:r>
      <w:r>
        <w:t>掃除投資障礙，致力解決五缺問題，持續檢討法規制度，精進全球招商，帶動企業全面投資臺灣。</w:t>
      </w:r>
    </w:p>
    <w:p w:rsidR="008070FF" w:rsidRDefault="00DE6F16">
      <w:pPr>
        <w:divId w:val="2042313941"/>
      </w:pPr>
      <w:r>
        <w:br w:type="page"/>
      </w:r>
    </w:p>
    <w:p w:rsidR="008070FF" w:rsidRDefault="00DE6F16" w:rsidP="006C0586">
      <w:pPr>
        <w:pStyle w:val="Web"/>
        <w:spacing w:beforeLines="1" w:before="2" w:beforeAutospacing="0" w:after="0" w:afterAutospacing="0" w:line="400" w:lineRule="exact"/>
        <w:divId w:val="2042313941"/>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8070FF">
        <w:trPr>
          <w:divId w:val="204231394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8070FF" w:rsidRDefault="00DE6F16">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8070FF" w:rsidRDefault="00DE6F16">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070FF" w:rsidRDefault="00DE6F16">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8070FF" w:rsidRDefault="00DE6F16">
            <w:pPr>
              <w:wordWrap w:val="0"/>
              <w:spacing w:line="320" w:lineRule="exact"/>
              <w:jc w:val="center"/>
            </w:pPr>
            <w:r>
              <w:rPr>
                <w:rFonts w:hint="eastAsia"/>
              </w:rPr>
              <w:t>實施內容</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工業技術升級輔導</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推動產業創新發展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一、為有效發揮國內產業優勢利基，創造經濟成長新動能，本部將持續推動智慧機械、亞洲．矽谷、生技醫藥、</w:t>
            </w:r>
            <w:proofErr w:type="gramStart"/>
            <w:r>
              <w:rPr>
                <w:rFonts w:hint="eastAsia"/>
              </w:rPr>
              <w:t>綠能科技</w:t>
            </w:r>
            <w:proofErr w:type="gramEnd"/>
            <w:r>
              <w:rPr>
                <w:rFonts w:hint="eastAsia"/>
              </w:rPr>
              <w:t>、國防及循環經濟等五+二產業創新，以聚落為概念，連結當地業者、學校等共同推動，結合資金、技術、土地，讓產業創新發展，帶動經濟創造就業。</w:t>
            </w:r>
          </w:p>
          <w:p w:rsidR="008070FF" w:rsidRDefault="00DE6F16">
            <w:pPr>
              <w:pStyle w:val="Web"/>
              <w:wordWrap w:val="0"/>
              <w:spacing w:before="0" w:beforeAutospacing="0" w:after="0" w:afterAutospacing="0" w:line="320" w:lineRule="exact"/>
              <w:ind w:left="480" w:hanging="480"/>
            </w:pPr>
            <w:r>
              <w:rPr>
                <w:rFonts w:hint="eastAsia"/>
              </w:rPr>
              <w:t>二、策略做法主要如下：</w:t>
            </w:r>
          </w:p>
          <w:p w:rsidR="008070FF" w:rsidRDefault="00DE6F16">
            <w:pPr>
              <w:pStyle w:val="Web"/>
              <w:wordWrap w:val="0"/>
              <w:spacing w:before="0" w:beforeAutospacing="0" w:after="0" w:afterAutospacing="0" w:line="320" w:lineRule="exact"/>
              <w:ind w:left="720" w:hanging="720"/>
            </w:pPr>
            <w:r>
              <w:rPr>
                <w:rFonts w:hint="eastAsia"/>
              </w:rPr>
              <w:t>（一）智慧機械：推動「</w:t>
            </w:r>
            <w:proofErr w:type="gramStart"/>
            <w:r>
              <w:rPr>
                <w:rFonts w:hint="eastAsia"/>
              </w:rPr>
              <w:t>智機產業</w:t>
            </w:r>
            <w:proofErr w:type="gramEnd"/>
            <w:r>
              <w:rPr>
                <w:rFonts w:hint="eastAsia"/>
              </w:rPr>
              <w:t>化」、「產業</w:t>
            </w:r>
            <w:proofErr w:type="gramStart"/>
            <w:r>
              <w:rPr>
                <w:rFonts w:hint="eastAsia"/>
              </w:rPr>
              <w:t>智機化</w:t>
            </w:r>
            <w:proofErr w:type="gramEnd"/>
            <w:r>
              <w:rPr>
                <w:rFonts w:hint="eastAsia"/>
              </w:rPr>
              <w:t>」、「產業人才培訓」及「推動國際合作」等，聚焦「智慧機械」及「智慧製造」，帶動產業升級，提升業者投資國內意願。</w:t>
            </w:r>
          </w:p>
          <w:p w:rsidR="008070FF" w:rsidRDefault="00DE6F16">
            <w:pPr>
              <w:pStyle w:val="Web"/>
              <w:wordWrap w:val="0"/>
              <w:spacing w:before="0" w:beforeAutospacing="0" w:after="0" w:afterAutospacing="0" w:line="320" w:lineRule="exact"/>
              <w:ind w:left="720" w:hanging="720"/>
            </w:pPr>
            <w:r>
              <w:rPr>
                <w:rFonts w:hint="eastAsia"/>
              </w:rPr>
              <w:t>（二）</w:t>
            </w:r>
            <w:r w:rsidRPr="0053233C">
              <w:rPr>
                <w:rFonts w:hint="eastAsia"/>
                <w:color w:val="000000" w:themeColor="text1"/>
              </w:rPr>
              <w:t>亞洲</w:t>
            </w:r>
            <w:proofErr w:type="gramStart"/>
            <w:r w:rsidRPr="0053233C">
              <w:rPr>
                <w:rFonts w:hint="eastAsia"/>
                <w:color w:val="000000" w:themeColor="text1"/>
              </w:rPr>
              <w:t>˙</w:t>
            </w:r>
            <w:proofErr w:type="gramEnd"/>
            <w:r w:rsidRPr="0053233C">
              <w:rPr>
                <w:rFonts w:hint="eastAsia"/>
                <w:color w:val="000000" w:themeColor="text1"/>
              </w:rPr>
              <w:t>矽谷：</w:t>
            </w:r>
            <w:r w:rsidR="0053233C" w:rsidRPr="0053233C">
              <w:rPr>
                <w:rFonts w:hint="eastAsia"/>
                <w:color w:val="000000" w:themeColor="text1"/>
              </w:rPr>
              <w:t>透過科技導入營運場域，</w:t>
            </w:r>
            <w:proofErr w:type="gramStart"/>
            <w:r w:rsidR="0053233C" w:rsidRPr="0053233C">
              <w:rPr>
                <w:rFonts w:hint="eastAsia"/>
                <w:color w:val="000000" w:themeColor="text1"/>
              </w:rPr>
              <w:t>提升物聯網</w:t>
            </w:r>
            <w:proofErr w:type="gramEnd"/>
            <w:r w:rsidR="0053233C" w:rsidRPr="0053233C">
              <w:rPr>
                <w:rFonts w:hint="eastAsia"/>
                <w:color w:val="000000" w:themeColor="text1"/>
              </w:rPr>
              <w:t>產業能量，改變產業界生產與服務之樣貌，引領數位轉型。積極打造國際創新聚落，將新創與周邊加以鏈結，</w:t>
            </w:r>
            <w:proofErr w:type="gramStart"/>
            <w:r w:rsidR="0053233C" w:rsidRPr="0053233C">
              <w:rPr>
                <w:rFonts w:hint="eastAsia"/>
                <w:color w:val="000000" w:themeColor="text1"/>
              </w:rPr>
              <w:t>促成跨域合作</w:t>
            </w:r>
            <w:proofErr w:type="gramEnd"/>
            <w:r w:rsidR="0053233C" w:rsidRPr="0053233C">
              <w:rPr>
                <w:rFonts w:hint="eastAsia"/>
                <w:color w:val="000000" w:themeColor="text1"/>
              </w:rPr>
              <w:t>。</w:t>
            </w:r>
          </w:p>
          <w:p w:rsidR="008070FF" w:rsidRDefault="00DE6F16">
            <w:pPr>
              <w:pStyle w:val="Web"/>
              <w:wordWrap w:val="0"/>
              <w:spacing w:before="0" w:beforeAutospacing="0" w:after="0" w:afterAutospacing="0" w:line="320" w:lineRule="exact"/>
              <w:ind w:left="720" w:hanging="720"/>
            </w:pPr>
            <w:r>
              <w:rPr>
                <w:rFonts w:hint="eastAsia"/>
              </w:rPr>
              <w:t>（三）生技醫藥：推動生</w:t>
            </w:r>
            <w:proofErr w:type="gramStart"/>
            <w:r>
              <w:rPr>
                <w:rFonts w:hint="eastAsia"/>
              </w:rPr>
              <w:t>醫</w:t>
            </w:r>
            <w:proofErr w:type="gramEnd"/>
            <w:r>
              <w:rPr>
                <w:rFonts w:hint="eastAsia"/>
              </w:rPr>
              <w:t>產業創新，發展智慧化</w:t>
            </w:r>
            <w:proofErr w:type="gramStart"/>
            <w:r>
              <w:rPr>
                <w:rFonts w:hint="eastAsia"/>
              </w:rPr>
              <w:t>醫</w:t>
            </w:r>
            <w:proofErr w:type="gramEnd"/>
            <w:r>
              <w:rPr>
                <w:rFonts w:hint="eastAsia"/>
              </w:rPr>
              <w:t>材，並整合研發、製造及行銷各層面之合作，鏈結全球</w:t>
            </w:r>
            <w:proofErr w:type="gramStart"/>
            <w:r>
              <w:rPr>
                <w:rFonts w:hint="eastAsia"/>
              </w:rPr>
              <w:t>醫</w:t>
            </w:r>
            <w:proofErr w:type="gramEnd"/>
            <w:r>
              <w:rPr>
                <w:rFonts w:hint="eastAsia"/>
              </w:rPr>
              <w:t>材產業供應鏈。</w:t>
            </w:r>
          </w:p>
          <w:p w:rsidR="008070FF" w:rsidRDefault="00DE6F16">
            <w:pPr>
              <w:pStyle w:val="Web"/>
              <w:wordWrap w:val="0"/>
              <w:spacing w:before="0" w:beforeAutospacing="0" w:after="0" w:afterAutospacing="0" w:line="320" w:lineRule="exact"/>
              <w:ind w:left="720" w:hanging="720"/>
            </w:pPr>
            <w:r>
              <w:rPr>
                <w:rFonts w:hint="eastAsia"/>
              </w:rPr>
              <w:t>（四）</w:t>
            </w:r>
            <w:proofErr w:type="gramStart"/>
            <w:r>
              <w:rPr>
                <w:rFonts w:hint="eastAsia"/>
              </w:rPr>
              <w:t>綠能科技</w:t>
            </w:r>
            <w:proofErr w:type="gramEnd"/>
            <w:r>
              <w:rPr>
                <w:rFonts w:hint="eastAsia"/>
              </w:rPr>
              <w:t>：整合在地產業，推動關鍵產品技術研發，並以國內離岸風力、太陽光電總體規劃方案，協助推廣再生能源大規模使用；推動智能電動車輛產業發展，促使台灣成為全電動化綠色大眾運輸之典範。</w:t>
            </w:r>
          </w:p>
          <w:p w:rsidR="008070FF" w:rsidRDefault="00DE6F16">
            <w:pPr>
              <w:pStyle w:val="Web"/>
              <w:wordWrap w:val="0"/>
              <w:spacing w:before="0" w:beforeAutospacing="0" w:after="0" w:afterAutospacing="0" w:line="320" w:lineRule="exact"/>
              <w:ind w:left="720" w:hanging="720"/>
            </w:pPr>
            <w:r>
              <w:rPr>
                <w:rFonts w:hint="eastAsia"/>
              </w:rPr>
              <w:t>（五）循環經濟：加速推動循環經濟理念推廣，落實推動方案、推動辦公室及技術平台等作業，協助突破技術瓶頸，促進能資源循環利用，期建構循環經濟產業生態體系。</w:t>
            </w:r>
          </w:p>
          <w:p w:rsidR="008070FF" w:rsidRDefault="00DE6F16">
            <w:pPr>
              <w:pStyle w:val="Web"/>
              <w:wordWrap w:val="0"/>
              <w:spacing w:before="0" w:beforeAutospacing="0" w:after="0" w:afterAutospacing="0" w:line="320" w:lineRule="exact"/>
              <w:ind w:left="720" w:hanging="720"/>
            </w:pPr>
            <w:r>
              <w:rPr>
                <w:rFonts w:hint="eastAsia"/>
              </w:rPr>
              <w:t>（六）國防產業： 配合</w:t>
            </w:r>
            <w:proofErr w:type="gramStart"/>
            <w:r>
              <w:rPr>
                <w:rFonts w:hint="eastAsia"/>
              </w:rPr>
              <w:t>國防部國機</w:t>
            </w:r>
            <w:proofErr w:type="gramEnd"/>
            <w:r>
              <w:rPr>
                <w:rFonts w:hint="eastAsia"/>
              </w:rPr>
              <w:t>、國艦所需技術，結合產業建立系統件、關鍵材料等自主能量，並建構產業環境；配合國家資通安全發展方案，</w:t>
            </w:r>
            <w:proofErr w:type="gramStart"/>
            <w:r>
              <w:rPr>
                <w:rFonts w:hint="eastAsia"/>
              </w:rPr>
              <w:t>完備資安基礎</w:t>
            </w:r>
            <w:proofErr w:type="gramEnd"/>
            <w:r>
              <w:rPr>
                <w:rFonts w:hint="eastAsia"/>
              </w:rPr>
              <w:t>環境，推</w:t>
            </w:r>
            <w:proofErr w:type="gramStart"/>
            <w:r>
              <w:rPr>
                <w:rFonts w:hint="eastAsia"/>
              </w:rPr>
              <w:t>升資安</w:t>
            </w:r>
            <w:proofErr w:type="gramEnd"/>
            <w:r>
              <w:rPr>
                <w:rFonts w:hint="eastAsia"/>
              </w:rPr>
              <w:t>產業自主能量，孕育</w:t>
            </w:r>
            <w:proofErr w:type="gramStart"/>
            <w:r>
              <w:rPr>
                <w:rFonts w:hint="eastAsia"/>
              </w:rPr>
              <w:t>優質資安人才</w:t>
            </w:r>
            <w:proofErr w:type="gramEnd"/>
            <w:r>
              <w:rPr>
                <w:rFonts w:hint="eastAsia"/>
              </w:rPr>
              <w:t>。</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塑造優質及無障礙之投資經營環境</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一、普及智慧城鄉生活應用：由中央推動跨部會智慧城鄉溝通平台，結合地方需求、場域與相關部會資源，</w:t>
            </w:r>
            <w:proofErr w:type="gramStart"/>
            <w:r>
              <w:rPr>
                <w:rFonts w:hint="eastAsia"/>
              </w:rPr>
              <w:t>以跨域共通</w:t>
            </w:r>
            <w:proofErr w:type="gramEnd"/>
            <w:r>
              <w:rPr>
                <w:rFonts w:hint="eastAsia"/>
              </w:rPr>
              <w:t>需求為核心，協調縣市政府進行跨區整合，以擴大場域實證規模，共創區域智慧創新特色生活圈。</w:t>
            </w:r>
          </w:p>
          <w:p w:rsidR="008070FF" w:rsidRDefault="00DE6F16">
            <w:pPr>
              <w:pStyle w:val="Web"/>
              <w:wordWrap w:val="0"/>
              <w:spacing w:before="0" w:beforeAutospacing="0" w:after="0" w:afterAutospacing="0" w:line="320" w:lineRule="exact"/>
              <w:ind w:left="480" w:hanging="480"/>
            </w:pPr>
            <w:r>
              <w:rPr>
                <w:rFonts w:hint="eastAsia"/>
              </w:rPr>
              <w:t>二、開發在地型產業園區：強化已編定工業區及都市計畫工業區公共設施服務水準，活化閒置土地；輔導地方政府規劃增設在地產業園區，因應未來產業需求，確保各縣市產業發展，促進城鄉經濟。</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拓展經貿布局</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一、推動亞太產業供應鏈夥伴關係：透過亞太產業鏈結合作平台，聚焦推動與東協、南亞及</w:t>
            </w:r>
            <w:proofErr w:type="gramStart"/>
            <w:r>
              <w:rPr>
                <w:rFonts w:hint="eastAsia"/>
              </w:rPr>
              <w:t>紐</w:t>
            </w:r>
            <w:proofErr w:type="gramEnd"/>
            <w:r>
              <w:rPr>
                <w:rFonts w:hint="eastAsia"/>
              </w:rPr>
              <w:t>澳地區重點產業</w:t>
            </w:r>
            <w:r>
              <w:rPr>
                <w:rFonts w:hint="eastAsia"/>
              </w:rPr>
              <w:lastRenderedPageBreak/>
              <w:t>合作，達到亞太產業供應鏈深度整合，帶動臺灣與亞太地區國家更頻繁的經貿關係。</w:t>
            </w:r>
          </w:p>
          <w:p w:rsidR="008070FF" w:rsidRDefault="00DE6F16">
            <w:pPr>
              <w:pStyle w:val="Web"/>
              <w:wordWrap w:val="0"/>
              <w:spacing w:before="0" w:beforeAutospacing="0" w:after="0" w:afterAutospacing="0" w:line="320" w:lineRule="exact"/>
              <w:ind w:left="480" w:hanging="480"/>
            </w:pPr>
            <w:r>
              <w:rPr>
                <w:rFonts w:hint="eastAsia"/>
              </w:rPr>
              <w:t>二、推動亞太產業鏈結扎根：透過產業界新</w:t>
            </w:r>
            <w:proofErr w:type="gramStart"/>
            <w:r>
              <w:rPr>
                <w:rFonts w:hint="eastAsia"/>
              </w:rPr>
              <w:t>南向布局</w:t>
            </w:r>
            <w:proofErr w:type="gramEnd"/>
            <w:r>
              <w:rPr>
                <w:rFonts w:hint="eastAsia"/>
              </w:rPr>
              <w:t>調查，針對我國業者亞太布局，透析產業需求和面臨障礙，協助國內業者新南向產業鏈結扎根，落實新南向合作政策與個案。</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lastRenderedPageBreak/>
              <w:t>科技專案推動計畫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t>工研院科技專案計畫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5071F1">
            <w:pPr>
              <w:pStyle w:val="Web"/>
              <w:spacing w:before="0" w:beforeAutospacing="0" w:after="0" w:afterAutospacing="0" w:line="320" w:lineRule="exact"/>
              <w:ind w:firstLine="480"/>
            </w:pPr>
            <w:r>
              <w:rPr>
                <w:rFonts w:hint="eastAsia"/>
              </w:rPr>
              <w:t>依</w:t>
            </w:r>
            <w:r w:rsidRPr="005071F1">
              <w:rPr>
                <w:rFonts w:hint="eastAsia"/>
              </w:rPr>
              <w:t>據政府產業創新政策聚焦之創新主軸研發重點，</w:t>
            </w:r>
            <w:proofErr w:type="gramStart"/>
            <w:r w:rsidRPr="005071F1">
              <w:rPr>
                <w:rFonts w:hint="eastAsia"/>
              </w:rPr>
              <w:t>藉由鏈結</w:t>
            </w:r>
            <w:proofErr w:type="gramEnd"/>
            <w:r w:rsidRPr="005071F1">
              <w:rPr>
                <w:rFonts w:hint="eastAsia"/>
              </w:rPr>
              <w:t>國際網絡及產官學</w:t>
            </w:r>
            <w:proofErr w:type="gramStart"/>
            <w:r w:rsidRPr="005071F1">
              <w:rPr>
                <w:rFonts w:hint="eastAsia"/>
              </w:rPr>
              <w:t>研</w:t>
            </w:r>
            <w:proofErr w:type="gramEnd"/>
            <w:r w:rsidRPr="005071F1">
              <w:rPr>
                <w:rFonts w:hint="eastAsia"/>
              </w:rPr>
              <w:t>各界之合作平台，持續強化在前瞻研發、國際級的智庫、技術產業化、連結在地等面向之能量，協助產業由技術創新轉變以服務與系統為主的價值創新。重點推動研發項目如AI on chip終端智慧發展、5G+系統暨應用淬</w:t>
            </w:r>
            <w:proofErr w:type="gramStart"/>
            <w:r w:rsidRPr="005071F1">
              <w:rPr>
                <w:rFonts w:hint="eastAsia"/>
              </w:rPr>
              <w:t>鍊</w:t>
            </w:r>
            <w:proofErr w:type="gramEnd"/>
            <w:r w:rsidRPr="005071F1">
              <w:rPr>
                <w:rFonts w:hint="eastAsia"/>
              </w:rPr>
              <w:t>、</w:t>
            </w:r>
            <w:proofErr w:type="gramStart"/>
            <w:r w:rsidRPr="005071F1">
              <w:rPr>
                <w:rFonts w:hint="eastAsia"/>
              </w:rPr>
              <w:t>高效能易拆解</w:t>
            </w:r>
            <w:proofErr w:type="gramEnd"/>
            <w:r w:rsidRPr="005071F1">
              <w:rPr>
                <w:rFonts w:hint="eastAsia"/>
              </w:rPr>
              <w:t>太陽光電模組新設計與資源高值循環技術、智慧醫院之複合手術室系統、智慧機器人與製</w:t>
            </w:r>
            <w:r>
              <w:rPr>
                <w:rFonts w:hint="eastAsia"/>
              </w:rPr>
              <w:t>造應用AI系統等，期能提升無線通訊、人工智慧、智慧製造、智慧醫療器材、循環經濟等相關產業之發展。</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t>資策會科技專案計畫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聚焦「尖端應用」、「智慧服務」、「智慧製造」、「網通感知」及「環境建構」等五大主軸領域，落實平台法人角色，提供跨產業數位轉型化育服務，鎖定數位經濟發展趨勢，運用現有研發資產與能量如</w:t>
            </w:r>
            <w:proofErr w:type="spellStart"/>
            <w:r>
              <w:rPr>
                <w:rFonts w:hint="eastAsia"/>
              </w:rPr>
              <w:t>IoT</w:t>
            </w:r>
            <w:proofErr w:type="spellEnd"/>
            <w:r>
              <w:rPr>
                <w:rFonts w:hint="eastAsia"/>
              </w:rPr>
              <w:t>、5G通訊系統、邊緣運算、大數據、人工智慧、區</w:t>
            </w:r>
            <w:proofErr w:type="gramStart"/>
            <w:r>
              <w:rPr>
                <w:rFonts w:hint="eastAsia"/>
              </w:rPr>
              <w:t>塊鏈、資安</w:t>
            </w:r>
            <w:proofErr w:type="gramEnd"/>
            <w:r>
              <w:rPr>
                <w:rFonts w:hint="eastAsia"/>
              </w:rPr>
              <w:t>與軟體測試，協同領域型法人建立開放創新生態體系，協助各產業實現數位轉型。</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t>其他法人科技專案計畫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依據政府五加二產業創新之施政方向，配合國內產業階段性發展需求，重點就機械、自動化、運輸、紡織、化工、食品、材料、環保、生技、</w:t>
            </w:r>
            <w:proofErr w:type="gramStart"/>
            <w:r>
              <w:rPr>
                <w:rFonts w:hint="eastAsia"/>
              </w:rPr>
              <w:t>醫</w:t>
            </w:r>
            <w:proofErr w:type="gramEnd"/>
            <w:r>
              <w:rPr>
                <w:rFonts w:hint="eastAsia"/>
              </w:rPr>
              <w:t>衛、資源、藥品等產業技術研發領域，依年度施政重點項目，做適當之資源調配，協助或輔導產業創新升級，並適時因應產業發展現況，推動跨領域整合計畫，以形塑我國產業價值鏈。</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t>A+企業創新研發淬</w:t>
            </w:r>
            <w:proofErr w:type="gramStart"/>
            <w:r>
              <w:rPr>
                <w:rFonts w:hint="eastAsia"/>
              </w:rPr>
              <w:t>鍊</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一、前瞻技術研發計畫：為深化我國產業競爭優勢，創造更大附加價值，鼓勵廠商挑戰未來所需策略性之前</w:t>
            </w:r>
            <w:proofErr w:type="gramStart"/>
            <w:r>
              <w:rPr>
                <w:rFonts w:hint="eastAsia"/>
              </w:rPr>
              <w:t>瞻</w:t>
            </w:r>
            <w:proofErr w:type="gramEnd"/>
            <w:r>
              <w:rPr>
                <w:rFonts w:hint="eastAsia"/>
              </w:rPr>
              <w:t>技術、產品或服務。</w:t>
            </w:r>
          </w:p>
          <w:p w:rsidR="008070FF" w:rsidRDefault="00DE6F16">
            <w:pPr>
              <w:pStyle w:val="Web"/>
              <w:wordWrap w:val="0"/>
              <w:spacing w:before="0" w:beforeAutospacing="0" w:after="0" w:afterAutospacing="0" w:line="320" w:lineRule="exact"/>
              <w:ind w:left="480" w:hanging="480"/>
            </w:pPr>
            <w:r>
              <w:rPr>
                <w:rFonts w:hint="eastAsia"/>
              </w:rPr>
              <w:t>二、整合型研發計畫：以聯盟型式鼓勵企業進行垂直整合、橫向連結或進行研發流程整合，落實及強化系統整合及建立產業鏈生態體系。</w:t>
            </w:r>
          </w:p>
          <w:p w:rsidR="008070FF" w:rsidRDefault="00DE6F16">
            <w:pPr>
              <w:pStyle w:val="Web"/>
              <w:wordWrap w:val="0"/>
              <w:spacing w:before="0" w:beforeAutospacing="0" w:after="0" w:afterAutospacing="0" w:line="320" w:lineRule="exact"/>
              <w:ind w:left="480" w:hanging="480"/>
            </w:pPr>
            <w:r>
              <w:rPr>
                <w:rFonts w:hint="eastAsia"/>
              </w:rPr>
              <w:t>三、鼓勵國內企業在</w:t>
            </w:r>
            <w:proofErr w:type="gramStart"/>
            <w:r>
              <w:rPr>
                <w:rFonts w:hint="eastAsia"/>
              </w:rPr>
              <w:t>臺</w:t>
            </w:r>
            <w:proofErr w:type="gramEnd"/>
            <w:r>
              <w:rPr>
                <w:rFonts w:hint="eastAsia"/>
              </w:rPr>
              <w:t>設立研發中心計畫：以「研發環境建構」為主要任務，協助業者建立研發組織/團隊、厚植研發能量，發展技術路程圖及加強智財布局等。</w:t>
            </w:r>
          </w:p>
          <w:p w:rsidR="008070FF" w:rsidRDefault="00DE6F16">
            <w:pPr>
              <w:pStyle w:val="Web"/>
              <w:wordWrap w:val="0"/>
              <w:spacing w:before="0" w:beforeAutospacing="0" w:after="0" w:afterAutospacing="0" w:line="320" w:lineRule="exact"/>
              <w:ind w:left="480" w:hanging="480"/>
            </w:pPr>
            <w:r>
              <w:rPr>
                <w:rFonts w:hint="eastAsia"/>
              </w:rPr>
              <w:t>四、全球研發創新夥伴計畫：以產業政策為導向，盤點我國產業研發能力升級之缺口與需求，連結我國業者與具有互補互利關係之外國企業建立合作夥伴關係，在國內共同研發。</w:t>
            </w:r>
          </w:p>
          <w:p w:rsidR="008070FF" w:rsidRDefault="00DE6F16">
            <w:pPr>
              <w:pStyle w:val="Web"/>
              <w:wordWrap w:val="0"/>
              <w:spacing w:before="0" w:beforeAutospacing="0" w:after="0" w:afterAutospacing="0" w:line="320" w:lineRule="exact"/>
              <w:ind w:left="480" w:hanging="480"/>
            </w:pPr>
            <w:r>
              <w:rPr>
                <w:rFonts w:hint="eastAsia"/>
              </w:rPr>
              <w:t>五、專案類計畫包含快速審查臨床試驗計畫及國際創新研發合作補助計畫等。</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t>產學</w:t>
            </w:r>
            <w:proofErr w:type="gramStart"/>
            <w:r>
              <w:rPr>
                <w:rFonts w:hint="eastAsia"/>
              </w:rPr>
              <w:t>研</w:t>
            </w:r>
            <w:proofErr w:type="gramEnd"/>
            <w:r>
              <w:rPr>
                <w:rFonts w:hint="eastAsia"/>
              </w:rPr>
              <w:t>價值創造計畫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w:t>
            </w:r>
            <w:proofErr w:type="gramStart"/>
            <w:r>
              <w:rPr>
                <w:rFonts w:hint="eastAsia"/>
              </w:rPr>
              <w:t>一般型價創</w:t>
            </w:r>
            <w:proofErr w:type="gramEnd"/>
            <w:r>
              <w:rPr>
                <w:rFonts w:hint="eastAsia"/>
              </w:rPr>
              <w:t>計畫：以「技術商業化思維導引出新創事業等重要產業價值」之中心思維，透過鼓勵學界將既有之技術研發成果，橋接產業上中下游企業或研究機構，共同開發出符合市場需求之新創產品或科技服務，並實際衍生新創事業。</w:t>
            </w:r>
          </w:p>
          <w:p w:rsidR="008070FF" w:rsidRDefault="00DE6F16" w:rsidP="005071F1">
            <w:pPr>
              <w:pStyle w:val="Web"/>
              <w:spacing w:before="0" w:beforeAutospacing="0" w:after="0" w:afterAutospacing="0" w:line="320" w:lineRule="exact"/>
              <w:ind w:left="480" w:hanging="480"/>
            </w:pPr>
            <w:r>
              <w:rPr>
                <w:rFonts w:hint="eastAsia"/>
              </w:rPr>
              <w:t>二、</w:t>
            </w:r>
            <w:proofErr w:type="gramStart"/>
            <w:r>
              <w:rPr>
                <w:rFonts w:hint="eastAsia"/>
              </w:rPr>
              <w:t>旗艦型價創</w:t>
            </w:r>
            <w:proofErr w:type="gramEnd"/>
            <w:r>
              <w:rPr>
                <w:rFonts w:hint="eastAsia"/>
              </w:rPr>
              <w:t>計畫：配合政府五加二產業創新政策，以Top-down政策引導方式，推動學界跨領域結合多家法人及業者，依產業轉型需求共組具政策意涵之旗艦型研發團隊，以突破產業</w:t>
            </w:r>
            <w:r w:rsidR="00CE0D72" w:rsidRPr="00CE0D72">
              <w:rPr>
                <w:rFonts w:hint="eastAsia"/>
                <w:color w:val="000000" w:themeColor="text1"/>
              </w:rPr>
              <w:t>鏈</w:t>
            </w:r>
            <w:r>
              <w:rPr>
                <w:rFonts w:hint="eastAsia"/>
              </w:rPr>
              <w:t>共通性技術缺口，協助創造產業</w:t>
            </w:r>
            <w:proofErr w:type="gramStart"/>
            <w:r>
              <w:rPr>
                <w:rFonts w:hint="eastAsia"/>
              </w:rPr>
              <w:t>鏈高端</w:t>
            </w:r>
            <w:proofErr w:type="gramEnd"/>
            <w:r>
              <w:rPr>
                <w:rFonts w:hint="eastAsia"/>
              </w:rPr>
              <w:t>價值，提升產業國際競爭力。</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推動商業創新發展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t>推動商業服務業智慧化、國際化及創新商業模式</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為讓商業服務業成為經濟發展的重要支柱，本部配合亞洲</w:t>
            </w:r>
            <w:proofErr w:type="gramStart"/>
            <w:r>
              <w:rPr>
                <w:rFonts w:hint="eastAsia"/>
              </w:rPr>
              <w:t>‧</w:t>
            </w:r>
            <w:proofErr w:type="gramEnd"/>
            <w:r>
              <w:rPr>
                <w:rFonts w:hint="eastAsia"/>
              </w:rPr>
              <w:t>矽谷推動方案與新南向等重要政策，持續就</w:t>
            </w:r>
            <w:proofErr w:type="gramStart"/>
            <w:r>
              <w:rPr>
                <w:rFonts w:hint="eastAsia"/>
              </w:rPr>
              <w:t>不</w:t>
            </w:r>
            <w:proofErr w:type="gramEnd"/>
            <w:r>
              <w:rPr>
                <w:rFonts w:hint="eastAsia"/>
              </w:rPr>
              <w:t>同業別及不同面向輔導商業服務業發展：</w:t>
            </w:r>
          </w:p>
          <w:p w:rsidR="008070FF" w:rsidRDefault="00DE6F16">
            <w:pPr>
              <w:pStyle w:val="Web"/>
              <w:wordWrap w:val="0"/>
              <w:spacing w:before="0" w:beforeAutospacing="0" w:after="0" w:afterAutospacing="0" w:line="320" w:lineRule="exact"/>
              <w:ind w:left="480" w:hanging="480"/>
            </w:pPr>
            <w:r>
              <w:rPr>
                <w:rFonts w:hint="eastAsia"/>
              </w:rPr>
              <w:t>一、推動</w:t>
            </w:r>
            <w:proofErr w:type="gramStart"/>
            <w:r>
              <w:rPr>
                <w:rFonts w:hint="eastAsia"/>
              </w:rPr>
              <w:t>跨境電商</w:t>
            </w:r>
            <w:proofErr w:type="gramEnd"/>
            <w:r>
              <w:rPr>
                <w:rFonts w:hint="eastAsia"/>
              </w:rPr>
              <w:t>：藉由強化跨境能力、拓展國際市場與發展創新示範等方式，協助業者發展電商模式與加速海外重點市場拓展。</w:t>
            </w:r>
          </w:p>
          <w:p w:rsidR="008070FF" w:rsidRDefault="00DE6F16">
            <w:pPr>
              <w:pStyle w:val="Web"/>
              <w:wordWrap w:val="0"/>
              <w:spacing w:before="0" w:beforeAutospacing="0" w:after="0" w:afterAutospacing="0" w:line="320" w:lineRule="exact"/>
              <w:ind w:left="480" w:hanging="480"/>
            </w:pPr>
            <w:r>
              <w:rPr>
                <w:rFonts w:hint="eastAsia"/>
              </w:rPr>
              <w:t>二、推動智慧商業：針對中小型零售業轉型需求，協助業者應用智慧科技，發展創新商業模式，促進商業服務智慧化，以提升消費，促成營收成長。</w:t>
            </w:r>
          </w:p>
          <w:p w:rsidR="008070FF" w:rsidRDefault="00DE6F16">
            <w:pPr>
              <w:pStyle w:val="Web"/>
              <w:wordWrap w:val="0"/>
              <w:spacing w:before="0" w:beforeAutospacing="0" w:after="0" w:afterAutospacing="0" w:line="320" w:lineRule="exact"/>
              <w:ind w:left="480" w:hanging="480"/>
            </w:pPr>
            <w:r>
              <w:rPr>
                <w:rFonts w:hint="eastAsia"/>
              </w:rPr>
              <w:t>三、推動物流發展：以科技協助冷鏈物流業者提升效率或品質，並開拓國際市場；推動跨</w:t>
            </w:r>
            <w:proofErr w:type="gramStart"/>
            <w:r>
              <w:rPr>
                <w:rFonts w:hint="eastAsia"/>
              </w:rPr>
              <w:t>境電商物</w:t>
            </w:r>
            <w:proofErr w:type="gramEnd"/>
            <w:r>
              <w:rPr>
                <w:rFonts w:hint="eastAsia"/>
              </w:rPr>
              <w:t>流服務</w:t>
            </w:r>
            <w:proofErr w:type="gramStart"/>
            <w:r>
              <w:rPr>
                <w:rFonts w:hint="eastAsia"/>
              </w:rPr>
              <w:t>﹔</w:t>
            </w:r>
            <w:proofErr w:type="gramEnd"/>
            <w:r>
              <w:rPr>
                <w:rFonts w:hint="eastAsia"/>
              </w:rPr>
              <w:t>擴大自走車、智取站等智慧物流應用</w:t>
            </w:r>
            <w:proofErr w:type="gramStart"/>
            <w:r>
              <w:rPr>
                <w:rFonts w:hint="eastAsia"/>
              </w:rPr>
              <w:t>﹔</w:t>
            </w:r>
            <w:proofErr w:type="gramEnd"/>
            <w:r>
              <w:rPr>
                <w:rFonts w:hint="eastAsia"/>
              </w:rPr>
              <w:t>改善</w:t>
            </w:r>
            <w:proofErr w:type="gramStart"/>
            <w:r>
              <w:rPr>
                <w:rFonts w:hint="eastAsia"/>
              </w:rPr>
              <w:t>物流業資安防護</w:t>
            </w:r>
            <w:proofErr w:type="gramEnd"/>
            <w:r>
              <w:rPr>
                <w:rFonts w:hint="eastAsia"/>
              </w:rPr>
              <w:t>。</w:t>
            </w:r>
          </w:p>
          <w:p w:rsidR="008070FF" w:rsidRDefault="00DE6F16">
            <w:pPr>
              <w:pStyle w:val="Web"/>
              <w:wordWrap w:val="0"/>
              <w:spacing w:before="0" w:beforeAutospacing="0" w:after="0" w:afterAutospacing="0" w:line="320" w:lineRule="exact"/>
              <w:ind w:left="480" w:hanging="480"/>
            </w:pPr>
            <w:r>
              <w:rPr>
                <w:rFonts w:hint="eastAsia"/>
              </w:rPr>
              <w:t>四、推動餐飲業發展：從國際市場開拓、智慧科技應用導入、多元行銷推廣三大面向，協助餐飲業朝智慧化及國際化發展。</w:t>
            </w:r>
          </w:p>
          <w:p w:rsidR="008070FF" w:rsidRDefault="00DE6F16">
            <w:pPr>
              <w:pStyle w:val="Web"/>
              <w:wordWrap w:val="0"/>
              <w:spacing w:before="0" w:beforeAutospacing="0" w:after="0" w:afterAutospacing="0" w:line="320" w:lineRule="exact"/>
              <w:ind w:left="480" w:hanging="480"/>
            </w:pPr>
            <w:r>
              <w:rPr>
                <w:rFonts w:hint="eastAsia"/>
              </w:rPr>
              <w:t>五、推動服務業創新研發：以部分補助方式鼓勵服務業業者投入於新服務商品、新經營模式或新商業應用技術之創新研發。</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推動商業現代化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CD7E3A" w:rsidP="008E5EBD">
            <w:pPr>
              <w:wordWrap w:val="0"/>
              <w:spacing w:line="320" w:lineRule="exact"/>
              <w:jc w:val="both"/>
            </w:pPr>
            <w:r w:rsidRPr="00CD7E3A">
              <w:rPr>
                <w:rFonts w:hint="eastAsia"/>
              </w:rPr>
              <w:t>推動連鎖服務經營優化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CD7E3A">
            <w:pPr>
              <w:pStyle w:val="Web"/>
              <w:wordWrap w:val="0"/>
              <w:spacing w:before="0" w:beforeAutospacing="0" w:after="0" w:afterAutospacing="0" w:line="320" w:lineRule="exact"/>
              <w:ind w:firstLine="480"/>
            </w:pPr>
            <w:r>
              <w:rPr>
                <w:rFonts w:hint="eastAsia"/>
              </w:rPr>
              <w:t>為全面提升我國連鎖加盟產業之競爭力，推動雙語環境及營運管理優化，並協助提升海外落地能力。</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建立及維護國家標準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制修訂及調和國家標準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一、爭取</w:t>
            </w:r>
            <w:proofErr w:type="gramStart"/>
            <w:r>
              <w:rPr>
                <w:rFonts w:hint="eastAsia"/>
              </w:rPr>
              <w:t>國內資</w:t>
            </w:r>
            <w:proofErr w:type="gramEnd"/>
            <w:r>
              <w:rPr>
                <w:rFonts w:hint="eastAsia"/>
              </w:rPr>
              <w:t>通訊產業前瞻技術與專利納入國際標準，形成標準關鍵智財，提升國際參與度。</w:t>
            </w:r>
          </w:p>
          <w:p w:rsidR="008070FF" w:rsidRDefault="00DE6F16">
            <w:pPr>
              <w:pStyle w:val="Web"/>
              <w:wordWrap w:val="0"/>
              <w:spacing w:before="0" w:beforeAutospacing="0" w:after="0" w:afterAutospacing="0" w:line="320" w:lineRule="exact"/>
              <w:ind w:left="480" w:hanging="480"/>
            </w:pPr>
            <w:r>
              <w:rPr>
                <w:rFonts w:hint="eastAsia"/>
              </w:rPr>
              <w:t>二、智慧電網及資訊處理等前瞻技術領域，進行國際標準調和與規劃，引領國內產業與國際接軌。</w:t>
            </w:r>
          </w:p>
          <w:p w:rsidR="008070FF" w:rsidRDefault="00DE6F16">
            <w:pPr>
              <w:pStyle w:val="Web"/>
              <w:wordWrap w:val="0"/>
              <w:spacing w:before="0" w:beforeAutospacing="0" w:after="0" w:afterAutospacing="0" w:line="320" w:lineRule="exact"/>
              <w:ind w:left="480" w:hanging="480"/>
            </w:pPr>
            <w:r>
              <w:rPr>
                <w:rFonts w:hint="eastAsia"/>
              </w:rPr>
              <w:t>三、協助民間建立產業標準與推廣，並參與國內外前瞻技術標準化活動，厚植國內產業之競爭優勢。</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proofErr w:type="gramStart"/>
            <w:r>
              <w:rPr>
                <w:rFonts w:hint="eastAsia"/>
              </w:rPr>
              <w:t>綠能產業</w:t>
            </w:r>
            <w:proofErr w:type="gramEnd"/>
            <w:r>
              <w:rPr>
                <w:rFonts w:hint="eastAsia"/>
              </w:rPr>
              <w:t>檢測驗證整合計畫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一、建構國內離</w:t>
            </w:r>
            <w:proofErr w:type="gramStart"/>
            <w:r>
              <w:rPr>
                <w:rFonts w:hint="eastAsia"/>
              </w:rPr>
              <w:t>岸風電</w:t>
            </w:r>
            <w:proofErr w:type="gramEnd"/>
            <w:r>
              <w:rPr>
                <w:rFonts w:hint="eastAsia"/>
              </w:rPr>
              <w:t>、太陽光電與地熱產業驗證及風險評估能力，並建立具有國際公信力之再生能源憑證機制與媒合交易平台，完善憑證各種應用類型典範與設備查驗規範。</w:t>
            </w:r>
          </w:p>
          <w:p w:rsidR="008070FF" w:rsidRDefault="00DE6F16">
            <w:pPr>
              <w:pStyle w:val="Web"/>
              <w:wordWrap w:val="0"/>
              <w:spacing w:before="0" w:beforeAutospacing="0" w:after="0" w:afterAutospacing="0" w:line="320" w:lineRule="exact"/>
              <w:ind w:left="480" w:hanging="480"/>
            </w:pPr>
            <w:r>
              <w:rPr>
                <w:rFonts w:hint="eastAsia"/>
              </w:rPr>
              <w:t>二、建立新世代能源科技產品標準計量檢測驗證，接軌國際進而</w:t>
            </w:r>
            <w:proofErr w:type="gramStart"/>
            <w:r>
              <w:rPr>
                <w:rFonts w:hint="eastAsia"/>
              </w:rPr>
              <w:t>完整綠能生態</w:t>
            </w:r>
            <w:proofErr w:type="gramEnd"/>
            <w:r>
              <w:rPr>
                <w:rFonts w:hint="eastAsia"/>
              </w:rPr>
              <w:t>體系，健全國內綠色金融投資之運作模式，引領再生能源開發所需資金</w:t>
            </w:r>
            <w:proofErr w:type="gramStart"/>
            <w:r>
              <w:rPr>
                <w:rFonts w:hint="eastAsia"/>
              </w:rPr>
              <w:t>投入綠能政</w:t>
            </w:r>
            <w:r>
              <w:rPr>
                <w:rFonts w:hint="eastAsia"/>
              </w:rPr>
              <w:lastRenderedPageBreak/>
              <w:t>策</w:t>
            </w:r>
            <w:proofErr w:type="gramEnd"/>
            <w:r>
              <w:rPr>
                <w:rFonts w:hint="eastAsia"/>
              </w:rPr>
              <w:t>。</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第五代行動通訊產業標準與驗證計畫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一、蒐集國內5G相關產業發展之需求，掌握國際間5G垂直應用及</w:t>
            </w:r>
            <w:proofErr w:type="gramStart"/>
            <w:r>
              <w:rPr>
                <w:rFonts w:hint="eastAsia"/>
              </w:rPr>
              <w:t>其資安發展</w:t>
            </w:r>
            <w:proofErr w:type="gramEnd"/>
            <w:r>
              <w:rPr>
                <w:rFonts w:hint="eastAsia"/>
              </w:rPr>
              <w:t>之概況，規劃產業標準制定方向並與國外研究機構尋求合作與交流。</w:t>
            </w:r>
          </w:p>
          <w:p w:rsidR="008070FF" w:rsidRDefault="00DE6F16">
            <w:pPr>
              <w:pStyle w:val="Web"/>
              <w:wordWrap w:val="0"/>
              <w:spacing w:before="0" w:beforeAutospacing="0" w:after="0" w:afterAutospacing="0" w:line="320" w:lineRule="exact"/>
              <w:ind w:left="480" w:hanging="480"/>
            </w:pPr>
            <w:r>
              <w:rPr>
                <w:rFonts w:hint="eastAsia"/>
              </w:rPr>
              <w:t>二、盤點國內既有檢測與驗證資源，規劃產業標準所需檢測能量，並與國外驗證機構洽談合作，以利5G產品與服務快速輸出國際市場。</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身心障礙與高齡者智慧</w:t>
            </w:r>
            <w:proofErr w:type="gramStart"/>
            <w:r>
              <w:rPr>
                <w:rFonts w:hint="eastAsia"/>
              </w:rPr>
              <w:t>照護輔具</w:t>
            </w:r>
            <w:proofErr w:type="gramEnd"/>
            <w:r>
              <w:rPr>
                <w:rFonts w:hint="eastAsia"/>
              </w:rPr>
              <w:t>檢測驗證推動計畫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強化</w:t>
            </w:r>
            <w:proofErr w:type="gramStart"/>
            <w:r>
              <w:rPr>
                <w:rFonts w:hint="eastAsia"/>
              </w:rPr>
              <w:t>我國我國</w:t>
            </w:r>
            <w:proofErr w:type="gramEnd"/>
            <w:r>
              <w:rPr>
                <w:rFonts w:hint="eastAsia"/>
              </w:rPr>
              <w:t>智慧</w:t>
            </w:r>
            <w:proofErr w:type="gramStart"/>
            <w:r>
              <w:rPr>
                <w:rFonts w:hint="eastAsia"/>
              </w:rPr>
              <w:t>照護輔具</w:t>
            </w:r>
            <w:proofErr w:type="gramEnd"/>
            <w:r>
              <w:rPr>
                <w:rFonts w:hint="eastAsia"/>
              </w:rPr>
              <w:t>相關產品之國家標準、檢測驗證能量，完善國內之產品檢測驗證軟硬體環境，推廣產品無障礙設計，協助業者開發更優質無障礙、更</w:t>
            </w:r>
            <w:proofErr w:type="gramStart"/>
            <w:r>
              <w:rPr>
                <w:rFonts w:hint="eastAsia"/>
              </w:rPr>
              <w:t>安全之輔具</w:t>
            </w:r>
            <w:proofErr w:type="gramEnd"/>
            <w:r>
              <w:rPr>
                <w:rFonts w:hint="eastAsia"/>
              </w:rPr>
              <w:t>產品。</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商品檢驗服務整合暨資料中心設置</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5071F1">
            <w:pPr>
              <w:pStyle w:val="Web"/>
              <w:spacing w:before="0" w:beforeAutospacing="0" w:after="0" w:afterAutospacing="0" w:line="320" w:lineRule="exact"/>
              <w:ind w:firstLine="480"/>
            </w:pPr>
            <w:r>
              <w:rPr>
                <w:rFonts w:hint="eastAsia"/>
              </w:rPr>
              <w:t>推動服務型智慧政府，建置符合環保效能與高可用性</w:t>
            </w:r>
            <w:proofErr w:type="gramStart"/>
            <w:r>
              <w:rPr>
                <w:rFonts w:hint="eastAsia"/>
              </w:rPr>
              <w:t>的綠能資料</w:t>
            </w:r>
            <w:proofErr w:type="gramEnd"/>
            <w:r>
              <w:rPr>
                <w:rFonts w:hint="eastAsia"/>
              </w:rPr>
              <w:t>中心，擴大商品檢驗及度政</w:t>
            </w:r>
            <w:proofErr w:type="gramStart"/>
            <w:r>
              <w:rPr>
                <w:rFonts w:hint="eastAsia"/>
              </w:rPr>
              <w:t>相關線上申辦</w:t>
            </w:r>
            <w:proofErr w:type="gramEnd"/>
            <w:r>
              <w:rPr>
                <w:rFonts w:hint="eastAsia"/>
              </w:rPr>
              <w:t>服務，提供多元繳費管道，營造優質服務環境。並藉由Big data巨量資料分析技術，掌握核心業務之未來趨勢及風險預測。</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建立及維持度量衡標準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新國際單位制</w:t>
            </w:r>
            <w:r w:rsidR="005071F1">
              <w:rPr>
                <w:rFonts w:hint="eastAsia"/>
              </w:rPr>
              <w:t>（</w:t>
            </w:r>
            <w:r>
              <w:rPr>
                <w:rFonts w:hint="eastAsia"/>
              </w:rPr>
              <w:t>SI</w:t>
            </w:r>
            <w:r w:rsidR="005071F1">
              <w:rPr>
                <w:rFonts w:hint="eastAsia"/>
              </w:rPr>
              <w:t>）</w:t>
            </w:r>
            <w:r>
              <w:rPr>
                <w:rFonts w:hint="eastAsia"/>
              </w:rPr>
              <w:t>標準建立與維持</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完備我國校正檢測驗證體系及業界計量追溯鏈，確保國家研發與生產製造等活動之量測一致性及準確性。</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協助精進5+2產業計量標準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提供國內產業優勢利基，創造經濟成長新動能，並持續推動智慧機械、生技醫藥</w:t>
            </w:r>
            <w:proofErr w:type="gramStart"/>
            <w:r>
              <w:rPr>
                <w:rFonts w:hint="eastAsia"/>
              </w:rPr>
              <w:t>及綠能科技</w:t>
            </w:r>
            <w:proofErr w:type="gramEnd"/>
            <w:r>
              <w:rPr>
                <w:rFonts w:hint="eastAsia"/>
              </w:rPr>
              <w:t>等5+2產業創新計畫，配合政策目標、產業發展及民生需求，建立所需標準技術與追溯體系。</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智慧財產權科技發展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專利大數據知識領航計畫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一、提供全球專利文獻知識服務與知識社群平台，開放全球專利文獻並建立企業雲端專利案件管理機制，以促進各界發展專利巨量資料應用，輔助企業提升智慧財產管理能力與掌握產業技術變化趨勢。</w:t>
            </w:r>
          </w:p>
          <w:p w:rsidR="008070FF" w:rsidRDefault="00DE6F16">
            <w:pPr>
              <w:pStyle w:val="Web"/>
              <w:wordWrap w:val="0"/>
              <w:spacing w:before="0" w:beforeAutospacing="0" w:after="0" w:afterAutospacing="0" w:line="320" w:lineRule="exact"/>
              <w:ind w:left="480" w:hanging="480"/>
            </w:pPr>
            <w:r>
              <w:rPr>
                <w:rFonts w:hint="eastAsia"/>
              </w:rPr>
              <w:t>二、提供便捷全球專利檢索服務，強化我國推動五加二等產業創新發展之技術研發效能。</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健全專利檢索運用環境計畫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一、健全專利檢索基礎環境，提升專利審查品質與效能。</w:t>
            </w:r>
          </w:p>
          <w:p w:rsidR="008070FF" w:rsidRDefault="00DE6F16">
            <w:pPr>
              <w:pStyle w:val="Web"/>
              <w:wordWrap w:val="0"/>
              <w:spacing w:before="0" w:beforeAutospacing="0" w:after="0" w:afterAutospacing="0" w:line="320" w:lineRule="exact"/>
              <w:ind w:left="480" w:hanging="480"/>
            </w:pPr>
            <w:r>
              <w:rPr>
                <w:rFonts w:hint="eastAsia"/>
              </w:rPr>
              <w:t>二、充實專利檢索資源，提供產業加值運用。</w:t>
            </w:r>
          </w:p>
          <w:p w:rsidR="008070FF" w:rsidRDefault="00DE6F16">
            <w:pPr>
              <w:pStyle w:val="Web"/>
              <w:wordWrap w:val="0"/>
              <w:spacing w:before="0" w:beforeAutospacing="0" w:after="0" w:afterAutospacing="0" w:line="320" w:lineRule="exact"/>
              <w:ind w:left="480" w:hanging="480"/>
            </w:pPr>
            <w:r>
              <w:rPr>
                <w:rFonts w:hint="eastAsia"/>
              </w:rPr>
              <w:t>三、辦理智慧財產培訓課程，養成產業發展所需智慧財產專業人才。</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推動經濟資料加值應用</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經濟資料整合服務計畫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一、建置資料分析模型及服務機制，提供經濟部及所屬間之資料加值及分析服務使用。</w:t>
            </w:r>
          </w:p>
          <w:p w:rsidR="008070FF" w:rsidRDefault="00DE6F16" w:rsidP="005071F1">
            <w:pPr>
              <w:pStyle w:val="Web"/>
              <w:spacing w:before="0" w:beforeAutospacing="0" w:after="0" w:afterAutospacing="0" w:line="320" w:lineRule="exact"/>
              <w:ind w:left="480" w:hanging="480"/>
            </w:pPr>
            <w:r>
              <w:rPr>
                <w:rFonts w:hint="eastAsia"/>
              </w:rPr>
              <w:t>二、建置主題資料服務及開放式應用程式介面（Open API），並</w:t>
            </w:r>
            <w:proofErr w:type="gramStart"/>
            <w:r>
              <w:rPr>
                <w:rFonts w:hint="eastAsia"/>
              </w:rPr>
              <w:t>介</w:t>
            </w:r>
            <w:proofErr w:type="gramEnd"/>
            <w:r>
              <w:rPr>
                <w:rFonts w:hint="eastAsia"/>
              </w:rPr>
              <w:t>接政府服務平台，增加資料服務管道，提升政府開放資料之服務範圍及成效。</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時空資訊雲落實智慧國土計畫－經濟部</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一、建置工商發展、工廠營運、民生消費等項目之加</w:t>
            </w:r>
            <w:proofErr w:type="gramStart"/>
            <w:r>
              <w:rPr>
                <w:rFonts w:hint="eastAsia"/>
              </w:rPr>
              <w:t>值圖資</w:t>
            </w:r>
            <w:proofErr w:type="gramEnd"/>
            <w:r>
              <w:rPr>
                <w:rFonts w:hint="eastAsia"/>
              </w:rPr>
              <w:t>，提供基礎空間資料。</w:t>
            </w:r>
          </w:p>
          <w:p w:rsidR="008070FF" w:rsidRDefault="00DE6F16">
            <w:pPr>
              <w:pStyle w:val="Web"/>
              <w:wordWrap w:val="0"/>
              <w:spacing w:before="0" w:beforeAutospacing="0" w:after="0" w:afterAutospacing="0" w:line="320" w:lineRule="exact"/>
              <w:ind w:left="480" w:hanging="480"/>
            </w:pPr>
            <w:r>
              <w:rPr>
                <w:rFonts w:hint="eastAsia"/>
              </w:rPr>
              <w:t>二、建立經濟與能源資料及空間化之加值服務，發展經濟能源地圖生活化應用，並</w:t>
            </w:r>
            <w:proofErr w:type="gramStart"/>
            <w:r>
              <w:rPr>
                <w:rFonts w:hint="eastAsia"/>
              </w:rPr>
              <w:t>介</w:t>
            </w:r>
            <w:proofErr w:type="gramEnd"/>
            <w:r>
              <w:rPr>
                <w:rFonts w:hint="eastAsia"/>
              </w:rPr>
              <w:t>接各類</w:t>
            </w:r>
            <w:proofErr w:type="gramStart"/>
            <w:r>
              <w:rPr>
                <w:rFonts w:hint="eastAsia"/>
              </w:rPr>
              <w:t>國土圖資服務</w:t>
            </w:r>
            <w:proofErr w:type="gramEnd"/>
            <w:r>
              <w:rPr>
                <w:rFonts w:hint="eastAsia"/>
              </w:rPr>
              <w:t>與時序性資料，提供業務決策分析應用。</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園區發展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產業園區創新</w:t>
            </w:r>
            <w:proofErr w:type="gramStart"/>
            <w:r>
              <w:rPr>
                <w:rFonts w:hint="eastAsia"/>
              </w:rPr>
              <w:lastRenderedPageBreak/>
              <w:t>生態跨域推動</w:t>
            </w:r>
            <w:proofErr w:type="gramEnd"/>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lastRenderedPageBreak/>
              <w:t>科技</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lastRenderedPageBreak/>
              <w:t>運用在地產學</w:t>
            </w:r>
            <w:proofErr w:type="gramStart"/>
            <w:r>
              <w:rPr>
                <w:rFonts w:hint="eastAsia"/>
              </w:rPr>
              <w:t>研</w:t>
            </w:r>
            <w:proofErr w:type="gramEnd"/>
            <w:r>
              <w:rPr>
                <w:rFonts w:hint="eastAsia"/>
              </w:rPr>
              <w:t>能量推動園區創新</w:t>
            </w:r>
            <w:proofErr w:type="gramStart"/>
            <w:r>
              <w:rPr>
                <w:rFonts w:hint="eastAsia"/>
              </w:rPr>
              <w:t>生態跨域合作</w:t>
            </w:r>
            <w:proofErr w:type="gramEnd"/>
            <w:r>
              <w:rPr>
                <w:rFonts w:hint="eastAsia"/>
              </w:rPr>
              <w:t>達到</w:t>
            </w:r>
            <w:r>
              <w:rPr>
                <w:rFonts w:hint="eastAsia"/>
              </w:rPr>
              <w:lastRenderedPageBreak/>
              <w:t>區域創新、地方創生政策目標，輔導園區廠商導入</w:t>
            </w:r>
            <w:proofErr w:type="spellStart"/>
            <w:r>
              <w:rPr>
                <w:rFonts w:hint="eastAsia"/>
              </w:rPr>
              <w:t>AIoT</w:t>
            </w:r>
            <w:proofErr w:type="spellEnd"/>
            <w:r>
              <w:rPr>
                <w:rFonts w:hint="eastAsia"/>
              </w:rPr>
              <w:t>智慧科技創新元素，透過軟硬整合協同創新服務，提高地方產業生產力，推動園區產業創新生態示範，優化園區產業發展環境，引領園區創新發展。</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lastRenderedPageBreak/>
              <w:t>中小企業科技應用</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運用科技創新轉型升級</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為完善創業生態系統，協助中小企業創新研發，落實產學</w:t>
            </w:r>
            <w:proofErr w:type="gramStart"/>
            <w:r>
              <w:rPr>
                <w:rFonts w:hint="eastAsia"/>
              </w:rPr>
              <w:t>研</w:t>
            </w:r>
            <w:proofErr w:type="gramEnd"/>
            <w:r>
              <w:rPr>
                <w:rFonts w:hint="eastAsia"/>
              </w:rPr>
              <w:t>合作，及促進科技應用能力等目標，推動數位經濟</w:t>
            </w:r>
            <w:r w:rsidR="00114FBB" w:rsidRPr="00114FBB">
              <w:rPr>
                <w:rFonts w:hint="eastAsia"/>
              </w:rPr>
              <w:t>、行動支付</w:t>
            </w:r>
            <w:proofErr w:type="gramStart"/>
            <w:r w:rsidR="00114FBB" w:rsidRPr="00114FBB">
              <w:rPr>
                <w:rFonts w:hint="eastAsia"/>
              </w:rPr>
              <w:t>普及</w:t>
            </w:r>
            <w:r>
              <w:rPr>
                <w:rFonts w:hint="eastAsia"/>
              </w:rPr>
              <w:t>、</w:t>
            </w:r>
            <w:proofErr w:type="gramEnd"/>
            <w:r>
              <w:rPr>
                <w:rFonts w:hint="eastAsia"/>
              </w:rPr>
              <w:t>品質提升、</w:t>
            </w:r>
            <w:proofErr w:type="gramStart"/>
            <w:r>
              <w:rPr>
                <w:rFonts w:hint="eastAsia"/>
              </w:rPr>
              <w:t>綠能環保</w:t>
            </w:r>
            <w:proofErr w:type="gramEnd"/>
            <w:r>
              <w:rPr>
                <w:rFonts w:hint="eastAsia"/>
              </w:rPr>
              <w:t>、</w:t>
            </w:r>
            <w:proofErr w:type="gramStart"/>
            <w:r>
              <w:rPr>
                <w:rFonts w:hint="eastAsia"/>
              </w:rPr>
              <w:t>跨域整合</w:t>
            </w:r>
            <w:proofErr w:type="gramEnd"/>
            <w:r>
              <w:rPr>
                <w:rFonts w:hint="eastAsia"/>
              </w:rPr>
              <w:t>智慧創新、社會創新創業等相關計畫，以「創新產業」、「創育未來」等策略，以營造幸福、永續、大成長的中小企業發展環境。</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促進小型企業創新研發</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鼓勵並帶動國內中小企業技術創新研發活動，協助國內中小企業知識布局，以加速提升我國中小企業之產業競爭力。</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亞洲</w:t>
            </w:r>
            <w:proofErr w:type="gramStart"/>
            <w:r w:rsidR="005071F1" w:rsidRPr="005071F1">
              <w:rPr>
                <w:rFonts w:hint="eastAsia"/>
              </w:rPr>
              <w:t>˙</w:t>
            </w:r>
            <w:proofErr w:type="gramEnd"/>
            <w:r>
              <w:rPr>
                <w:rFonts w:hint="eastAsia"/>
              </w:rPr>
              <w:t>矽谷試驗場域計畫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推動國際創業聚落成型，接軌海外創業組織資源，協助新創成果進入市場，</w:t>
            </w:r>
            <w:proofErr w:type="gramStart"/>
            <w:r>
              <w:rPr>
                <w:rFonts w:hint="eastAsia"/>
              </w:rPr>
              <w:t>推動跨域創業</w:t>
            </w:r>
            <w:proofErr w:type="gramEnd"/>
            <w:r>
              <w:rPr>
                <w:rFonts w:hint="eastAsia"/>
              </w:rPr>
              <w:t>與育成，促進新創產業發展。</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中小企業發展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營造企業優質發展環境</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中小企業白皮書編撰、中小企業公共服務、及協助中小企業參與APEC區域</w:t>
            </w:r>
            <w:proofErr w:type="gramStart"/>
            <w:r>
              <w:rPr>
                <w:rFonts w:hint="eastAsia"/>
              </w:rPr>
              <w:t>跨境電商</w:t>
            </w:r>
            <w:proofErr w:type="gramEnd"/>
            <w:r>
              <w:rPr>
                <w:rFonts w:hint="eastAsia"/>
              </w:rPr>
              <w:t>等。</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創新輔導活絡產業經濟</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中小企業互助合作暨協助參與政府採購輔導、中小企業經營輔導及小巨人獎選拔表揚等。</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強化資金規劃運用能力</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辦理強化投資服務業務功能計畫。</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經濟行政與管理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改進傳統市場經營管理</w:t>
            </w:r>
            <w:r w:rsidR="005744B2">
              <w:rPr>
                <w:rFonts w:hint="eastAsia"/>
              </w:rPr>
              <w:t>－</w:t>
            </w:r>
            <w:r>
              <w:rPr>
                <w:rFonts w:hint="eastAsia"/>
              </w:rPr>
              <w:t>市集品牌塑造暨競爭力提升計畫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一、政策行銷與輔導評核：多元管道行銷彰顯市集產業典型與價值，鼓勵傳統市集在地創新、推動縣市政府與傳統市集評核評比。</w:t>
            </w:r>
          </w:p>
          <w:p w:rsidR="008070FF" w:rsidRDefault="00DE6F16">
            <w:pPr>
              <w:pStyle w:val="Web"/>
              <w:wordWrap w:val="0"/>
              <w:spacing w:before="0" w:beforeAutospacing="0" w:after="0" w:afterAutospacing="0" w:line="320" w:lineRule="exact"/>
              <w:ind w:left="480" w:hanging="480"/>
            </w:pPr>
            <w:r>
              <w:rPr>
                <w:rFonts w:hint="eastAsia"/>
              </w:rPr>
              <w:t>二、推動雲端市集：建立雲端市集資訊整合平台，提供市集雲協同行銷輔導，拓展網路行銷通路。</w:t>
            </w:r>
          </w:p>
          <w:p w:rsidR="008070FF" w:rsidRDefault="00DE6F16">
            <w:pPr>
              <w:pStyle w:val="Web"/>
              <w:wordWrap w:val="0"/>
              <w:spacing w:before="0" w:beforeAutospacing="0" w:after="0" w:afterAutospacing="0" w:line="320" w:lineRule="exact"/>
              <w:ind w:left="480" w:hanging="480"/>
            </w:pPr>
            <w:r>
              <w:rPr>
                <w:rFonts w:hint="eastAsia"/>
              </w:rPr>
              <w:t>三、形塑品牌市集：定位市集發展屬性，導入地方資源、推動攤商在職訓練、運用科技與媒體推廣，全方位建置與推廣市集品牌。</w:t>
            </w:r>
          </w:p>
          <w:p w:rsidR="008070FF" w:rsidRDefault="00DE6F16">
            <w:pPr>
              <w:pStyle w:val="Web"/>
              <w:wordWrap w:val="0"/>
              <w:spacing w:before="0" w:beforeAutospacing="0" w:after="0" w:afterAutospacing="0" w:line="320" w:lineRule="exact"/>
              <w:ind w:left="480" w:hanging="480"/>
            </w:pPr>
            <w:r>
              <w:rPr>
                <w:rFonts w:hint="eastAsia"/>
              </w:rPr>
              <w:t>四、樂活市集優質環境提升：強化社區型市場基礎環境維護、強化市集氛圍營造、導入地方資源重整運用市集空間，賦予閒置</w:t>
            </w:r>
            <w:proofErr w:type="gramStart"/>
            <w:r>
              <w:rPr>
                <w:rFonts w:hint="eastAsia"/>
              </w:rPr>
              <w:t>場域新活力</w:t>
            </w:r>
            <w:proofErr w:type="gramEnd"/>
            <w:r>
              <w:rPr>
                <w:rFonts w:hint="eastAsia"/>
              </w:rPr>
              <w:t>。</w:t>
            </w:r>
          </w:p>
          <w:p w:rsidR="008070FF" w:rsidRDefault="00DE6F16">
            <w:pPr>
              <w:pStyle w:val="Web"/>
              <w:wordWrap w:val="0"/>
              <w:spacing w:before="0" w:beforeAutospacing="0" w:after="0" w:afterAutospacing="0" w:line="320" w:lineRule="exact"/>
              <w:ind w:left="480" w:hanging="480"/>
            </w:pPr>
            <w:r>
              <w:rPr>
                <w:rFonts w:hint="eastAsia"/>
              </w:rPr>
              <w:t>五、攤商轉型輔導</w:t>
            </w:r>
            <w:proofErr w:type="gramStart"/>
            <w:r>
              <w:rPr>
                <w:rFonts w:hint="eastAsia"/>
              </w:rPr>
              <w:t>暨樂活名攤加</w:t>
            </w:r>
            <w:proofErr w:type="gramEnd"/>
            <w:r>
              <w:rPr>
                <w:rFonts w:hint="eastAsia"/>
              </w:rPr>
              <w:t>值：引進或建置特色攤位，創造產業附加價值，打造青年創業平台，提升市集營運亮點及形象。</w:t>
            </w:r>
          </w:p>
          <w:p w:rsidR="008070FF" w:rsidRDefault="00DE6F16">
            <w:pPr>
              <w:pStyle w:val="Web"/>
              <w:wordWrap w:val="0"/>
              <w:spacing w:before="0" w:beforeAutospacing="0" w:after="0" w:afterAutospacing="0" w:line="320" w:lineRule="exact"/>
              <w:ind w:left="480" w:hanging="480"/>
            </w:pPr>
            <w:r>
              <w:rPr>
                <w:rFonts w:hint="eastAsia"/>
              </w:rPr>
              <w:t>六、低度使用市集輔導：評估低度使用市集，協助具活化機能市集進行轉型輔導，並</w:t>
            </w:r>
            <w:proofErr w:type="gramStart"/>
            <w:r>
              <w:rPr>
                <w:rFonts w:hint="eastAsia"/>
              </w:rPr>
              <w:t>研</w:t>
            </w:r>
            <w:proofErr w:type="gramEnd"/>
            <w:r>
              <w:rPr>
                <w:rFonts w:hint="eastAsia"/>
              </w:rPr>
              <w:t>議退場機制，辦理攤商安置及土地再利用。</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能源轉型政策</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國家能源發展策略規劃及決策支援能量建構</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一、全方位協助地方政府推動能源治理，持續辦理地方能源治理試點，修訂縣市能源策略規劃指引。</w:t>
            </w:r>
          </w:p>
          <w:p w:rsidR="008070FF" w:rsidRDefault="00DE6F16">
            <w:pPr>
              <w:pStyle w:val="Web"/>
              <w:wordWrap w:val="0"/>
              <w:spacing w:before="0" w:beforeAutospacing="0" w:after="0" w:afterAutospacing="0" w:line="320" w:lineRule="exact"/>
              <w:ind w:left="480" w:hanging="480"/>
            </w:pPr>
            <w:r>
              <w:rPr>
                <w:rFonts w:hint="eastAsia"/>
              </w:rPr>
              <w:t>二、落實能源轉型白皮書定期檢討機制，彙編能源轉型年度執行報告，強化政策廣宣機制。</w:t>
            </w:r>
          </w:p>
          <w:p w:rsidR="008070FF" w:rsidRDefault="00DE6F16">
            <w:pPr>
              <w:pStyle w:val="Web"/>
              <w:wordWrap w:val="0"/>
              <w:spacing w:before="0" w:beforeAutospacing="0" w:after="0" w:afterAutospacing="0" w:line="320" w:lineRule="exact"/>
              <w:ind w:left="480" w:hanging="480"/>
            </w:pPr>
            <w:r>
              <w:rPr>
                <w:rFonts w:hint="eastAsia"/>
              </w:rPr>
              <w:t>三、強化能源決策支援，擴充大數據分析，</w:t>
            </w:r>
            <w:proofErr w:type="gramStart"/>
            <w:r>
              <w:rPr>
                <w:rFonts w:hint="eastAsia"/>
              </w:rPr>
              <w:t>研</w:t>
            </w:r>
            <w:proofErr w:type="gramEnd"/>
            <w:r>
              <w:rPr>
                <w:rFonts w:hint="eastAsia"/>
              </w:rPr>
              <w:t>析輿情認知</w:t>
            </w:r>
            <w:r>
              <w:rPr>
                <w:rFonts w:hint="eastAsia"/>
              </w:rPr>
              <w:lastRenderedPageBreak/>
              <w:t>問卷，試行長期能源願景產出機制。</w:t>
            </w:r>
          </w:p>
          <w:p w:rsidR="008070FF" w:rsidRDefault="00DE6F16">
            <w:pPr>
              <w:pStyle w:val="Web"/>
              <w:wordWrap w:val="0"/>
              <w:spacing w:before="0" w:beforeAutospacing="0" w:after="0" w:afterAutospacing="0" w:line="320" w:lineRule="exact"/>
              <w:ind w:left="480" w:hanging="480"/>
            </w:pPr>
            <w:r>
              <w:rPr>
                <w:rFonts w:hint="eastAsia"/>
              </w:rPr>
              <w:t>四、蒐集國內外能源資訊，針對國內可能衝擊或可為我國借鏡之處進行</w:t>
            </w:r>
            <w:proofErr w:type="gramStart"/>
            <w:r>
              <w:rPr>
                <w:rFonts w:hint="eastAsia"/>
              </w:rPr>
              <w:t>研</w:t>
            </w:r>
            <w:proofErr w:type="gramEnd"/>
            <w:r>
              <w:rPr>
                <w:rFonts w:hint="eastAsia"/>
              </w:rPr>
              <w:t>析，建立與國際能源智庫交流合作。</w:t>
            </w:r>
          </w:p>
          <w:p w:rsidR="008070FF" w:rsidRDefault="00DE6F16">
            <w:pPr>
              <w:pStyle w:val="Web"/>
              <w:wordWrap w:val="0"/>
              <w:spacing w:before="0" w:beforeAutospacing="0" w:after="0" w:afterAutospacing="0" w:line="320" w:lineRule="exact"/>
              <w:ind w:left="480" w:hanging="480"/>
            </w:pPr>
            <w:r>
              <w:rPr>
                <w:rFonts w:hint="eastAsia"/>
              </w:rPr>
              <w:t>五、出版能源學術期刊，試行能源專題研究，辦理科</w:t>
            </w:r>
            <w:proofErr w:type="gramStart"/>
            <w:r>
              <w:rPr>
                <w:rFonts w:hint="eastAsia"/>
              </w:rPr>
              <w:t>研</w:t>
            </w:r>
            <w:proofErr w:type="gramEnd"/>
            <w:r>
              <w:rPr>
                <w:rFonts w:hint="eastAsia"/>
              </w:rPr>
              <w:t>對話，強化能源知識擴散及政策透明。</w:t>
            </w:r>
          </w:p>
          <w:p w:rsidR="008070FF" w:rsidRDefault="00DE6F16">
            <w:pPr>
              <w:pStyle w:val="Web"/>
              <w:wordWrap w:val="0"/>
              <w:spacing w:before="0" w:beforeAutospacing="0" w:after="0" w:afterAutospacing="0" w:line="320" w:lineRule="exact"/>
              <w:ind w:left="480" w:hanging="480"/>
            </w:pPr>
            <w:r>
              <w:rPr>
                <w:rFonts w:hint="eastAsia"/>
              </w:rPr>
              <w:t>六、維護更新能源安全風險指標系統，推動能源局風險管理與應變機制。</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能源先期管理制度執行、查核與研究</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一、依「能源管理法」第15-1條及第16條規定，就大型投資生產計畫，辦理能源使用說明書審查，落實產業能源先期管理，提升能源使用效率。</w:t>
            </w:r>
          </w:p>
          <w:p w:rsidR="008070FF" w:rsidRDefault="00DE6F16">
            <w:pPr>
              <w:pStyle w:val="Web"/>
              <w:wordWrap w:val="0"/>
              <w:spacing w:before="0" w:beforeAutospacing="0" w:after="0" w:afterAutospacing="0" w:line="320" w:lineRule="exact"/>
              <w:ind w:left="480" w:hanging="480"/>
            </w:pPr>
            <w:r>
              <w:rPr>
                <w:rFonts w:hint="eastAsia"/>
              </w:rPr>
              <w:t>二、經審查核准能源使用說明書之大型投資生產計畫</w:t>
            </w:r>
            <w:proofErr w:type="gramStart"/>
            <w:r>
              <w:rPr>
                <w:rFonts w:hint="eastAsia"/>
              </w:rPr>
              <w:t>商轉前之</w:t>
            </w:r>
            <w:proofErr w:type="gramEnd"/>
            <w:r>
              <w:rPr>
                <w:rFonts w:hint="eastAsia"/>
              </w:rPr>
              <w:t>定期追蹤；計畫商轉1年內查核其執行情形。並滾動式檢討相關作業流程。</w:t>
            </w:r>
          </w:p>
          <w:p w:rsidR="008070FF" w:rsidRDefault="00DE6F16">
            <w:pPr>
              <w:pStyle w:val="Web"/>
              <w:wordWrap w:val="0"/>
              <w:spacing w:before="0" w:beforeAutospacing="0" w:after="0" w:afterAutospacing="0" w:line="320" w:lineRule="exact"/>
              <w:ind w:left="480" w:hanging="480"/>
            </w:pPr>
            <w:r>
              <w:rPr>
                <w:rFonts w:hint="eastAsia"/>
              </w:rPr>
              <w:t>三、定期追蹤能源大用戶能源使用動態，掌握可能申請能源使用說明書之審查對象，進行廠商輔導，減輕能源大用戶申請能源使用說明書審查相關行政成本。</w:t>
            </w:r>
          </w:p>
          <w:p w:rsidR="008070FF" w:rsidRDefault="00DE6F16">
            <w:pPr>
              <w:pStyle w:val="Web"/>
              <w:wordWrap w:val="0"/>
              <w:spacing w:before="0" w:beforeAutospacing="0" w:after="0" w:afterAutospacing="0" w:line="320" w:lineRule="exact"/>
              <w:ind w:left="480" w:hanging="480"/>
            </w:pPr>
            <w:r>
              <w:rPr>
                <w:rFonts w:hint="eastAsia"/>
              </w:rPr>
              <w:t>四、因應能源相關政策及法規制定、國內外能源與環保情勢變化及能源先期管理制度執行情形，</w:t>
            </w:r>
            <w:proofErr w:type="gramStart"/>
            <w:r>
              <w:rPr>
                <w:rFonts w:hint="eastAsia"/>
              </w:rPr>
              <w:t>研</w:t>
            </w:r>
            <w:proofErr w:type="gramEnd"/>
            <w:r>
              <w:rPr>
                <w:rFonts w:hint="eastAsia"/>
              </w:rPr>
              <w:t>析能源先期管理制度、執行方向與相關法規修正建議。</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確保電力穩定供應</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電力穩定供應策略</w:t>
            </w:r>
            <w:proofErr w:type="gramStart"/>
            <w:r>
              <w:rPr>
                <w:rFonts w:hint="eastAsia"/>
              </w:rPr>
              <w:t>研</w:t>
            </w:r>
            <w:proofErr w:type="gramEnd"/>
            <w:r>
              <w:rPr>
                <w:rFonts w:hint="eastAsia"/>
              </w:rPr>
              <w:t>擬及管理</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一、蒐集電力供需相關資料（如氣候、經濟、歷年用電趨勢等），</w:t>
            </w:r>
            <w:proofErr w:type="gramStart"/>
            <w:r>
              <w:rPr>
                <w:rFonts w:hint="eastAsia"/>
              </w:rPr>
              <w:t>研</w:t>
            </w:r>
            <w:proofErr w:type="gramEnd"/>
            <w:r>
              <w:rPr>
                <w:rFonts w:hint="eastAsia"/>
              </w:rPr>
              <w:t>析對電力需求之影響。</w:t>
            </w:r>
          </w:p>
          <w:p w:rsidR="008070FF" w:rsidRDefault="00DE6F16">
            <w:pPr>
              <w:pStyle w:val="Web"/>
              <w:wordWrap w:val="0"/>
              <w:spacing w:before="0" w:beforeAutospacing="0" w:after="0" w:afterAutospacing="0" w:line="320" w:lineRule="exact"/>
              <w:ind w:left="480" w:hanging="480"/>
            </w:pPr>
            <w:r>
              <w:rPr>
                <w:rFonts w:hint="eastAsia"/>
              </w:rPr>
              <w:t>二、依電力需求相關影響因素，進行我國長期電力負載預測，</w:t>
            </w:r>
            <w:proofErr w:type="gramStart"/>
            <w:r>
              <w:rPr>
                <w:rFonts w:hint="eastAsia"/>
              </w:rPr>
              <w:t>俾</w:t>
            </w:r>
            <w:proofErr w:type="gramEnd"/>
            <w:r>
              <w:rPr>
                <w:rFonts w:hint="eastAsia"/>
              </w:rPr>
              <w:t>評估未來用電需求之發展情勢。</w:t>
            </w:r>
          </w:p>
          <w:p w:rsidR="008070FF" w:rsidRDefault="00DE6F16">
            <w:pPr>
              <w:pStyle w:val="Web"/>
              <w:wordWrap w:val="0"/>
              <w:spacing w:before="0" w:beforeAutospacing="0" w:after="0" w:afterAutospacing="0" w:line="320" w:lineRule="exact"/>
              <w:ind w:left="480" w:hanging="480"/>
            </w:pPr>
            <w:r>
              <w:rPr>
                <w:rFonts w:hint="eastAsia"/>
              </w:rPr>
              <w:t>三、依長期負載預測結果，納入其它環境影響因素，進行我國長期電源開發規劃。</w:t>
            </w:r>
          </w:p>
          <w:p w:rsidR="008070FF" w:rsidRDefault="00DE6F16">
            <w:pPr>
              <w:pStyle w:val="Web"/>
              <w:wordWrap w:val="0"/>
              <w:spacing w:before="0" w:beforeAutospacing="0" w:after="0" w:afterAutospacing="0" w:line="320" w:lineRule="exact"/>
              <w:ind w:left="480" w:hanging="480"/>
            </w:pPr>
            <w:r>
              <w:rPr>
                <w:rFonts w:hint="eastAsia"/>
              </w:rPr>
              <w:t>四、因應中央與地方政府政策、環保等議題，評析各項情境對電力供應穩定之影響。</w:t>
            </w:r>
          </w:p>
          <w:p w:rsidR="008070FF" w:rsidRDefault="00DE6F16">
            <w:pPr>
              <w:pStyle w:val="Web"/>
              <w:wordWrap w:val="0"/>
              <w:spacing w:before="0" w:beforeAutospacing="0" w:after="0" w:afterAutospacing="0" w:line="320" w:lineRule="exact"/>
              <w:ind w:left="480" w:hanging="480"/>
            </w:pPr>
            <w:r>
              <w:rPr>
                <w:rFonts w:hint="eastAsia"/>
              </w:rPr>
              <w:t>五、定期追蹤各項電源工程進度，包括新機組設置、輸電線路設置、歲修檢修期程等。</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智慧電網政策推動與應用</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一、建立需量反應參與輔助服務之制度作法及</w:t>
            </w:r>
            <w:proofErr w:type="gramStart"/>
            <w:r>
              <w:rPr>
                <w:rFonts w:hint="eastAsia"/>
              </w:rPr>
              <w:t>用戶端場域</w:t>
            </w:r>
            <w:proofErr w:type="gramEnd"/>
            <w:r>
              <w:rPr>
                <w:rFonts w:hint="eastAsia"/>
              </w:rPr>
              <w:t>卸載決策演算技術，以提升其效益。</w:t>
            </w:r>
          </w:p>
          <w:p w:rsidR="008070FF" w:rsidRDefault="00DE6F16">
            <w:pPr>
              <w:pStyle w:val="Web"/>
              <w:wordWrap w:val="0"/>
              <w:spacing w:before="0" w:beforeAutospacing="0" w:after="0" w:afterAutospacing="0" w:line="320" w:lineRule="exact"/>
              <w:ind w:left="480" w:hanging="480"/>
            </w:pPr>
            <w:r>
              <w:rPr>
                <w:rFonts w:hint="eastAsia"/>
              </w:rPr>
              <w:t>二、發展</w:t>
            </w:r>
            <w:proofErr w:type="gramStart"/>
            <w:r>
              <w:rPr>
                <w:rFonts w:hint="eastAsia"/>
              </w:rPr>
              <w:t>整合儲能之</w:t>
            </w:r>
            <w:proofErr w:type="gramEnd"/>
            <w:r>
              <w:rPr>
                <w:rFonts w:hint="eastAsia"/>
              </w:rPr>
              <w:t>電力潮流控制器技術，可補償</w:t>
            </w:r>
            <w:proofErr w:type="gramStart"/>
            <w:r>
              <w:rPr>
                <w:rFonts w:hint="eastAsia"/>
              </w:rPr>
              <w:t>饋</w:t>
            </w:r>
            <w:proofErr w:type="gramEnd"/>
            <w:r>
              <w:rPr>
                <w:rFonts w:hint="eastAsia"/>
              </w:rPr>
              <w:t>線電壓變動，以提升</w:t>
            </w:r>
            <w:proofErr w:type="gramStart"/>
            <w:r>
              <w:rPr>
                <w:rFonts w:hint="eastAsia"/>
              </w:rPr>
              <w:t>饋</w:t>
            </w:r>
            <w:proofErr w:type="gramEnd"/>
            <w:r>
              <w:rPr>
                <w:rFonts w:hint="eastAsia"/>
              </w:rPr>
              <w:t>線之再生能源</w:t>
            </w:r>
            <w:proofErr w:type="gramStart"/>
            <w:r>
              <w:rPr>
                <w:rFonts w:hint="eastAsia"/>
              </w:rPr>
              <w:t>併</w:t>
            </w:r>
            <w:proofErr w:type="gramEnd"/>
            <w:r>
              <w:rPr>
                <w:rFonts w:hint="eastAsia"/>
              </w:rPr>
              <w:t>網容量，並提升電力品質。</w:t>
            </w:r>
          </w:p>
          <w:p w:rsidR="008070FF" w:rsidRDefault="00DE6F16">
            <w:pPr>
              <w:pStyle w:val="Web"/>
              <w:wordWrap w:val="0"/>
              <w:spacing w:before="0" w:beforeAutospacing="0" w:after="0" w:afterAutospacing="0" w:line="320" w:lineRule="exact"/>
              <w:ind w:left="480" w:hanging="480"/>
            </w:pPr>
            <w:r>
              <w:rPr>
                <w:rFonts w:hint="eastAsia"/>
              </w:rPr>
              <w:t>三、配合「智慧電網總體規劃方案」推動與修正檢討，進行智慧電網發展策略與應用研究之調整，協助智慧電網推動小組制定各年度細部執行計畫、進度管考及成本效益分析。</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擴大與穩定天然氣供應</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5747B3" w:rsidP="005747B3">
            <w:pPr>
              <w:pStyle w:val="Web"/>
              <w:wordWrap w:val="0"/>
              <w:spacing w:before="0" w:beforeAutospacing="0" w:after="0" w:afterAutospacing="0" w:line="320" w:lineRule="exact"/>
              <w:ind w:left="480" w:hanging="480"/>
            </w:pPr>
            <w:r>
              <w:rPr>
                <w:rFonts w:hint="eastAsia"/>
              </w:rPr>
              <w:t>一、</w:t>
            </w:r>
            <w:r w:rsidR="00DE6F16">
              <w:rPr>
                <w:rFonts w:hint="eastAsia"/>
              </w:rPr>
              <w:t>新（擴）建天然氣基礎設施，</w:t>
            </w:r>
            <w:proofErr w:type="gramStart"/>
            <w:r w:rsidR="00DE6F16">
              <w:rPr>
                <w:rFonts w:hint="eastAsia"/>
              </w:rPr>
              <w:t>採</w:t>
            </w:r>
            <w:proofErr w:type="gramEnd"/>
            <w:r w:rsidR="00DE6F16">
              <w:rPr>
                <w:rFonts w:hint="eastAsia"/>
              </w:rPr>
              <w:t>專案管理以確實掌握各接收站及管線計畫進度，擴大天然氣供應能量。</w:t>
            </w:r>
          </w:p>
          <w:p w:rsidR="008070FF" w:rsidRDefault="00DE6F16" w:rsidP="005747B3">
            <w:pPr>
              <w:pStyle w:val="Web"/>
              <w:wordWrap w:val="0"/>
              <w:spacing w:before="0" w:beforeAutospacing="0" w:after="0" w:afterAutospacing="0" w:line="320" w:lineRule="exact"/>
              <w:ind w:left="480" w:hanging="480"/>
            </w:pPr>
            <w:r>
              <w:rPr>
                <w:rFonts w:hint="eastAsia"/>
              </w:rPr>
              <w:t>二、推動天然氣安全存量管理，逐步提高規範天數，確保天然氣供應穩定。</w:t>
            </w:r>
          </w:p>
          <w:p w:rsidR="008070FF" w:rsidRDefault="00DE6F16" w:rsidP="005747B3">
            <w:pPr>
              <w:pStyle w:val="Web"/>
              <w:wordWrap w:val="0"/>
              <w:spacing w:before="0" w:beforeAutospacing="0" w:after="0" w:afterAutospacing="0" w:line="320" w:lineRule="exact"/>
              <w:ind w:left="480" w:hanging="480"/>
            </w:pPr>
            <w:r>
              <w:rPr>
                <w:rFonts w:hint="eastAsia"/>
              </w:rPr>
              <w:t>三、</w:t>
            </w:r>
            <w:proofErr w:type="gramStart"/>
            <w:r>
              <w:rPr>
                <w:rFonts w:hint="eastAsia"/>
              </w:rPr>
              <w:t>研</w:t>
            </w:r>
            <w:proofErr w:type="gramEnd"/>
            <w:r>
              <w:rPr>
                <w:rFonts w:hint="eastAsia"/>
              </w:rPr>
              <w:t>議液化天然氣陸運模式及相關管理規範，</w:t>
            </w:r>
            <w:proofErr w:type="gramStart"/>
            <w:r>
              <w:rPr>
                <w:rFonts w:hint="eastAsia"/>
              </w:rPr>
              <w:t>俾</w:t>
            </w:r>
            <w:proofErr w:type="gramEnd"/>
            <w:r>
              <w:rPr>
                <w:rFonts w:hint="eastAsia"/>
              </w:rPr>
              <w:t>利供應管線未到達地區使用天然氣。</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lastRenderedPageBreak/>
              <w:t>發展新及再生能源技術</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風力發電設置整體推動與離</w:t>
            </w:r>
            <w:proofErr w:type="gramStart"/>
            <w:r>
              <w:rPr>
                <w:rFonts w:hint="eastAsia"/>
              </w:rPr>
              <w:t>岸風電關鍵</w:t>
            </w:r>
            <w:proofErr w:type="gramEnd"/>
            <w:r>
              <w:rPr>
                <w:rFonts w:hint="eastAsia"/>
              </w:rPr>
              <w:t>技術研發計畫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一、示範計畫執行與管理。</w:t>
            </w:r>
          </w:p>
          <w:p w:rsidR="008070FF" w:rsidRDefault="00DE6F16">
            <w:pPr>
              <w:pStyle w:val="Web"/>
              <w:wordWrap w:val="0"/>
              <w:spacing w:before="0" w:beforeAutospacing="0" w:after="0" w:afterAutospacing="0" w:line="320" w:lineRule="exact"/>
              <w:ind w:left="480" w:hanging="480"/>
            </w:pPr>
            <w:r>
              <w:rPr>
                <w:rFonts w:hint="eastAsia"/>
              </w:rPr>
              <w:t>二、潛力場址執行與管理。</w:t>
            </w:r>
          </w:p>
          <w:p w:rsidR="008070FF" w:rsidRDefault="00DE6F16">
            <w:pPr>
              <w:pStyle w:val="Web"/>
              <w:wordWrap w:val="0"/>
              <w:spacing w:before="0" w:beforeAutospacing="0" w:after="0" w:afterAutospacing="0" w:line="320" w:lineRule="exact"/>
              <w:ind w:left="480" w:hanging="480"/>
            </w:pPr>
            <w:r>
              <w:rPr>
                <w:rFonts w:hint="eastAsia"/>
              </w:rPr>
              <w:t>三、區塊開發規劃與推動。</w:t>
            </w:r>
          </w:p>
          <w:p w:rsidR="008070FF" w:rsidRDefault="00DE6F16">
            <w:pPr>
              <w:pStyle w:val="Web"/>
              <w:wordWrap w:val="0"/>
              <w:spacing w:before="0" w:beforeAutospacing="0" w:after="0" w:afterAutospacing="0" w:line="320" w:lineRule="exact"/>
              <w:ind w:left="480" w:hanging="480"/>
            </w:pPr>
            <w:r>
              <w:rPr>
                <w:rFonts w:hint="eastAsia"/>
              </w:rPr>
              <w:t>四、基礎建設及海事工程產業推動。</w:t>
            </w:r>
          </w:p>
          <w:p w:rsidR="008070FF" w:rsidRDefault="00DE6F16">
            <w:pPr>
              <w:pStyle w:val="Web"/>
              <w:wordWrap w:val="0"/>
              <w:spacing w:before="0" w:beforeAutospacing="0" w:after="0" w:afterAutospacing="0" w:line="320" w:lineRule="exact"/>
              <w:ind w:left="480" w:hanging="480"/>
            </w:pPr>
            <w:r>
              <w:rPr>
                <w:rFonts w:hint="eastAsia"/>
              </w:rPr>
              <w:t>五、陸域風力發電設置推動。</w:t>
            </w:r>
          </w:p>
          <w:p w:rsidR="008070FF" w:rsidRDefault="00DE6F16">
            <w:pPr>
              <w:pStyle w:val="Web"/>
              <w:wordWrap w:val="0"/>
              <w:spacing w:before="0" w:beforeAutospacing="0" w:after="0" w:afterAutospacing="0" w:line="320" w:lineRule="exact"/>
              <w:ind w:left="480" w:hanging="480"/>
            </w:pPr>
            <w:r>
              <w:rPr>
                <w:rFonts w:hint="eastAsia"/>
              </w:rPr>
              <w:t>六、風場海洋生態調查監測與實證。</w:t>
            </w:r>
          </w:p>
          <w:p w:rsidR="008070FF" w:rsidRDefault="00DE6F16">
            <w:pPr>
              <w:pStyle w:val="Web"/>
              <w:wordWrap w:val="0"/>
              <w:spacing w:before="0" w:beforeAutospacing="0" w:after="0" w:afterAutospacing="0" w:line="320" w:lineRule="exact"/>
              <w:ind w:left="480" w:hanging="480"/>
            </w:pPr>
            <w:r>
              <w:rPr>
                <w:rFonts w:hint="eastAsia"/>
              </w:rPr>
              <w:t>七、風場海洋生態與漁業共榮方案</w:t>
            </w:r>
            <w:proofErr w:type="gramStart"/>
            <w:r>
              <w:rPr>
                <w:rFonts w:hint="eastAsia"/>
              </w:rPr>
              <w:t>研</w:t>
            </w:r>
            <w:proofErr w:type="gramEnd"/>
            <w:r>
              <w:rPr>
                <w:rFonts w:hint="eastAsia"/>
              </w:rPr>
              <w:t>擬。</w:t>
            </w:r>
          </w:p>
          <w:p w:rsidR="008070FF" w:rsidRDefault="00DE6F16">
            <w:pPr>
              <w:pStyle w:val="Web"/>
              <w:wordWrap w:val="0"/>
              <w:spacing w:before="0" w:beforeAutospacing="0" w:after="0" w:afterAutospacing="0" w:line="320" w:lineRule="exact"/>
              <w:ind w:left="480" w:hanging="480"/>
            </w:pPr>
            <w:r>
              <w:rPr>
                <w:rFonts w:hint="eastAsia"/>
              </w:rPr>
              <w:t>八、離</w:t>
            </w:r>
            <w:proofErr w:type="gramStart"/>
            <w:r>
              <w:rPr>
                <w:rFonts w:hint="eastAsia"/>
              </w:rPr>
              <w:t>岸風電環境</w:t>
            </w:r>
            <w:proofErr w:type="gramEnd"/>
            <w:r>
              <w:rPr>
                <w:rFonts w:hint="eastAsia"/>
              </w:rPr>
              <w:t>資訊整合管理。</w:t>
            </w:r>
          </w:p>
          <w:p w:rsidR="008070FF" w:rsidRDefault="00DE6F16">
            <w:pPr>
              <w:pStyle w:val="Web"/>
              <w:wordWrap w:val="0"/>
              <w:spacing w:before="0" w:beforeAutospacing="0" w:after="0" w:afterAutospacing="0" w:line="320" w:lineRule="exact"/>
              <w:ind w:left="480" w:hanging="480"/>
            </w:pPr>
            <w:r>
              <w:rPr>
                <w:rFonts w:hint="eastAsia"/>
              </w:rPr>
              <w:t>九、離</w:t>
            </w:r>
            <w:proofErr w:type="gramStart"/>
            <w:r>
              <w:rPr>
                <w:rFonts w:hint="eastAsia"/>
              </w:rPr>
              <w:t>岸風電資訊</w:t>
            </w:r>
            <w:proofErr w:type="gramEnd"/>
            <w:r>
              <w:rPr>
                <w:rFonts w:hint="eastAsia"/>
              </w:rPr>
              <w:t>政策支援分析應用。</w:t>
            </w:r>
          </w:p>
          <w:p w:rsidR="008070FF" w:rsidRDefault="00DE6F16">
            <w:pPr>
              <w:pStyle w:val="Web"/>
              <w:wordWrap w:val="0"/>
              <w:spacing w:before="0" w:beforeAutospacing="0" w:after="0" w:afterAutospacing="0" w:line="320" w:lineRule="exact"/>
              <w:ind w:left="480" w:hanging="480"/>
            </w:pPr>
            <w:r>
              <w:rPr>
                <w:rFonts w:hint="eastAsia"/>
              </w:rPr>
              <w:t>十、海域工程地質環境技術研發。</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太陽光電設置推動與系統品質提升計畫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一、推動「</w:t>
            </w:r>
            <w:proofErr w:type="gramStart"/>
            <w:r>
              <w:rPr>
                <w:rFonts w:hint="eastAsia"/>
              </w:rPr>
              <w:t>綠能屋頂</w:t>
            </w:r>
            <w:proofErr w:type="gramEnd"/>
            <w:r>
              <w:rPr>
                <w:rFonts w:hint="eastAsia"/>
              </w:rPr>
              <w:t>全民參與計畫」、「產業園區擴大設置太陽光電」及地面型推動專案。</w:t>
            </w:r>
          </w:p>
          <w:p w:rsidR="008070FF" w:rsidRDefault="00DE6F16">
            <w:pPr>
              <w:pStyle w:val="Web"/>
              <w:wordWrap w:val="0"/>
              <w:spacing w:before="0" w:beforeAutospacing="0" w:after="0" w:afterAutospacing="0" w:line="320" w:lineRule="exact"/>
              <w:ind w:left="480" w:hanging="480"/>
            </w:pPr>
            <w:r>
              <w:rPr>
                <w:rFonts w:hint="eastAsia"/>
              </w:rPr>
              <w:t>二、不同型態之屋頂結構風壓及風力設計流程與試驗與檢核程序。</w:t>
            </w:r>
          </w:p>
          <w:p w:rsidR="008070FF" w:rsidRDefault="00DE6F16">
            <w:pPr>
              <w:pStyle w:val="Web"/>
              <w:wordWrap w:val="0"/>
              <w:spacing w:before="0" w:beforeAutospacing="0" w:after="0" w:afterAutospacing="0" w:line="320" w:lineRule="exact"/>
              <w:ind w:left="480" w:hanging="480"/>
            </w:pPr>
            <w:r>
              <w:rPr>
                <w:rFonts w:hint="eastAsia"/>
              </w:rPr>
              <w:t>三、太陽光電消防法規及相關措施建置。</w:t>
            </w:r>
          </w:p>
          <w:p w:rsidR="008070FF" w:rsidRDefault="00DE6F16">
            <w:pPr>
              <w:pStyle w:val="Web"/>
              <w:wordWrap w:val="0"/>
              <w:spacing w:before="0" w:beforeAutospacing="0" w:after="0" w:afterAutospacing="0" w:line="320" w:lineRule="exact"/>
              <w:ind w:left="480" w:hanging="480"/>
            </w:pPr>
            <w:r>
              <w:rPr>
                <w:rFonts w:hint="eastAsia"/>
              </w:rPr>
              <w:t>四、國內太陽光電模組之自主回收技術。</w:t>
            </w:r>
          </w:p>
          <w:p w:rsidR="008070FF" w:rsidRDefault="00DE6F16">
            <w:pPr>
              <w:pStyle w:val="Web"/>
              <w:wordWrap w:val="0"/>
              <w:spacing w:before="0" w:beforeAutospacing="0" w:after="0" w:afterAutospacing="0" w:line="320" w:lineRule="exact"/>
              <w:ind w:left="480" w:hanging="480"/>
            </w:pPr>
            <w:r>
              <w:rPr>
                <w:rFonts w:hint="eastAsia"/>
              </w:rPr>
              <w:t>五、開發高效模組之電池效率評價與校驗技術。</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生質能源技術開發</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一、高效率觸媒氣化技術開發：建置與測試觸媒氣化系統，促進分散式生質能應用。</w:t>
            </w:r>
          </w:p>
          <w:p w:rsidR="008070FF" w:rsidRDefault="00DE6F16">
            <w:pPr>
              <w:pStyle w:val="Web"/>
              <w:wordWrap w:val="0"/>
              <w:spacing w:before="0" w:beforeAutospacing="0" w:after="0" w:afterAutospacing="0" w:line="320" w:lineRule="exact"/>
              <w:ind w:left="480" w:hanging="480"/>
            </w:pPr>
            <w:r>
              <w:rPr>
                <w:rFonts w:hint="eastAsia"/>
              </w:rPr>
              <w:t>二、生物能源利用技術開發：建立微生物醱酵產油技術；建置公斤級木質素產油系統，開發新生質料源技術。</w:t>
            </w:r>
          </w:p>
          <w:p w:rsidR="008070FF" w:rsidRDefault="00DE6F16">
            <w:pPr>
              <w:pStyle w:val="Web"/>
              <w:wordWrap w:val="0"/>
              <w:spacing w:before="0" w:beforeAutospacing="0" w:after="0" w:afterAutospacing="0" w:line="320" w:lineRule="exact"/>
              <w:ind w:left="480" w:hanging="480"/>
            </w:pPr>
            <w:r>
              <w:rPr>
                <w:rFonts w:hint="eastAsia"/>
              </w:rPr>
              <w:t>三、生質能技術應用：推廣乾式醱酵沼氣應用、</w:t>
            </w:r>
            <w:proofErr w:type="gramStart"/>
            <w:r>
              <w:rPr>
                <w:rFonts w:hint="eastAsia"/>
              </w:rPr>
              <w:t>整合藻體</w:t>
            </w:r>
            <w:proofErr w:type="gramEnd"/>
            <w:r>
              <w:rPr>
                <w:rFonts w:hint="eastAsia"/>
              </w:rPr>
              <w:t>能源利用，提升自產生質料源使用。</w:t>
            </w:r>
          </w:p>
          <w:p w:rsidR="008070FF" w:rsidRDefault="00DE6F16">
            <w:pPr>
              <w:pStyle w:val="Web"/>
              <w:wordWrap w:val="0"/>
              <w:spacing w:before="0" w:beforeAutospacing="0" w:after="0" w:afterAutospacing="0" w:line="320" w:lineRule="exact"/>
              <w:ind w:left="480" w:hanging="480"/>
            </w:pPr>
            <w:r>
              <w:rPr>
                <w:rFonts w:hint="eastAsia"/>
              </w:rPr>
              <w:t>四、辦理沼氣發電補助計畫作業與追蹤示範成效，宣導生質能應用。</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加強節能措施及提升能源效率</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使用能源設備及器具效率管理</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BD4F1D">
            <w:pPr>
              <w:pStyle w:val="Web"/>
              <w:spacing w:before="0" w:beforeAutospacing="0" w:after="0" w:afterAutospacing="0" w:line="320" w:lineRule="exact"/>
              <w:ind w:left="480" w:hanging="480"/>
            </w:pPr>
            <w:r>
              <w:rPr>
                <w:rFonts w:hint="eastAsia"/>
              </w:rPr>
              <w:t>一、</w:t>
            </w:r>
            <w:proofErr w:type="gramStart"/>
            <w:r>
              <w:rPr>
                <w:rFonts w:hint="eastAsia"/>
              </w:rPr>
              <w:t>研</w:t>
            </w:r>
            <w:proofErr w:type="gramEnd"/>
            <w:r>
              <w:rPr>
                <w:rFonts w:hint="eastAsia"/>
              </w:rPr>
              <w:t>（修）訂使用能源設備或器具容許耗能基準（MEPS）、節能標章基準及能源效率分級標示基準，藉由提升產品能源效率基準，淘汰市售低能</w:t>
            </w:r>
            <w:proofErr w:type="gramStart"/>
            <w:r>
              <w:rPr>
                <w:rFonts w:hint="eastAsia"/>
              </w:rPr>
              <w:t>效</w:t>
            </w:r>
            <w:proofErr w:type="gramEnd"/>
            <w:r>
              <w:rPr>
                <w:rFonts w:hint="eastAsia"/>
              </w:rPr>
              <w:t>產品，並透過節能標章及能源效率分級標示引導消費者優先選用並鼓勵廠商研發生產高效率產品。</w:t>
            </w:r>
          </w:p>
          <w:p w:rsidR="008070FF" w:rsidRDefault="00DE6F16" w:rsidP="00BD4F1D">
            <w:pPr>
              <w:pStyle w:val="Web"/>
              <w:wordWrap w:val="0"/>
              <w:spacing w:before="0" w:beforeAutospacing="0" w:after="0" w:afterAutospacing="0" w:line="320" w:lineRule="exact"/>
              <w:ind w:left="482" w:hanging="482"/>
            </w:pPr>
            <w:r>
              <w:rPr>
                <w:rFonts w:hint="eastAsia"/>
              </w:rPr>
              <w:t>二、執行能源效率分級產品能源效率登錄及節能標章產品驗證之管理與審查作業。</w:t>
            </w:r>
          </w:p>
          <w:p w:rsidR="008070FF" w:rsidRDefault="00DE6F16">
            <w:pPr>
              <w:pStyle w:val="Web"/>
              <w:wordWrap w:val="0"/>
              <w:spacing w:before="0" w:beforeAutospacing="0" w:after="0" w:afterAutospacing="0" w:line="320" w:lineRule="exact"/>
              <w:ind w:left="480" w:hanging="480"/>
            </w:pPr>
            <w:r>
              <w:rPr>
                <w:rFonts w:hint="eastAsia"/>
              </w:rPr>
              <w:t>三、執行使用能源設備或器具能源效率之市場查核、測試方法研究、實驗室管理、宣導推廣與績效評估。</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工業部門能源查核與節能輔導推廣</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BD4F1D" w:rsidP="00BD4F1D">
            <w:pPr>
              <w:pStyle w:val="Web"/>
              <w:wordWrap w:val="0"/>
              <w:spacing w:before="0" w:beforeAutospacing="0" w:after="0" w:afterAutospacing="0" w:line="320" w:lineRule="exact"/>
              <w:ind w:left="482" w:hanging="482"/>
            </w:pPr>
            <w:r w:rsidRPr="00BD4F1D">
              <w:rPr>
                <w:rFonts w:hint="eastAsia"/>
              </w:rPr>
              <w:t>一、</w:t>
            </w:r>
            <w:r w:rsidR="00DE6F16">
              <w:rPr>
                <w:rFonts w:hint="eastAsia"/>
              </w:rPr>
              <w:t>工業能源查核與輔導管理：協助能源用戶建立能源查核制度，辦理能源查核申報資料審查、實地查驗及系統維護管理。</w:t>
            </w:r>
          </w:p>
          <w:p w:rsidR="008070FF" w:rsidRDefault="00DE6F16">
            <w:pPr>
              <w:pStyle w:val="Web"/>
              <w:wordWrap w:val="0"/>
              <w:spacing w:before="0" w:beforeAutospacing="0" w:after="0" w:afterAutospacing="0" w:line="320" w:lineRule="exact"/>
              <w:ind w:left="480" w:hanging="480"/>
            </w:pPr>
            <w:r>
              <w:rPr>
                <w:rFonts w:hint="eastAsia"/>
              </w:rPr>
              <w:t>二、工業節能技術服務：臨場節能診斷，協助用戶發掘節能潛力及</w:t>
            </w:r>
            <w:proofErr w:type="gramStart"/>
            <w:r>
              <w:rPr>
                <w:rFonts w:hint="eastAsia"/>
              </w:rPr>
              <w:t>研</w:t>
            </w:r>
            <w:proofErr w:type="gramEnd"/>
            <w:r>
              <w:rPr>
                <w:rFonts w:hint="eastAsia"/>
              </w:rPr>
              <w:t>提節能計畫，追蹤及分析節能改善成效。</w:t>
            </w:r>
          </w:p>
          <w:p w:rsidR="008070FF" w:rsidRDefault="00DE6F16">
            <w:pPr>
              <w:pStyle w:val="Web"/>
              <w:wordWrap w:val="0"/>
              <w:spacing w:before="0" w:beforeAutospacing="0" w:after="0" w:afterAutospacing="0" w:line="320" w:lineRule="exact"/>
              <w:ind w:left="480" w:hanging="480"/>
            </w:pPr>
            <w:r>
              <w:rPr>
                <w:rFonts w:hint="eastAsia"/>
              </w:rPr>
              <w:t>三、工業節能規定宣導與檢查：辦理鍋爐能效、六大產業能效、節電目標及執行計畫規定之書面與實地檢查。</w:t>
            </w:r>
          </w:p>
          <w:p w:rsidR="008070FF" w:rsidRDefault="00DE6F16">
            <w:pPr>
              <w:pStyle w:val="Web"/>
              <w:wordWrap w:val="0"/>
              <w:spacing w:before="0" w:beforeAutospacing="0" w:after="0" w:afterAutospacing="0" w:line="320" w:lineRule="exact"/>
              <w:ind w:left="480" w:hanging="480"/>
            </w:pPr>
            <w:r>
              <w:rPr>
                <w:rFonts w:hint="eastAsia"/>
              </w:rPr>
              <w:t>四、廢熱</w:t>
            </w:r>
            <w:proofErr w:type="gramStart"/>
            <w:r>
              <w:rPr>
                <w:rFonts w:hint="eastAsia"/>
              </w:rPr>
              <w:t>與廢冷回收</w:t>
            </w:r>
            <w:proofErr w:type="gramEnd"/>
            <w:r>
              <w:rPr>
                <w:rFonts w:hint="eastAsia"/>
              </w:rPr>
              <w:t>技術示範應用專案補助：推動廢熱</w:t>
            </w:r>
            <w:proofErr w:type="gramStart"/>
            <w:r>
              <w:rPr>
                <w:rFonts w:hint="eastAsia"/>
              </w:rPr>
              <w:t>與廢冷回收</w:t>
            </w:r>
            <w:proofErr w:type="gramEnd"/>
            <w:r>
              <w:rPr>
                <w:rFonts w:hint="eastAsia"/>
              </w:rPr>
              <w:t>補助及技術示範觀摩。</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逐步達成環境</w:t>
            </w:r>
            <w:r>
              <w:rPr>
                <w:rFonts w:hint="eastAsia"/>
              </w:rPr>
              <w:lastRenderedPageBreak/>
              <w:t>基本法所訂之非核家園目標</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rsidP="008E5EBD">
            <w:pPr>
              <w:wordWrap w:val="0"/>
              <w:spacing w:line="320" w:lineRule="exact"/>
              <w:jc w:val="both"/>
            </w:pPr>
            <w:r>
              <w:rPr>
                <w:rFonts w:hint="eastAsia"/>
              </w:rPr>
              <w:lastRenderedPageBreak/>
              <w:t>嚴格執行核電</w:t>
            </w:r>
            <w:r>
              <w:rPr>
                <w:rFonts w:hint="eastAsia"/>
              </w:rPr>
              <w:lastRenderedPageBreak/>
              <w:t>廠除役、核廢料處理</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一、依法推動核能電廠除役。</w:t>
            </w:r>
          </w:p>
          <w:p w:rsidR="008070FF" w:rsidRDefault="00DE6F16">
            <w:pPr>
              <w:pStyle w:val="Web"/>
              <w:wordWrap w:val="0"/>
              <w:spacing w:before="0" w:beforeAutospacing="0" w:after="0" w:afterAutospacing="0" w:line="320" w:lineRule="exact"/>
              <w:ind w:left="480" w:hanging="480"/>
            </w:pPr>
            <w:r>
              <w:rPr>
                <w:rFonts w:hint="eastAsia"/>
              </w:rPr>
              <w:lastRenderedPageBreak/>
              <w:t>二、持續推動低放射性廢棄物最終處置設施選址作業。</w:t>
            </w:r>
          </w:p>
          <w:p w:rsidR="008070FF" w:rsidRDefault="00DE6F16">
            <w:pPr>
              <w:pStyle w:val="Web"/>
              <w:wordWrap w:val="0"/>
              <w:spacing w:before="0" w:beforeAutospacing="0" w:after="0" w:afterAutospacing="0" w:line="320" w:lineRule="exact"/>
              <w:ind w:left="480" w:hanging="480"/>
            </w:pPr>
            <w:r>
              <w:rPr>
                <w:rFonts w:hint="eastAsia"/>
              </w:rPr>
              <w:t>三、辦理蘭嶼貯存場遷場作業。</w:t>
            </w:r>
          </w:p>
          <w:p w:rsidR="008070FF" w:rsidRDefault="00DE6F16">
            <w:pPr>
              <w:pStyle w:val="Web"/>
              <w:wordWrap w:val="0"/>
              <w:spacing w:before="0" w:beforeAutospacing="0" w:after="0" w:afterAutospacing="0" w:line="320" w:lineRule="exact"/>
              <w:ind w:left="480" w:hanging="480"/>
            </w:pPr>
            <w:r>
              <w:rPr>
                <w:rFonts w:hint="eastAsia"/>
              </w:rPr>
              <w:t>四、推動高放射性廢棄物最終處置計畫。</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lastRenderedPageBreak/>
              <w:t>水資源企劃及保育</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推廣水資源智慧管理系統及節水技術計畫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一、智慧防汛網推廣建置計畫。</w:t>
            </w:r>
          </w:p>
          <w:p w:rsidR="008070FF" w:rsidRDefault="00DE6F16">
            <w:pPr>
              <w:pStyle w:val="Web"/>
              <w:wordWrap w:val="0"/>
              <w:spacing w:before="0" w:beforeAutospacing="0" w:after="0" w:afterAutospacing="0" w:line="320" w:lineRule="exact"/>
              <w:ind w:left="480" w:hanging="480"/>
            </w:pPr>
            <w:r>
              <w:rPr>
                <w:rFonts w:hint="eastAsia"/>
              </w:rPr>
              <w:t>二、地下水智慧監測技術計畫。</w:t>
            </w:r>
          </w:p>
          <w:p w:rsidR="008070FF" w:rsidRDefault="00DE6F16">
            <w:pPr>
              <w:pStyle w:val="Web"/>
              <w:wordWrap w:val="0"/>
              <w:spacing w:before="0" w:beforeAutospacing="0" w:after="0" w:afterAutospacing="0" w:line="320" w:lineRule="exact"/>
              <w:ind w:left="480" w:hanging="480"/>
            </w:pPr>
            <w:r>
              <w:rPr>
                <w:rFonts w:hint="eastAsia"/>
              </w:rPr>
              <w:t>三、自來水智慧型水網推廣計畫。</w:t>
            </w:r>
          </w:p>
          <w:p w:rsidR="008070FF" w:rsidRDefault="00DE6F16">
            <w:pPr>
              <w:pStyle w:val="Web"/>
              <w:wordWrap w:val="0"/>
              <w:spacing w:before="0" w:beforeAutospacing="0" w:after="0" w:afterAutospacing="0" w:line="320" w:lineRule="exact"/>
              <w:ind w:left="480" w:hanging="480"/>
            </w:pPr>
            <w:r>
              <w:rPr>
                <w:rFonts w:hint="eastAsia"/>
              </w:rPr>
              <w:t>四、</w:t>
            </w:r>
            <w:proofErr w:type="gramStart"/>
            <w:r>
              <w:rPr>
                <w:rFonts w:hint="eastAsia"/>
              </w:rPr>
              <w:t>雨水貯留系統</w:t>
            </w:r>
            <w:proofErr w:type="gramEnd"/>
            <w:r>
              <w:rPr>
                <w:rFonts w:hint="eastAsia"/>
              </w:rPr>
              <w:t>建設計畫。</w:t>
            </w:r>
          </w:p>
          <w:p w:rsidR="008070FF" w:rsidRDefault="00DE6F16">
            <w:pPr>
              <w:pStyle w:val="Web"/>
              <w:wordWrap w:val="0"/>
              <w:spacing w:before="0" w:beforeAutospacing="0" w:after="0" w:afterAutospacing="0" w:line="320" w:lineRule="exact"/>
              <w:ind w:left="480" w:hanging="480"/>
            </w:pPr>
            <w:r>
              <w:rPr>
                <w:rFonts w:hint="eastAsia"/>
              </w:rPr>
              <w:t>五、產業用水輔導節水計畫。</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加強水庫集水區保育治理計畫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一、控制土砂量550萬立方公尺。</w:t>
            </w:r>
          </w:p>
          <w:p w:rsidR="008070FF" w:rsidRDefault="00DE6F16">
            <w:pPr>
              <w:pStyle w:val="Web"/>
              <w:wordWrap w:val="0"/>
              <w:spacing w:before="0" w:beforeAutospacing="0" w:after="0" w:afterAutospacing="0" w:line="320" w:lineRule="exact"/>
              <w:ind w:left="480" w:hanging="480"/>
            </w:pPr>
            <w:r>
              <w:rPr>
                <w:rFonts w:hint="eastAsia"/>
              </w:rPr>
              <w:t>二、崩塌地整治面積203公頃。</w:t>
            </w:r>
          </w:p>
          <w:p w:rsidR="008070FF" w:rsidRDefault="00DE6F16">
            <w:pPr>
              <w:pStyle w:val="Web"/>
              <w:wordWrap w:val="0"/>
              <w:spacing w:before="0" w:beforeAutospacing="0" w:after="0" w:afterAutospacing="0" w:line="320" w:lineRule="exact"/>
              <w:ind w:left="480" w:hanging="480"/>
            </w:pPr>
            <w:r>
              <w:rPr>
                <w:rFonts w:hint="eastAsia"/>
              </w:rPr>
              <w:t>三、野溪及河道整治長度41公里。</w:t>
            </w:r>
          </w:p>
          <w:p w:rsidR="008070FF" w:rsidRDefault="00DE6F16">
            <w:pPr>
              <w:pStyle w:val="Web"/>
              <w:wordWrap w:val="0"/>
              <w:spacing w:before="0" w:beforeAutospacing="0" w:after="0" w:afterAutospacing="0" w:line="320" w:lineRule="exact"/>
              <w:ind w:left="480" w:hanging="480"/>
            </w:pPr>
            <w:r>
              <w:rPr>
                <w:rFonts w:hint="eastAsia"/>
              </w:rPr>
              <w:t>四、防砂調查、警戒值檢討等工作20區。</w:t>
            </w:r>
          </w:p>
          <w:p w:rsidR="008070FF" w:rsidRDefault="00DE6F16">
            <w:pPr>
              <w:pStyle w:val="Web"/>
              <w:wordWrap w:val="0"/>
              <w:spacing w:before="0" w:beforeAutospacing="0" w:after="0" w:afterAutospacing="0" w:line="320" w:lineRule="exact"/>
              <w:ind w:left="480" w:hanging="480"/>
            </w:pPr>
            <w:r>
              <w:rPr>
                <w:rFonts w:hint="eastAsia"/>
              </w:rPr>
              <w:t>五、防災演練或保育宣導31場。</w:t>
            </w:r>
          </w:p>
          <w:p w:rsidR="008070FF" w:rsidRDefault="00DE6F16">
            <w:pPr>
              <w:pStyle w:val="Web"/>
              <w:wordWrap w:val="0"/>
              <w:spacing w:before="0" w:beforeAutospacing="0" w:after="0" w:afterAutospacing="0" w:line="320" w:lineRule="exact"/>
              <w:ind w:left="480" w:hanging="480"/>
            </w:pPr>
            <w:r>
              <w:rPr>
                <w:rFonts w:hint="eastAsia"/>
              </w:rPr>
              <w:t>六、合併式淨化槽或農業低衝擊開發設施40處。</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台北水源特定區保育實施計畫第3期</w:t>
            </w:r>
            <w:r w:rsidR="005071F1">
              <w:rPr>
                <w:rFonts w:hint="eastAsia"/>
              </w:rPr>
              <w:t>（</w:t>
            </w:r>
            <w:r>
              <w:rPr>
                <w:rFonts w:hint="eastAsia"/>
              </w:rPr>
              <w:t>107~111年</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辦理下列五項工作：</w:t>
            </w:r>
          </w:p>
          <w:p w:rsidR="008070FF" w:rsidRDefault="00DE6F16">
            <w:pPr>
              <w:pStyle w:val="Web"/>
              <w:wordWrap w:val="0"/>
              <w:spacing w:before="0" w:beforeAutospacing="0" w:after="0" w:afterAutospacing="0" w:line="320" w:lineRule="exact"/>
              <w:ind w:left="480" w:hanging="480"/>
            </w:pPr>
            <w:r>
              <w:rPr>
                <w:rFonts w:hint="eastAsia"/>
              </w:rPr>
              <w:t>一、</w:t>
            </w:r>
            <w:proofErr w:type="gramStart"/>
            <w:r>
              <w:rPr>
                <w:rFonts w:hint="eastAsia"/>
              </w:rPr>
              <w:t>保土減災</w:t>
            </w:r>
            <w:proofErr w:type="gramEnd"/>
            <w:r>
              <w:rPr>
                <w:rFonts w:hint="eastAsia"/>
              </w:rPr>
              <w:t>，提高自然防災韌性。</w:t>
            </w:r>
          </w:p>
          <w:p w:rsidR="008070FF" w:rsidRDefault="00DE6F16">
            <w:pPr>
              <w:pStyle w:val="Web"/>
              <w:wordWrap w:val="0"/>
              <w:spacing w:before="0" w:beforeAutospacing="0" w:after="0" w:afterAutospacing="0" w:line="320" w:lineRule="exact"/>
              <w:ind w:left="480" w:hanging="480"/>
            </w:pPr>
            <w:r>
              <w:rPr>
                <w:rFonts w:hint="eastAsia"/>
              </w:rPr>
              <w:t>二、</w:t>
            </w:r>
            <w:proofErr w:type="gramStart"/>
            <w:r>
              <w:rPr>
                <w:rFonts w:hint="eastAsia"/>
              </w:rPr>
              <w:t>點源及非點源污染</w:t>
            </w:r>
            <w:proofErr w:type="gramEnd"/>
            <w:r>
              <w:rPr>
                <w:rFonts w:hint="eastAsia"/>
              </w:rPr>
              <w:t>持續削減。</w:t>
            </w:r>
          </w:p>
          <w:p w:rsidR="008070FF" w:rsidRDefault="00DE6F16">
            <w:pPr>
              <w:pStyle w:val="Web"/>
              <w:wordWrap w:val="0"/>
              <w:spacing w:before="0" w:beforeAutospacing="0" w:after="0" w:afterAutospacing="0" w:line="320" w:lineRule="exact"/>
              <w:ind w:left="480" w:hanging="480"/>
            </w:pPr>
            <w:r>
              <w:rPr>
                <w:rFonts w:hint="eastAsia"/>
              </w:rPr>
              <w:t>三、提升水環境土地管理監測效能。</w:t>
            </w:r>
          </w:p>
          <w:p w:rsidR="008070FF" w:rsidRDefault="00DE6F16">
            <w:pPr>
              <w:pStyle w:val="Web"/>
              <w:wordWrap w:val="0"/>
              <w:spacing w:before="0" w:beforeAutospacing="0" w:after="0" w:afterAutospacing="0" w:line="320" w:lineRule="exact"/>
              <w:ind w:left="480" w:hanging="480"/>
            </w:pPr>
            <w:r>
              <w:rPr>
                <w:rFonts w:hint="eastAsia"/>
              </w:rPr>
              <w:t>四、在地產業朝發展與環境兼容並蓄。</w:t>
            </w:r>
          </w:p>
          <w:p w:rsidR="008070FF" w:rsidRDefault="00DE6F16">
            <w:pPr>
              <w:pStyle w:val="Web"/>
              <w:wordWrap w:val="0"/>
              <w:spacing w:before="0" w:beforeAutospacing="0" w:after="0" w:afterAutospacing="0" w:line="320" w:lineRule="exact"/>
              <w:ind w:left="480" w:hanging="480"/>
            </w:pPr>
            <w:r>
              <w:rPr>
                <w:rFonts w:hint="eastAsia"/>
              </w:rPr>
              <w:t>五、強化風險管理及環境教育。</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水資源開發及維護</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石門水庫阿姆坪防淤隧道工程計畫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辦理阿姆坪防淤隧道工程施工。</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烏溪</w:t>
            </w:r>
            <w:proofErr w:type="gramStart"/>
            <w:r>
              <w:rPr>
                <w:rFonts w:hint="eastAsia"/>
              </w:rPr>
              <w:t>鳥嘴潭</w:t>
            </w:r>
            <w:proofErr w:type="gramEnd"/>
            <w:r>
              <w:rPr>
                <w:rFonts w:hint="eastAsia"/>
              </w:rPr>
              <w:t>人工湖工程計畫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辦理人工湖及攔河堰工程施工。</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湖山水庫第二原水管工程計畫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辦理下游連接管路、</w:t>
            </w:r>
            <w:proofErr w:type="gramStart"/>
            <w:r>
              <w:rPr>
                <w:rFonts w:hint="eastAsia"/>
              </w:rPr>
              <w:t>閘閥室</w:t>
            </w:r>
            <w:proofErr w:type="gramEnd"/>
            <w:r>
              <w:rPr>
                <w:rFonts w:hint="eastAsia"/>
              </w:rPr>
              <w:t>、消能工及既有橋梁改建等工程。</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曾文南化聯通管工程計畫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辦理用地取得作業、聯通管工程招標及施工。</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白河水庫後續更新改善</w:t>
            </w:r>
            <w:r w:rsidR="005071F1">
              <w:rPr>
                <w:rFonts w:hint="eastAsia"/>
              </w:rPr>
              <w:t>（</w:t>
            </w:r>
            <w:r>
              <w:rPr>
                <w:rFonts w:hint="eastAsia"/>
              </w:rPr>
              <w:t>第一階段</w:t>
            </w:r>
            <w:r w:rsidR="005071F1">
              <w:rPr>
                <w:rFonts w:hint="eastAsia"/>
              </w:rPr>
              <w:t>）</w:t>
            </w:r>
            <w:r>
              <w:rPr>
                <w:rFonts w:hint="eastAsia"/>
              </w:rPr>
              <w:t>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辦理用地取得作業、</w:t>
            </w:r>
            <w:proofErr w:type="gramStart"/>
            <w:r>
              <w:rPr>
                <w:rFonts w:hint="eastAsia"/>
              </w:rPr>
              <w:t>繞庫防淤</w:t>
            </w:r>
            <w:proofErr w:type="gramEnd"/>
            <w:r>
              <w:rPr>
                <w:rFonts w:hint="eastAsia"/>
              </w:rPr>
              <w:t>工程、河道</w:t>
            </w:r>
            <w:proofErr w:type="gramStart"/>
            <w:r>
              <w:rPr>
                <w:rFonts w:hint="eastAsia"/>
              </w:rPr>
              <w:t>放淤及水庫</w:t>
            </w:r>
            <w:proofErr w:type="gramEnd"/>
            <w:r>
              <w:rPr>
                <w:rFonts w:hint="eastAsia"/>
              </w:rPr>
              <w:t>清淤。</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防災及備援水井建置計畫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一、防災緊急備</w:t>
            </w:r>
            <w:proofErr w:type="gramStart"/>
            <w:r>
              <w:rPr>
                <w:rFonts w:hint="eastAsia"/>
              </w:rPr>
              <w:t>援井網</w:t>
            </w:r>
            <w:proofErr w:type="gramEnd"/>
            <w:r>
              <w:rPr>
                <w:rFonts w:hint="eastAsia"/>
              </w:rPr>
              <w:t>：完成新竹、</w:t>
            </w:r>
            <w:proofErr w:type="gramStart"/>
            <w:r>
              <w:rPr>
                <w:rFonts w:hint="eastAsia"/>
              </w:rPr>
              <w:t>臺</w:t>
            </w:r>
            <w:proofErr w:type="gramEnd"/>
            <w:r>
              <w:rPr>
                <w:rFonts w:hint="eastAsia"/>
              </w:rPr>
              <w:t>中地區每日3萬立方公尺緊急備援供水量。</w:t>
            </w:r>
          </w:p>
          <w:p w:rsidR="008070FF" w:rsidRDefault="00DE6F16">
            <w:pPr>
              <w:pStyle w:val="Web"/>
              <w:wordWrap w:val="0"/>
              <w:spacing w:before="0" w:beforeAutospacing="0" w:after="0" w:afterAutospacing="0" w:line="320" w:lineRule="exact"/>
              <w:ind w:left="480" w:hanging="480"/>
            </w:pPr>
            <w:r>
              <w:rPr>
                <w:rFonts w:hint="eastAsia"/>
              </w:rPr>
              <w:t>二、常態備援水井：完成</w:t>
            </w:r>
            <w:proofErr w:type="gramStart"/>
            <w:r>
              <w:rPr>
                <w:rFonts w:hint="eastAsia"/>
              </w:rPr>
              <w:t>臺</w:t>
            </w:r>
            <w:proofErr w:type="gramEnd"/>
            <w:r>
              <w:rPr>
                <w:rFonts w:hint="eastAsia"/>
              </w:rPr>
              <w:t>中、屏東地區每日3.9萬立方公尺常態備援供水量。</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伏流水開發工程計畫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辦理伏流水工程施工。</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無自來水地區供水改善計畫第三期</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w:t>
            </w:r>
            <w:proofErr w:type="gramStart"/>
            <w:r>
              <w:rPr>
                <w:rFonts w:hint="eastAsia"/>
              </w:rPr>
              <w:t>自來水延管工程</w:t>
            </w:r>
            <w:proofErr w:type="gramEnd"/>
            <w:r>
              <w:rPr>
                <w:rFonts w:hint="eastAsia"/>
              </w:rPr>
              <w:t>、自來水用戶設備外線、簡易自來水改善工程及系統營運等。</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翡翠原水管工</w:t>
            </w:r>
            <w:r>
              <w:rPr>
                <w:rFonts w:hint="eastAsia"/>
              </w:rPr>
              <w:lastRenderedPageBreak/>
              <w:t>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lastRenderedPageBreak/>
              <w:t>公共</w:t>
            </w:r>
            <w:r>
              <w:rPr>
                <w:rFonts w:hint="eastAsia"/>
              </w:rPr>
              <w:lastRenderedPageBreak/>
              <w:t>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lastRenderedPageBreak/>
              <w:t>辦理取出水工及導水隧道工程施工。</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桃園</w:t>
            </w:r>
            <w:r w:rsidR="00A2078B">
              <w:rPr>
                <w:rFonts w:hint="eastAsia"/>
              </w:rPr>
              <w:t>－</w:t>
            </w:r>
            <w:r>
              <w:rPr>
                <w:rFonts w:hint="eastAsia"/>
              </w:rPr>
              <w:t>新竹備援管線工程計畫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辦理淨水場設施改善及送水管線工程施工。</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台南山上淨水場供水系統改善工程計畫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辦理淨水場設施改善及送水管線工程設計及施工。</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河川海岸及排水環境營造</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全國水環境改善計畫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w:t>
            </w:r>
            <w:proofErr w:type="gramStart"/>
            <w:r>
              <w:rPr>
                <w:rFonts w:hint="eastAsia"/>
              </w:rPr>
              <w:t>依評核</w:t>
            </w:r>
            <w:proofErr w:type="gramEnd"/>
            <w:r>
              <w:rPr>
                <w:rFonts w:hint="eastAsia"/>
              </w:rPr>
              <w:t>機制補助地方政府持續推動水環境改善。</w:t>
            </w:r>
          </w:p>
          <w:p w:rsidR="008070FF" w:rsidRDefault="00DE6F16">
            <w:pPr>
              <w:pStyle w:val="Web"/>
              <w:wordWrap w:val="0"/>
              <w:spacing w:before="0" w:beforeAutospacing="0" w:after="0" w:afterAutospacing="0" w:line="320" w:lineRule="exact"/>
              <w:ind w:left="480" w:hanging="480"/>
            </w:pPr>
            <w:r>
              <w:rPr>
                <w:rFonts w:hint="eastAsia"/>
              </w:rPr>
              <w:t>二、補助地方政府成立水環境改善輔導顧問團，協助地方政府推動辦理公民參與、生態檢核等作業。</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重要河川環境營造計畫</w:t>
            </w:r>
            <w:r w:rsidR="005071F1">
              <w:rPr>
                <w:rFonts w:hint="eastAsia"/>
              </w:rPr>
              <w:t>（</w:t>
            </w:r>
            <w:r>
              <w:rPr>
                <w:rFonts w:hint="eastAsia"/>
              </w:rPr>
              <w:t>104~109年</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一、辦理防災減災工程33.6公里。</w:t>
            </w:r>
          </w:p>
          <w:p w:rsidR="008070FF" w:rsidRDefault="00DE6F16">
            <w:pPr>
              <w:pStyle w:val="Web"/>
              <w:wordWrap w:val="0"/>
              <w:spacing w:before="0" w:beforeAutospacing="0" w:after="0" w:afterAutospacing="0" w:line="320" w:lineRule="exact"/>
              <w:ind w:left="480" w:hanging="480"/>
            </w:pPr>
            <w:r>
              <w:rPr>
                <w:rFonts w:hint="eastAsia"/>
              </w:rPr>
              <w:t>二、辦理環境景觀及棲地營造工程25公里。</w:t>
            </w:r>
          </w:p>
          <w:p w:rsidR="008070FF" w:rsidRDefault="00DE6F16">
            <w:pPr>
              <w:pStyle w:val="Web"/>
              <w:wordWrap w:val="0"/>
              <w:spacing w:before="0" w:beforeAutospacing="0" w:after="0" w:afterAutospacing="0" w:line="320" w:lineRule="exact"/>
              <w:ind w:left="480" w:hanging="480"/>
            </w:pPr>
            <w:r>
              <w:rPr>
                <w:rFonts w:hint="eastAsia"/>
              </w:rPr>
              <w:t>三、辦理水門抽水站維護操作管理3,817處。</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海岸環境營造計畫</w:t>
            </w:r>
            <w:r w:rsidR="005071F1">
              <w:rPr>
                <w:rFonts w:hint="eastAsia"/>
              </w:rPr>
              <w:t>（</w:t>
            </w:r>
            <w:r>
              <w:rPr>
                <w:rFonts w:hint="eastAsia"/>
              </w:rPr>
              <w:t>104~109年</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一、辦理提升既有海堤防災功能11.5公里。</w:t>
            </w:r>
          </w:p>
          <w:p w:rsidR="008070FF" w:rsidRDefault="00DE6F16">
            <w:pPr>
              <w:pStyle w:val="Web"/>
              <w:wordWrap w:val="0"/>
              <w:spacing w:before="0" w:beforeAutospacing="0" w:after="0" w:afterAutospacing="0" w:line="320" w:lineRule="exact"/>
              <w:ind w:left="480" w:hanging="480"/>
            </w:pPr>
            <w:r>
              <w:rPr>
                <w:rFonts w:hint="eastAsia"/>
              </w:rPr>
              <w:t>二、辦理海堤環境改善面積68.2公頃。</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縣市管河川及區域排水整體改善計畫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一、治理工程含用地取得、應急工程。</w:t>
            </w:r>
          </w:p>
          <w:p w:rsidR="008070FF" w:rsidRDefault="00DE6F16">
            <w:pPr>
              <w:pStyle w:val="Web"/>
              <w:wordWrap w:val="0"/>
              <w:spacing w:before="0" w:beforeAutospacing="0" w:after="0" w:afterAutospacing="0" w:line="320" w:lineRule="exact"/>
              <w:ind w:left="480" w:hanging="480"/>
            </w:pPr>
            <w:r>
              <w:rPr>
                <w:rFonts w:hint="eastAsia"/>
              </w:rPr>
              <w:t>二、規劃及規劃檢討、海岸防護整合規劃與海岸防護計畫。</w:t>
            </w:r>
          </w:p>
          <w:p w:rsidR="008070FF" w:rsidRDefault="00DE6F16">
            <w:pPr>
              <w:pStyle w:val="Web"/>
              <w:wordWrap w:val="0"/>
              <w:spacing w:before="0" w:beforeAutospacing="0" w:after="0" w:afterAutospacing="0" w:line="320" w:lineRule="exact"/>
              <w:ind w:left="480" w:hanging="480"/>
            </w:pPr>
            <w:r>
              <w:rPr>
                <w:rFonts w:hint="eastAsia"/>
              </w:rPr>
              <w:t>三、治理工程各階段生態檢核工作。</w:t>
            </w:r>
          </w:p>
          <w:p w:rsidR="008070FF" w:rsidRDefault="00DE6F16">
            <w:pPr>
              <w:pStyle w:val="Web"/>
              <w:wordWrap w:val="0"/>
              <w:spacing w:before="0" w:beforeAutospacing="0" w:after="0" w:afterAutospacing="0" w:line="320" w:lineRule="exact"/>
              <w:ind w:left="480" w:hanging="480"/>
            </w:pPr>
            <w:r>
              <w:rPr>
                <w:rFonts w:hint="eastAsia"/>
              </w:rPr>
              <w:t>四、推動非工程措施。</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區域排水整治及環境營造計畫</w:t>
            </w:r>
            <w:r w:rsidR="005071F1">
              <w:rPr>
                <w:rFonts w:hint="eastAsia"/>
              </w:rPr>
              <w:t>（</w:t>
            </w:r>
            <w:r>
              <w:rPr>
                <w:rFonts w:hint="eastAsia"/>
              </w:rPr>
              <w:t>104~109年</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一、辦理中央管區域排水改善11.88公里。</w:t>
            </w:r>
          </w:p>
          <w:p w:rsidR="008070FF" w:rsidRDefault="00DE6F16">
            <w:pPr>
              <w:pStyle w:val="Web"/>
              <w:wordWrap w:val="0"/>
              <w:spacing w:before="0" w:beforeAutospacing="0" w:after="0" w:afterAutospacing="0" w:line="320" w:lineRule="exact"/>
              <w:ind w:left="480" w:hanging="480"/>
            </w:pPr>
            <w:r>
              <w:rPr>
                <w:rFonts w:hint="eastAsia"/>
              </w:rPr>
              <w:t>二、辦理環境營造面積6公頃。</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地下水保育管理暨地層下陷防治第2期計畫</w:t>
            </w:r>
            <w:r w:rsidR="005071F1">
              <w:rPr>
                <w:rFonts w:hint="eastAsia"/>
              </w:rPr>
              <w:t>（</w:t>
            </w:r>
            <w:r>
              <w:rPr>
                <w:rFonts w:hint="eastAsia"/>
              </w:rPr>
              <w:t>104</w:t>
            </w:r>
            <w:r w:rsidR="00A2078B">
              <w:rPr>
                <w:rFonts w:hint="eastAsia"/>
              </w:rPr>
              <w:t>~</w:t>
            </w:r>
            <w:r>
              <w:rPr>
                <w:rFonts w:hint="eastAsia"/>
              </w:rPr>
              <w:t>109年</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一、持續地層下陷相關監測調查，推動地下水</w:t>
            </w:r>
            <w:proofErr w:type="gramStart"/>
            <w:r>
              <w:rPr>
                <w:rFonts w:hint="eastAsia"/>
              </w:rPr>
              <w:t>觀測網永續</w:t>
            </w:r>
            <w:proofErr w:type="gramEnd"/>
            <w:r>
              <w:rPr>
                <w:rFonts w:hint="eastAsia"/>
              </w:rPr>
              <w:t>營運及應用，掌握區域地下水資源變化情勢。</w:t>
            </w:r>
          </w:p>
          <w:p w:rsidR="008070FF" w:rsidRDefault="00DE6F16">
            <w:pPr>
              <w:pStyle w:val="Web"/>
              <w:wordWrap w:val="0"/>
              <w:spacing w:before="0" w:beforeAutospacing="0" w:after="0" w:afterAutospacing="0" w:line="320" w:lineRule="exact"/>
              <w:ind w:left="480" w:hanging="480"/>
            </w:pPr>
            <w:r>
              <w:rPr>
                <w:rFonts w:hint="eastAsia"/>
              </w:rPr>
              <w:t>二、落實地下水用水管理，辦理水井處置作業，推動水井納管作業，健全水井管理。</w:t>
            </w:r>
          </w:p>
          <w:p w:rsidR="008070FF" w:rsidRDefault="00DE6F16">
            <w:pPr>
              <w:pStyle w:val="Web"/>
              <w:wordWrap w:val="0"/>
              <w:spacing w:before="0" w:beforeAutospacing="0" w:after="0" w:afterAutospacing="0" w:line="320" w:lineRule="exact"/>
              <w:ind w:left="480" w:hanging="480"/>
            </w:pPr>
            <w:r>
              <w:rPr>
                <w:rFonts w:hint="eastAsia"/>
              </w:rPr>
              <w:t>三、強化技術與行政管理，持續業務幕僚暨橫向聯繫功能，推廣防治觀念與技術。</w:t>
            </w:r>
          </w:p>
          <w:p w:rsidR="008070FF" w:rsidRDefault="00DE6F16">
            <w:pPr>
              <w:pStyle w:val="Web"/>
              <w:wordWrap w:val="0"/>
              <w:spacing w:before="0" w:beforeAutospacing="0" w:after="0" w:afterAutospacing="0" w:line="320" w:lineRule="exact"/>
              <w:ind w:left="480" w:hanging="480"/>
            </w:pPr>
            <w:r>
              <w:rPr>
                <w:rFonts w:hint="eastAsia"/>
              </w:rPr>
              <w:t>四、加強地下水補注，持續推動辦理地下水補注設施及計畫。</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水災智慧防災計畫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一、辦理智慧防災科技應用與推廣。</w:t>
            </w:r>
          </w:p>
          <w:p w:rsidR="008070FF" w:rsidRDefault="00DE6F16">
            <w:pPr>
              <w:pStyle w:val="Web"/>
              <w:wordWrap w:val="0"/>
              <w:spacing w:before="0" w:beforeAutospacing="0" w:after="0" w:afterAutospacing="0" w:line="320" w:lineRule="exact"/>
              <w:ind w:left="480" w:hanging="480"/>
            </w:pPr>
            <w:r>
              <w:rPr>
                <w:rFonts w:hint="eastAsia"/>
              </w:rPr>
              <w:t>二、辦理智慧水利防災決策輔助系統建構。</w:t>
            </w:r>
          </w:p>
          <w:p w:rsidR="008070FF" w:rsidRDefault="00DE6F16">
            <w:pPr>
              <w:pStyle w:val="Web"/>
              <w:wordWrap w:val="0"/>
              <w:spacing w:before="0" w:beforeAutospacing="0" w:after="0" w:afterAutospacing="0" w:line="320" w:lineRule="exact"/>
              <w:ind w:left="480" w:hanging="480"/>
            </w:pPr>
            <w:r>
              <w:rPr>
                <w:rFonts w:hint="eastAsia"/>
              </w:rPr>
              <w:t>三、</w:t>
            </w:r>
            <w:proofErr w:type="gramStart"/>
            <w:r>
              <w:rPr>
                <w:rFonts w:hint="eastAsia"/>
              </w:rPr>
              <w:t>辦理防減災</w:t>
            </w:r>
            <w:proofErr w:type="gramEnd"/>
            <w:r>
              <w:rPr>
                <w:rFonts w:hint="eastAsia"/>
              </w:rPr>
              <w:t>應變能力再升級。</w:t>
            </w:r>
          </w:p>
          <w:p w:rsidR="008070FF" w:rsidRDefault="00DE6F16">
            <w:pPr>
              <w:pStyle w:val="Web"/>
              <w:wordWrap w:val="0"/>
              <w:spacing w:before="0" w:beforeAutospacing="0" w:after="0" w:afterAutospacing="0" w:line="320" w:lineRule="exact"/>
              <w:ind w:left="480" w:hanging="480"/>
            </w:pPr>
            <w:r>
              <w:rPr>
                <w:rFonts w:hint="eastAsia"/>
              </w:rPr>
              <w:t>四、辦理全民防災減損。</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水資源科技發展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水資源科技發展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辦</w:t>
            </w:r>
            <w:r w:rsidRPr="00794306">
              <w:rPr>
                <w:rFonts w:hint="eastAsia"/>
              </w:rPr>
              <w:t>理</w:t>
            </w:r>
            <w:r>
              <w:rPr>
                <w:rFonts w:hint="eastAsia"/>
              </w:rPr>
              <w:t>下列</w:t>
            </w:r>
            <w:r w:rsidR="00571ED9">
              <w:rPr>
                <w:rFonts w:hint="eastAsia"/>
              </w:rPr>
              <w:t>三</w:t>
            </w:r>
            <w:r>
              <w:rPr>
                <w:rFonts w:hint="eastAsia"/>
              </w:rPr>
              <w:t>項綱要計畫：</w:t>
            </w:r>
          </w:p>
          <w:p w:rsidR="008070FF" w:rsidRDefault="00DE6F16">
            <w:pPr>
              <w:pStyle w:val="Web"/>
              <w:wordWrap w:val="0"/>
              <w:spacing w:before="0" w:beforeAutospacing="0" w:after="0" w:afterAutospacing="0" w:line="320" w:lineRule="exact"/>
              <w:ind w:left="480" w:hanging="480"/>
            </w:pPr>
            <w:r>
              <w:rPr>
                <w:rFonts w:hint="eastAsia"/>
              </w:rPr>
              <w:t>一、智慧水管理產業創新發展計畫。</w:t>
            </w:r>
          </w:p>
          <w:p w:rsidR="008070FF" w:rsidRDefault="00DE6F16">
            <w:pPr>
              <w:pStyle w:val="Web"/>
              <w:wordWrap w:val="0"/>
              <w:spacing w:before="0" w:beforeAutospacing="0" w:after="0" w:afterAutospacing="0" w:line="320" w:lineRule="exact"/>
              <w:ind w:left="480" w:hanging="480"/>
            </w:pPr>
            <w:r>
              <w:rPr>
                <w:rFonts w:hint="eastAsia"/>
              </w:rPr>
              <w:t>二、韌性防災與氣候變遷水環境風險評估研究。</w:t>
            </w:r>
          </w:p>
          <w:p w:rsidR="008070FF" w:rsidRDefault="00571ED9">
            <w:pPr>
              <w:pStyle w:val="Web"/>
              <w:wordWrap w:val="0"/>
              <w:spacing w:before="0" w:beforeAutospacing="0" w:after="0" w:afterAutospacing="0" w:line="320" w:lineRule="exact"/>
              <w:ind w:left="480" w:hanging="480"/>
            </w:pPr>
            <w:r>
              <w:rPr>
                <w:rFonts w:hint="eastAsia"/>
              </w:rPr>
              <w:t>三</w:t>
            </w:r>
            <w:bookmarkStart w:id="0" w:name="_GoBack"/>
            <w:bookmarkEnd w:id="0"/>
            <w:r w:rsidR="00DE6F16">
              <w:rPr>
                <w:rFonts w:hint="eastAsia"/>
              </w:rPr>
              <w:t>、給水與用水管理技術發展計畫。</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國際貿易</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國際經貿政策研究中心計畫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一、專題研究：</w:t>
            </w:r>
            <w:r w:rsidR="00443E8D" w:rsidRPr="00443E8D">
              <w:rPr>
                <w:rFonts w:hint="eastAsia"/>
              </w:rPr>
              <w:t>藉由國際經貿議題之持續研究，協助政府積極參與世界貿易組織、區域經濟整合</w:t>
            </w:r>
            <w:proofErr w:type="gramStart"/>
            <w:r w:rsidR="00F5642F">
              <w:rPr>
                <w:rFonts w:hint="eastAsia"/>
              </w:rPr>
              <w:t>（</w:t>
            </w:r>
            <w:proofErr w:type="gramEnd"/>
            <w:r w:rsidR="00443E8D" w:rsidRPr="00443E8D">
              <w:t>包含爭取加入「跨太平洋夥伴全面進步協定</w:t>
            </w:r>
            <w:proofErr w:type="gramStart"/>
            <w:r w:rsidR="00F5642F">
              <w:rPr>
                <w:rFonts w:hint="eastAsia"/>
              </w:rPr>
              <w:t>（</w:t>
            </w:r>
            <w:proofErr w:type="gramEnd"/>
            <w:r w:rsidR="00443E8D" w:rsidRPr="00443E8D">
              <w:t>CPTPP</w:t>
            </w:r>
            <w:proofErr w:type="gramStart"/>
            <w:r w:rsidR="00F5642F">
              <w:rPr>
                <w:rFonts w:hint="eastAsia"/>
              </w:rPr>
              <w:t>）</w:t>
            </w:r>
            <w:proofErr w:type="gramEnd"/>
            <w:r w:rsidR="00443E8D" w:rsidRPr="00443E8D">
              <w:t>」</w:t>
            </w:r>
            <w:proofErr w:type="gramStart"/>
            <w:r w:rsidR="00B20A38">
              <w:rPr>
                <w:rFonts w:hint="eastAsia"/>
              </w:rPr>
              <w:t>）</w:t>
            </w:r>
            <w:proofErr w:type="gramEnd"/>
            <w:r w:rsidR="00443E8D" w:rsidRPr="00443E8D">
              <w:t>及經濟</w:t>
            </w:r>
            <w:r w:rsidR="00443E8D" w:rsidRPr="00443E8D">
              <w:lastRenderedPageBreak/>
              <w:t>合作協定等國際經貿談判。</w:t>
            </w:r>
          </w:p>
          <w:p w:rsidR="008070FF" w:rsidRDefault="00DE6F16">
            <w:pPr>
              <w:pStyle w:val="Web"/>
              <w:wordWrap w:val="0"/>
              <w:spacing w:before="0" w:beforeAutospacing="0" w:after="0" w:afterAutospacing="0" w:line="320" w:lineRule="exact"/>
              <w:ind w:left="480" w:hanging="480"/>
            </w:pPr>
            <w:r>
              <w:rPr>
                <w:rFonts w:hint="eastAsia"/>
              </w:rPr>
              <w:t>二、短期性議題：因應國際經貿情勢機動性進行研究，協助政府部門短期內作出政策決定之研究支援。</w:t>
            </w:r>
          </w:p>
          <w:p w:rsidR="008070FF" w:rsidRDefault="00DE6F16">
            <w:pPr>
              <w:pStyle w:val="Web"/>
              <w:wordWrap w:val="0"/>
              <w:spacing w:before="0" w:beforeAutospacing="0" w:after="0" w:afterAutospacing="0" w:line="320" w:lineRule="exact"/>
              <w:ind w:left="480" w:hanging="480"/>
            </w:pPr>
            <w:r>
              <w:rPr>
                <w:rFonts w:hint="eastAsia"/>
              </w:rPr>
              <w:t>三、諮詢服務：</w:t>
            </w:r>
            <w:r w:rsidR="00F5642F" w:rsidRPr="00F5642F">
              <w:rPr>
                <w:rFonts w:hint="eastAsia"/>
              </w:rPr>
              <w:t>提供我國參與國際經貿事務所需之國際經貿法律諮詢及解析服務，並配合出席國內、外相關會議，提供諮詢。</w:t>
            </w:r>
          </w:p>
          <w:p w:rsidR="008070FF" w:rsidRDefault="00DE6F16">
            <w:pPr>
              <w:pStyle w:val="Web"/>
              <w:wordWrap w:val="0"/>
              <w:spacing w:before="0" w:beforeAutospacing="0" w:after="0" w:afterAutospacing="0" w:line="320" w:lineRule="exact"/>
              <w:ind w:left="480" w:hanging="480"/>
            </w:pPr>
            <w:r>
              <w:rPr>
                <w:rFonts w:hint="eastAsia"/>
              </w:rPr>
              <w:t>四、經貿資訊庫：提供政策研究所需基礎及動態環境與資訊，運用統計資料支援立場之</w:t>
            </w:r>
            <w:proofErr w:type="gramStart"/>
            <w:r>
              <w:rPr>
                <w:rFonts w:hint="eastAsia"/>
              </w:rPr>
              <w:t>研</w:t>
            </w:r>
            <w:proofErr w:type="gramEnd"/>
            <w:r>
              <w:rPr>
                <w:rFonts w:hint="eastAsia"/>
              </w:rPr>
              <w:t>擬，並發行電子週報，彙整及分析區域經濟整合等國際經貿情勢。</w:t>
            </w:r>
          </w:p>
          <w:p w:rsidR="008070FF" w:rsidRDefault="00DE6F16">
            <w:pPr>
              <w:pStyle w:val="Web"/>
              <w:wordWrap w:val="0"/>
              <w:spacing w:before="0" w:beforeAutospacing="0" w:after="0" w:afterAutospacing="0" w:line="320" w:lineRule="exact"/>
              <w:ind w:left="480" w:hanging="480"/>
            </w:pPr>
            <w:r>
              <w:rPr>
                <w:rFonts w:hint="eastAsia"/>
              </w:rPr>
              <w:t>五、學術研討與人才培訓：針對產、官、學界舉辦相關研討及培訓活動，以促進各界對RTA、WTO等國際經貿事務及政府經貿政策之</w:t>
            </w:r>
            <w:proofErr w:type="gramStart"/>
            <w:r>
              <w:rPr>
                <w:rFonts w:hint="eastAsia"/>
              </w:rPr>
              <w:t>暸</w:t>
            </w:r>
            <w:proofErr w:type="gramEnd"/>
            <w:r>
              <w:rPr>
                <w:rFonts w:hint="eastAsia"/>
              </w:rPr>
              <w:t>解。</w:t>
            </w:r>
          </w:p>
          <w:p w:rsidR="008070FF" w:rsidRDefault="00DE6F16">
            <w:pPr>
              <w:pStyle w:val="Web"/>
              <w:wordWrap w:val="0"/>
              <w:spacing w:before="0" w:beforeAutospacing="0" w:after="0" w:afterAutospacing="0" w:line="320" w:lineRule="exact"/>
              <w:ind w:left="480" w:hanging="480"/>
            </w:pPr>
            <w:r>
              <w:rPr>
                <w:rFonts w:hint="eastAsia"/>
              </w:rPr>
              <w:t>六、國際交流：舉辦國際研討會、與國際智庫進行交流合作、協辦WTO區域級（或國家級）研討會，以提升我國參與國際經貿事務之廣度與能見度。</w:t>
            </w:r>
          </w:p>
        </w:tc>
      </w:tr>
      <w:tr w:rsidR="008070FF">
        <w:trPr>
          <w:divId w:val="2042313941"/>
        </w:trPr>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lastRenderedPageBreak/>
              <w:t>國際貿易</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興建國家會展中心</w:t>
            </w:r>
            <w:r w:rsidR="005071F1">
              <w:rPr>
                <w:rFonts w:hint="eastAsia"/>
              </w:rPr>
              <w:t>（</w:t>
            </w:r>
            <w:r>
              <w:rPr>
                <w:rFonts w:hint="eastAsia"/>
              </w:rPr>
              <w:t>桃園、</w:t>
            </w:r>
            <w:proofErr w:type="gramStart"/>
            <w:r>
              <w:rPr>
                <w:rFonts w:hint="eastAsia"/>
              </w:rPr>
              <w:t>臺</w:t>
            </w:r>
            <w:proofErr w:type="gramEnd"/>
            <w:r>
              <w:rPr>
                <w:rFonts w:hint="eastAsia"/>
              </w:rPr>
              <w:t>中、</w:t>
            </w:r>
            <w:proofErr w:type="gramStart"/>
            <w:r>
              <w:rPr>
                <w:rFonts w:hint="eastAsia"/>
              </w:rPr>
              <w:t>臺</w:t>
            </w:r>
            <w:proofErr w:type="gramEnd"/>
            <w:r>
              <w:rPr>
                <w:rFonts w:hint="eastAsia"/>
              </w:rPr>
              <w:t>南</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一、委託桃園市政府代辦桃園會展中心建築設計、工程施作與營建管理。</w:t>
            </w:r>
          </w:p>
          <w:p w:rsidR="008070FF" w:rsidRDefault="00DE6F16">
            <w:pPr>
              <w:pStyle w:val="Web"/>
              <w:wordWrap w:val="0"/>
              <w:spacing w:before="0" w:beforeAutospacing="0" w:after="0" w:afterAutospacing="0" w:line="320" w:lineRule="exact"/>
              <w:ind w:left="480" w:hanging="480"/>
            </w:pPr>
            <w:r>
              <w:rPr>
                <w:rFonts w:hint="eastAsia"/>
              </w:rPr>
              <w:t>二、委託</w:t>
            </w:r>
            <w:proofErr w:type="gramStart"/>
            <w:r>
              <w:rPr>
                <w:rFonts w:hint="eastAsia"/>
              </w:rPr>
              <w:t>臺</w:t>
            </w:r>
            <w:proofErr w:type="gramEnd"/>
            <w:r>
              <w:rPr>
                <w:rFonts w:hint="eastAsia"/>
              </w:rPr>
              <w:t>南市政府代辦</w:t>
            </w:r>
            <w:proofErr w:type="gramStart"/>
            <w:r>
              <w:rPr>
                <w:rFonts w:hint="eastAsia"/>
              </w:rPr>
              <w:t>臺</w:t>
            </w:r>
            <w:proofErr w:type="gramEnd"/>
            <w:r>
              <w:rPr>
                <w:rFonts w:hint="eastAsia"/>
              </w:rPr>
              <w:t>南會展中心建築設計、工程施作與營建管理。</w:t>
            </w:r>
          </w:p>
          <w:p w:rsidR="008070FF" w:rsidRDefault="00DE6F16">
            <w:pPr>
              <w:pStyle w:val="Web"/>
              <w:wordWrap w:val="0"/>
              <w:spacing w:before="0" w:beforeAutospacing="0" w:after="0" w:afterAutospacing="0" w:line="320" w:lineRule="exact"/>
              <w:ind w:left="480" w:hanging="480"/>
            </w:pPr>
            <w:r>
              <w:rPr>
                <w:rFonts w:hint="eastAsia"/>
              </w:rPr>
              <w:t>三、辦理</w:t>
            </w:r>
            <w:proofErr w:type="gramStart"/>
            <w:r>
              <w:rPr>
                <w:rFonts w:hint="eastAsia"/>
              </w:rPr>
              <w:t>臺</w:t>
            </w:r>
            <w:proofErr w:type="gramEnd"/>
            <w:r>
              <w:rPr>
                <w:rFonts w:hint="eastAsia"/>
              </w:rPr>
              <w:t>中水</w:t>
            </w:r>
            <w:proofErr w:type="gramStart"/>
            <w:r>
              <w:rPr>
                <w:rFonts w:hint="eastAsia"/>
              </w:rPr>
              <w:t>湳</w:t>
            </w:r>
            <w:proofErr w:type="gramEnd"/>
            <w:r>
              <w:rPr>
                <w:rFonts w:hint="eastAsia"/>
              </w:rPr>
              <w:t>國際會議中心</w:t>
            </w:r>
            <w:proofErr w:type="gramStart"/>
            <w:r>
              <w:rPr>
                <w:rFonts w:hint="eastAsia"/>
              </w:rPr>
              <w:t>西側展館</w:t>
            </w:r>
            <w:proofErr w:type="gramEnd"/>
            <w:r>
              <w:rPr>
                <w:rFonts w:hint="eastAsia"/>
              </w:rPr>
              <w:t>綜合規劃報告報行政院核定事宜，並依核定內容委託</w:t>
            </w:r>
            <w:proofErr w:type="gramStart"/>
            <w:r>
              <w:rPr>
                <w:rFonts w:hint="eastAsia"/>
              </w:rPr>
              <w:t>臺</w:t>
            </w:r>
            <w:proofErr w:type="gramEnd"/>
            <w:r>
              <w:rPr>
                <w:rFonts w:hint="eastAsia"/>
              </w:rPr>
              <w:t>中市政府代辦建築設計、工程施作與營建管理。</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貿易推廣工作</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委託辦理國際市場開發</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一、新南向市場重點工作：透過辦理新南向臺灣形象展、成立臺灣清真推廣中心、新南向國家企業家聯誼會、設立臺灣商品行銷中心等工作，協助廠商拓展新南向市場。</w:t>
            </w:r>
          </w:p>
          <w:p w:rsidR="008070FF" w:rsidRDefault="00DE6F16" w:rsidP="00A2078B">
            <w:pPr>
              <w:pStyle w:val="Web"/>
              <w:wordWrap w:val="0"/>
              <w:spacing w:before="0" w:beforeAutospacing="0" w:after="0" w:afterAutospacing="0" w:line="320" w:lineRule="exact"/>
              <w:ind w:left="480" w:hanging="480"/>
            </w:pPr>
            <w:r>
              <w:rPr>
                <w:rFonts w:hint="eastAsia"/>
              </w:rPr>
              <w:t>二、其他市場拓銷工作：籌組參展團、拓銷團、結合海外通路辦理促銷活動推廣臺灣優質產品；洽邀海外買主來</w:t>
            </w:r>
            <w:proofErr w:type="gramStart"/>
            <w:r>
              <w:rPr>
                <w:rFonts w:hint="eastAsia"/>
              </w:rPr>
              <w:t>臺</w:t>
            </w:r>
            <w:proofErr w:type="gramEnd"/>
            <w:r>
              <w:rPr>
                <w:rFonts w:hint="eastAsia"/>
              </w:rPr>
              <w:t>採購，辦理商機日及洽談會，促成</w:t>
            </w:r>
            <w:proofErr w:type="gramStart"/>
            <w:r>
              <w:rPr>
                <w:rFonts w:hint="eastAsia"/>
              </w:rPr>
              <w:t>我商媒合</w:t>
            </w:r>
            <w:proofErr w:type="gramEnd"/>
            <w:r>
              <w:rPr>
                <w:rFonts w:hint="eastAsia"/>
              </w:rPr>
              <w:t>機會；並透過各項客製化專案拓銷活動，協助廠商拓展海外市場，爭取全球商機。</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捐助業界開發國際市場計畫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為協助廠商布建海外行銷通路，以專案補助方式提供客製化服務，由廠商依自身需求提出布建海外通路計畫之補助申請，對帶動企業出口成長及協助其拓展海外市場有實質助益。</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臺灣產業形象廣宣計畫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以台灣精品為推廣臺灣產業形象之標的，運用跨媒體整合行銷傳播工具，並協助臺灣優質產品進駐海外通路銷售，提升目標市場買主與消費者對台灣精品及臺灣產業之信賴感及好感度，進而達到增進出口之效益。</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地質科技發展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地質科技研究發展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一、因應環境變遷讓國土永續發展，強化災害防治工作，應用科技方法與技術，完善資源地質及地質災害調查。</w:t>
            </w:r>
          </w:p>
          <w:p w:rsidR="008070FF" w:rsidRDefault="00DE6F16">
            <w:pPr>
              <w:pStyle w:val="Web"/>
              <w:wordWrap w:val="0"/>
              <w:spacing w:before="0" w:beforeAutospacing="0" w:after="0" w:afterAutospacing="0" w:line="320" w:lineRule="exact"/>
              <w:ind w:left="480" w:hanging="480"/>
            </w:pPr>
            <w:r>
              <w:rPr>
                <w:rFonts w:hint="eastAsia"/>
              </w:rPr>
              <w:t>二、進行臺灣北段山區地質鑽探及水文特性調查，評估地下水資源與地下水庫效益。</w:t>
            </w:r>
          </w:p>
          <w:p w:rsidR="008070FF" w:rsidRDefault="00DE6F16">
            <w:pPr>
              <w:pStyle w:val="Web"/>
              <w:wordWrap w:val="0"/>
              <w:spacing w:before="0" w:beforeAutospacing="0" w:after="0" w:afterAutospacing="0" w:line="320" w:lineRule="exact"/>
              <w:ind w:left="480" w:hanging="480"/>
            </w:pPr>
            <w:r>
              <w:rPr>
                <w:rFonts w:hint="eastAsia"/>
              </w:rPr>
              <w:lastRenderedPageBreak/>
              <w:t>三、瞭解臺灣東北海域海床金屬礦化潛能，評估金屬礦床的類型及蘊藏量。</w:t>
            </w:r>
          </w:p>
          <w:p w:rsidR="008070FF" w:rsidRDefault="00DE6F16">
            <w:pPr>
              <w:pStyle w:val="Web"/>
              <w:wordWrap w:val="0"/>
              <w:spacing w:before="0" w:beforeAutospacing="0" w:after="0" w:afterAutospacing="0" w:line="320" w:lineRule="exact"/>
              <w:ind w:left="480" w:hanging="480"/>
            </w:pPr>
            <w:r>
              <w:rPr>
                <w:rFonts w:hint="eastAsia"/>
              </w:rPr>
              <w:t>四、引進國際新興及開發自主空載探測技術，整合重點地熱潛能區探</w:t>
            </w:r>
            <w:proofErr w:type="gramStart"/>
            <w:r>
              <w:rPr>
                <w:rFonts w:hint="eastAsia"/>
              </w:rPr>
              <w:t>勘</w:t>
            </w:r>
            <w:proofErr w:type="gramEnd"/>
            <w:r>
              <w:rPr>
                <w:rFonts w:hint="eastAsia"/>
              </w:rPr>
              <w:t>資訊。</w:t>
            </w:r>
          </w:p>
          <w:p w:rsidR="008070FF" w:rsidRDefault="00DE6F16">
            <w:pPr>
              <w:pStyle w:val="Web"/>
              <w:wordWrap w:val="0"/>
              <w:spacing w:before="0" w:beforeAutospacing="0" w:after="0" w:afterAutospacing="0" w:line="320" w:lineRule="exact"/>
              <w:ind w:left="480" w:hanging="480"/>
            </w:pPr>
            <w:r>
              <w:rPr>
                <w:rFonts w:hint="eastAsia"/>
              </w:rPr>
              <w:t>五、進行聚落地區的山崩活動性觀測及地質安全檢討，更新山崩潛勢調查及評估模式。</w:t>
            </w:r>
          </w:p>
          <w:p w:rsidR="008070FF" w:rsidRDefault="00DE6F16">
            <w:pPr>
              <w:pStyle w:val="Web"/>
              <w:wordWrap w:val="0"/>
              <w:spacing w:before="0" w:beforeAutospacing="0" w:after="0" w:afterAutospacing="0" w:line="320" w:lineRule="exact"/>
              <w:ind w:left="480" w:hanging="480"/>
            </w:pPr>
            <w:r>
              <w:rPr>
                <w:rFonts w:hint="eastAsia"/>
              </w:rPr>
              <w:t>六、進行鑽井調查與地球物理調查，完成視覺化三維斷層模型，評估活動斷層的位置與影響範圍。</w:t>
            </w:r>
          </w:p>
          <w:p w:rsidR="008070FF" w:rsidRDefault="00DE6F16">
            <w:pPr>
              <w:pStyle w:val="Web"/>
              <w:wordWrap w:val="0"/>
              <w:spacing w:before="0" w:beforeAutospacing="0" w:after="0" w:afterAutospacing="0" w:line="320" w:lineRule="exact"/>
              <w:ind w:left="480" w:hanging="480"/>
            </w:pPr>
            <w:r>
              <w:rPr>
                <w:rFonts w:hint="eastAsia"/>
              </w:rPr>
              <w:t>七、持續觀測火山活動徵兆，研判火山災害可能影響範圍與災害潛勢。</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結合大規模崩塌地質防災資訊服務計畫</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推動防災地質資訊整合：技術研發與分析潛在大規模崩塌之調查及特定坡地場址觀測，結合相關防災單位及各縣市政府需求，進行山崩雲端資料庫更新及維護雲端地質防災資訊平</w:t>
            </w:r>
            <w:proofErr w:type="gramStart"/>
            <w:r>
              <w:rPr>
                <w:rFonts w:hint="eastAsia"/>
              </w:rPr>
              <w:t>臺</w:t>
            </w:r>
            <w:proofErr w:type="gramEnd"/>
            <w:r>
              <w:rPr>
                <w:rFonts w:hint="eastAsia"/>
              </w:rPr>
              <w:t>，提供防災決策所需地質資訊。</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地質調查研究</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建構完善的地質知識服務網絡計畫</w:t>
            </w:r>
            <w:r w:rsidR="005071F1">
              <w:rPr>
                <w:rFonts w:hint="eastAsia"/>
              </w:rPr>
              <w:t>（</w:t>
            </w:r>
            <w:r>
              <w:rPr>
                <w:rFonts w:hint="eastAsia"/>
              </w:rPr>
              <w:t>第二期</w:t>
            </w:r>
            <w:r w:rsidR="005071F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推動優質轉型地質知識網絡：配合智慧科技政策，運用雲端技術，融合多項產業，以擴大專家服務，媒合社會參與，構築智慧型服務，創造地質生活體驗，逐步達成地質知識應用於環境資源保育、民眾生活體驗、地方產業發展的目標。</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proofErr w:type="gramStart"/>
            <w:r>
              <w:rPr>
                <w:rFonts w:hint="eastAsia"/>
              </w:rPr>
              <w:t>土讓液化</w:t>
            </w:r>
            <w:proofErr w:type="gramEnd"/>
            <w:r>
              <w:rPr>
                <w:rFonts w:hint="eastAsia"/>
              </w:rPr>
              <w:t>潛勢調查與公開</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firstLine="480"/>
            </w:pPr>
            <w:r>
              <w:rPr>
                <w:rFonts w:hint="eastAsia"/>
              </w:rPr>
              <w:t>揭露全</w:t>
            </w:r>
            <w:proofErr w:type="gramStart"/>
            <w:r>
              <w:rPr>
                <w:rFonts w:hint="eastAsia"/>
              </w:rPr>
              <w:t>臺</w:t>
            </w:r>
            <w:proofErr w:type="gramEnd"/>
            <w:r>
              <w:rPr>
                <w:rFonts w:hint="eastAsia"/>
              </w:rPr>
              <w:t>土壤液化潛勢：補充資料精度不足地區之西南沿海平原地區土壤液化潛勢調查，進行高液化</w:t>
            </w:r>
            <w:proofErr w:type="gramStart"/>
            <w:r>
              <w:rPr>
                <w:rFonts w:hint="eastAsia"/>
              </w:rPr>
              <w:t>潛勢場址</w:t>
            </w:r>
            <w:proofErr w:type="gramEnd"/>
            <w:r>
              <w:rPr>
                <w:rFonts w:hint="eastAsia"/>
              </w:rPr>
              <w:t>觀測，並彙整地方政府調查資料，綜合評估全</w:t>
            </w:r>
            <w:proofErr w:type="gramStart"/>
            <w:r>
              <w:rPr>
                <w:rFonts w:hint="eastAsia"/>
              </w:rPr>
              <w:t>臺</w:t>
            </w:r>
            <w:proofErr w:type="gramEnd"/>
            <w:r>
              <w:rPr>
                <w:rFonts w:hint="eastAsia"/>
              </w:rPr>
              <w:t>土壤液化潛勢，與國土防災等相關系統結合，提高災害評估效能。</w:t>
            </w:r>
          </w:p>
        </w:tc>
      </w:tr>
      <w:tr w:rsidR="008070FF">
        <w:trPr>
          <w:divId w:val="204231394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礦務行政與管理</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礦業智慧管理、輔導永續發展及落實安全檢查</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t>一、提升礦業管理技術、礦業永續發展：配合法令規定修正行政流程，並加強管理及建置更新相關資料庫內容。以礦產品開採總量管制，達成合理及永續礦業開發。</w:t>
            </w:r>
          </w:p>
          <w:p w:rsidR="008070FF" w:rsidRDefault="00DE6F16">
            <w:pPr>
              <w:pStyle w:val="Web"/>
              <w:wordWrap w:val="0"/>
              <w:spacing w:before="0" w:beforeAutospacing="0" w:after="0" w:afterAutospacing="0" w:line="320" w:lineRule="exact"/>
              <w:ind w:left="480" w:hanging="480"/>
            </w:pPr>
            <w:r>
              <w:rPr>
                <w:rFonts w:hint="eastAsia"/>
              </w:rPr>
              <w:t>二、健全礦場智慧管理及災害防救：礦場智慧管理及辦理災害防救，強化礦場安全檢查，落實礦場自動檢查及礦場安全三級品管制度；辦理安全訓練、培育人才及督辦礦場救護訓練及演習，防止礦場災變。</w:t>
            </w:r>
          </w:p>
          <w:p w:rsidR="008070FF" w:rsidRDefault="00DE6F16">
            <w:pPr>
              <w:pStyle w:val="Web"/>
              <w:wordWrap w:val="0"/>
              <w:spacing w:before="0" w:beforeAutospacing="0" w:after="0" w:afterAutospacing="0" w:line="320" w:lineRule="exact"/>
              <w:ind w:left="480" w:hanging="480"/>
            </w:pPr>
            <w:r>
              <w:rPr>
                <w:rFonts w:hint="eastAsia"/>
              </w:rPr>
              <w:t>三、礦業資訊有效運用，健全爆炸物系統管理：運用礦業智慧管理資訊系統提升礦場開採各項資訊之流通及管理；加強爆炸物使用檢查及e化管理，防止意外事故及流失。</w:t>
            </w:r>
          </w:p>
          <w:p w:rsidR="008070FF" w:rsidRDefault="00DE6F16">
            <w:pPr>
              <w:pStyle w:val="Web"/>
              <w:wordWrap w:val="0"/>
              <w:spacing w:before="0" w:beforeAutospacing="0" w:after="0" w:afterAutospacing="0" w:line="320" w:lineRule="exact"/>
              <w:ind w:left="480" w:hanging="480"/>
            </w:pPr>
            <w:r>
              <w:rPr>
                <w:rFonts w:hint="eastAsia"/>
              </w:rPr>
              <w:t>四、提升礦業數位化與推廣礦物知識環境教育：整合礦業資料並加強監視資源共享，提升數位監管站效能；推動礦物知識結合環境教育，宣導礦石生活應用及重要性。</w:t>
            </w:r>
          </w:p>
          <w:p w:rsidR="008070FF" w:rsidRDefault="00DE6F16">
            <w:pPr>
              <w:pStyle w:val="Web"/>
              <w:wordWrap w:val="0"/>
              <w:spacing w:before="0" w:beforeAutospacing="0" w:after="0" w:afterAutospacing="0" w:line="320" w:lineRule="exact"/>
              <w:ind w:left="480" w:hanging="480"/>
            </w:pPr>
            <w:r>
              <w:rPr>
                <w:rFonts w:hint="eastAsia"/>
              </w:rPr>
              <w:t>五、辦理亞泥採礦案三方會談，充分溝通解決族人疑慮：持續辦理三方各項協商會議，探討部落關切居住安全議題及改善措施，並就礦業轉型議題提出完整架構，以達礦業及環境永續發展之願景。</w:t>
            </w:r>
          </w:p>
        </w:tc>
      </w:tr>
      <w:tr w:rsidR="008070FF">
        <w:trPr>
          <w:divId w:val="204231394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8070FF" w:rsidRDefault="008070FF"/>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both"/>
            </w:pPr>
            <w:r>
              <w:rPr>
                <w:rFonts w:hint="eastAsia"/>
              </w:rPr>
              <w:t>砂石資源多元</w:t>
            </w:r>
            <w:r>
              <w:rPr>
                <w:rFonts w:hint="eastAsia"/>
              </w:rPr>
              <w:lastRenderedPageBreak/>
              <w:t>利用規劃穩定供需及料源合理管理調配</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wordWrap w:val="0"/>
              <w:spacing w:line="320" w:lineRule="exact"/>
              <w:jc w:val="center"/>
            </w:pPr>
            <w:r>
              <w:rPr>
                <w:rFonts w:hint="eastAsia"/>
              </w:rPr>
              <w:lastRenderedPageBreak/>
              <w:t>社會</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8070FF" w:rsidRDefault="00DE6F16">
            <w:pPr>
              <w:pStyle w:val="Web"/>
              <w:wordWrap w:val="0"/>
              <w:spacing w:before="0" w:beforeAutospacing="0" w:after="0" w:afterAutospacing="0" w:line="320" w:lineRule="exact"/>
              <w:ind w:left="480" w:hanging="480"/>
            </w:pPr>
            <w:r>
              <w:rPr>
                <w:rFonts w:hint="eastAsia"/>
              </w:rPr>
              <w:lastRenderedPageBreak/>
              <w:t>一、督導地方政府受理土石採取申請，加強查緝砂石盜</w:t>
            </w:r>
            <w:proofErr w:type="gramStart"/>
            <w:r>
              <w:rPr>
                <w:rFonts w:hint="eastAsia"/>
              </w:rPr>
              <w:t>採</w:t>
            </w:r>
            <w:proofErr w:type="gramEnd"/>
            <w:r>
              <w:rPr>
                <w:rFonts w:hint="eastAsia"/>
              </w:rPr>
              <w:lastRenderedPageBreak/>
              <w:t>及早期坑洞整復進度，辦理無人飛行</w:t>
            </w:r>
            <w:proofErr w:type="gramStart"/>
            <w:r>
              <w:rPr>
                <w:rFonts w:hint="eastAsia"/>
              </w:rPr>
              <w:t>載具航照</w:t>
            </w:r>
            <w:proofErr w:type="gramEnd"/>
            <w:r>
              <w:rPr>
                <w:rFonts w:hint="eastAsia"/>
              </w:rPr>
              <w:t>監測變異點查察作業，維護砂石資源合法開發及國土安全。</w:t>
            </w:r>
          </w:p>
          <w:p w:rsidR="008070FF" w:rsidRDefault="00DE6F16">
            <w:pPr>
              <w:pStyle w:val="Web"/>
              <w:wordWrap w:val="0"/>
              <w:spacing w:before="0" w:beforeAutospacing="0" w:after="0" w:afterAutospacing="0" w:line="320" w:lineRule="exact"/>
              <w:ind w:left="480" w:hanging="480"/>
            </w:pPr>
            <w:r>
              <w:rPr>
                <w:rFonts w:hint="eastAsia"/>
              </w:rPr>
              <w:t>二、砂石資源產銷資料調查統計分析，輔導砂石料源多元化開發利用，擬定調節策略，穩定全國砂石供需平衡。</w:t>
            </w:r>
          </w:p>
        </w:tc>
      </w:tr>
    </w:tbl>
    <w:p w:rsidR="00DE6F16" w:rsidRDefault="00DE6F16">
      <w:pPr>
        <w:divId w:val="2042313941"/>
      </w:pPr>
    </w:p>
    <w:sectPr w:rsidR="00DE6F16">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A2C" w:rsidRDefault="00E06A2C">
      <w:r>
        <w:separator/>
      </w:r>
    </w:p>
  </w:endnote>
  <w:endnote w:type="continuationSeparator" w:id="0">
    <w:p w:rsidR="00E06A2C" w:rsidRDefault="00E06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3632170"/>
      <w:docPartObj>
        <w:docPartGallery w:val="Page Numbers (Bottom of Page)"/>
        <w:docPartUnique/>
      </w:docPartObj>
    </w:sdtPr>
    <w:sdtEndPr/>
    <w:sdtContent>
      <w:p w:rsidR="005071F1" w:rsidRDefault="005071F1">
        <w:pPr>
          <w:pStyle w:val="a3"/>
        </w:pPr>
        <w:r w:rsidRPr="00857801">
          <w:rPr>
            <w:rFonts w:hint="eastAsia"/>
            <w:sz w:val="20"/>
            <w:szCs w:val="20"/>
          </w:rPr>
          <w:t>8-</w:t>
        </w:r>
        <w:r w:rsidRPr="00857801">
          <w:rPr>
            <w:sz w:val="20"/>
            <w:szCs w:val="20"/>
          </w:rPr>
          <w:fldChar w:fldCharType="begin"/>
        </w:r>
        <w:r w:rsidRPr="00857801">
          <w:rPr>
            <w:sz w:val="20"/>
            <w:szCs w:val="20"/>
          </w:rPr>
          <w:instrText>PAGE   \* MERGEFORMAT</w:instrText>
        </w:r>
        <w:r w:rsidRPr="00857801">
          <w:rPr>
            <w:sz w:val="20"/>
            <w:szCs w:val="20"/>
          </w:rPr>
          <w:fldChar w:fldCharType="separate"/>
        </w:r>
        <w:r w:rsidR="00571ED9" w:rsidRPr="00571ED9">
          <w:rPr>
            <w:noProof/>
            <w:sz w:val="20"/>
            <w:szCs w:val="20"/>
            <w:lang w:val="zh-TW"/>
          </w:rPr>
          <w:t>10</w:t>
        </w:r>
        <w:r w:rsidRPr="00857801">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A2C" w:rsidRDefault="00E06A2C">
      <w:r>
        <w:separator/>
      </w:r>
    </w:p>
  </w:footnote>
  <w:footnote w:type="continuationSeparator" w:id="0">
    <w:p w:rsidR="00E06A2C" w:rsidRDefault="00E06A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6C0586"/>
    <w:rsid w:val="00114FBB"/>
    <w:rsid w:val="001D3F41"/>
    <w:rsid w:val="003D6598"/>
    <w:rsid w:val="003D7CF2"/>
    <w:rsid w:val="00443E8D"/>
    <w:rsid w:val="005071F1"/>
    <w:rsid w:val="0053233C"/>
    <w:rsid w:val="00571ED9"/>
    <w:rsid w:val="005744B2"/>
    <w:rsid w:val="005747B3"/>
    <w:rsid w:val="006C0586"/>
    <w:rsid w:val="00794306"/>
    <w:rsid w:val="008070FF"/>
    <w:rsid w:val="00857801"/>
    <w:rsid w:val="008E5EBD"/>
    <w:rsid w:val="00A2078B"/>
    <w:rsid w:val="00B20A38"/>
    <w:rsid w:val="00B6555E"/>
    <w:rsid w:val="00BD4F1D"/>
    <w:rsid w:val="00CD7E3A"/>
    <w:rsid w:val="00CE0D72"/>
    <w:rsid w:val="00DA4E6F"/>
    <w:rsid w:val="00DE6F16"/>
    <w:rsid w:val="00E06A2C"/>
    <w:rsid w:val="00F564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B6555E"/>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B6555E"/>
    <w:rPr>
      <w:rFonts w:asciiTheme="majorHAnsi" w:eastAsiaTheme="majorEastAsia" w:hAnsiTheme="majorHAnsi" w:cstheme="majorBidi"/>
      <w:sz w:val="18"/>
      <w:szCs w:val="18"/>
    </w:rPr>
  </w:style>
  <w:style w:type="paragraph" w:styleId="a8">
    <w:name w:val="header"/>
    <w:basedOn w:val="a"/>
    <w:link w:val="a9"/>
    <w:uiPriority w:val="99"/>
    <w:unhideWhenUsed/>
    <w:rsid w:val="00857801"/>
    <w:pPr>
      <w:tabs>
        <w:tab w:val="center" w:pos="4153"/>
        <w:tab w:val="right" w:pos="8306"/>
      </w:tabs>
      <w:snapToGrid w:val="0"/>
    </w:pPr>
    <w:rPr>
      <w:sz w:val="20"/>
      <w:szCs w:val="20"/>
    </w:rPr>
  </w:style>
  <w:style w:type="character" w:customStyle="1" w:styleId="a9">
    <w:name w:val="頁首 字元"/>
    <w:basedOn w:val="a0"/>
    <w:link w:val="a8"/>
    <w:uiPriority w:val="99"/>
    <w:rsid w:val="00857801"/>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B6555E"/>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B6555E"/>
    <w:rPr>
      <w:rFonts w:asciiTheme="majorHAnsi" w:eastAsiaTheme="majorEastAsia" w:hAnsiTheme="majorHAnsi" w:cstheme="majorBidi"/>
      <w:sz w:val="18"/>
      <w:szCs w:val="18"/>
    </w:rPr>
  </w:style>
  <w:style w:type="paragraph" w:styleId="a8">
    <w:name w:val="header"/>
    <w:basedOn w:val="a"/>
    <w:link w:val="a9"/>
    <w:uiPriority w:val="99"/>
    <w:unhideWhenUsed/>
    <w:rsid w:val="00857801"/>
    <w:pPr>
      <w:tabs>
        <w:tab w:val="center" w:pos="4153"/>
        <w:tab w:val="right" w:pos="8306"/>
      </w:tabs>
      <w:snapToGrid w:val="0"/>
    </w:pPr>
    <w:rPr>
      <w:sz w:val="20"/>
      <w:szCs w:val="20"/>
    </w:rPr>
  </w:style>
  <w:style w:type="character" w:customStyle="1" w:styleId="a9">
    <w:name w:val="頁首 字元"/>
    <w:basedOn w:val="a0"/>
    <w:link w:val="a8"/>
    <w:uiPriority w:val="99"/>
    <w:rsid w:val="00857801"/>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231394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6040C-5103-4A3B-9102-B277A883F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李麗霞</dc:creator>
  <cp:lastModifiedBy>李麗霞</cp:lastModifiedBy>
  <cp:revision>23</cp:revision>
  <cp:lastPrinted>2019-07-15T07:00:00Z</cp:lastPrinted>
  <dcterms:created xsi:type="dcterms:W3CDTF">2019-07-15T07:00:00Z</dcterms:created>
  <dcterms:modified xsi:type="dcterms:W3CDTF">2019-08-20T07:59:00Z</dcterms:modified>
</cp:coreProperties>
</file>