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CE6" w:rsidRDefault="00EB78DD" w:rsidP="004E4477">
      <w:pPr>
        <w:pStyle w:val="Web"/>
        <w:spacing w:beforeLines="1" w:before="2" w:beforeAutospacing="0" w:after="0" w:afterAutospacing="0" w:line="400" w:lineRule="exact"/>
        <w:divId w:val="386998490"/>
        <w:rPr>
          <w:sz w:val="28"/>
          <w:szCs w:val="28"/>
        </w:rPr>
      </w:pPr>
      <w:r>
        <w:rPr>
          <w:rFonts w:hint="eastAsia"/>
          <w:b/>
          <w:bCs/>
          <w:sz w:val="28"/>
          <w:szCs w:val="28"/>
        </w:rPr>
        <w:t>原住民族委員會109年度施政計畫</w:t>
      </w:r>
    </w:p>
    <w:p w:rsidR="00FE296C" w:rsidRDefault="00FE296C" w:rsidP="00FE296C">
      <w:pPr>
        <w:pStyle w:val="Web"/>
        <w:overflowPunct w:val="0"/>
        <w:spacing w:before="0" w:beforeAutospacing="0" w:after="0" w:afterAutospacing="0"/>
        <w:ind w:firstLine="480"/>
        <w:divId w:val="386998490"/>
      </w:pPr>
    </w:p>
    <w:p w:rsidR="00FD5CE6" w:rsidRDefault="00EB78DD" w:rsidP="00FE296C">
      <w:pPr>
        <w:pStyle w:val="Web"/>
        <w:overflowPunct w:val="0"/>
        <w:spacing w:before="0" w:beforeAutospacing="0" w:after="0" w:afterAutospacing="0"/>
        <w:ind w:firstLine="480"/>
        <w:divId w:val="386998490"/>
      </w:pPr>
      <w:r>
        <w:t>本會主管全國原住民族事務，業務涵蓋原住民族之法政及自治制度、國際交流、教育文化、衛生福利、工作權保障、住宅輔導、公共建設、經濟產業發展、土地規劃管理利用等廣闊面向，原住民族政策推動，必須兼顧「個人與群體、傳承與創新、保育與發展、公平與正義」的需求，整合中央、地方政府及民間團體的能量，共同達成憲政法制保障原住民族權利的目標，並落實多元文化的精神。有鑑於此，本會未來工作的整體目標或願景，主要有下列六項：</w:t>
      </w:r>
    </w:p>
    <w:p w:rsidR="00FD5CE6" w:rsidRDefault="00EB78DD" w:rsidP="00FE296C">
      <w:pPr>
        <w:pStyle w:val="Web"/>
        <w:overflowPunct w:val="0"/>
        <w:spacing w:before="0" w:beforeAutospacing="0" w:after="0" w:afterAutospacing="0"/>
        <w:ind w:left="480" w:hanging="480"/>
        <w:divId w:val="386998490"/>
      </w:pPr>
      <w:r>
        <w:t>一、保障原權，接軌國際。</w:t>
      </w:r>
    </w:p>
    <w:p w:rsidR="00FD5CE6" w:rsidRDefault="00EB78DD" w:rsidP="00FE296C">
      <w:pPr>
        <w:pStyle w:val="Web"/>
        <w:overflowPunct w:val="0"/>
        <w:spacing w:before="0" w:beforeAutospacing="0" w:after="0" w:afterAutospacing="0"/>
        <w:ind w:left="480" w:hanging="480"/>
        <w:divId w:val="386998490"/>
      </w:pPr>
      <w:r>
        <w:t>二、保障原住民族教育、文化與媒體權。</w:t>
      </w:r>
    </w:p>
    <w:p w:rsidR="00FD5CE6" w:rsidRDefault="00EB78DD" w:rsidP="00FE296C">
      <w:pPr>
        <w:pStyle w:val="Web"/>
        <w:overflowPunct w:val="0"/>
        <w:spacing w:before="0" w:beforeAutospacing="0" w:after="0" w:afterAutospacing="0"/>
        <w:ind w:left="480" w:hanging="480"/>
        <w:divId w:val="386998490"/>
      </w:pPr>
      <w:r>
        <w:t>三、完善原住民族社會安全體系。</w:t>
      </w:r>
    </w:p>
    <w:p w:rsidR="00FD5CE6" w:rsidRDefault="00EB78DD" w:rsidP="00FE296C">
      <w:pPr>
        <w:pStyle w:val="Web"/>
        <w:overflowPunct w:val="0"/>
        <w:spacing w:before="0" w:beforeAutospacing="0" w:after="0" w:afterAutospacing="0"/>
        <w:ind w:left="480" w:hanging="480"/>
        <w:divId w:val="386998490"/>
      </w:pPr>
      <w:r>
        <w:t>四、創造有利於原住民族之產經環境，促進經濟發展。</w:t>
      </w:r>
    </w:p>
    <w:p w:rsidR="00FD5CE6" w:rsidRDefault="00EB78DD" w:rsidP="00FE296C">
      <w:pPr>
        <w:pStyle w:val="Web"/>
        <w:overflowPunct w:val="0"/>
        <w:spacing w:before="0" w:beforeAutospacing="0" w:after="0" w:afterAutospacing="0"/>
        <w:ind w:left="480" w:hanging="480"/>
        <w:divId w:val="386998490"/>
      </w:pPr>
      <w:r>
        <w:t>五、推動部落建設，營造安全家園。</w:t>
      </w:r>
    </w:p>
    <w:p w:rsidR="00FD5CE6" w:rsidRDefault="00EB78DD" w:rsidP="00FE296C">
      <w:pPr>
        <w:pStyle w:val="Web"/>
        <w:overflowPunct w:val="0"/>
        <w:spacing w:before="0" w:beforeAutospacing="0" w:after="0" w:afterAutospacing="0"/>
        <w:ind w:left="480" w:hanging="480"/>
        <w:divId w:val="386998490"/>
      </w:pPr>
      <w:r>
        <w:t>六、保障原住民族土地權益。</w:t>
      </w:r>
    </w:p>
    <w:p w:rsidR="00FD5CE6" w:rsidRDefault="00EB78DD" w:rsidP="00FE296C">
      <w:pPr>
        <w:pStyle w:val="Web"/>
        <w:overflowPunct w:val="0"/>
        <w:spacing w:before="0" w:beforeAutospacing="0" w:after="0" w:afterAutospacing="0" w:line="320" w:lineRule="exact"/>
        <w:divId w:val="386998490"/>
      </w:pPr>
      <w:r>
        <w:rPr>
          <w:rFonts w:hint="eastAsia"/>
        </w:rPr>
        <w:t xml:space="preserve">　　本會依據行政院109年度施政方針，配合中程施政計畫及核定預算額度，並針對經社情勢變化及本會未來發展需要，編定109年度施政計畫。</w:t>
      </w:r>
    </w:p>
    <w:p w:rsidR="00FD5CE6" w:rsidRDefault="00FD5CE6" w:rsidP="00FE296C">
      <w:pPr>
        <w:overflowPunct w:val="0"/>
        <w:jc w:val="both"/>
        <w:divId w:val="386998490"/>
      </w:pPr>
    </w:p>
    <w:p w:rsidR="00FD5CE6" w:rsidRDefault="00EB78DD" w:rsidP="00FE296C">
      <w:pPr>
        <w:pStyle w:val="Web"/>
        <w:overflowPunct w:val="0"/>
        <w:spacing w:beforeLines="1" w:before="2" w:beforeAutospacing="0" w:after="0" w:afterAutospacing="0" w:line="400" w:lineRule="exact"/>
        <w:divId w:val="386998490"/>
        <w:rPr>
          <w:sz w:val="28"/>
          <w:szCs w:val="28"/>
        </w:rPr>
      </w:pPr>
      <w:r>
        <w:rPr>
          <w:rFonts w:hint="eastAsia"/>
          <w:b/>
          <w:bCs/>
          <w:sz w:val="28"/>
          <w:szCs w:val="28"/>
        </w:rPr>
        <w:t>壹、年度施政目標及策略</w:t>
      </w:r>
    </w:p>
    <w:p w:rsidR="00FD5CE6" w:rsidRDefault="00EB78DD" w:rsidP="00FE296C">
      <w:pPr>
        <w:overflowPunct w:val="0"/>
        <w:jc w:val="both"/>
        <w:divId w:val="386998490"/>
      </w:pPr>
      <w:r>
        <w:t>一、循序推動實質的原住民族自治，落實原住民族權利與國際接軌</w:t>
      </w:r>
    </w:p>
    <w:p w:rsidR="00FD5CE6" w:rsidRDefault="00EB78DD" w:rsidP="00FE296C">
      <w:pPr>
        <w:pStyle w:val="Web"/>
        <w:overflowPunct w:val="0"/>
        <w:spacing w:before="0" w:beforeAutospacing="0" w:after="0" w:afterAutospacing="0"/>
        <w:ind w:left="720" w:hanging="720"/>
        <w:divId w:val="386998490"/>
      </w:pPr>
      <w:r>
        <w:t>（一）推動原住民族自治法</w:t>
      </w:r>
      <w:r w:rsidR="009B4AA0" w:rsidRPr="009B4AA0">
        <w:rPr>
          <w:rFonts w:hint="eastAsia"/>
        </w:rPr>
        <w:t>及部落公法人組織設置</w:t>
      </w:r>
      <w:bookmarkStart w:id="0" w:name="_GoBack"/>
      <w:bookmarkEnd w:id="0"/>
      <w:r>
        <w:t>的立法，落實空間明確，權限自主及財政穩固之規劃。</w:t>
      </w:r>
    </w:p>
    <w:p w:rsidR="00FD5CE6" w:rsidRDefault="00EB78DD" w:rsidP="00FE296C">
      <w:pPr>
        <w:pStyle w:val="Web"/>
        <w:overflowPunct w:val="0"/>
        <w:spacing w:before="0" w:beforeAutospacing="0" w:after="0" w:afterAutospacing="0"/>
        <w:ind w:left="720" w:hanging="720"/>
        <w:divId w:val="386998490"/>
      </w:pPr>
      <w:r>
        <w:t>（二）落實原住民族基本法，推動歷史正義與轉型正義；舉辦研討會，依據國際原住民族權利宣言精神，定期檢視我國原住民族人權現況，制定相關法令、政策和其他措施納入《宣言》精神。</w:t>
      </w:r>
    </w:p>
    <w:p w:rsidR="00FD5CE6" w:rsidRDefault="00EB78DD" w:rsidP="00FE296C">
      <w:pPr>
        <w:pStyle w:val="Web"/>
        <w:overflowPunct w:val="0"/>
        <w:spacing w:before="0" w:beforeAutospacing="0" w:after="0" w:afterAutospacing="0"/>
        <w:ind w:left="720" w:hanging="720"/>
        <w:divId w:val="386998490"/>
      </w:pPr>
      <w:r>
        <w:t>（</w:t>
      </w:r>
      <w:r w:rsidR="009B4AA0">
        <w:rPr>
          <w:rFonts w:hint="eastAsia"/>
        </w:rPr>
        <w:t>三</w:t>
      </w:r>
      <w:r>
        <w:t>）</w:t>
      </w:r>
      <w:r w:rsidR="009B4AA0" w:rsidRPr="009B4AA0">
        <w:rPr>
          <w:rFonts w:hint="eastAsia"/>
        </w:rPr>
        <w:t>編輯出版國內外原住民族法學相關書籍。</w:t>
      </w:r>
    </w:p>
    <w:p w:rsidR="00FD5CE6" w:rsidRDefault="00EB78DD" w:rsidP="00FE296C">
      <w:pPr>
        <w:pStyle w:val="Web"/>
        <w:overflowPunct w:val="0"/>
        <w:spacing w:before="0" w:beforeAutospacing="0" w:after="0" w:afterAutospacing="0"/>
        <w:ind w:left="720" w:hanging="720"/>
        <w:divId w:val="386998490"/>
      </w:pPr>
      <w:r>
        <w:t>（</w:t>
      </w:r>
      <w:r w:rsidR="009B4AA0">
        <w:t>四</w:t>
      </w:r>
      <w:r>
        <w:t>）執行都市原住民族發展方案，強化都市原住民族與原鄉間的支持網路，創造公平發展機會。</w:t>
      </w:r>
    </w:p>
    <w:p w:rsidR="00FD5CE6" w:rsidRDefault="00EB78DD" w:rsidP="00FE296C">
      <w:pPr>
        <w:pStyle w:val="Web"/>
        <w:overflowPunct w:val="0"/>
        <w:spacing w:before="0" w:beforeAutospacing="0" w:after="0" w:afterAutospacing="0"/>
        <w:ind w:left="720" w:hanging="720"/>
        <w:divId w:val="386998490"/>
      </w:pPr>
      <w:r>
        <w:t>（</w:t>
      </w:r>
      <w:r w:rsidR="009B4AA0">
        <w:t>五</w:t>
      </w:r>
      <w:r>
        <w:t>）強化原住民族地區部落無線寬頻涵蓋率，介接無線寬頻應用服務，落實政府關懷原住民，進而縮短原住民族地區數位落差，落實數位人權。</w:t>
      </w:r>
    </w:p>
    <w:p w:rsidR="00FD5CE6" w:rsidRDefault="00EB78DD" w:rsidP="00FE296C">
      <w:pPr>
        <w:pStyle w:val="Web"/>
        <w:overflowPunct w:val="0"/>
        <w:spacing w:before="0" w:beforeAutospacing="0" w:after="0" w:afterAutospacing="0"/>
        <w:ind w:left="720" w:hanging="720"/>
        <w:divId w:val="386998490"/>
      </w:pPr>
      <w:r>
        <w:t>（</w:t>
      </w:r>
      <w:r w:rsidR="009B4AA0">
        <w:t>六</w:t>
      </w:r>
      <w:r>
        <w:t>）掌握世界原住民族政策發展潮流，促進國際原住民族合作。</w:t>
      </w:r>
      <w:r w:rsidR="009B4AA0" w:rsidRPr="009B4AA0">
        <w:rPr>
          <w:rFonts w:hint="eastAsia"/>
        </w:rPr>
        <w:t>推動南島民族論壇，落實執行新南向政策。</w:t>
      </w:r>
    </w:p>
    <w:p w:rsidR="00FD5CE6" w:rsidRDefault="00EB78DD" w:rsidP="00FE296C">
      <w:pPr>
        <w:overflowPunct w:val="0"/>
        <w:jc w:val="both"/>
        <w:divId w:val="386998490"/>
      </w:pPr>
      <w:r>
        <w:t>二、建立原住民族教育體制，維護語言、文化、教育與媒體權</w:t>
      </w:r>
    </w:p>
    <w:p w:rsidR="00FD5CE6" w:rsidRDefault="00EB78DD" w:rsidP="00FE296C">
      <w:pPr>
        <w:pStyle w:val="Web"/>
        <w:overflowPunct w:val="0"/>
        <w:spacing w:before="0" w:beforeAutospacing="0" w:after="0" w:afterAutospacing="0"/>
        <w:ind w:left="720" w:hanging="720"/>
        <w:divId w:val="386998490"/>
      </w:pPr>
      <w:r>
        <w:t>（一）</w:t>
      </w:r>
      <w:r w:rsidR="009B4AA0" w:rsidRPr="009B4AA0">
        <w:rPr>
          <w:rFonts w:hint="eastAsia"/>
        </w:rPr>
        <w:t>促進原住民族語言發展，保存原住民族語料</w:t>
      </w:r>
      <w:r>
        <w:t>；</w:t>
      </w:r>
      <w:r w:rsidR="009B4AA0" w:rsidRPr="009B4AA0">
        <w:rPr>
          <w:rFonts w:hint="eastAsia"/>
        </w:rPr>
        <w:t>積極推動及傳承族語，營造族語使用環境</w:t>
      </w:r>
      <w:r>
        <w:t>；復振平埔族群語言文化。</w:t>
      </w:r>
    </w:p>
    <w:p w:rsidR="00FD5CE6" w:rsidRDefault="00EB78DD" w:rsidP="00FE296C">
      <w:pPr>
        <w:pStyle w:val="Web"/>
        <w:overflowPunct w:val="0"/>
        <w:spacing w:before="0" w:beforeAutospacing="0" w:after="0" w:afterAutospacing="0"/>
        <w:ind w:left="720" w:hanging="720"/>
        <w:divId w:val="386998490"/>
      </w:pPr>
      <w:r>
        <w:t>（二）</w:t>
      </w:r>
      <w:r w:rsidR="009B4AA0" w:rsidRPr="009B4AA0">
        <w:rPr>
          <w:rFonts w:hint="eastAsia"/>
        </w:rPr>
        <w:t>保障原住民族教育之權利，推動原住民族教育體制；建構原住民族知識體系，訂定民族教育課程內容</w:t>
      </w:r>
      <w:r>
        <w:t>。</w:t>
      </w:r>
    </w:p>
    <w:p w:rsidR="00FD5CE6" w:rsidRDefault="00EB78DD" w:rsidP="00FE296C">
      <w:pPr>
        <w:pStyle w:val="Web"/>
        <w:overflowPunct w:val="0"/>
        <w:spacing w:before="0" w:beforeAutospacing="0" w:after="0" w:afterAutospacing="0"/>
        <w:ind w:left="720" w:hanging="720"/>
        <w:divId w:val="386998490"/>
      </w:pPr>
      <w:r>
        <w:t>（三）</w:t>
      </w:r>
      <w:r w:rsidR="009B4AA0" w:rsidRPr="009B4AA0">
        <w:rPr>
          <w:rFonts w:hint="eastAsia"/>
        </w:rPr>
        <w:t>強化原住民族文化資產保存，推廣原住民族文化、藝術、文學，籌設原住民族博物館；健全原住民族文化事業傳播媒體</w:t>
      </w:r>
      <w:r>
        <w:t>。</w:t>
      </w:r>
    </w:p>
    <w:p w:rsidR="00FD5CE6" w:rsidRDefault="00EB78DD" w:rsidP="00FE296C">
      <w:pPr>
        <w:overflowPunct w:val="0"/>
        <w:jc w:val="both"/>
        <w:divId w:val="386998490"/>
      </w:pPr>
      <w:r>
        <w:t>三、落實原住民族傳統知識和非物質遺產權利，促進原住民族文化的表現形式</w:t>
      </w:r>
    </w:p>
    <w:p w:rsidR="00FD5CE6" w:rsidRDefault="00EB78DD" w:rsidP="00FE296C">
      <w:pPr>
        <w:pStyle w:val="Web"/>
        <w:overflowPunct w:val="0"/>
        <w:spacing w:before="0" w:beforeAutospacing="0" w:after="0" w:afterAutospacing="0"/>
        <w:ind w:left="720" w:hanging="720"/>
        <w:divId w:val="386998490"/>
      </w:pPr>
      <w:r>
        <w:t>（一）推動原住民族地方文化（物）館跨域專業輔導與改善，提昇文物策展專業性及文化視野，保護原住民族傳統知識和非物質遺產。</w:t>
      </w:r>
    </w:p>
    <w:p w:rsidR="00FD5CE6" w:rsidRDefault="00EB78DD" w:rsidP="00FE296C">
      <w:pPr>
        <w:pStyle w:val="Web"/>
        <w:overflowPunct w:val="0"/>
        <w:spacing w:before="0" w:beforeAutospacing="0" w:after="0" w:afterAutospacing="0"/>
        <w:ind w:left="720" w:hanging="720"/>
        <w:divId w:val="386998490"/>
      </w:pPr>
      <w:r>
        <w:t>（二）建置國家級原住民族樂舞團，培訓專業人才，強化樂舞文化，研究推廣與製作展演，並以樂舞連結南島民族。</w:t>
      </w:r>
    </w:p>
    <w:p w:rsidR="00FD5CE6" w:rsidRDefault="00EB78DD" w:rsidP="00FE296C">
      <w:pPr>
        <w:pStyle w:val="Web"/>
        <w:overflowPunct w:val="0"/>
        <w:spacing w:before="0" w:beforeAutospacing="0" w:after="0" w:afterAutospacing="0"/>
        <w:ind w:left="720" w:hanging="720"/>
        <w:divId w:val="386998490"/>
      </w:pPr>
      <w:r>
        <w:t>（三）辦理臺灣原住民族文化發展中心文物、史料、樂舞文化、傳統建築工藝之保存、維護及活用，強化園區戶外博物館功能。</w:t>
      </w:r>
    </w:p>
    <w:p w:rsidR="00FD5CE6" w:rsidRDefault="00EB78DD" w:rsidP="00FE296C">
      <w:pPr>
        <w:overflowPunct w:val="0"/>
        <w:jc w:val="both"/>
        <w:divId w:val="386998490"/>
      </w:pPr>
      <w:r>
        <w:t>四、促進原住民族社會福利，重視原住民族健康，保障原住民族工作權益</w:t>
      </w:r>
    </w:p>
    <w:p w:rsidR="00FD5CE6" w:rsidRDefault="00EB78DD" w:rsidP="00FE296C">
      <w:pPr>
        <w:pStyle w:val="Web"/>
        <w:overflowPunct w:val="0"/>
        <w:spacing w:before="0" w:beforeAutospacing="0" w:after="0" w:afterAutospacing="0"/>
        <w:ind w:left="720" w:hanging="720"/>
        <w:divId w:val="386998490"/>
      </w:pPr>
      <w:r>
        <w:t>（一）</w:t>
      </w:r>
      <w:r w:rsidR="009B4AA0" w:rsidRPr="009B4AA0">
        <w:rPr>
          <w:rFonts w:hint="eastAsia"/>
        </w:rPr>
        <w:t>建構以原住民族為主體之健康及社會福利政策，跨部會合作推動原住民族地區長照業務，及前瞻基礎建設</w:t>
      </w:r>
      <w:r w:rsidR="009B4AA0" w:rsidRPr="009B4AA0">
        <w:t>-文化健康綜合服務據點友善空間整建，補助經濟弱勢之原住民全民健保保</w:t>
      </w:r>
      <w:r w:rsidR="009B4AA0" w:rsidRPr="009B4AA0">
        <w:lastRenderedPageBreak/>
        <w:t>險費，推動原住民族文化健康照顧及原住民傳統醫療知識復振計畫，保障原住民族健康權</w:t>
      </w:r>
      <w:r>
        <w:t>。</w:t>
      </w:r>
    </w:p>
    <w:p w:rsidR="00FD5CE6" w:rsidRDefault="00EB78DD" w:rsidP="00FE296C">
      <w:pPr>
        <w:pStyle w:val="Web"/>
        <w:overflowPunct w:val="0"/>
        <w:spacing w:before="0" w:beforeAutospacing="0" w:after="0" w:afterAutospacing="0"/>
        <w:ind w:left="720" w:hanging="720"/>
        <w:divId w:val="386998490"/>
      </w:pPr>
      <w:r>
        <w:t>（二）推動原住民族就業方案，整合發揮就業輔導效益；修正原住民族工作權保障法，增加原住民就業機會；提供原住民族專業化就業服務，辦理符合原住民需求之職業訓練，並協助其投入職場；鼓勵原住民取得專業證照，使其具備投入職場之專業技能；落實並深化就業服務，以個案管理定期追蹤輔導模式，關懷陪伴原住民勞工進入職場，協助穩定就業。</w:t>
      </w:r>
    </w:p>
    <w:p w:rsidR="00FD5CE6" w:rsidRDefault="00EB78DD" w:rsidP="00FE296C">
      <w:pPr>
        <w:pStyle w:val="Web"/>
        <w:overflowPunct w:val="0"/>
        <w:spacing w:before="0" w:beforeAutospacing="0" w:after="0" w:afterAutospacing="0"/>
        <w:ind w:left="720" w:hanging="720"/>
        <w:divId w:val="386998490"/>
      </w:pPr>
      <w:r>
        <w:t>（三）補助原住民急難救助與發放國民年金原住民給付，保障原住民族經濟安全與維護其生存權；推動原住民族家庭服務中心計畫，健全原住民族福利服務輸送體系；培訓原住民族社會工作人力，推動原住民社會工作專業制度；辦理各項原住民福利宣導，發展多元化福利資訊宣傳管道。</w:t>
      </w:r>
    </w:p>
    <w:p w:rsidR="00FD5CE6" w:rsidRDefault="00EB78DD" w:rsidP="00FE296C">
      <w:pPr>
        <w:overflowPunct w:val="0"/>
        <w:jc w:val="both"/>
        <w:divId w:val="386998490"/>
      </w:pPr>
      <w:r>
        <w:t>五、開創永續之原住民族經濟發展</w:t>
      </w:r>
    </w:p>
    <w:p w:rsidR="00FD5CE6" w:rsidRDefault="00EB78DD" w:rsidP="00FE296C">
      <w:pPr>
        <w:pStyle w:val="Web"/>
        <w:overflowPunct w:val="0"/>
        <w:spacing w:before="0" w:beforeAutospacing="0" w:after="0" w:afterAutospacing="0"/>
        <w:ind w:left="720" w:hanging="720"/>
        <w:divId w:val="386998490"/>
      </w:pPr>
      <w:r>
        <w:t>（一）運用原住民族綜合發展基金，協助原住民族產業發展，強化投資及輔導原住民族新創事業策略，並尋求妥適之商業模式，以穩固創業基礎及深化產業根基。</w:t>
      </w:r>
    </w:p>
    <w:p w:rsidR="00FD5CE6" w:rsidRDefault="00EB78DD" w:rsidP="00FE296C">
      <w:pPr>
        <w:pStyle w:val="Web"/>
        <w:overflowPunct w:val="0"/>
        <w:spacing w:before="0" w:beforeAutospacing="0" w:after="0" w:afterAutospacing="0"/>
        <w:ind w:left="720" w:hanging="720"/>
        <w:divId w:val="386998490"/>
      </w:pPr>
      <w:r>
        <w:t>（二）運用原住民族文化特色建構或深化產業示範亮點，並強化跨產業別技術及資源之整合，以營造永續經營的環境。</w:t>
      </w:r>
    </w:p>
    <w:p w:rsidR="00FD5CE6" w:rsidRDefault="00EB78DD" w:rsidP="00FE296C">
      <w:pPr>
        <w:pStyle w:val="Web"/>
        <w:overflowPunct w:val="0"/>
        <w:spacing w:before="0" w:beforeAutospacing="0" w:after="0" w:afterAutospacing="0"/>
        <w:ind w:left="720" w:hanging="720"/>
        <w:divId w:val="386998490"/>
      </w:pPr>
      <w:r>
        <w:t>（三）加強都會與原鄉間之產業鏈結，並以前店（都會）後廠（原鄉）概念截長補短，以暢通原住民族產品及服務通路。</w:t>
      </w:r>
    </w:p>
    <w:p w:rsidR="00FD5CE6" w:rsidRDefault="00EB78DD" w:rsidP="00FE296C">
      <w:pPr>
        <w:overflowPunct w:val="0"/>
        <w:jc w:val="both"/>
        <w:divId w:val="386998490"/>
      </w:pPr>
      <w:r>
        <w:t>六、加速原住民族基礎建設，增進原住民族居住品質</w:t>
      </w:r>
    </w:p>
    <w:p w:rsidR="00FD5CE6" w:rsidRDefault="00EB78DD" w:rsidP="00FE296C">
      <w:pPr>
        <w:pStyle w:val="Web"/>
        <w:overflowPunct w:val="0"/>
        <w:spacing w:before="0" w:beforeAutospacing="0" w:after="0" w:afterAutospacing="0"/>
        <w:ind w:left="720" w:hanging="720"/>
        <w:divId w:val="386998490"/>
      </w:pPr>
      <w:r>
        <w:t>（一）加強基礎建設：改善原住民族部落生活環境品質，</w:t>
      </w:r>
      <w:r w:rsidR="009B4AA0" w:rsidRPr="009B4AA0">
        <w:rPr>
          <w:rFonts w:hint="eastAsia"/>
        </w:rPr>
        <w:t>推動原住民族地區交通基礎設施，運用原鄉特有文化及產業資源，增強原鄉整體交通價值，創造及活絡產業及觀光，提升經濟產值</w:t>
      </w:r>
      <w:r>
        <w:t>。</w:t>
      </w:r>
    </w:p>
    <w:p w:rsidR="00FD5CE6" w:rsidRDefault="00EB78DD" w:rsidP="00FE296C">
      <w:pPr>
        <w:pStyle w:val="Web"/>
        <w:overflowPunct w:val="0"/>
        <w:spacing w:before="0" w:beforeAutospacing="0" w:after="0" w:afterAutospacing="0"/>
        <w:ind w:left="720" w:hanging="720"/>
        <w:divId w:val="386998490"/>
      </w:pPr>
      <w:r>
        <w:t>（二）</w:t>
      </w:r>
      <w:r w:rsidR="009B4AA0" w:rsidRPr="009B4AA0">
        <w:rPr>
          <w:rFonts w:hint="eastAsia"/>
        </w:rPr>
        <w:t>落實原住民族居住權，促進原住民族居住文化發展，強化</w:t>
      </w:r>
      <w:r>
        <w:t>原住民族多元居住</w:t>
      </w:r>
      <w:r w:rsidR="009B4AA0">
        <w:t>協助</w:t>
      </w:r>
      <w:r>
        <w:t>，並辦理原住民建購及修繕住宅補助及本會汐止花東新村原住民臨時安置住所維護管理。</w:t>
      </w:r>
    </w:p>
    <w:p w:rsidR="00FD5CE6" w:rsidRDefault="00EB78DD" w:rsidP="00FE296C">
      <w:pPr>
        <w:overflowPunct w:val="0"/>
        <w:jc w:val="both"/>
        <w:divId w:val="386998490"/>
      </w:pPr>
      <w:r>
        <w:t>七、回復原住民土地權利，促進原住民保留地合理使用</w:t>
      </w:r>
    </w:p>
    <w:p w:rsidR="00FD5CE6" w:rsidRDefault="00EB78DD" w:rsidP="00FE296C">
      <w:pPr>
        <w:pStyle w:val="Web"/>
        <w:overflowPunct w:val="0"/>
        <w:spacing w:before="0" w:beforeAutospacing="0" w:after="0" w:afterAutospacing="0"/>
        <w:ind w:left="720" w:hanging="720"/>
        <w:divId w:val="386998490"/>
      </w:pPr>
      <w:r>
        <w:t>（一）賡續推動原住民族土地及海域</w:t>
      </w:r>
      <w:r w:rsidR="009B4AA0">
        <w:rPr>
          <w:rFonts w:hint="eastAsia"/>
        </w:rPr>
        <w:t>相關法案之</w:t>
      </w:r>
      <w:r>
        <w:t>立法工作，保障原住民族土地權益。</w:t>
      </w:r>
    </w:p>
    <w:p w:rsidR="00FD5CE6" w:rsidRDefault="00EB78DD" w:rsidP="00FE296C">
      <w:pPr>
        <w:pStyle w:val="Web"/>
        <w:overflowPunct w:val="0"/>
        <w:spacing w:before="0" w:beforeAutospacing="0" w:after="0" w:afterAutospacing="0"/>
        <w:ind w:left="720" w:hanging="720"/>
        <w:divId w:val="386998490"/>
      </w:pPr>
      <w:r>
        <w:t>（二）推動補辦增劃編原住民保留地工作，保障原住民取得祖先傳統居住、使用之土地權益。</w:t>
      </w:r>
    </w:p>
    <w:p w:rsidR="00FD5CE6" w:rsidRDefault="00EB78DD" w:rsidP="00FE296C">
      <w:pPr>
        <w:pStyle w:val="Web"/>
        <w:overflowPunct w:val="0"/>
        <w:spacing w:before="0" w:beforeAutospacing="0" w:after="0" w:afterAutospacing="0"/>
        <w:ind w:left="720" w:hanging="720"/>
        <w:divId w:val="386998490"/>
      </w:pPr>
      <w:r>
        <w:t>（三）推動「原住民保留地權利回復計畫」，輔導原住民</w:t>
      </w:r>
      <w:r w:rsidR="009B4AA0" w:rsidRPr="009B4AA0">
        <w:rPr>
          <w:rFonts w:hint="eastAsia"/>
        </w:rPr>
        <w:t>取得原住民保留地所有權</w:t>
      </w:r>
      <w:r>
        <w:t>。</w:t>
      </w:r>
    </w:p>
    <w:p w:rsidR="00FD5CE6" w:rsidRDefault="00EB78DD" w:rsidP="00FE296C">
      <w:pPr>
        <w:pStyle w:val="Web"/>
        <w:overflowPunct w:val="0"/>
        <w:spacing w:before="0" w:beforeAutospacing="0" w:after="0" w:afterAutospacing="0"/>
        <w:ind w:left="720" w:hanging="720"/>
        <w:divId w:val="386998490"/>
      </w:pPr>
      <w:r>
        <w:t>（四）處理調查傳統領域土地範圍之確認工作，依據原住民族土地或部落範圍土地劃設辦法規定，辦理傳統領域土地劃設及調查作業，以落實原住民族傳統領域土地權益。</w:t>
      </w:r>
    </w:p>
    <w:p w:rsidR="00FD5CE6" w:rsidRDefault="00EB78DD" w:rsidP="00FE296C">
      <w:pPr>
        <w:pStyle w:val="Web"/>
        <w:overflowPunct w:val="0"/>
        <w:spacing w:before="0" w:beforeAutospacing="0" w:after="0" w:afterAutospacing="0"/>
        <w:ind w:left="720" w:hanging="720"/>
        <w:divId w:val="386998490"/>
      </w:pPr>
      <w:r>
        <w:t>（五）處理原住民保留地違規利用及濫墾濫建清查及改正，增進國土保育及土地永續經營和利用。</w:t>
      </w:r>
    </w:p>
    <w:p w:rsidR="00FD5CE6" w:rsidRDefault="00EB78DD" w:rsidP="00FE296C">
      <w:pPr>
        <w:pStyle w:val="Web"/>
        <w:overflowPunct w:val="0"/>
        <w:spacing w:before="0" w:beforeAutospacing="0" w:after="0" w:afterAutospacing="0"/>
        <w:ind w:left="720" w:hanging="720"/>
        <w:divId w:val="386998490"/>
      </w:pPr>
      <w:r>
        <w:t>（六）擬定原住民族特定區域計畫</w:t>
      </w:r>
      <w:r w:rsidR="009B4AA0" w:rsidRPr="009B4AA0">
        <w:rPr>
          <w:rFonts w:hint="eastAsia"/>
        </w:rPr>
        <w:t>與</w:t>
      </w:r>
      <w:r>
        <w:t>土地及海域使用管制相關機制，作為原住民族土地及海域空間規劃最上位指導原則，促進原住民族土地及海域合理合法使用。</w:t>
      </w:r>
    </w:p>
    <w:p w:rsidR="00FD5CE6" w:rsidRDefault="00EB78DD">
      <w:pPr>
        <w:divId w:val="386998490"/>
      </w:pPr>
      <w:r>
        <w:br w:type="page"/>
      </w:r>
    </w:p>
    <w:p w:rsidR="00FD5CE6" w:rsidRDefault="00EB78DD" w:rsidP="004E4477">
      <w:pPr>
        <w:pStyle w:val="Web"/>
        <w:spacing w:beforeLines="1" w:before="2" w:beforeAutospacing="0" w:after="0" w:afterAutospacing="0" w:line="400" w:lineRule="exact"/>
        <w:divId w:val="386998490"/>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FD5CE6">
        <w:trPr>
          <w:divId w:val="386998490"/>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FD5CE6" w:rsidRDefault="00EB78DD">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FD5CE6" w:rsidRDefault="00EB78DD">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FD5CE6" w:rsidRDefault="00EB78DD">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D5CE6" w:rsidRDefault="00EB78DD">
            <w:pPr>
              <w:wordWrap w:val="0"/>
              <w:spacing w:line="320" w:lineRule="exact"/>
              <w:jc w:val="center"/>
            </w:pPr>
            <w:r>
              <w:rPr>
                <w:rFonts w:hint="eastAsia"/>
              </w:rPr>
              <w:t>實施內容</w:t>
            </w:r>
          </w:p>
        </w:tc>
      </w:tr>
      <w:tr w:rsidR="00FD5CE6">
        <w:trPr>
          <w:divId w:val="38699849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綜合規劃發展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健全原住民族法制</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一、推動原住民族自治。</w:t>
            </w:r>
          </w:p>
          <w:p w:rsidR="00FD5CE6" w:rsidRDefault="00EB78DD">
            <w:pPr>
              <w:pStyle w:val="Web"/>
              <w:wordWrap w:val="0"/>
              <w:spacing w:before="0" w:beforeAutospacing="0" w:after="0" w:afterAutospacing="0" w:line="320" w:lineRule="exact"/>
              <w:ind w:left="480" w:hanging="480"/>
            </w:pPr>
            <w:r>
              <w:rPr>
                <w:rFonts w:hint="eastAsia"/>
              </w:rPr>
              <w:t>二、建構原住民族法學。</w:t>
            </w:r>
          </w:p>
          <w:p w:rsidR="00FD5CE6" w:rsidRDefault="00EB78DD">
            <w:pPr>
              <w:pStyle w:val="Web"/>
              <w:wordWrap w:val="0"/>
              <w:spacing w:before="0" w:beforeAutospacing="0" w:after="0" w:afterAutospacing="0" w:line="320" w:lineRule="exact"/>
              <w:ind w:left="480" w:hanging="480"/>
            </w:pPr>
            <w:r>
              <w:rPr>
                <w:rFonts w:hint="eastAsia"/>
              </w:rPr>
              <w:t>三、推動原住民族歷史正義與轉型正義。</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推動國際原住民族交流</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一、辦理109年度地方原住民族行政人員出國考察工作</w:t>
            </w:r>
            <w:r w:rsidR="00FE296C">
              <w:rPr>
                <w:rFonts w:hint="eastAsia"/>
              </w:rPr>
              <w:t>。</w:t>
            </w:r>
          </w:p>
          <w:p w:rsidR="00FD5CE6" w:rsidRDefault="00EB78DD">
            <w:pPr>
              <w:pStyle w:val="Web"/>
              <w:wordWrap w:val="0"/>
              <w:spacing w:before="0" w:beforeAutospacing="0" w:after="0" w:afterAutospacing="0" w:line="320" w:lineRule="exact"/>
              <w:ind w:left="480" w:hanging="480"/>
            </w:pPr>
            <w:r>
              <w:rPr>
                <w:rFonts w:hint="eastAsia"/>
              </w:rPr>
              <w:t>二、參加「第6屆臺紐經濟合作協定」第19章原住民合作專章協調會議</w:t>
            </w:r>
            <w:r w:rsidR="00FE296C">
              <w:rPr>
                <w:rFonts w:hint="eastAsia"/>
              </w:rPr>
              <w:t>。</w:t>
            </w:r>
          </w:p>
          <w:p w:rsidR="00FD5CE6" w:rsidRDefault="00EB78DD">
            <w:pPr>
              <w:pStyle w:val="Web"/>
              <w:wordWrap w:val="0"/>
              <w:spacing w:before="0" w:beforeAutospacing="0" w:after="0" w:afterAutospacing="0" w:line="320" w:lineRule="exact"/>
              <w:ind w:left="480" w:hanging="480"/>
            </w:pPr>
            <w:r>
              <w:rPr>
                <w:rFonts w:hint="eastAsia"/>
              </w:rPr>
              <w:t>三、推展合作協定或合作瞭解備忘錄簽署國之交流</w:t>
            </w:r>
            <w:r w:rsidR="00FE296C">
              <w:rPr>
                <w:rFonts w:hint="eastAsia"/>
              </w:rPr>
              <w:t>。</w:t>
            </w:r>
          </w:p>
          <w:p w:rsidR="00FD5CE6" w:rsidRDefault="00EB78DD">
            <w:pPr>
              <w:pStyle w:val="Web"/>
              <w:wordWrap w:val="0"/>
              <w:spacing w:before="0" w:beforeAutospacing="0" w:after="0" w:afterAutospacing="0" w:line="320" w:lineRule="exact"/>
              <w:ind w:left="480" w:hanging="480"/>
            </w:pPr>
            <w:r>
              <w:rPr>
                <w:rFonts w:hint="eastAsia"/>
              </w:rPr>
              <w:t>四、辦理國際原住民族交流業務</w:t>
            </w:r>
            <w:r w:rsidR="00FE296C">
              <w:rPr>
                <w:rFonts w:hint="eastAsia"/>
              </w:rPr>
              <w:t>。</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南島民族論壇六年計畫（109</w:t>
            </w:r>
            <w:r w:rsidR="00FE296C">
              <w:rPr>
                <w:rFonts w:hint="eastAsia"/>
              </w:rPr>
              <w:t>年</w:t>
            </w:r>
            <w:r>
              <w:rPr>
                <w:rFonts w:hint="eastAsia"/>
              </w:rPr>
              <w:t>-114年）</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一、辦理基礎型會務建構</w:t>
            </w:r>
            <w:r w:rsidR="00FE296C">
              <w:rPr>
                <w:rFonts w:hint="eastAsia"/>
              </w:rPr>
              <w:t>。</w:t>
            </w:r>
          </w:p>
          <w:p w:rsidR="00FD5CE6" w:rsidRDefault="00EB78DD">
            <w:pPr>
              <w:pStyle w:val="Web"/>
              <w:wordWrap w:val="0"/>
              <w:spacing w:before="0" w:beforeAutospacing="0" w:after="0" w:afterAutospacing="0" w:line="320" w:lineRule="exact"/>
              <w:ind w:left="480" w:hanging="480"/>
            </w:pPr>
            <w:r>
              <w:rPr>
                <w:rFonts w:hint="eastAsia"/>
              </w:rPr>
              <w:t>二、辦理南島民族論壇</w:t>
            </w:r>
            <w:r w:rsidR="00FE296C">
              <w:rPr>
                <w:rFonts w:hint="eastAsia"/>
              </w:rPr>
              <w:t>。</w:t>
            </w:r>
          </w:p>
          <w:p w:rsidR="00FD5CE6" w:rsidRDefault="00EB78DD">
            <w:pPr>
              <w:pStyle w:val="Web"/>
              <w:wordWrap w:val="0"/>
              <w:spacing w:before="0" w:beforeAutospacing="0" w:after="0" w:afterAutospacing="0" w:line="320" w:lineRule="exact"/>
              <w:ind w:left="480" w:hanging="480"/>
            </w:pPr>
            <w:r>
              <w:rPr>
                <w:rFonts w:hint="eastAsia"/>
              </w:rPr>
              <w:t>三、辦理人力資源發展</w:t>
            </w:r>
            <w:r w:rsidR="00FE296C">
              <w:rPr>
                <w:rFonts w:hint="eastAsia"/>
              </w:rPr>
              <w:t>。</w:t>
            </w:r>
          </w:p>
          <w:p w:rsidR="00FD5CE6" w:rsidRDefault="00EB78DD">
            <w:pPr>
              <w:pStyle w:val="Web"/>
              <w:wordWrap w:val="0"/>
              <w:spacing w:before="0" w:beforeAutospacing="0" w:after="0" w:afterAutospacing="0" w:line="320" w:lineRule="exact"/>
              <w:ind w:left="480" w:hanging="480"/>
            </w:pPr>
            <w:r>
              <w:rPr>
                <w:rFonts w:hint="eastAsia"/>
              </w:rPr>
              <w:t>四、辦理南島民族語言文化交流</w:t>
            </w:r>
            <w:r w:rsidR="00FE296C">
              <w:rPr>
                <w:rFonts w:hint="eastAsia"/>
              </w:rPr>
              <w:t>。</w:t>
            </w:r>
          </w:p>
          <w:p w:rsidR="00FD5CE6" w:rsidRDefault="00EB78DD">
            <w:pPr>
              <w:pStyle w:val="Web"/>
              <w:wordWrap w:val="0"/>
              <w:spacing w:before="0" w:beforeAutospacing="0" w:after="0" w:afterAutospacing="0" w:line="320" w:lineRule="exact"/>
              <w:ind w:left="480" w:hanging="480"/>
            </w:pPr>
            <w:r>
              <w:rPr>
                <w:rFonts w:hint="eastAsia"/>
              </w:rPr>
              <w:t>五、辦理南島區域產業發展</w:t>
            </w:r>
            <w:r w:rsidR="00FE296C">
              <w:rPr>
                <w:rFonts w:hint="eastAsia"/>
              </w:rPr>
              <w:t>。</w:t>
            </w:r>
          </w:p>
        </w:tc>
      </w:tr>
      <w:tr w:rsidR="00FD5CE6">
        <w:trPr>
          <w:divId w:val="38699849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原住民教育推展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原住民族教育協調與發展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一、推動民族教育。</w:t>
            </w:r>
          </w:p>
          <w:p w:rsidR="00FD5CE6" w:rsidRDefault="00EB78DD">
            <w:pPr>
              <w:pStyle w:val="Web"/>
              <w:wordWrap w:val="0"/>
              <w:spacing w:before="0" w:beforeAutospacing="0" w:after="0" w:afterAutospacing="0" w:line="320" w:lineRule="exact"/>
              <w:ind w:left="480" w:hanging="480"/>
            </w:pPr>
            <w:r>
              <w:rPr>
                <w:rFonts w:hint="eastAsia"/>
              </w:rPr>
              <w:t>二、培育原住民族人才。</w:t>
            </w:r>
          </w:p>
          <w:p w:rsidR="00FD5CE6" w:rsidRDefault="00EB78DD">
            <w:pPr>
              <w:pStyle w:val="Web"/>
              <w:wordWrap w:val="0"/>
              <w:spacing w:before="0" w:beforeAutospacing="0" w:after="0" w:afterAutospacing="0" w:line="320" w:lineRule="exact"/>
              <w:ind w:left="480" w:hanging="480"/>
            </w:pPr>
            <w:r>
              <w:rPr>
                <w:rFonts w:hint="eastAsia"/>
              </w:rPr>
              <w:t>三、推廣原住民族社會教育及終身學習。</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rsidP="00FE296C">
            <w:pPr>
              <w:wordWrap w:val="0"/>
              <w:spacing w:line="320" w:lineRule="exact"/>
              <w:jc w:val="both"/>
            </w:pPr>
            <w:r>
              <w:rPr>
                <w:rFonts w:hint="eastAsia"/>
              </w:rPr>
              <w:t>智慧原鄉跨域行動實踐計畫</w:t>
            </w:r>
            <w:r w:rsidR="00FE296C">
              <w:rPr>
                <w:rFonts w:hint="eastAsia"/>
              </w:rPr>
              <w:t>（</w:t>
            </w:r>
            <w:r>
              <w:rPr>
                <w:rFonts w:hint="eastAsia"/>
              </w:rPr>
              <w:t>109</w:t>
            </w:r>
            <w:r w:rsidR="00FE296C">
              <w:rPr>
                <w:rFonts w:hint="eastAsia"/>
              </w:rPr>
              <w:t>-</w:t>
            </w:r>
            <w:r>
              <w:rPr>
                <w:rFonts w:hint="eastAsia"/>
              </w:rPr>
              <w:t>112年</w:t>
            </w:r>
            <w:r w:rsidR="00FE296C">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一、原住民資訊素養暨數位技能雙育計畫。</w:t>
            </w:r>
          </w:p>
          <w:p w:rsidR="00FD5CE6" w:rsidRDefault="00EB78DD">
            <w:pPr>
              <w:pStyle w:val="Web"/>
              <w:wordWrap w:val="0"/>
              <w:spacing w:before="0" w:beforeAutospacing="0" w:after="0" w:afterAutospacing="0" w:line="320" w:lineRule="exact"/>
              <w:ind w:left="480" w:hanging="480"/>
            </w:pPr>
            <w:r>
              <w:rPr>
                <w:rFonts w:hint="eastAsia"/>
              </w:rPr>
              <w:t>二、原住民國中、小學生遠距適性化課輔計畫。</w:t>
            </w:r>
          </w:p>
          <w:p w:rsidR="00FD5CE6" w:rsidRDefault="00EB78DD">
            <w:pPr>
              <w:pStyle w:val="Web"/>
              <w:wordWrap w:val="0"/>
              <w:spacing w:before="0" w:beforeAutospacing="0" w:after="0" w:afterAutospacing="0" w:line="320" w:lineRule="exact"/>
              <w:ind w:left="480" w:hanging="480"/>
            </w:pPr>
            <w:r>
              <w:rPr>
                <w:rFonts w:hint="eastAsia"/>
              </w:rPr>
              <w:t>三、部落行動服務中心計畫。</w:t>
            </w:r>
          </w:p>
          <w:p w:rsidR="00FD5CE6" w:rsidRDefault="00EB78DD">
            <w:pPr>
              <w:pStyle w:val="Web"/>
              <w:wordWrap w:val="0"/>
              <w:spacing w:before="0" w:beforeAutospacing="0" w:after="0" w:afterAutospacing="0" w:line="320" w:lineRule="exact"/>
              <w:ind w:left="480" w:hanging="480"/>
            </w:pPr>
            <w:r>
              <w:rPr>
                <w:rFonts w:hint="eastAsia"/>
              </w:rPr>
              <w:t>四、原住民專業資訊力提升計畫。</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原住民族文化振興與發展計畫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一、調查、整理、推廣及應用原住民族文化資產。</w:t>
            </w:r>
          </w:p>
          <w:p w:rsidR="00FD5CE6" w:rsidRDefault="00EB78DD">
            <w:pPr>
              <w:pStyle w:val="Web"/>
              <w:wordWrap w:val="0"/>
              <w:spacing w:before="0" w:beforeAutospacing="0" w:after="0" w:afterAutospacing="0" w:line="320" w:lineRule="exact"/>
              <w:ind w:left="480" w:hanging="480"/>
            </w:pPr>
            <w:r>
              <w:rPr>
                <w:rFonts w:hint="eastAsia"/>
              </w:rPr>
              <w:t>二、調查、整理、編繹及推廣原住民族文獻。</w:t>
            </w:r>
          </w:p>
          <w:p w:rsidR="00FD5CE6" w:rsidRDefault="00EB78DD">
            <w:pPr>
              <w:pStyle w:val="Web"/>
              <w:wordWrap w:val="0"/>
              <w:spacing w:before="0" w:beforeAutospacing="0" w:after="0" w:afterAutospacing="0" w:line="320" w:lineRule="exact"/>
              <w:ind w:left="480" w:hanging="480"/>
            </w:pPr>
            <w:r>
              <w:rPr>
                <w:rFonts w:hint="eastAsia"/>
              </w:rPr>
              <w:t>三、推廣原住民族文化、藝術、文學。</w:t>
            </w:r>
          </w:p>
          <w:p w:rsidR="00FD5CE6" w:rsidRDefault="00EB78DD">
            <w:pPr>
              <w:pStyle w:val="Web"/>
              <w:wordWrap w:val="0"/>
              <w:spacing w:before="0" w:beforeAutospacing="0" w:after="0" w:afterAutospacing="0" w:line="320" w:lineRule="exact"/>
              <w:ind w:left="480" w:hanging="480"/>
            </w:pPr>
            <w:r>
              <w:rPr>
                <w:rFonts w:hint="eastAsia"/>
              </w:rPr>
              <w:t>四、行銷原住民族文化美學。</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原住民族語言發展計畫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一、推動族語向下扎根。</w:t>
            </w:r>
          </w:p>
          <w:p w:rsidR="00FD5CE6" w:rsidRDefault="00EB78DD">
            <w:pPr>
              <w:pStyle w:val="Web"/>
              <w:wordWrap w:val="0"/>
              <w:spacing w:before="0" w:beforeAutospacing="0" w:after="0" w:afterAutospacing="0" w:line="320" w:lineRule="exact"/>
              <w:ind w:left="480" w:hanging="480"/>
            </w:pPr>
            <w:r>
              <w:rPr>
                <w:rFonts w:hint="eastAsia"/>
              </w:rPr>
              <w:t>二、培育原住民族語言人才。</w:t>
            </w:r>
          </w:p>
          <w:p w:rsidR="00FD5CE6" w:rsidRDefault="00EB78DD">
            <w:pPr>
              <w:pStyle w:val="Web"/>
              <w:wordWrap w:val="0"/>
              <w:spacing w:before="0" w:beforeAutospacing="0" w:after="0" w:afterAutospacing="0" w:line="320" w:lineRule="exact"/>
              <w:ind w:left="480" w:hanging="480"/>
            </w:pPr>
            <w:r>
              <w:rPr>
                <w:rFonts w:hint="eastAsia"/>
              </w:rPr>
              <w:t>三、推動原住民族語言研究、保存與發展。</w:t>
            </w:r>
          </w:p>
          <w:p w:rsidR="00FD5CE6" w:rsidRDefault="00EB78DD">
            <w:pPr>
              <w:pStyle w:val="Web"/>
              <w:wordWrap w:val="0"/>
              <w:spacing w:before="0" w:beforeAutospacing="0" w:after="0" w:afterAutospacing="0" w:line="320" w:lineRule="exact"/>
              <w:ind w:left="480" w:hanging="480"/>
            </w:pPr>
            <w:r>
              <w:rPr>
                <w:rFonts w:hint="eastAsia"/>
              </w:rPr>
              <w:t>四、營造族語生活環境。</w:t>
            </w:r>
          </w:p>
          <w:p w:rsidR="00FD5CE6" w:rsidRDefault="00EB78DD">
            <w:pPr>
              <w:pStyle w:val="Web"/>
              <w:wordWrap w:val="0"/>
              <w:spacing w:before="0" w:beforeAutospacing="0" w:after="0" w:afterAutospacing="0" w:line="320" w:lineRule="exact"/>
              <w:ind w:left="480" w:hanging="480"/>
            </w:pPr>
            <w:r>
              <w:rPr>
                <w:rFonts w:hint="eastAsia"/>
              </w:rPr>
              <w:t>五、推廣原住民族語使用。</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國立原住民族博物館興建計畫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一、辦理現地調查作業，含地形測量、地質鑽測等。</w:t>
            </w:r>
          </w:p>
          <w:p w:rsidR="00FD5CE6" w:rsidRDefault="00EB78DD">
            <w:pPr>
              <w:pStyle w:val="Web"/>
              <w:wordWrap w:val="0"/>
              <w:spacing w:before="0" w:beforeAutospacing="0" w:after="0" w:afterAutospacing="0" w:line="320" w:lineRule="exact"/>
              <w:ind w:left="480" w:hanging="480"/>
            </w:pPr>
            <w:r>
              <w:rPr>
                <w:rFonts w:hint="eastAsia"/>
              </w:rPr>
              <w:t>二、辦理博物館整體建築與細部設計作業。</w:t>
            </w:r>
          </w:p>
          <w:p w:rsidR="00FD5CE6" w:rsidRDefault="00EB78DD">
            <w:pPr>
              <w:pStyle w:val="Web"/>
              <w:wordWrap w:val="0"/>
              <w:spacing w:before="0" w:beforeAutospacing="0" w:after="0" w:afterAutospacing="0" w:line="320" w:lineRule="exact"/>
              <w:ind w:left="480" w:hanging="480"/>
            </w:pPr>
            <w:r>
              <w:rPr>
                <w:rFonts w:hint="eastAsia"/>
              </w:rPr>
              <w:t>三、委託專業工程專案顧問進行專案管理。</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A037FB" w:rsidP="00A037FB">
            <w:pPr>
              <w:wordWrap w:val="0"/>
              <w:spacing w:line="320" w:lineRule="exact"/>
              <w:jc w:val="both"/>
            </w:pPr>
            <w:r w:rsidRPr="00A037FB">
              <w:rPr>
                <w:rFonts w:hint="eastAsia"/>
              </w:rPr>
              <w:t>原住民族廣播電臺設置第一期</w:t>
            </w:r>
            <w:r>
              <w:rPr>
                <w:rFonts w:hint="eastAsia"/>
              </w:rPr>
              <w:t>（</w:t>
            </w:r>
            <w:r w:rsidRPr="00A037FB">
              <w:t>105-109年</w:t>
            </w:r>
            <w:r>
              <w:t>）</w:t>
            </w:r>
            <w:r w:rsidRPr="00A037FB">
              <w:t>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A037F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一、針對原住民族地區進行實地場域勘測與電波輻射區域實測。</w:t>
            </w:r>
          </w:p>
          <w:p w:rsidR="00FD5CE6" w:rsidRDefault="00EB78DD">
            <w:pPr>
              <w:pStyle w:val="Web"/>
              <w:wordWrap w:val="0"/>
              <w:spacing w:before="0" w:beforeAutospacing="0" w:after="0" w:afterAutospacing="0" w:line="320" w:lineRule="exact"/>
              <w:ind w:left="480" w:hanging="480"/>
            </w:pPr>
            <w:r>
              <w:rPr>
                <w:rFonts w:hint="eastAsia"/>
              </w:rPr>
              <w:t>二、確認電波輻射受地形地勢及人工建物的影響情形，並評估規劃增設補隙站之數量及功率種類。</w:t>
            </w:r>
          </w:p>
          <w:p w:rsidR="00FD5CE6" w:rsidRDefault="00EB78DD">
            <w:pPr>
              <w:pStyle w:val="Web"/>
              <w:wordWrap w:val="0"/>
              <w:spacing w:before="0" w:beforeAutospacing="0" w:after="0" w:afterAutospacing="0" w:line="320" w:lineRule="exact"/>
              <w:ind w:left="480" w:hanging="480"/>
            </w:pPr>
            <w:r>
              <w:rPr>
                <w:rFonts w:hint="eastAsia"/>
              </w:rPr>
              <w:t>三、製播廣播電臺節目。</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原住民族文化傳播永續發展整合計畫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一、興建原文會永久會址，並結合區位的優勢，連結原鄉部落及國際，成為臺灣原住民族與國際交流的門戶。</w:t>
            </w:r>
          </w:p>
          <w:p w:rsidR="00FD5CE6" w:rsidRDefault="00EB78DD">
            <w:pPr>
              <w:pStyle w:val="Web"/>
              <w:wordWrap w:val="0"/>
              <w:spacing w:before="0" w:beforeAutospacing="0" w:after="0" w:afterAutospacing="0" w:line="320" w:lineRule="exact"/>
              <w:ind w:left="480" w:hanging="480"/>
            </w:pPr>
            <w:r>
              <w:rPr>
                <w:rFonts w:hint="eastAsia"/>
              </w:rPr>
              <w:t>二、強化原住民族頻道新媒體推廣計畫，發展新媒體概念。</w:t>
            </w:r>
          </w:p>
          <w:p w:rsidR="00FD5CE6" w:rsidRDefault="00EB78DD">
            <w:pPr>
              <w:pStyle w:val="Web"/>
              <w:wordWrap w:val="0"/>
              <w:spacing w:before="0" w:beforeAutospacing="0" w:after="0" w:afterAutospacing="0" w:line="320" w:lineRule="exact"/>
              <w:ind w:left="480" w:hanging="480"/>
            </w:pPr>
            <w:r>
              <w:rPr>
                <w:rFonts w:hint="eastAsia"/>
              </w:rPr>
              <w:t>三、結合原文會業務、聯合桃園流行音樂劇場、國際原住民族文化創意產業園區發展，行銷原住民族文化，以</w:t>
            </w:r>
            <w:r>
              <w:rPr>
                <w:rFonts w:hint="eastAsia"/>
              </w:rPr>
              <w:lastRenderedPageBreak/>
              <w:t>達到國際輸出的目的。</w:t>
            </w:r>
          </w:p>
        </w:tc>
      </w:tr>
      <w:tr w:rsidR="00FD5CE6">
        <w:trPr>
          <w:divId w:val="386998490"/>
        </w:trPr>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lastRenderedPageBreak/>
              <w:t>社會服務推展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原住民族社會安全發展計畫第3期4年計畫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FE296C">
            <w:pPr>
              <w:pStyle w:val="Web"/>
              <w:wordWrap w:val="0"/>
              <w:spacing w:before="0" w:beforeAutospacing="0" w:after="0" w:afterAutospacing="0" w:line="320" w:lineRule="exact"/>
              <w:ind w:left="480" w:hanging="480"/>
            </w:pPr>
            <w:r>
              <w:rPr>
                <w:rFonts w:hint="eastAsia"/>
              </w:rPr>
              <w:t>一、促進原住民族就業服務</w:t>
            </w:r>
          </w:p>
          <w:p w:rsidR="00FD5CE6" w:rsidRDefault="00EB78DD">
            <w:pPr>
              <w:pStyle w:val="Web"/>
              <w:wordWrap w:val="0"/>
              <w:spacing w:before="0" w:beforeAutospacing="0" w:after="0" w:afterAutospacing="0" w:line="320" w:lineRule="exact"/>
              <w:ind w:left="720" w:hanging="720"/>
            </w:pPr>
            <w:r>
              <w:rPr>
                <w:rFonts w:hint="eastAsia"/>
              </w:rPr>
              <w:t>（一）辦理職業訓練、獎勵取得乙級以上技術士證照。</w:t>
            </w:r>
          </w:p>
          <w:p w:rsidR="00FD5CE6" w:rsidRDefault="00EB78DD">
            <w:pPr>
              <w:pStyle w:val="Web"/>
              <w:wordWrap w:val="0"/>
              <w:spacing w:before="0" w:beforeAutospacing="0" w:after="0" w:afterAutospacing="0" w:line="320" w:lineRule="exact"/>
              <w:ind w:left="720" w:hanging="720"/>
            </w:pPr>
            <w:r>
              <w:rPr>
                <w:rFonts w:hint="eastAsia"/>
              </w:rPr>
              <w:t>（二）原住民合作社深耕計畫、創造長期就業機會。</w:t>
            </w:r>
          </w:p>
          <w:p w:rsidR="00FD5CE6" w:rsidRDefault="00EB78DD">
            <w:pPr>
              <w:pStyle w:val="Web"/>
              <w:wordWrap w:val="0"/>
              <w:spacing w:before="0" w:beforeAutospacing="0" w:after="0" w:afterAutospacing="0" w:line="320" w:lineRule="exact"/>
              <w:ind w:left="720" w:hanging="720"/>
            </w:pPr>
            <w:r>
              <w:rPr>
                <w:rFonts w:hint="eastAsia"/>
              </w:rPr>
              <w:t>（三）</w:t>
            </w:r>
            <w:r w:rsidRPr="00FE296C">
              <w:rPr>
                <w:rFonts w:hint="eastAsia"/>
                <w:spacing w:val="-2"/>
              </w:rPr>
              <w:t>辦理原住民就業狀況調查、僱用專業化原住民就業</w:t>
            </w:r>
            <w:r w:rsidR="00FE296C" w:rsidRPr="00FE296C">
              <w:rPr>
                <w:rFonts w:hint="eastAsia"/>
                <w:spacing w:val="-2"/>
              </w:rPr>
              <w:t>。</w:t>
            </w:r>
          </w:p>
          <w:p w:rsidR="00FD5CE6" w:rsidRDefault="00EB78DD">
            <w:pPr>
              <w:pStyle w:val="Web"/>
              <w:wordWrap w:val="0"/>
              <w:spacing w:before="0" w:beforeAutospacing="0" w:after="0" w:afterAutospacing="0" w:line="320" w:lineRule="exact"/>
              <w:ind w:left="480" w:hanging="480"/>
            </w:pPr>
            <w:r>
              <w:rPr>
                <w:rFonts w:hint="eastAsia"/>
              </w:rPr>
              <w:t>二、提升原住民族衛生保健</w:t>
            </w:r>
          </w:p>
          <w:p w:rsidR="00FD5CE6" w:rsidRDefault="00EB78DD">
            <w:pPr>
              <w:pStyle w:val="Web"/>
              <w:wordWrap w:val="0"/>
              <w:spacing w:before="0" w:beforeAutospacing="0" w:after="0" w:afterAutospacing="0" w:line="320" w:lineRule="exact"/>
              <w:ind w:left="720" w:hanging="720"/>
            </w:pPr>
            <w:r>
              <w:rPr>
                <w:rFonts w:hint="eastAsia"/>
              </w:rPr>
              <w:t>（一）推動健康部落計畫、設置文化健康站、辦理文化健康站專業輔導計畫及前瞻基礎建設</w:t>
            </w:r>
            <w:r w:rsidR="00FE296C">
              <w:rPr>
                <w:rFonts w:hint="eastAsia"/>
              </w:rPr>
              <w:t>－</w:t>
            </w:r>
            <w:r>
              <w:rPr>
                <w:rFonts w:hint="eastAsia"/>
              </w:rPr>
              <w:t>文化健康綜合服務據點友善空間整建。</w:t>
            </w:r>
          </w:p>
          <w:p w:rsidR="00FD5CE6" w:rsidRDefault="00EB78DD">
            <w:pPr>
              <w:pStyle w:val="Web"/>
              <w:wordWrap w:val="0"/>
              <w:spacing w:before="0" w:beforeAutospacing="0" w:after="0" w:afterAutospacing="0" w:line="320" w:lineRule="exact"/>
              <w:ind w:left="720" w:hanging="720"/>
            </w:pPr>
            <w:r>
              <w:rPr>
                <w:rFonts w:hint="eastAsia"/>
              </w:rPr>
              <w:t>（二）辦理補助原住民參加全民健康保險費、辦理原住民結核病患治癒獎助、辦理補助經濟弱勢原住民意外保險。</w:t>
            </w:r>
          </w:p>
          <w:p w:rsidR="00FD5CE6" w:rsidRDefault="00EB78DD">
            <w:pPr>
              <w:pStyle w:val="Web"/>
              <w:wordWrap w:val="0"/>
              <w:spacing w:before="0" w:beforeAutospacing="0" w:after="0" w:afterAutospacing="0" w:line="320" w:lineRule="exact"/>
              <w:ind w:left="720" w:hanging="720"/>
            </w:pPr>
            <w:r>
              <w:rPr>
                <w:rFonts w:hint="eastAsia"/>
              </w:rPr>
              <w:t>（三）辦理原住民族健康狀況統計年報及辦理人體研究計畫諮詢及取得原住民族同意制度工作。</w:t>
            </w:r>
          </w:p>
          <w:p w:rsidR="00692535" w:rsidRDefault="00692535" w:rsidP="00692535">
            <w:pPr>
              <w:pStyle w:val="Web"/>
              <w:wordWrap w:val="0"/>
              <w:spacing w:before="0" w:beforeAutospacing="0" w:after="0" w:afterAutospacing="0" w:line="320" w:lineRule="exact"/>
              <w:ind w:left="480" w:hanging="480"/>
            </w:pPr>
            <w:r>
              <w:rPr>
                <w:rFonts w:hint="eastAsia"/>
              </w:rPr>
              <w:t>三、保障原住民族社福權利</w:t>
            </w:r>
          </w:p>
          <w:p w:rsidR="00692535" w:rsidRDefault="00692535" w:rsidP="00692535">
            <w:pPr>
              <w:pStyle w:val="Web"/>
              <w:wordWrap w:val="0"/>
              <w:spacing w:before="0" w:beforeAutospacing="0" w:after="0" w:afterAutospacing="0" w:line="320" w:lineRule="exact"/>
              <w:ind w:left="720" w:hanging="720"/>
            </w:pPr>
            <w:r>
              <w:rPr>
                <w:rFonts w:hint="eastAsia"/>
              </w:rPr>
              <w:t>（一）補助原住民急難救助、發放國民年金原住民給付、補助原住民身心障礙者機構式服務生活資材費。</w:t>
            </w:r>
          </w:p>
          <w:p w:rsidR="00692535" w:rsidRDefault="00692535" w:rsidP="00692535">
            <w:pPr>
              <w:pStyle w:val="Web"/>
              <w:wordWrap w:val="0"/>
              <w:spacing w:before="0" w:beforeAutospacing="0" w:after="0" w:afterAutospacing="0" w:line="320" w:lineRule="exact"/>
              <w:ind w:left="720" w:hanging="720"/>
            </w:pPr>
            <w:r>
              <w:rPr>
                <w:rFonts w:hint="eastAsia"/>
              </w:rPr>
              <w:t>（二）補助推動原住民族家庭服務中心計畫、辦理原住民族家庭服務中心專業督導扎根計畫、辦理原住民族家庭服務中心社會工作管理資訊系統、聘僱用原住民社工員（師）、推展原住民志願服務、委託辦理原住民法律扶助工作。</w:t>
            </w:r>
          </w:p>
          <w:p w:rsidR="00692535" w:rsidRDefault="00692535" w:rsidP="00692535">
            <w:pPr>
              <w:pStyle w:val="Web"/>
              <w:wordWrap w:val="0"/>
              <w:spacing w:before="0" w:beforeAutospacing="0" w:after="0" w:afterAutospacing="0" w:line="320" w:lineRule="exact"/>
              <w:ind w:left="720" w:hanging="720"/>
            </w:pPr>
            <w:r>
              <w:rPr>
                <w:rFonts w:hint="eastAsia"/>
              </w:rPr>
              <w:t>（三）原住民族社會福利人員教育訓練、原住民社工執業安全保障及獎勵原住民社工進修學分費。</w:t>
            </w:r>
          </w:p>
          <w:p w:rsidR="00692535" w:rsidRDefault="00692535" w:rsidP="00692535">
            <w:pPr>
              <w:pStyle w:val="Web"/>
              <w:wordWrap w:val="0"/>
              <w:spacing w:before="0" w:beforeAutospacing="0" w:after="0" w:afterAutospacing="0" w:line="320" w:lineRule="exact"/>
              <w:ind w:left="720" w:hanging="720"/>
            </w:pPr>
            <w:r>
              <w:rPr>
                <w:rFonts w:hint="eastAsia"/>
              </w:rPr>
              <w:t>（四）發展多元化的福利資訊宣傳管道：原住民族社會福利、國民年金、消費者保護、性別平等等相關業務宣導。</w:t>
            </w:r>
          </w:p>
          <w:p w:rsidR="00FD5CE6" w:rsidRDefault="00692535" w:rsidP="00692535">
            <w:pPr>
              <w:pStyle w:val="Web"/>
              <w:wordWrap w:val="0"/>
              <w:spacing w:before="0" w:beforeAutospacing="0" w:after="0" w:afterAutospacing="0" w:line="320" w:lineRule="exact"/>
              <w:ind w:left="720" w:hanging="720"/>
            </w:pPr>
            <w:r>
              <w:rPr>
                <w:rFonts w:hint="eastAsia"/>
              </w:rPr>
              <w:t>（五）辦理原住民族社會福利相關委託研究案或辦理原住民族社會福利研討會。</w:t>
            </w:r>
          </w:p>
        </w:tc>
      </w:tr>
      <w:tr w:rsidR="00FD5CE6">
        <w:trPr>
          <w:divId w:val="386998490"/>
        </w:trPr>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經濟發展業務</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原住民族經濟產業發展4年計畫</w:t>
            </w:r>
            <w:r w:rsidR="00FE296C">
              <w:rPr>
                <w:rFonts w:hint="eastAsia"/>
              </w:rPr>
              <w:t>（</w:t>
            </w:r>
            <w:r>
              <w:rPr>
                <w:rFonts w:hint="eastAsia"/>
              </w:rPr>
              <w:t>107年至110年</w:t>
            </w:r>
            <w:r w:rsidR="00FE296C">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一、運用原住民族綜合發展基金，協助原住民族產業發展，強化投資及輔導原住民族新創事業策略，協助族人順遂取得所需資金。</w:t>
            </w:r>
          </w:p>
          <w:p w:rsidR="00FD5CE6" w:rsidRDefault="00EB78DD">
            <w:pPr>
              <w:pStyle w:val="Web"/>
              <w:wordWrap w:val="0"/>
              <w:spacing w:before="0" w:beforeAutospacing="0" w:after="0" w:afterAutospacing="0" w:line="320" w:lineRule="exact"/>
              <w:ind w:left="480" w:hanging="480"/>
            </w:pPr>
            <w:r>
              <w:rPr>
                <w:rFonts w:hint="eastAsia"/>
              </w:rPr>
              <w:t>二、挖掘具發展潛力之產業區位，投入基礎工程（含資金、人才、基礎設施設備），鼓勵推動跨產業別之整合計畫，深化市場價值。</w:t>
            </w:r>
          </w:p>
          <w:p w:rsidR="00FD5CE6" w:rsidRDefault="00EB78DD">
            <w:pPr>
              <w:pStyle w:val="Web"/>
              <w:wordWrap w:val="0"/>
              <w:spacing w:before="0" w:beforeAutospacing="0" w:after="0" w:afterAutospacing="0" w:line="320" w:lineRule="exact"/>
              <w:ind w:left="480" w:hanging="480"/>
            </w:pPr>
            <w:r>
              <w:rPr>
                <w:rFonts w:hint="eastAsia"/>
              </w:rPr>
              <w:t>三、以前店（都會區）後廠（原鄉）概念，開拓原鄉地區生產之各類產品在都會區的通路，一方面讓生產者專事生產，開發更多優質產品，一方面讓都會區原住民可以跟母體文化產生鍊結，將原鄉好物行銷給都會區眾多的消費人口。</w:t>
            </w:r>
          </w:p>
        </w:tc>
      </w:tr>
      <w:tr w:rsidR="00FD5CE6">
        <w:trPr>
          <w:divId w:val="38699849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公共建設業務</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原住民住宅四年計畫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一、整備原住民族住宅資源。</w:t>
            </w:r>
          </w:p>
          <w:p w:rsidR="00FD5CE6" w:rsidRDefault="00EB78DD">
            <w:pPr>
              <w:pStyle w:val="Web"/>
              <w:wordWrap w:val="0"/>
              <w:spacing w:before="0" w:beforeAutospacing="0" w:after="0" w:afterAutospacing="0" w:line="320" w:lineRule="exact"/>
              <w:ind w:left="480" w:hanging="480"/>
            </w:pPr>
            <w:r>
              <w:rPr>
                <w:rFonts w:hint="eastAsia"/>
              </w:rPr>
              <w:t>二、促進原住民族居住文化發展。</w:t>
            </w:r>
          </w:p>
          <w:p w:rsidR="00FD5CE6" w:rsidRDefault="00EB78DD">
            <w:pPr>
              <w:pStyle w:val="Web"/>
              <w:wordWrap w:val="0"/>
              <w:spacing w:before="0" w:beforeAutospacing="0" w:after="0" w:afterAutospacing="0" w:line="320" w:lineRule="exact"/>
              <w:ind w:left="480" w:hanging="480"/>
            </w:pPr>
            <w:r>
              <w:rPr>
                <w:rFonts w:hint="eastAsia"/>
              </w:rPr>
              <w:t>三、提供多元居住協助。</w:t>
            </w:r>
          </w:p>
          <w:p w:rsidR="00FD5CE6" w:rsidRDefault="00EB78DD">
            <w:pPr>
              <w:pStyle w:val="Web"/>
              <w:wordWrap w:val="0"/>
              <w:spacing w:before="0" w:beforeAutospacing="0" w:after="0" w:afterAutospacing="0" w:line="320" w:lineRule="exact"/>
              <w:ind w:left="480" w:hanging="480"/>
            </w:pPr>
            <w:r>
              <w:rPr>
                <w:rFonts w:hint="eastAsia"/>
              </w:rPr>
              <w:t>四、增進原住民族居住權利與品質。</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原住民族部落特色道路改善計畫</w:t>
            </w:r>
            <w:r w:rsidR="00FE296C">
              <w:rPr>
                <w:rFonts w:hint="eastAsia"/>
              </w:rPr>
              <w:t>（</w:t>
            </w:r>
            <w:r>
              <w:rPr>
                <w:rFonts w:hint="eastAsia"/>
              </w:rPr>
              <w:t>107-110年</w:t>
            </w:r>
            <w:r w:rsidR="00FE296C">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一、補助各縣市政府辦理原住民族部落特色道路及橋梁改善。</w:t>
            </w:r>
          </w:p>
          <w:p w:rsidR="00FD5CE6" w:rsidRDefault="00EB78DD">
            <w:pPr>
              <w:pStyle w:val="Web"/>
              <w:wordWrap w:val="0"/>
              <w:spacing w:before="0" w:beforeAutospacing="0" w:after="0" w:afterAutospacing="0" w:line="320" w:lineRule="exact"/>
              <w:ind w:left="480" w:hanging="480"/>
            </w:pPr>
            <w:r>
              <w:rPr>
                <w:rFonts w:hint="eastAsia"/>
              </w:rPr>
              <w:t>二、辦理政策研究發展、進度督導及品質考核等相關業務。</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原住民族部落永續發展造景計畫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firstLine="480"/>
            </w:pPr>
            <w:r>
              <w:rPr>
                <w:rFonts w:hint="eastAsia"/>
              </w:rPr>
              <w:t>補助各縣市政府辦理原住民族地區公共安全、公共交通及公共衛生等基礎建設之改善。</w:t>
            </w:r>
          </w:p>
        </w:tc>
      </w:tr>
      <w:tr w:rsidR="00FD5CE6">
        <w:trPr>
          <w:divId w:val="38699849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土地規劃管理利用業務</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補辦增劃編原住民保留地實施計畫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一、鄉（鎮、市、區）公所受理原住民申請案件後，辦理現地會勘並編造初審清冊。</w:t>
            </w:r>
          </w:p>
          <w:p w:rsidR="00FD5CE6" w:rsidRDefault="00EB78DD">
            <w:pPr>
              <w:pStyle w:val="Web"/>
              <w:wordWrap w:val="0"/>
              <w:spacing w:before="0" w:beforeAutospacing="0" w:after="0" w:afterAutospacing="0" w:line="320" w:lineRule="exact"/>
              <w:ind w:left="480" w:hanging="480"/>
            </w:pPr>
            <w:r>
              <w:rPr>
                <w:rFonts w:hint="eastAsia"/>
              </w:rPr>
              <w:t>二、本會協調公產機關同意，編造報院清冊陳報行政院核定。</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原住民保留地權利回復計畫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一、輔導原住民取得原住民保留地所有權。</w:t>
            </w:r>
          </w:p>
          <w:p w:rsidR="00FD5CE6" w:rsidRDefault="00EB78DD">
            <w:pPr>
              <w:pStyle w:val="Web"/>
              <w:wordWrap w:val="0"/>
              <w:spacing w:before="0" w:beforeAutospacing="0" w:after="0" w:afterAutospacing="0" w:line="320" w:lineRule="exact"/>
              <w:ind w:left="480" w:hanging="480"/>
            </w:pPr>
            <w:r>
              <w:rPr>
                <w:rFonts w:hint="eastAsia"/>
              </w:rPr>
              <w:t>二、補助地方政府僱用協辦原住民保留地地政業務管理臨時專業人員之薪資及督促協辦有關原住民保留地等業務。</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原住民保留地違規利用處理計畫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一、排除原住民保留地超限利用情形。</w:t>
            </w:r>
          </w:p>
          <w:p w:rsidR="00FD5CE6" w:rsidRDefault="00EB78DD">
            <w:pPr>
              <w:pStyle w:val="Web"/>
              <w:wordWrap w:val="0"/>
              <w:spacing w:before="0" w:beforeAutospacing="0" w:after="0" w:afterAutospacing="0" w:line="320" w:lineRule="exact"/>
              <w:ind w:left="480" w:hanging="480"/>
            </w:pPr>
            <w:r>
              <w:rPr>
                <w:rFonts w:hint="eastAsia"/>
              </w:rPr>
              <w:t>二、輔導原住民依規改正造林並取得合法使用權。</w:t>
            </w:r>
          </w:p>
        </w:tc>
      </w:tr>
      <w:tr w:rsidR="00FD5CE6">
        <w:trPr>
          <w:divId w:val="38699849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CE6" w:rsidRDefault="00FD5CE6"/>
        </w:tc>
        <w:tc>
          <w:tcPr>
            <w:tcW w:w="0" w:type="auto"/>
            <w:tcBorders>
              <w:top w:val="outset" w:sz="6" w:space="0" w:color="000000"/>
              <w:left w:val="outset" w:sz="6" w:space="0" w:color="000000"/>
              <w:bottom w:val="outset" w:sz="6" w:space="0" w:color="000000"/>
              <w:right w:val="outset" w:sz="6" w:space="0" w:color="000000"/>
            </w:tcBorders>
            <w:hideMark/>
          </w:tcPr>
          <w:p w:rsidR="00FD5CE6" w:rsidRPr="00FE296C" w:rsidRDefault="00EB78DD">
            <w:pPr>
              <w:wordWrap w:val="0"/>
              <w:spacing w:line="320" w:lineRule="exact"/>
              <w:jc w:val="both"/>
              <w:rPr>
                <w:spacing w:val="16"/>
              </w:rPr>
            </w:pPr>
            <w:r w:rsidRPr="00FE296C">
              <w:rPr>
                <w:rFonts w:hint="eastAsia"/>
                <w:spacing w:val="16"/>
              </w:rPr>
              <w:t>原住民族土地調查及劃設實施計畫</w:t>
            </w:r>
            <w:r w:rsidR="00FE296C" w:rsidRPr="00FE296C">
              <w:rPr>
                <w:rFonts w:hint="eastAsia"/>
                <w:spacing w:val="16"/>
              </w:rPr>
              <w:t>（</w:t>
            </w:r>
            <w:r w:rsidRPr="00FE296C">
              <w:rPr>
                <w:rFonts w:hint="eastAsia"/>
                <w:spacing w:val="16"/>
              </w:rPr>
              <w:t>108-112</w:t>
            </w:r>
            <w:r w:rsidR="00690E0C">
              <w:rPr>
                <w:rFonts w:hint="eastAsia"/>
                <w:spacing w:val="16"/>
              </w:rPr>
              <w:t>年</w:t>
            </w:r>
            <w:r w:rsidR="00FE296C" w:rsidRPr="00FE296C">
              <w:rPr>
                <w:rFonts w:hint="eastAsia"/>
                <w:spacing w:val="16"/>
              </w:rPr>
              <w:t>）</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一、進行原住民族土地調查作業。</w:t>
            </w:r>
          </w:p>
          <w:p w:rsidR="00FD5CE6" w:rsidRDefault="00EB78DD">
            <w:pPr>
              <w:pStyle w:val="Web"/>
              <w:wordWrap w:val="0"/>
              <w:spacing w:before="0" w:beforeAutospacing="0" w:after="0" w:afterAutospacing="0" w:line="320" w:lineRule="exact"/>
              <w:ind w:left="480" w:hanging="480"/>
            </w:pPr>
            <w:r>
              <w:rPr>
                <w:rFonts w:hint="eastAsia"/>
              </w:rPr>
              <w:t>二、輔導培育在地傳統領域土地管理專才。</w:t>
            </w:r>
          </w:p>
          <w:p w:rsidR="00FD5CE6" w:rsidRDefault="00EB78DD">
            <w:pPr>
              <w:pStyle w:val="Web"/>
              <w:wordWrap w:val="0"/>
              <w:spacing w:before="0" w:beforeAutospacing="0" w:after="0" w:afterAutospacing="0" w:line="320" w:lineRule="exact"/>
              <w:ind w:left="480" w:hanging="480"/>
            </w:pPr>
            <w:r>
              <w:rPr>
                <w:rFonts w:hint="eastAsia"/>
              </w:rPr>
              <w:t>三、建置原住民族土地資料庫。</w:t>
            </w:r>
          </w:p>
        </w:tc>
      </w:tr>
      <w:tr w:rsidR="00FD5CE6">
        <w:trPr>
          <w:divId w:val="386998490"/>
        </w:trPr>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原住民族文化發展中心</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both"/>
            </w:pPr>
            <w:r>
              <w:rPr>
                <w:rFonts w:hint="eastAsia"/>
              </w:rPr>
              <w:t>臺灣原住民族文化園區綠珠雕琢再造6年（106至111年度）中長程計畫</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FD5CE6" w:rsidRDefault="00EB78DD">
            <w:pPr>
              <w:pStyle w:val="Web"/>
              <w:wordWrap w:val="0"/>
              <w:spacing w:before="0" w:beforeAutospacing="0" w:after="0" w:afterAutospacing="0" w:line="320" w:lineRule="exact"/>
              <w:ind w:left="480" w:hanging="480"/>
            </w:pPr>
            <w:r>
              <w:rPr>
                <w:rFonts w:hint="eastAsia"/>
              </w:rPr>
              <w:t>一、文化園區服務設施升級營運管理。</w:t>
            </w:r>
          </w:p>
          <w:p w:rsidR="00FD5CE6" w:rsidRDefault="00EB78DD">
            <w:pPr>
              <w:pStyle w:val="Web"/>
              <w:wordWrap w:val="0"/>
              <w:spacing w:before="0" w:beforeAutospacing="0" w:after="0" w:afterAutospacing="0" w:line="320" w:lineRule="exact"/>
              <w:ind w:left="480" w:hanging="480"/>
            </w:pPr>
            <w:r>
              <w:rPr>
                <w:rFonts w:hint="eastAsia"/>
              </w:rPr>
              <w:t>二、推展文化數位典藏與永續運用。</w:t>
            </w:r>
          </w:p>
          <w:p w:rsidR="00FD5CE6" w:rsidRDefault="00EB78DD">
            <w:pPr>
              <w:pStyle w:val="Web"/>
              <w:wordWrap w:val="0"/>
              <w:spacing w:before="0" w:beforeAutospacing="0" w:after="0" w:afterAutospacing="0" w:line="320" w:lineRule="exact"/>
              <w:ind w:left="480" w:hanging="480"/>
            </w:pPr>
            <w:r>
              <w:rPr>
                <w:rFonts w:hint="eastAsia"/>
              </w:rPr>
              <w:t>三、文化資產與歷史之保存維護。</w:t>
            </w:r>
          </w:p>
          <w:p w:rsidR="00FD5CE6" w:rsidRDefault="00EB78DD">
            <w:pPr>
              <w:pStyle w:val="Web"/>
              <w:wordWrap w:val="0"/>
              <w:spacing w:before="0" w:beforeAutospacing="0" w:after="0" w:afterAutospacing="0" w:line="320" w:lineRule="exact"/>
              <w:ind w:left="480" w:hanging="480"/>
            </w:pPr>
            <w:r>
              <w:rPr>
                <w:rFonts w:hint="eastAsia"/>
              </w:rPr>
              <w:t>四、發展文化園區委託研究策略。</w:t>
            </w:r>
          </w:p>
          <w:p w:rsidR="00FD5CE6" w:rsidRDefault="00EB78DD">
            <w:pPr>
              <w:pStyle w:val="Web"/>
              <w:wordWrap w:val="0"/>
              <w:spacing w:before="0" w:beforeAutospacing="0" w:after="0" w:afterAutospacing="0" w:line="320" w:lineRule="exact"/>
              <w:ind w:left="480" w:hanging="480"/>
            </w:pPr>
            <w:r>
              <w:rPr>
                <w:rFonts w:hint="eastAsia"/>
              </w:rPr>
              <w:t>五、推展傳統藝術之保存與傳承。</w:t>
            </w:r>
          </w:p>
          <w:p w:rsidR="00FD5CE6" w:rsidRDefault="00EB78DD">
            <w:pPr>
              <w:pStyle w:val="Web"/>
              <w:wordWrap w:val="0"/>
              <w:spacing w:before="0" w:beforeAutospacing="0" w:after="0" w:afterAutospacing="0" w:line="320" w:lineRule="exact"/>
              <w:ind w:left="480" w:hanging="480"/>
            </w:pPr>
            <w:r>
              <w:rPr>
                <w:rFonts w:hint="eastAsia"/>
              </w:rPr>
              <w:t>六、輔導升級原住民族地方文化（物）館發展。</w:t>
            </w:r>
          </w:p>
          <w:p w:rsidR="00FD5CE6" w:rsidRDefault="00EB78DD">
            <w:pPr>
              <w:pStyle w:val="Web"/>
              <w:wordWrap w:val="0"/>
              <w:spacing w:before="0" w:beforeAutospacing="0" w:after="0" w:afterAutospacing="0" w:line="320" w:lineRule="exact"/>
              <w:ind w:left="480" w:hanging="480"/>
            </w:pPr>
            <w:r>
              <w:rPr>
                <w:rFonts w:hint="eastAsia"/>
              </w:rPr>
              <w:t>七、推展原住民族文化教育及宣傳。</w:t>
            </w:r>
          </w:p>
        </w:tc>
      </w:tr>
    </w:tbl>
    <w:p w:rsidR="00EB78DD" w:rsidRDefault="00EB78DD">
      <w:pPr>
        <w:divId w:val="386998490"/>
      </w:pPr>
    </w:p>
    <w:sectPr w:rsidR="00EB78DD">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993" w:rsidRDefault="00342993">
      <w:r>
        <w:separator/>
      </w:r>
    </w:p>
  </w:endnote>
  <w:endnote w:type="continuationSeparator" w:id="0">
    <w:p w:rsidR="00342993" w:rsidRDefault="00342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rPr>
      <w:id w:val="1059751585"/>
      <w:docPartObj>
        <w:docPartGallery w:val="Page Numbers (Bottom of Page)"/>
        <w:docPartUnique/>
      </w:docPartObj>
    </w:sdtPr>
    <w:sdtEndPr/>
    <w:sdtContent>
      <w:p w:rsidR="00FE296C" w:rsidRPr="00FE296C" w:rsidRDefault="00FE296C">
        <w:pPr>
          <w:pStyle w:val="a3"/>
          <w:rPr>
            <w:sz w:val="20"/>
          </w:rPr>
        </w:pPr>
        <w:r w:rsidRPr="00FE296C">
          <w:rPr>
            <w:rFonts w:hint="eastAsia"/>
            <w:sz w:val="20"/>
          </w:rPr>
          <w:t>28-</w:t>
        </w:r>
        <w:r w:rsidRPr="00FE296C">
          <w:rPr>
            <w:sz w:val="20"/>
          </w:rPr>
          <w:fldChar w:fldCharType="begin"/>
        </w:r>
        <w:r w:rsidRPr="00FE296C">
          <w:rPr>
            <w:sz w:val="20"/>
          </w:rPr>
          <w:instrText>PAGE   \* MERGEFORMAT</w:instrText>
        </w:r>
        <w:r w:rsidRPr="00FE296C">
          <w:rPr>
            <w:sz w:val="20"/>
          </w:rPr>
          <w:fldChar w:fldCharType="separate"/>
        </w:r>
        <w:r w:rsidR="000C05CC" w:rsidRPr="000C05CC">
          <w:rPr>
            <w:noProof/>
            <w:sz w:val="20"/>
            <w:lang w:val="zh-TW"/>
          </w:rPr>
          <w:t>2</w:t>
        </w:r>
        <w:r w:rsidRPr="00FE296C">
          <w:rPr>
            <w:sz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993" w:rsidRDefault="00342993">
      <w:r>
        <w:separator/>
      </w:r>
    </w:p>
  </w:footnote>
  <w:footnote w:type="continuationSeparator" w:id="0">
    <w:p w:rsidR="00342993" w:rsidRDefault="003429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720"/>
  <w:noPunctuationKerning/>
  <w:characterSpacingControl w:val="doNotCompress"/>
  <w:hdrShapeDefaults>
    <o:shapedefaults v:ext="edit" spidmax="6145"/>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4E4477"/>
    <w:rsid w:val="000C05CC"/>
    <w:rsid w:val="001E4F40"/>
    <w:rsid w:val="00342993"/>
    <w:rsid w:val="004E4477"/>
    <w:rsid w:val="00522E47"/>
    <w:rsid w:val="00690E0C"/>
    <w:rsid w:val="00692535"/>
    <w:rsid w:val="009B4AA0"/>
    <w:rsid w:val="00A037FB"/>
    <w:rsid w:val="00EB78DD"/>
    <w:rsid w:val="00FD5CE6"/>
    <w:rsid w:val="00FE29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E296C"/>
    <w:pPr>
      <w:tabs>
        <w:tab w:val="center" w:pos="4153"/>
        <w:tab w:val="right" w:pos="8306"/>
      </w:tabs>
      <w:snapToGrid w:val="0"/>
    </w:pPr>
    <w:rPr>
      <w:sz w:val="20"/>
      <w:szCs w:val="20"/>
    </w:rPr>
  </w:style>
  <w:style w:type="character" w:customStyle="1" w:styleId="a7">
    <w:name w:val="頁首 字元"/>
    <w:basedOn w:val="a0"/>
    <w:link w:val="a6"/>
    <w:uiPriority w:val="99"/>
    <w:rsid w:val="00FE296C"/>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E296C"/>
    <w:pPr>
      <w:tabs>
        <w:tab w:val="center" w:pos="4153"/>
        <w:tab w:val="right" w:pos="8306"/>
      </w:tabs>
      <w:snapToGrid w:val="0"/>
    </w:pPr>
    <w:rPr>
      <w:sz w:val="20"/>
      <w:szCs w:val="20"/>
    </w:rPr>
  </w:style>
  <w:style w:type="character" w:customStyle="1" w:styleId="a7">
    <w:name w:val="頁首 字元"/>
    <w:basedOn w:val="a0"/>
    <w:link w:val="a6"/>
    <w:uiPriority w:val="99"/>
    <w:rsid w:val="00FE296C"/>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99849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4633</Words>
  <Characters>259</Characters>
  <Application>Microsoft Office Word</Application>
  <DocSecurity>0</DocSecurity>
  <Lines>2</Lines>
  <Paragraphs>9</Paragraphs>
  <ScaleCrop>false</ScaleCrop>
  <Company/>
  <LinksUpToDate>false</LinksUpToDate>
  <CharactersWithSpaces>4883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2</cp:revision>
  <dcterms:created xsi:type="dcterms:W3CDTF">2019-08-19T01:30:00Z</dcterms:created>
  <dcterms:modified xsi:type="dcterms:W3CDTF">2019-08-19T01:30:00Z</dcterms:modified>
</cp:coreProperties>
</file>