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pct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536"/>
        <w:gridCol w:w="1845"/>
      </w:tblGrid>
      <w:tr>
        <w:trPr>
          <w:trHeight w:val="567"/>
          <w:jc w:val="center"/>
        </w:trPr>
        <w:tc>
          <w:tcPr>
            <w:tcW w:w="4536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24"/>
              </w:rPr>
              <w:t>A1</w:t>
            </w:r>
          </w:p>
        </w:tc>
        <w:tc>
          <w:tcPr>
            <w:tcW w:w="1845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24"/>
              </w:rPr>
              <w:t>B1</w:t>
            </w:r>
          </w:p>
        </w:tc>
      </w:tr>
      <w:tr>
        <w:trPr>
          <w:trHeight w:val="567"/>
          <w:jc w:val="center"/>
        </w:trPr>
        <w:tc>
          <w:tcPr>
            <w:tcW w:w="2500" w:type="pct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24"/>
              </w:rPr>
              <w:t>C1</w:t>
            </w:r>
          </w:p>
        </w:tc>
        <w:tc>
          <w:tcPr>
            <w:tcW w:w="2500" w:type="pct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24"/>
              </w:rPr>
              <w:t>D1</w:t>
            </w:r>
          </w:p>
        </w:tc>
      </w:tr>
    </w:tbl>
    <w:p/>
    <w:sectPr>
      <w:pgSz w:w="11906" w:h="16838"/>
      <w:pgMar w:top="1134" w:right="1134" w:bottom="1134" w:left="1134" w:header="708" w:footer="708" w:gutter="0"/>
    </w:sectPr>
  </w:body>
</w:document>
</file>