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61552" w14:textId="77777777" w:rsidR="00BB5905" w:rsidRDefault="00000000">
      <w:pPr>
        <w:widowControl/>
        <w:spacing w:line="594" w:lineRule="exact"/>
        <w:rPr>
          <w:rFonts w:eastAsia="方正黑体_GBK"/>
          <w:kern w:val="0"/>
          <w:sz w:val="32"/>
          <w:szCs w:val="32"/>
          <w:lang w:bidi="ar"/>
        </w:rPr>
      </w:pPr>
      <w:r>
        <w:rPr>
          <w:rFonts w:eastAsia="方正黑体_GBK"/>
          <w:kern w:val="0"/>
          <w:sz w:val="32"/>
          <w:szCs w:val="32"/>
          <w:lang w:bidi="ar"/>
        </w:rPr>
        <w:t>附件</w:t>
      </w:r>
      <w:r>
        <w:rPr>
          <w:rFonts w:eastAsia="方正黑体_GBK"/>
          <w:kern w:val="0"/>
          <w:sz w:val="32"/>
          <w:szCs w:val="32"/>
          <w:lang w:bidi="ar"/>
        </w:rPr>
        <w:t>1</w:t>
      </w:r>
    </w:p>
    <w:p w14:paraId="5FBCD662" w14:textId="77777777" w:rsidR="00BB5905" w:rsidRDefault="00BB5905">
      <w:pPr>
        <w:widowControl/>
        <w:spacing w:line="594" w:lineRule="exact"/>
        <w:ind w:firstLineChars="200" w:firstLine="640"/>
        <w:rPr>
          <w:rFonts w:ascii="方正仿宋_GBK" w:eastAsia="方正仿宋_GBK" w:hAnsi="方正仿宋_GBK" w:cs="方正仿宋_GBK"/>
          <w:kern w:val="0"/>
          <w:sz w:val="32"/>
          <w:szCs w:val="32"/>
          <w:lang w:bidi="ar"/>
        </w:rPr>
      </w:pPr>
    </w:p>
    <w:p w14:paraId="6A796782" w14:textId="77777777" w:rsidR="00BB5905" w:rsidRDefault="00000000">
      <w:pPr>
        <w:pStyle w:val="a9"/>
        <w:shd w:val="clear" w:color="auto" w:fill="FFFFFF"/>
        <w:spacing w:before="0" w:beforeAutospacing="0" w:after="0" w:afterAutospacing="0" w:line="594" w:lineRule="exact"/>
        <w:jc w:val="center"/>
        <w:rPr>
          <w:rFonts w:ascii="方正小标宋_GBK" w:eastAsia="方正小标宋_GBK" w:hAnsi="方正小标宋_GBK" w:cs="方正小标宋_GBK"/>
          <w:kern w:val="2"/>
          <w:sz w:val="44"/>
          <w:szCs w:val="44"/>
        </w:rPr>
      </w:pPr>
      <w:r>
        <w:rPr>
          <w:rFonts w:ascii="方正小标宋_GBK" w:eastAsia="方正小标宋_GBK" w:hAnsi="方正小标宋_GBK" w:cs="方正小标宋_GBK" w:hint="eastAsia"/>
          <w:kern w:val="2"/>
          <w:sz w:val="44"/>
          <w:szCs w:val="44"/>
        </w:rPr>
        <w:t>海陵区工业项目综合评审实施办法（试行）</w:t>
      </w:r>
    </w:p>
    <w:p w14:paraId="4E84D45F" w14:textId="77777777" w:rsidR="00BB5905" w:rsidRDefault="00000000">
      <w:pPr>
        <w:pStyle w:val="a9"/>
        <w:shd w:val="clear" w:color="auto" w:fill="FFFFFF"/>
        <w:spacing w:before="0" w:beforeAutospacing="0" w:after="0" w:afterAutospacing="0" w:line="594" w:lineRule="exact"/>
        <w:jc w:val="center"/>
        <w:rPr>
          <w:rFonts w:ascii="方正小标宋_GBK" w:eastAsia="方正小标宋_GBK" w:hAnsi="方正小标宋_GBK" w:cs="方正小标宋_GBK"/>
          <w:kern w:val="2"/>
          <w:sz w:val="44"/>
          <w:szCs w:val="44"/>
        </w:rPr>
      </w:pPr>
      <w:r>
        <w:rPr>
          <w:rFonts w:ascii="方正小标宋_GBK" w:eastAsia="方正小标宋_GBK" w:hAnsi="方正小标宋_GBK" w:cs="方正小标宋_GBK" w:hint="eastAsia"/>
          <w:kern w:val="2"/>
          <w:sz w:val="44"/>
          <w:szCs w:val="44"/>
        </w:rPr>
        <w:t>（征求意见稿）</w:t>
      </w:r>
    </w:p>
    <w:p w14:paraId="58D41ACD" w14:textId="77777777" w:rsidR="00BB5905" w:rsidRDefault="00BB5905">
      <w:pPr>
        <w:spacing w:line="594" w:lineRule="exact"/>
        <w:ind w:firstLineChars="200" w:firstLine="640"/>
        <w:rPr>
          <w:rFonts w:eastAsia="仿宋_GB2312"/>
          <w:sz w:val="32"/>
          <w:szCs w:val="32"/>
        </w:rPr>
      </w:pPr>
    </w:p>
    <w:p w14:paraId="5C14FF97" w14:textId="77777777" w:rsidR="00BB5905" w:rsidRDefault="00000000">
      <w:pPr>
        <w:widowControl/>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为</w:t>
      </w:r>
      <w:r>
        <w:rPr>
          <w:rFonts w:ascii="方正仿宋_GBK" w:eastAsia="方正仿宋_GBK" w:hAnsi="方正仿宋_GBK" w:cs="方正仿宋_GBK" w:hint="eastAsia"/>
          <w:kern w:val="0"/>
          <w:sz w:val="32"/>
          <w:szCs w:val="32"/>
          <w:lang w:bidi="ar"/>
        </w:rPr>
        <w:t>深入推进工业强区战略，优化资源要素配置</w:t>
      </w:r>
      <w:r>
        <w:rPr>
          <w:rFonts w:ascii="方正仿宋_GBK" w:eastAsia="方正仿宋_GBK" w:hAnsi="方正仿宋_GBK" w:cs="方正仿宋_GBK" w:hint="eastAsia"/>
          <w:sz w:val="32"/>
          <w:szCs w:val="32"/>
        </w:rPr>
        <w:t>，推动含金量高、含新量高、含绿量高、含碳量低的工业项目顺利落户建设，结合海陵区实际，制订本办法。</w:t>
      </w:r>
    </w:p>
    <w:p w14:paraId="2C9E2AE2" w14:textId="77777777" w:rsidR="00BB5905" w:rsidRDefault="00000000">
      <w:pPr>
        <w:widowControl/>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 xml:space="preserve">第一条  </w:t>
      </w:r>
      <w:r>
        <w:rPr>
          <w:rFonts w:ascii="方正仿宋_GBK" w:eastAsia="方正仿宋_GBK" w:hAnsi="方正仿宋_GBK" w:cs="方正仿宋_GBK" w:hint="eastAsia"/>
          <w:kern w:val="0"/>
          <w:sz w:val="32"/>
          <w:szCs w:val="32"/>
          <w:lang w:bidi="ar"/>
        </w:rPr>
        <w:t>本办法所称工业项目是指海陵区内各类</w:t>
      </w:r>
      <w:r>
        <w:rPr>
          <w:rFonts w:ascii="方正仿宋_GBK" w:eastAsia="方正仿宋_GBK" w:hAnsi="方正仿宋_GBK" w:cs="方正仿宋_GBK" w:hint="eastAsia"/>
          <w:sz w:val="32"/>
          <w:szCs w:val="32"/>
        </w:rPr>
        <w:t>需实际使用</w:t>
      </w:r>
      <w:r>
        <w:rPr>
          <w:rFonts w:ascii="方正仿宋_GBK" w:eastAsia="方正仿宋_GBK" w:hAnsi="方正仿宋_GBK" w:cs="方正仿宋_GBK" w:hint="eastAsia"/>
          <w:kern w:val="0"/>
          <w:sz w:val="32"/>
          <w:szCs w:val="32"/>
          <w:lang w:bidi="ar"/>
        </w:rPr>
        <w:t>工业用地的项目。</w:t>
      </w:r>
    </w:p>
    <w:p w14:paraId="4ADFF093"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第二条  成立区工业项目综合评审工作领导小组，由区政府主要领导担任组长，分管领导担任副组长，区政府办、发改委、科技局、工信局、财政局、住建局、商务局、应急管理局、行政审批局、市场监督管理局、税务局、生态环境局、自规分局、水利分局、人才局等部门负责人为成员，领导小组办公室设在区发改委。</w:t>
      </w:r>
    </w:p>
    <w:p w14:paraId="0C1D1464"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第三条  综合评审按照“企业申请、属地初审、区级评审、结果运用”的程序，分级把关。</w:t>
      </w:r>
    </w:p>
    <w:p w14:paraId="52A403C3"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（一）企业申请</w:t>
      </w:r>
    </w:p>
    <w:p w14:paraId="79313BF5"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项目投资方向所属镇街园区提出用地申请，填报《工业项目用地申请表》（附件1），递交《投资计划书》等相关资料。</w:t>
      </w:r>
    </w:p>
    <w:p w14:paraId="70D62A53"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lastRenderedPageBreak/>
        <w:t>（二）属地初审</w:t>
      </w:r>
    </w:p>
    <w:p w14:paraId="6322A9F6"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1、初审主体：项目属地镇街园区。</w:t>
      </w:r>
    </w:p>
    <w:p w14:paraId="43DF2D4A"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2、初审内容：企业综合实力；产品技术先进性及市场成熟度；是否符合国土空间规划；镇街园区产业发展方向契合度；镇街工业用地安排契合度；项目开票、纳税地方贡献度；社会稳定风险、环境影响及能耗等因素。</w:t>
      </w:r>
    </w:p>
    <w:p w14:paraId="63D95170"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3、初审程序：由镇街园区对企业开展实地调查，在1个工作日内完成内部初评。</w:t>
      </w:r>
    </w:p>
    <w:p w14:paraId="2316228F"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4、初审结果：通过初审的项目，由镇街园区填报《工业项目推荐表》（附件2），并经主要负责人签字确认后，随项目相关附件资料报区工业项目综合评审工作领导小组办公室审查。</w:t>
      </w:r>
    </w:p>
    <w:p w14:paraId="23389EDE"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（三）区级评审</w:t>
      </w:r>
    </w:p>
    <w:p w14:paraId="4E337919"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1、评审主体：区工业项目综合评审工作领导小组办公室。</w:t>
      </w:r>
    </w:p>
    <w:p w14:paraId="27B994BE"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2、审核内容</w:t>
      </w:r>
    </w:p>
    <w:p w14:paraId="158BFCA4"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（1）项目投资单位情况，包括企业投资人（或者股东）构成、主要投资项目、项目单位近年信用情况等内容；</w:t>
      </w:r>
    </w:p>
    <w:p w14:paraId="3667DB39"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2）拟建项目情况，包括拟建项目的建设背景、建设地点（位置及区域图）、主要建设内容、建设（开发）规模与产品方案、工程技术方案、主要设备选型、配套公用辅助工程、投资规模和资金筹措方案、是否符合镇街园区产业发展计划等；</w:t>
      </w:r>
    </w:p>
    <w:p w14:paraId="4951E3A9"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（3）拟建项目的资源能源消耗指标分析（含节水设施情</w:t>
      </w:r>
      <w:r>
        <w:rPr>
          <w:rFonts w:ascii="方正仿宋_GBK" w:eastAsia="方正仿宋_GBK" w:hAnsi="方正仿宋_GBK" w:cs="方正仿宋_GBK" w:hint="eastAsia"/>
          <w:sz w:val="32"/>
          <w:szCs w:val="32"/>
        </w:rPr>
        <w:lastRenderedPageBreak/>
        <w:t>况）、安全预评价、生态环境的影响分析（明确项目建设是否涉及生态管控区），以及拟采取的措施；</w:t>
      </w:r>
    </w:p>
    <w:p w14:paraId="6597AEF2"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（4）项目对地区经济贡献分析，包括开票销售、行业带动引领、纳税贡献等；</w:t>
      </w:r>
    </w:p>
    <w:p w14:paraId="071F70FB"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（5）项目社会稳定风险分析等其他附件资料。</w:t>
      </w:r>
    </w:p>
    <w:p w14:paraId="5C3DF259"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3、材料审查</w:t>
      </w:r>
    </w:p>
    <w:p w14:paraId="4F871DC4"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区工业项目综合评审工作领导小组办公室对申请材料进行形式审查，对不符合要求的申请材料提出修改意见，并在审查通过之日起1个工作日内，将申请材料下发至领导小组各成员单位。</w:t>
      </w:r>
    </w:p>
    <w:p w14:paraId="0D8DD574"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4、部门分审</w:t>
      </w:r>
    </w:p>
    <w:p w14:paraId="1542702D"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区工业项目综合评审工作领导小组各成员单位在收到申请材料之日起1个工作日内完成对申报材料中涉及本部门事项的实质审查。</w:t>
      </w:r>
    </w:p>
    <w:p w14:paraId="30D62832"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5、小组评审</w:t>
      </w:r>
    </w:p>
    <w:p w14:paraId="22D0C255"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项目所在镇街园区向区工业项目综合评审工作领导小组办公室提出评审申请，由区工业项目综合评审工作领导小组办公室在3个工作日内牵头组织成员单位联合评审，必要时邀请行业专家参加。</w:t>
      </w:r>
    </w:p>
    <w:p w14:paraId="3DBC0B40" w14:textId="77777777" w:rsidR="00BB5905" w:rsidRDefault="00000000">
      <w:pPr>
        <w:numPr>
          <w:ilvl w:val="0"/>
          <w:numId w:val="1"/>
        </w:num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审查结果</w:t>
      </w:r>
    </w:p>
    <w:p w14:paraId="72085DF4"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区工业项目综合评审工作领导小组审核出具意见，经区政府主要领导同意后，区工业项目综合评审工作领导小组办公室出具《工业项目综合评审表》（附件3）。</w:t>
      </w:r>
    </w:p>
    <w:p w14:paraId="46095353"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lastRenderedPageBreak/>
        <w:t>（四）结果运用</w:t>
      </w:r>
    </w:p>
    <w:p w14:paraId="6ECE7064" w14:textId="77777777" w:rsidR="00BB5905" w:rsidRDefault="00000000">
      <w:pPr>
        <w:widowControl/>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1、自规部门在工业用地挂牌上市公告中注明拟报名参与地块竞拍的企业需提供包括《工业项目综合评审表》在内的相关材料，报名单位必须通过项目评审后方可参与竞拍，否则不予办理后续相关手续。</w:t>
      </w:r>
    </w:p>
    <w:p w14:paraId="00BA92FC" w14:textId="77777777" w:rsidR="00BB5905" w:rsidRDefault="00000000">
      <w:pPr>
        <w:widowControl/>
        <w:spacing w:line="594" w:lineRule="exact"/>
        <w:ind w:firstLineChars="200" w:firstLine="640"/>
        <w:rPr>
          <w:rFonts w:ascii="方正仿宋_GBK" w:eastAsia="方正仿宋_GBK" w:hAnsi="方正仿宋_GBK" w:cs="方正仿宋_GBK"/>
          <w:kern w:val="0"/>
          <w:sz w:val="32"/>
          <w:szCs w:val="32"/>
          <w:lang w:bidi="ar"/>
        </w:rPr>
      </w:pPr>
      <w:r>
        <w:rPr>
          <w:rFonts w:ascii="方正仿宋_GBK" w:eastAsia="方正仿宋_GBK" w:hAnsi="方正仿宋_GBK" w:cs="方正仿宋_GBK" w:hint="eastAsia"/>
          <w:sz w:val="32"/>
          <w:szCs w:val="32"/>
        </w:rPr>
        <w:t>2、加强工业用地“三合同”管理。竞得单位要严格按照土地出让合同、产出监管合同和投资合同履约。如竞得单位因自身原因在约定年限内未达到相关条款要求，</w:t>
      </w:r>
      <w:r>
        <w:rPr>
          <w:rFonts w:ascii="方正仿宋_GBK" w:eastAsia="方正仿宋_GBK" w:hAnsi="方正仿宋_GBK" w:cs="方正仿宋_GBK" w:hint="eastAsia"/>
          <w:kern w:val="0"/>
          <w:sz w:val="32"/>
          <w:szCs w:val="32"/>
          <w:lang w:bidi="ar"/>
        </w:rPr>
        <w:t>视为竞得单位违约，项目土地使用权出让合同可提前终止，并由政府无偿收回建设用地使用权。</w:t>
      </w:r>
    </w:p>
    <w:p w14:paraId="10A57B55" w14:textId="77777777" w:rsidR="00BB5905" w:rsidRDefault="00000000">
      <w:pPr>
        <w:widowControl/>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bidi="ar"/>
        </w:rPr>
        <w:t>3</w:t>
      </w:r>
      <w:r>
        <w:rPr>
          <w:rFonts w:ascii="方正仿宋_GBK" w:eastAsia="方正仿宋_GBK" w:hAnsi="方正仿宋_GBK" w:cs="方正仿宋_GBK" w:hint="eastAsia"/>
          <w:sz w:val="32"/>
          <w:szCs w:val="32"/>
        </w:rPr>
        <w:t>、</w:t>
      </w:r>
      <w:r>
        <w:rPr>
          <w:rFonts w:ascii="方正仿宋_GBK" w:eastAsia="方正仿宋_GBK" w:hAnsi="方正仿宋_GBK" w:cs="方正仿宋_GBK" w:hint="eastAsia"/>
          <w:kern w:val="0"/>
          <w:sz w:val="32"/>
          <w:szCs w:val="32"/>
          <w:lang w:bidi="ar"/>
        </w:rPr>
        <w:t>对收回土地使用权的项目，由</w:t>
      </w:r>
      <w:r>
        <w:rPr>
          <w:rFonts w:ascii="方正仿宋_GBK" w:eastAsia="方正仿宋_GBK" w:hAnsi="方正仿宋_GBK" w:cs="方正仿宋_GBK" w:hint="eastAsia"/>
          <w:sz w:val="32"/>
          <w:szCs w:val="32"/>
        </w:rPr>
        <w:t>区工业项目综合评审工作领导小组</w:t>
      </w:r>
      <w:r>
        <w:rPr>
          <w:rFonts w:ascii="方正仿宋_GBK" w:eastAsia="方正仿宋_GBK" w:hAnsi="方正仿宋_GBK" w:cs="方正仿宋_GBK" w:hint="eastAsia"/>
          <w:kern w:val="0"/>
          <w:sz w:val="32"/>
          <w:szCs w:val="32"/>
          <w:lang w:bidi="ar"/>
        </w:rPr>
        <w:t>指定审计单位，配合审计部门、司法部门对地块内地上建筑物、构筑物及其附属设施进行审计，确定已实际发生的投资额，可移动的由原竞得单位自行迁移，不可移动的以项目土地出让价格及已实际发生的投资额为基础，经双方协商同意后，由政府进行补偿。</w:t>
      </w:r>
    </w:p>
    <w:p w14:paraId="37791EAF"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第四条  评审从产业方向、投资水平、建设规模、产出效益、环境保护、能源消耗、安全生产、企业实力、科技创新等方面对项目进行综合评分。基本分100分，综合得分85分以上的项目单位可参与土地竞拍。</w:t>
      </w:r>
    </w:p>
    <w:p w14:paraId="3C9AE465"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第五条  海陵区仓储物流用地项目参照执行。</w:t>
      </w:r>
    </w:p>
    <w:p w14:paraId="1D38DD7F"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第六条  边角地、15000平方米以下土地等特殊地块，报区工业项目综合评审领导小组办公室采取“一事一议”的</w:t>
      </w:r>
      <w:r>
        <w:rPr>
          <w:rFonts w:ascii="方正仿宋_GBK" w:eastAsia="方正仿宋_GBK" w:hAnsi="方正仿宋_GBK" w:cs="方正仿宋_GBK" w:hint="eastAsia"/>
          <w:sz w:val="32"/>
          <w:szCs w:val="32"/>
        </w:rPr>
        <w:lastRenderedPageBreak/>
        <w:t>办法进行评审。</w:t>
      </w:r>
    </w:p>
    <w:p w14:paraId="29960CB5"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第七条  本办法由区工业项目综合评审领导小组负责解释。</w:t>
      </w:r>
    </w:p>
    <w:p w14:paraId="7C723EBD" w14:textId="77777777" w:rsidR="00BB5905" w:rsidRDefault="00BB5905">
      <w:pPr>
        <w:spacing w:line="594" w:lineRule="exact"/>
        <w:ind w:firstLineChars="200" w:firstLine="640"/>
        <w:rPr>
          <w:rFonts w:ascii="方正仿宋_GBK" w:eastAsia="方正仿宋_GBK" w:hAnsi="方正仿宋_GBK" w:cs="方正仿宋_GBK"/>
          <w:sz w:val="32"/>
          <w:szCs w:val="32"/>
        </w:rPr>
      </w:pPr>
    </w:p>
    <w:p w14:paraId="45DDC156" w14:textId="77777777" w:rsidR="00BB5905" w:rsidRDefault="00000000">
      <w:pPr>
        <w:spacing w:line="594"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附件：1.工业项目用地申请表</w:t>
      </w:r>
    </w:p>
    <w:p w14:paraId="674ED0A3" w14:textId="77777777" w:rsidR="00BB5905" w:rsidRDefault="00000000">
      <w:pPr>
        <w:spacing w:line="594" w:lineRule="exact"/>
        <w:ind w:firstLineChars="500" w:firstLine="160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2.工业项目推荐表</w:t>
      </w:r>
    </w:p>
    <w:p w14:paraId="55A6F998" w14:textId="77777777" w:rsidR="00BB5905" w:rsidRDefault="00000000">
      <w:pPr>
        <w:spacing w:line="594" w:lineRule="exact"/>
        <w:ind w:firstLineChars="500" w:firstLine="160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3.工业项目综合评审表</w:t>
      </w:r>
    </w:p>
    <w:p w14:paraId="01C22A25" w14:textId="77777777" w:rsidR="00BB5905" w:rsidRDefault="00000000">
      <w:pPr>
        <w:rPr>
          <w:b/>
          <w:sz w:val="36"/>
          <w:szCs w:val="36"/>
        </w:rPr>
      </w:pPr>
      <w:r>
        <w:rPr>
          <w:b/>
          <w:sz w:val="36"/>
          <w:szCs w:val="36"/>
        </w:rPr>
        <w:br w:type="page"/>
      </w:r>
      <w:r>
        <w:rPr>
          <w:rFonts w:eastAsia="黑体"/>
          <w:bCs/>
          <w:sz w:val="32"/>
          <w:szCs w:val="32"/>
        </w:rPr>
        <w:lastRenderedPageBreak/>
        <w:t>附件</w:t>
      </w:r>
      <w:r>
        <w:rPr>
          <w:rFonts w:eastAsia="黑体"/>
          <w:bCs/>
          <w:sz w:val="32"/>
          <w:szCs w:val="32"/>
        </w:rPr>
        <w:t>1</w:t>
      </w:r>
      <w:r>
        <w:rPr>
          <w:rFonts w:eastAsia="黑体"/>
          <w:bCs/>
          <w:sz w:val="32"/>
          <w:szCs w:val="32"/>
        </w:rPr>
        <w:t>：</w:t>
      </w:r>
    </w:p>
    <w:p w14:paraId="10D76C77" w14:textId="77777777" w:rsidR="00BB5905" w:rsidRDefault="00000000">
      <w:pPr>
        <w:jc w:val="center"/>
        <w:rPr>
          <w:rFonts w:eastAsia="方正小标宋_GBK"/>
          <w:bCs/>
          <w:sz w:val="44"/>
          <w:szCs w:val="44"/>
        </w:rPr>
      </w:pPr>
      <w:r>
        <w:rPr>
          <w:rFonts w:eastAsia="方正小标宋_GBK"/>
          <w:bCs/>
          <w:sz w:val="44"/>
          <w:szCs w:val="44"/>
        </w:rPr>
        <w:t>工业项目用地申请表</w:t>
      </w:r>
    </w:p>
    <w:tbl>
      <w:tblPr>
        <w:tblStyle w:val="TableNormal"/>
        <w:tblpPr w:leftFromText="180" w:rightFromText="180" w:vertAnchor="text" w:horzAnchor="page" w:tblpXSpec="center" w:tblpY="438"/>
        <w:tblOverlap w:val="never"/>
        <w:tblW w:w="997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6"/>
        <w:gridCol w:w="768"/>
        <w:gridCol w:w="826"/>
        <w:gridCol w:w="747"/>
        <w:gridCol w:w="1128"/>
        <w:gridCol w:w="1433"/>
        <w:gridCol w:w="1514"/>
        <w:gridCol w:w="1461"/>
      </w:tblGrid>
      <w:tr w:rsidR="00BB5905" w14:paraId="41BBB75B" w14:textId="77777777">
        <w:trPr>
          <w:trHeight w:val="384"/>
          <w:jc w:val="center"/>
        </w:trPr>
        <w:tc>
          <w:tcPr>
            <w:tcW w:w="0" w:type="auto"/>
          </w:tcPr>
          <w:p w14:paraId="3368CC5A" w14:textId="77777777" w:rsidR="00BB5905" w:rsidRDefault="00000000">
            <w:pPr>
              <w:widowControl/>
              <w:kinsoku w:val="0"/>
              <w:autoSpaceDE w:val="0"/>
              <w:autoSpaceDN w:val="0"/>
              <w:adjustRightInd w:val="0"/>
              <w:snapToGrid w:val="0"/>
              <w:spacing w:before="121" w:line="220" w:lineRule="auto"/>
              <w:jc w:val="center"/>
              <w:textAlignment w:val="baseline"/>
              <w:rPr>
                <w:rFonts w:eastAsia="方正楷体_GBK"/>
                <w:snapToGrid w:val="0"/>
                <w:kern w:val="0"/>
                <w:sz w:val="24"/>
              </w:rPr>
            </w:pPr>
            <w:r>
              <w:rPr>
                <w:rFonts w:eastAsia="方正楷体_GBK"/>
                <w:snapToGrid w:val="0"/>
                <w:spacing w:val="-2"/>
                <w:kern w:val="0"/>
                <w:sz w:val="24"/>
              </w:rPr>
              <w:t>项目名称</w:t>
            </w:r>
          </w:p>
        </w:tc>
        <w:tc>
          <w:tcPr>
            <w:tcW w:w="3469" w:type="dxa"/>
            <w:gridSpan w:val="4"/>
          </w:tcPr>
          <w:p w14:paraId="56746F3D" w14:textId="77777777" w:rsidR="00BB5905" w:rsidRDefault="00BB5905">
            <w:pPr>
              <w:widowControl/>
              <w:kinsoku w:val="0"/>
              <w:autoSpaceDE w:val="0"/>
              <w:autoSpaceDN w:val="0"/>
              <w:adjustRightInd w:val="0"/>
              <w:snapToGrid w:val="0"/>
              <w:textAlignment w:val="baseline"/>
              <w:rPr>
                <w:rFonts w:eastAsia="方正楷体_GBK"/>
                <w:snapToGrid w:val="0"/>
                <w:kern w:val="0"/>
                <w:sz w:val="24"/>
              </w:rPr>
            </w:pPr>
          </w:p>
        </w:tc>
        <w:tc>
          <w:tcPr>
            <w:tcW w:w="1433" w:type="dxa"/>
          </w:tcPr>
          <w:p w14:paraId="4BDC4922" w14:textId="77777777" w:rsidR="00BB5905" w:rsidRDefault="00000000">
            <w:pPr>
              <w:widowControl/>
              <w:kinsoku w:val="0"/>
              <w:autoSpaceDE w:val="0"/>
              <w:autoSpaceDN w:val="0"/>
              <w:adjustRightInd w:val="0"/>
              <w:snapToGrid w:val="0"/>
              <w:spacing w:before="120" w:line="219" w:lineRule="auto"/>
              <w:jc w:val="center"/>
              <w:textAlignment w:val="baseline"/>
              <w:rPr>
                <w:rFonts w:eastAsia="方正楷体_GBK"/>
                <w:snapToGrid w:val="0"/>
                <w:kern w:val="0"/>
                <w:sz w:val="24"/>
              </w:rPr>
            </w:pPr>
            <w:r>
              <w:rPr>
                <w:rFonts w:eastAsia="方正楷体_GBK"/>
                <w:snapToGrid w:val="0"/>
                <w:spacing w:val="-2"/>
                <w:kern w:val="0"/>
                <w:sz w:val="24"/>
              </w:rPr>
              <w:t>行业分类</w:t>
            </w:r>
          </w:p>
        </w:tc>
        <w:tc>
          <w:tcPr>
            <w:tcW w:w="2975" w:type="dxa"/>
            <w:gridSpan w:val="2"/>
          </w:tcPr>
          <w:p w14:paraId="5CEE6C40" w14:textId="77777777" w:rsidR="00BB5905" w:rsidRDefault="00BB5905">
            <w:pPr>
              <w:widowControl/>
              <w:kinsoku w:val="0"/>
              <w:autoSpaceDE w:val="0"/>
              <w:autoSpaceDN w:val="0"/>
              <w:adjustRightInd w:val="0"/>
              <w:snapToGrid w:val="0"/>
              <w:textAlignment w:val="baseline"/>
              <w:rPr>
                <w:rFonts w:eastAsia="方正楷体_GBK"/>
                <w:snapToGrid w:val="0"/>
                <w:kern w:val="0"/>
                <w:sz w:val="24"/>
              </w:rPr>
            </w:pPr>
          </w:p>
        </w:tc>
      </w:tr>
      <w:tr w:rsidR="00BB5905" w14:paraId="32D774A7" w14:textId="77777777">
        <w:trPr>
          <w:trHeight w:val="659"/>
          <w:jc w:val="center"/>
        </w:trPr>
        <w:tc>
          <w:tcPr>
            <w:tcW w:w="0" w:type="auto"/>
          </w:tcPr>
          <w:p w14:paraId="5975EB4F" w14:textId="77777777" w:rsidR="00BB5905" w:rsidRDefault="00000000">
            <w:pPr>
              <w:widowControl/>
              <w:kinsoku w:val="0"/>
              <w:autoSpaceDE w:val="0"/>
              <w:autoSpaceDN w:val="0"/>
              <w:adjustRightInd w:val="0"/>
              <w:snapToGrid w:val="0"/>
              <w:spacing w:before="256" w:line="219" w:lineRule="auto"/>
              <w:jc w:val="center"/>
              <w:textAlignment w:val="baseline"/>
              <w:rPr>
                <w:rFonts w:eastAsia="方正楷体_GBK"/>
                <w:snapToGrid w:val="0"/>
                <w:kern w:val="0"/>
                <w:sz w:val="24"/>
              </w:rPr>
            </w:pPr>
            <w:r>
              <w:rPr>
                <w:rFonts w:eastAsia="方正楷体_GBK"/>
                <w:snapToGrid w:val="0"/>
                <w:spacing w:val="2"/>
                <w:kern w:val="0"/>
                <w:sz w:val="24"/>
              </w:rPr>
              <w:t>项目拟建地点</w:t>
            </w:r>
          </w:p>
        </w:tc>
        <w:tc>
          <w:tcPr>
            <w:tcW w:w="3469" w:type="dxa"/>
            <w:gridSpan w:val="4"/>
          </w:tcPr>
          <w:p w14:paraId="1BD119F5" w14:textId="77777777" w:rsidR="00BB5905" w:rsidRDefault="00BB5905">
            <w:pPr>
              <w:widowControl/>
              <w:kinsoku w:val="0"/>
              <w:autoSpaceDE w:val="0"/>
              <w:autoSpaceDN w:val="0"/>
              <w:adjustRightInd w:val="0"/>
              <w:snapToGrid w:val="0"/>
              <w:textAlignment w:val="baseline"/>
              <w:rPr>
                <w:rFonts w:eastAsia="方正楷体_GBK"/>
                <w:snapToGrid w:val="0"/>
                <w:kern w:val="0"/>
                <w:sz w:val="24"/>
              </w:rPr>
            </w:pPr>
          </w:p>
        </w:tc>
        <w:tc>
          <w:tcPr>
            <w:tcW w:w="1433" w:type="dxa"/>
          </w:tcPr>
          <w:p w14:paraId="3FDD80D4" w14:textId="77777777" w:rsidR="00BB5905" w:rsidRDefault="00000000">
            <w:pPr>
              <w:widowControl/>
              <w:kinsoku w:val="0"/>
              <w:autoSpaceDE w:val="0"/>
              <w:autoSpaceDN w:val="0"/>
              <w:adjustRightInd w:val="0"/>
              <w:snapToGrid w:val="0"/>
              <w:spacing w:before="148" w:line="220" w:lineRule="auto"/>
              <w:jc w:val="center"/>
              <w:textAlignment w:val="baseline"/>
              <w:rPr>
                <w:rFonts w:eastAsia="方正楷体_GBK"/>
                <w:snapToGrid w:val="0"/>
                <w:kern w:val="0"/>
                <w:sz w:val="24"/>
              </w:rPr>
            </w:pPr>
            <w:r>
              <w:rPr>
                <w:rFonts w:eastAsia="方正楷体_GBK"/>
                <w:snapToGrid w:val="0"/>
                <w:spacing w:val="-2"/>
                <w:kern w:val="0"/>
                <w:sz w:val="24"/>
              </w:rPr>
              <w:t>项目投资</w:t>
            </w:r>
          </w:p>
          <w:p w14:paraId="2FA42107" w14:textId="77777777" w:rsidR="00BB5905" w:rsidRDefault="00000000">
            <w:pPr>
              <w:widowControl/>
              <w:kinsoku w:val="0"/>
              <w:autoSpaceDE w:val="0"/>
              <w:autoSpaceDN w:val="0"/>
              <w:adjustRightInd w:val="0"/>
              <w:snapToGrid w:val="0"/>
              <w:spacing w:before="53" w:line="220" w:lineRule="auto"/>
              <w:jc w:val="center"/>
              <w:textAlignment w:val="baseline"/>
              <w:rPr>
                <w:rFonts w:eastAsia="方正楷体_GBK"/>
                <w:snapToGrid w:val="0"/>
                <w:kern w:val="0"/>
                <w:sz w:val="24"/>
              </w:rPr>
            </w:pPr>
            <w:r>
              <w:rPr>
                <w:rFonts w:eastAsia="方正楷体_GBK"/>
                <w:snapToGrid w:val="0"/>
                <w:spacing w:val="7"/>
                <w:kern w:val="0"/>
                <w:sz w:val="24"/>
              </w:rPr>
              <w:t>(</w:t>
            </w:r>
            <w:r>
              <w:rPr>
                <w:rFonts w:eastAsia="方正楷体_GBK"/>
                <w:snapToGrid w:val="0"/>
                <w:spacing w:val="7"/>
                <w:kern w:val="0"/>
                <w:sz w:val="24"/>
              </w:rPr>
              <w:t>万元</w:t>
            </w:r>
            <w:r>
              <w:rPr>
                <w:rFonts w:eastAsia="方正楷体_GBK"/>
                <w:snapToGrid w:val="0"/>
                <w:spacing w:val="7"/>
                <w:kern w:val="0"/>
                <w:sz w:val="24"/>
              </w:rPr>
              <w:t>)</w:t>
            </w:r>
          </w:p>
        </w:tc>
        <w:tc>
          <w:tcPr>
            <w:tcW w:w="2975" w:type="dxa"/>
            <w:gridSpan w:val="2"/>
          </w:tcPr>
          <w:p w14:paraId="4693E57B" w14:textId="77777777" w:rsidR="00BB5905" w:rsidRDefault="00BB5905">
            <w:pPr>
              <w:widowControl/>
              <w:kinsoku w:val="0"/>
              <w:autoSpaceDE w:val="0"/>
              <w:autoSpaceDN w:val="0"/>
              <w:adjustRightInd w:val="0"/>
              <w:snapToGrid w:val="0"/>
              <w:textAlignment w:val="baseline"/>
              <w:rPr>
                <w:rFonts w:eastAsia="方正楷体_GBK"/>
                <w:snapToGrid w:val="0"/>
                <w:kern w:val="0"/>
                <w:sz w:val="24"/>
              </w:rPr>
            </w:pPr>
          </w:p>
        </w:tc>
      </w:tr>
      <w:tr w:rsidR="00BB5905" w14:paraId="4664EE0A" w14:textId="77777777">
        <w:trPr>
          <w:trHeight w:val="279"/>
          <w:jc w:val="center"/>
        </w:trPr>
        <w:tc>
          <w:tcPr>
            <w:tcW w:w="0" w:type="auto"/>
          </w:tcPr>
          <w:p w14:paraId="0EA303C3" w14:textId="77777777" w:rsidR="00BB5905" w:rsidRDefault="00000000">
            <w:pPr>
              <w:widowControl/>
              <w:kinsoku w:val="0"/>
              <w:autoSpaceDE w:val="0"/>
              <w:autoSpaceDN w:val="0"/>
              <w:adjustRightInd w:val="0"/>
              <w:snapToGrid w:val="0"/>
              <w:spacing w:before="72" w:line="224" w:lineRule="auto"/>
              <w:jc w:val="center"/>
              <w:textAlignment w:val="baseline"/>
              <w:rPr>
                <w:rFonts w:eastAsia="方正楷体_GBK"/>
                <w:snapToGrid w:val="0"/>
                <w:kern w:val="0"/>
                <w:sz w:val="24"/>
              </w:rPr>
            </w:pPr>
            <w:r>
              <w:rPr>
                <w:rFonts w:eastAsia="方正楷体_GBK"/>
                <w:snapToGrid w:val="0"/>
                <w:spacing w:val="-3"/>
                <w:kern w:val="0"/>
                <w:sz w:val="24"/>
              </w:rPr>
              <w:t>选</w:t>
            </w:r>
            <w:r>
              <w:rPr>
                <w:rFonts w:eastAsia="方正楷体_GBK"/>
                <w:snapToGrid w:val="0"/>
                <w:spacing w:val="3"/>
                <w:kern w:val="0"/>
                <w:sz w:val="24"/>
              </w:rPr>
              <w:t xml:space="preserve">  </w:t>
            </w:r>
            <w:r>
              <w:rPr>
                <w:rFonts w:eastAsia="方正楷体_GBK"/>
                <w:snapToGrid w:val="0"/>
                <w:spacing w:val="-3"/>
                <w:kern w:val="0"/>
                <w:sz w:val="24"/>
              </w:rPr>
              <w:t>址</w:t>
            </w:r>
          </w:p>
        </w:tc>
        <w:tc>
          <w:tcPr>
            <w:tcW w:w="7877" w:type="dxa"/>
            <w:gridSpan w:val="7"/>
          </w:tcPr>
          <w:p w14:paraId="1ED40232" w14:textId="77777777" w:rsidR="00BB5905" w:rsidRDefault="00BB5905">
            <w:pPr>
              <w:widowControl/>
              <w:kinsoku w:val="0"/>
              <w:autoSpaceDE w:val="0"/>
              <w:autoSpaceDN w:val="0"/>
              <w:adjustRightInd w:val="0"/>
              <w:snapToGrid w:val="0"/>
              <w:textAlignment w:val="baseline"/>
              <w:rPr>
                <w:rFonts w:eastAsia="方正楷体_GBK"/>
                <w:snapToGrid w:val="0"/>
                <w:kern w:val="0"/>
                <w:sz w:val="24"/>
              </w:rPr>
            </w:pPr>
          </w:p>
        </w:tc>
      </w:tr>
      <w:tr w:rsidR="00BB5905" w14:paraId="5FF3FC4A" w14:textId="77777777">
        <w:trPr>
          <w:trHeight w:val="289"/>
          <w:jc w:val="center"/>
        </w:trPr>
        <w:tc>
          <w:tcPr>
            <w:tcW w:w="0" w:type="auto"/>
          </w:tcPr>
          <w:p w14:paraId="290CC01D" w14:textId="77777777" w:rsidR="00BB5905" w:rsidRDefault="00000000">
            <w:pPr>
              <w:widowControl/>
              <w:kinsoku w:val="0"/>
              <w:autoSpaceDE w:val="0"/>
              <w:autoSpaceDN w:val="0"/>
              <w:adjustRightInd w:val="0"/>
              <w:snapToGrid w:val="0"/>
              <w:spacing w:before="78" w:line="219" w:lineRule="auto"/>
              <w:jc w:val="center"/>
              <w:textAlignment w:val="baseline"/>
              <w:rPr>
                <w:rFonts w:eastAsia="方正楷体_GBK"/>
                <w:snapToGrid w:val="0"/>
                <w:kern w:val="0"/>
                <w:sz w:val="24"/>
              </w:rPr>
            </w:pPr>
            <w:r>
              <w:rPr>
                <w:rFonts w:eastAsia="方正楷体_GBK"/>
                <w:snapToGrid w:val="0"/>
                <w:spacing w:val="-2"/>
                <w:kern w:val="0"/>
                <w:sz w:val="24"/>
              </w:rPr>
              <w:t>项目建设依据</w:t>
            </w:r>
          </w:p>
        </w:tc>
        <w:tc>
          <w:tcPr>
            <w:tcW w:w="7877" w:type="dxa"/>
            <w:gridSpan w:val="7"/>
          </w:tcPr>
          <w:p w14:paraId="6932E123" w14:textId="77777777" w:rsidR="00BB5905" w:rsidRDefault="00BB5905">
            <w:pPr>
              <w:widowControl/>
              <w:kinsoku w:val="0"/>
              <w:autoSpaceDE w:val="0"/>
              <w:autoSpaceDN w:val="0"/>
              <w:adjustRightInd w:val="0"/>
              <w:snapToGrid w:val="0"/>
              <w:textAlignment w:val="baseline"/>
              <w:rPr>
                <w:rFonts w:eastAsia="方正楷体_GBK"/>
                <w:snapToGrid w:val="0"/>
                <w:kern w:val="0"/>
                <w:sz w:val="24"/>
              </w:rPr>
            </w:pPr>
          </w:p>
        </w:tc>
      </w:tr>
      <w:tr w:rsidR="00BB5905" w14:paraId="041076B1" w14:textId="77777777">
        <w:trPr>
          <w:trHeight w:val="260"/>
          <w:jc w:val="center"/>
        </w:trPr>
        <w:tc>
          <w:tcPr>
            <w:tcW w:w="0" w:type="auto"/>
            <w:vMerge w:val="restart"/>
            <w:tcBorders>
              <w:bottom w:val="nil"/>
            </w:tcBorders>
            <w:vAlign w:val="center"/>
          </w:tcPr>
          <w:p w14:paraId="2E229766"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用地规模</w:t>
            </w:r>
          </w:p>
          <w:p w14:paraId="0016E8D8"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w:t>
            </w:r>
            <w:r>
              <w:rPr>
                <w:rFonts w:eastAsia="方正楷体_GBK"/>
                <w:snapToGrid w:val="0"/>
                <w:spacing w:val="-2"/>
                <w:kern w:val="0"/>
                <w:sz w:val="24"/>
              </w:rPr>
              <w:t>公顷</w:t>
            </w:r>
            <w:r>
              <w:rPr>
                <w:rFonts w:eastAsia="方正楷体_GBK"/>
                <w:snapToGrid w:val="0"/>
                <w:spacing w:val="-2"/>
                <w:kern w:val="0"/>
                <w:sz w:val="24"/>
              </w:rPr>
              <w:t>)</w:t>
            </w:r>
          </w:p>
        </w:tc>
        <w:tc>
          <w:tcPr>
            <w:tcW w:w="0" w:type="auto"/>
            <w:vMerge w:val="restart"/>
            <w:tcBorders>
              <w:bottom w:val="nil"/>
            </w:tcBorders>
            <w:vAlign w:val="center"/>
          </w:tcPr>
          <w:p w14:paraId="09EF5035"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总规模</w:t>
            </w:r>
          </w:p>
        </w:tc>
        <w:tc>
          <w:tcPr>
            <w:tcW w:w="772" w:type="dxa"/>
            <w:vMerge w:val="restart"/>
            <w:tcBorders>
              <w:bottom w:val="nil"/>
            </w:tcBorders>
            <w:vAlign w:val="center"/>
          </w:tcPr>
          <w:p w14:paraId="3CE4BB66"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农用地</w:t>
            </w:r>
          </w:p>
        </w:tc>
        <w:tc>
          <w:tcPr>
            <w:tcW w:w="3185" w:type="dxa"/>
            <w:gridSpan w:val="3"/>
            <w:vAlign w:val="center"/>
          </w:tcPr>
          <w:p w14:paraId="2DF61DC1"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耕地</w:t>
            </w:r>
          </w:p>
        </w:tc>
        <w:tc>
          <w:tcPr>
            <w:tcW w:w="1514" w:type="dxa"/>
            <w:vMerge w:val="restart"/>
            <w:tcBorders>
              <w:bottom w:val="nil"/>
            </w:tcBorders>
            <w:vAlign w:val="center"/>
          </w:tcPr>
          <w:p w14:paraId="55E03361"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建设用地</w:t>
            </w:r>
          </w:p>
        </w:tc>
        <w:tc>
          <w:tcPr>
            <w:tcW w:w="1461" w:type="dxa"/>
            <w:vMerge w:val="restart"/>
            <w:tcBorders>
              <w:bottom w:val="nil"/>
            </w:tcBorders>
            <w:vAlign w:val="center"/>
          </w:tcPr>
          <w:p w14:paraId="151FE7E8"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未利用地</w:t>
            </w:r>
          </w:p>
        </w:tc>
      </w:tr>
      <w:tr w:rsidR="00BB5905" w14:paraId="28FA33DD" w14:textId="77777777">
        <w:trPr>
          <w:trHeight w:val="270"/>
          <w:jc w:val="center"/>
        </w:trPr>
        <w:tc>
          <w:tcPr>
            <w:tcW w:w="0" w:type="auto"/>
            <w:vMerge/>
            <w:tcBorders>
              <w:top w:val="nil"/>
              <w:bottom w:val="nil"/>
            </w:tcBorders>
          </w:tcPr>
          <w:p w14:paraId="06A61BC0"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0" w:type="auto"/>
            <w:vMerge/>
            <w:tcBorders>
              <w:top w:val="nil"/>
            </w:tcBorders>
          </w:tcPr>
          <w:p w14:paraId="2D83581D"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772" w:type="dxa"/>
            <w:vMerge/>
            <w:tcBorders>
              <w:top w:val="nil"/>
            </w:tcBorders>
          </w:tcPr>
          <w:p w14:paraId="22D80F54"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698" w:type="dxa"/>
          </w:tcPr>
          <w:p w14:paraId="55D0C53C"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小计</w:t>
            </w:r>
          </w:p>
        </w:tc>
        <w:tc>
          <w:tcPr>
            <w:tcW w:w="1054" w:type="dxa"/>
          </w:tcPr>
          <w:p w14:paraId="452B5FB8"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一般耕地</w:t>
            </w:r>
          </w:p>
        </w:tc>
        <w:tc>
          <w:tcPr>
            <w:tcW w:w="1433" w:type="dxa"/>
          </w:tcPr>
          <w:p w14:paraId="2C03F647"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基本农田</w:t>
            </w:r>
          </w:p>
        </w:tc>
        <w:tc>
          <w:tcPr>
            <w:tcW w:w="1514" w:type="dxa"/>
            <w:vMerge/>
            <w:tcBorders>
              <w:top w:val="nil"/>
            </w:tcBorders>
          </w:tcPr>
          <w:p w14:paraId="2F0BD2DE"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461" w:type="dxa"/>
            <w:vMerge/>
            <w:tcBorders>
              <w:top w:val="nil"/>
            </w:tcBorders>
          </w:tcPr>
          <w:p w14:paraId="73A556A7"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r>
      <w:tr w:rsidR="00BB5905" w14:paraId="41250DA5" w14:textId="77777777">
        <w:trPr>
          <w:trHeight w:val="454"/>
          <w:jc w:val="center"/>
        </w:trPr>
        <w:tc>
          <w:tcPr>
            <w:tcW w:w="0" w:type="auto"/>
            <w:vMerge/>
            <w:tcBorders>
              <w:top w:val="nil"/>
            </w:tcBorders>
          </w:tcPr>
          <w:p w14:paraId="21A46E0B"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0" w:type="auto"/>
          </w:tcPr>
          <w:p w14:paraId="3C1E5DC9"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772" w:type="dxa"/>
          </w:tcPr>
          <w:p w14:paraId="7400ADED"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698" w:type="dxa"/>
          </w:tcPr>
          <w:p w14:paraId="591D48FE"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054" w:type="dxa"/>
          </w:tcPr>
          <w:p w14:paraId="538627B1"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433" w:type="dxa"/>
          </w:tcPr>
          <w:p w14:paraId="5CAD8EF6"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514" w:type="dxa"/>
          </w:tcPr>
          <w:p w14:paraId="09524F28"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461" w:type="dxa"/>
          </w:tcPr>
          <w:p w14:paraId="35B37890"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r>
      <w:tr w:rsidR="00BB5905" w14:paraId="29A61354" w14:textId="77777777">
        <w:trPr>
          <w:trHeight w:val="419"/>
          <w:jc w:val="center"/>
        </w:trPr>
        <w:tc>
          <w:tcPr>
            <w:tcW w:w="0" w:type="auto"/>
            <w:vMerge w:val="restart"/>
            <w:tcBorders>
              <w:bottom w:val="nil"/>
            </w:tcBorders>
            <w:vAlign w:val="center"/>
          </w:tcPr>
          <w:p w14:paraId="45894AE8"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土地使用标准和建设标准</w:t>
            </w:r>
          </w:p>
        </w:tc>
        <w:tc>
          <w:tcPr>
            <w:tcW w:w="0" w:type="auto"/>
            <w:vMerge w:val="restart"/>
            <w:tcBorders>
              <w:bottom w:val="nil"/>
            </w:tcBorders>
            <w:vAlign w:val="center"/>
          </w:tcPr>
          <w:p w14:paraId="3F0B8990"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工程</w:t>
            </w:r>
          </w:p>
          <w:p w14:paraId="38A926A4"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项目</w:t>
            </w:r>
          </w:p>
        </w:tc>
        <w:tc>
          <w:tcPr>
            <w:tcW w:w="772" w:type="dxa"/>
            <w:vAlign w:val="center"/>
          </w:tcPr>
          <w:p w14:paraId="4C3C2670"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功能</w:t>
            </w:r>
          </w:p>
          <w:p w14:paraId="3A9B6DC1"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分区</w:t>
            </w:r>
          </w:p>
        </w:tc>
        <w:tc>
          <w:tcPr>
            <w:tcW w:w="698" w:type="dxa"/>
            <w:vAlign w:val="center"/>
          </w:tcPr>
          <w:p w14:paraId="77CE617F"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数量</w:t>
            </w:r>
          </w:p>
        </w:tc>
        <w:tc>
          <w:tcPr>
            <w:tcW w:w="1054" w:type="dxa"/>
            <w:vAlign w:val="center"/>
          </w:tcPr>
          <w:p w14:paraId="437F43EA"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申请用地</w:t>
            </w:r>
          </w:p>
        </w:tc>
        <w:tc>
          <w:tcPr>
            <w:tcW w:w="1433" w:type="dxa"/>
            <w:vAlign w:val="center"/>
          </w:tcPr>
          <w:p w14:paraId="045D4EBD"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原有用地</w:t>
            </w:r>
          </w:p>
          <w:p w14:paraId="0AA25D43"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w:t>
            </w:r>
            <w:r>
              <w:rPr>
                <w:rFonts w:eastAsia="方正楷体_GBK"/>
                <w:snapToGrid w:val="0"/>
                <w:spacing w:val="-2"/>
                <w:kern w:val="0"/>
                <w:sz w:val="24"/>
              </w:rPr>
              <w:t>改扩建项目</w:t>
            </w:r>
            <w:r>
              <w:rPr>
                <w:rFonts w:eastAsia="方正楷体_GBK"/>
                <w:snapToGrid w:val="0"/>
                <w:spacing w:val="-2"/>
                <w:kern w:val="0"/>
                <w:sz w:val="24"/>
              </w:rPr>
              <w:t>)</w:t>
            </w:r>
          </w:p>
        </w:tc>
        <w:tc>
          <w:tcPr>
            <w:tcW w:w="1514" w:type="dxa"/>
            <w:vAlign w:val="center"/>
          </w:tcPr>
          <w:p w14:paraId="11E09A73"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指标控制面积</w:t>
            </w:r>
          </w:p>
        </w:tc>
        <w:tc>
          <w:tcPr>
            <w:tcW w:w="1461" w:type="dxa"/>
            <w:vAlign w:val="center"/>
          </w:tcPr>
          <w:p w14:paraId="7091EFB6"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指标对应条件</w:t>
            </w:r>
          </w:p>
        </w:tc>
      </w:tr>
      <w:tr w:rsidR="00BB5905" w14:paraId="5CF4787B" w14:textId="77777777">
        <w:trPr>
          <w:trHeight w:val="454"/>
          <w:jc w:val="center"/>
        </w:trPr>
        <w:tc>
          <w:tcPr>
            <w:tcW w:w="0" w:type="auto"/>
            <w:vMerge/>
            <w:tcBorders>
              <w:top w:val="nil"/>
              <w:bottom w:val="nil"/>
            </w:tcBorders>
          </w:tcPr>
          <w:p w14:paraId="63403AE1"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0" w:type="auto"/>
            <w:vMerge/>
            <w:tcBorders>
              <w:top w:val="nil"/>
              <w:bottom w:val="nil"/>
            </w:tcBorders>
          </w:tcPr>
          <w:p w14:paraId="321FC0E0"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772" w:type="dxa"/>
          </w:tcPr>
          <w:p w14:paraId="073723E0"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698" w:type="dxa"/>
          </w:tcPr>
          <w:p w14:paraId="6967FB53"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054" w:type="dxa"/>
          </w:tcPr>
          <w:p w14:paraId="55218CC5"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433" w:type="dxa"/>
          </w:tcPr>
          <w:p w14:paraId="032257CF"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514" w:type="dxa"/>
          </w:tcPr>
          <w:p w14:paraId="578F4570"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461" w:type="dxa"/>
          </w:tcPr>
          <w:p w14:paraId="2E67BE18"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r>
      <w:tr w:rsidR="00BB5905" w14:paraId="059E2DE6" w14:textId="77777777">
        <w:trPr>
          <w:trHeight w:val="454"/>
          <w:jc w:val="center"/>
        </w:trPr>
        <w:tc>
          <w:tcPr>
            <w:tcW w:w="0" w:type="auto"/>
            <w:vMerge/>
            <w:tcBorders>
              <w:top w:val="nil"/>
              <w:bottom w:val="nil"/>
            </w:tcBorders>
          </w:tcPr>
          <w:p w14:paraId="29BEF7C1"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0" w:type="auto"/>
            <w:vMerge/>
            <w:tcBorders>
              <w:top w:val="nil"/>
            </w:tcBorders>
          </w:tcPr>
          <w:p w14:paraId="1E335E43"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772" w:type="dxa"/>
          </w:tcPr>
          <w:p w14:paraId="33B3FE31"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698" w:type="dxa"/>
          </w:tcPr>
          <w:p w14:paraId="1B2B6D14"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054" w:type="dxa"/>
          </w:tcPr>
          <w:p w14:paraId="6C04527C"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433" w:type="dxa"/>
          </w:tcPr>
          <w:p w14:paraId="7CDD3E0D"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514" w:type="dxa"/>
          </w:tcPr>
          <w:p w14:paraId="4EA28536"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461" w:type="dxa"/>
          </w:tcPr>
          <w:p w14:paraId="4BDD58A2"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r>
      <w:tr w:rsidR="00BB5905" w14:paraId="03A01CB9" w14:textId="77777777">
        <w:trPr>
          <w:trHeight w:val="279"/>
          <w:jc w:val="center"/>
        </w:trPr>
        <w:tc>
          <w:tcPr>
            <w:tcW w:w="0" w:type="auto"/>
            <w:vMerge/>
            <w:tcBorders>
              <w:top w:val="nil"/>
              <w:bottom w:val="nil"/>
            </w:tcBorders>
          </w:tcPr>
          <w:p w14:paraId="20538B60"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0" w:type="auto"/>
            <w:vMerge w:val="restart"/>
            <w:tcBorders>
              <w:bottom w:val="nil"/>
            </w:tcBorders>
            <w:vAlign w:val="center"/>
          </w:tcPr>
          <w:p w14:paraId="4016ABE8"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工业</w:t>
            </w:r>
          </w:p>
          <w:p w14:paraId="40CDA871"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项目</w:t>
            </w:r>
          </w:p>
        </w:tc>
        <w:tc>
          <w:tcPr>
            <w:tcW w:w="772" w:type="dxa"/>
            <w:vAlign w:val="center"/>
          </w:tcPr>
          <w:p w14:paraId="2CC3C3A1"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投资</w:t>
            </w:r>
          </w:p>
          <w:p w14:paraId="6D34C363"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强度</w:t>
            </w:r>
          </w:p>
        </w:tc>
        <w:tc>
          <w:tcPr>
            <w:tcW w:w="698" w:type="dxa"/>
            <w:vAlign w:val="center"/>
          </w:tcPr>
          <w:p w14:paraId="1C38AD3F"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容积率</w:t>
            </w:r>
          </w:p>
        </w:tc>
        <w:tc>
          <w:tcPr>
            <w:tcW w:w="1054" w:type="dxa"/>
            <w:vAlign w:val="center"/>
          </w:tcPr>
          <w:p w14:paraId="455AFC2A"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建筑系数</w:t>
            </w:r>
          </w:p>
        </w:tc>
        <w:tc>
          <w:tcPr>
            <w:tcW w:w="2947" w:type="dxa"/>
            <w:gridSpan w:val="2"/>
            <w:vAlign w:val="center"/>
          </w:tcPr>
          <w:p w14:paraId="4E88AC87"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行政办公及</w:t>
            </w:r>
          </w:p>
          <w:p w14:paraId="6C4F85A4" w14:textId="77777777" w:rsidR="00BB5905" w:rsidRDefault="00000000">
            <w:pPr>
              <w:widowControl/>
              <w:kinsoku w:val="0"/>
              <w:autoSpaceDE w:val="0"/>
              <w:autoSpaceDN w:val="0"/>
              <w:adjustRightInd w:val="0"/>
              <w:snapToGrid w:val="0"/>
              <w:spacing w:line="219" w:lineRule="auto"/>
              <w:jc w:val="center"/>
              <w:textAlignment w:val="baseline"/>
              <w:rPr>
                <w:rFonts w:eastAsia="方正楷体_GBK"/>
                <w:snapToGrid w:val="0"/>
                <w:spacing w:val="-2"/>
                <w:kern w:val="0"/>
                <w:sz w:val="24"/>
              </w:rPr>
            </w:pPr>
            <w:r>
              <w:rPr>
                <w:rFonts w:eastAsia="方正楷体_GBK"/>
                <w:snapToGrid w:val="0"/>
                <w:spacing w:val="-2"/>
                <w:kern w:val="0"/>
                <w:sz w:val="24"/>
              </w:rPr>
              <w:t>生活服务设施用地</w:t>
            </w:r>
          </w:p>
        </w:tc>
        <w:tc>
          <w:tcPr>
            <w:tcW w:w="1461" w:type="dxa"/>
            <w:vAlign w:val="center"/>
          </w:tcPr>
          <w:p w14:paraId="41C6D32C" w14:textId="77777777" w:rsidR="00BB5905" w:rsidRDefault="00000000">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r>
              <w:rPr>
                <w:rFonts w:eastAsia="方正楷体_GBK"/>
                <w:snapToGrid w:val="0"/>
                <w:spacing w:val="-2"/>
                <w:kern w:val="0"/>
                <w:sz w:val="24"/>
              </w:rPr>
              <w:t>绿地率</w:t>
            </w:r>
          </w:p>
        </w:tc>
      </w:tr>
      <w:tr w:rsidR="00BB5905" w14:paraId="0B22E4A3" w14:textId="77777777">
        <w:trPr>
          <w:trHeight w:val="454"/>
          <w:jc w:val="center"/>
        </w:trPr>
        <w:tc>
          <w:tcPr>
            <w:tcW w:w="0" w:type="auto"/>
            <w:vMerge/>
            <w:tcBorders>
              <w:top w:val="nil"/>
            </w:tcBorders>
          </w:tcPr>
          <w:p w14:paraId="307AA19A"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0" w:type="auto"/>
            <w:vMerge/>
            <w:tcBorders>
              <w:top w:val="nil"/>
            </w:tcBorders>
          </w:tcPr>
          <w:p w14:paraId="6B9653DB"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772" w:type="dxa"/>
          </w:tcPr>
          <w:p w14:paraId="011BDA45"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698" w:type="dxa"/>
          </w:tcPr>
          <w:p w14:paraId="24913726"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054" w:type="dxa"/>
          </w:tcPr>
          <w:p w14:paraId="71FD7B7A"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2947" w:type="dxa"/>
            <w:gridSpan w:val="2"/>
          </w:tcPr>
          <w:p w14:paraId="2476F863"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c>
          <w:tcPr>
            <w:tcW w:w="1461" w:type="dxa"/>
          </w:tcPr>
          <w:p w14:paraId="0323AFFB" w14:textId="77777777" w:rsidR="00BB5905" w:rsidRDefault="00BB5905">
            <w:pPr>
              <w:widowControl/>
              <w:kinsoku w:val="0"/>
              <w:autoSpaceDE w:val="0"/>
              <w:autoSpaceDN w:val="0"/>
              <w:adjustRightInd w:val="0"/>
              <w:snapToGrid w:val="0"/>
              <w:spacing w:before="220" w:line="219" w:lineRule="auto"/>
              <w:jc w:val="center"/>
              <w:textAlignment w:val="baseline"/>
              <w:rPr>
                <w:rFonts w:eastAsia="方正楷体_GBK"/>
                <w:snapToGrid w:val="0"/>
                <w:spacing w:val="-2"/>
                <w:kern w:val="0"/>
                <w:sz w:val="24"/>
              </w:rPr>
            </w:pPr>
          </w:p>
        </w:tc>
      </w:tr>
      <w:tr w:rsidR="00BB5905" w14:paraId="0E54E4D3" w14:textId="77777777">
        <w:trPr>
          <w:trHeight w:val="270"/>
          <w:jc w:val="center"/>
        </w:trPr>
        <w:tc>
          <w:tcPr>
            <w:tcW w:w="2096" w:type="dxa"/>
            <w:vMerge w:val="restart"/>
            <w:vAlign w:val="center"/>
          </w:tcPr>
          <w:p w14:paraId="54A9FA63" w14:textId="77777777" w:rsidR="00BB5905" w:rsidRDefault="00000000">
            <w:pPr>
              <w:widowControl/>
              <w:kinsoku w:val="0"/>
              <w:autoSpaceDE w:val="0"/>
              <w:autoSpaceDN w:val="0"/>
              <w:adjustRightInd w:val="0"/>
              <w:snapToGrid w:val="0"/>
              <w:spacing w:before="46" w:line="219" w:lineRule="auto"/>
              <w:jc w:val="center"/>
              <w:textAlignment w:val="baseline"/>
              <w:rPr>
                <w:rFonts w:eastAsia="方正楷体_GBK"/>
                <w:snapToGrid w:val="0"/>
                <w:spacing w:val="-4"/>
                <w:kern w:val="0"/>
                <w:sz w:val="24"/>
              </w:rPr>
            </w:pPr>
            <w:r>
              <w:rPr>
                <w:rFonts w:eastAsia="方正楷体_GBK"/>
                <w:snapToGrid w:val="0"/>
                <w:spacing w:val="1"/>
                <w:kern w:val="0"/>
                <w:sz w:val="24"/>
              </w:rPr>
              <w:t>申请单位</w:t>
            </w:r>
          </w:p>
        </w:tc>
        <w:tc>
          <w:tcPr>
            <w:tcW w:w="7877" w:type="dxa"/>
            <w:gridSpan w:val="7"/>
          </w:tcPr>
          <w:p w14:paraId="17F78924" w14:textId="77777777" w:rsidR="00BB5905" w:rsidRDefault="00000000">
            <w:pPr>
              <w:widowControl/>
              <w:kinsoku w:val="0"/>
              <w:autoSpaceDE w:val="0"/>
              <w:autoSpaceDN w:val="0"/>
              <w:adjustRightInd w:val="0"/>
              <w:snapToGrid w:val="0"/>
              <w:spacing w:before="75" w:line="220" w:lineRule="auto"/>
              <w:ind w:left="21"/>
              <w:textAlignment w:val="baseline"/>
              <w:rPr>
                <w:rFonts w:eastAsia="方正楷体_GBK"/>
                <w:snapToGrid w:val="0"/>
                <w:kern w:val="0"/>
                <w:sz w:val="24"/>
              </w:rPr>
            </w:pPr>
            <w:r>
              <w:rPr>
                <w:rFonts w:eastAsia="方正楷体_GBK"/>
                <w:snapToGrid w:val="0"/>
                <w:spacing w:val="5"/>
                <w:kern w:val="0"/>
                <w:sz w:val="24"/>
              </w:rPr>
              <w:t>(</w:t>
            </w:r>
            <w:r>
              <w:rPr>
                <w:rFonts w:eastAsia="方正楷体_GBK"/>
                <w:snapToGrid w:val="0"/>
                <w:spacing w:val="5"/>
                <w:kern w:val="0"/>
                <w:sz w:val="24"/>
              </w:rPr>
              <w:t>单位名称</w:t>
            </w:r>
            <w:r>
              <w:rPr>
                <w:rFonts w:eastAsia="方正楷体_GBK"/>
                <w:snapToGrid w:val="0"/>
                <w:spacing w:val="5"/>
                <w:kern w:val="0"/>
                <w:sz w:val="24"/>
              </w:rPr>
              <w:t>)</w:t>
            </w:r>
          </w:p>
        </w:tc>
      </w:tr>
      <w:tr w:rsidR="00BB5905" w14:paraId="6EE0E30A" w14:textId="77777777">
        <w:trPr>
          <w:trHeight w:val="270"/>
          <w:jc w:val="center"/>
        </w:trPr>
        <w:tc>
          <w:tcPr>
            <w:tcW w:w="2096" w:type="dxa"/>
            <w:vMerge/>
          </w:tcPr>
          <w:p w14:paraId="69DB35B6" w14:textId="77777777" w:rsidR="00BB5905" w:rsidRDefault="00BB5905">
            <w:pPr>
              <w:widowControl/>
              <w:kinsoku w:val="0"/>
              <w:autoSpaceDE w:val="0"/>
              <w:autoSpaceDN w:val="0"/>
              <w:adjustRightInd w:val="0"/>
              <w:snapToGrid w:val="0"/>
              <w:jc w:val="center"/>
              <w:textAlignment w:val="baseline"/>
              <w:rPr>
                <w:rFonts w:eastAsia="方正楷体_GBK"/>
                <w:snapToGrid w:val="0"/>
                <w:kern w:val="0"/>
                <w:sz w:val="24"/>
              </w:rPr>
            </w:pPr>
          </w:p>
        </w:tc>
        <w:tc>
          <w:tcPr>
            <w:tcW w:w="7877" w:type="dxa"/>
            <w:gridSpan w:val="7"/>
          </w:tcPr>
          <w:p w14:paraId="19A876C3" w14:textId="77777777" w:rsidR="00BB5905" w:rsidRDefault="00000000">
            <w:pPr>
              <w:widowControl/>
              <w:kinsoku w:val="0"/>
              <w:autoSpaceDE w:val="0"/>
              <w:autoSpaceDN w:val="0"/>
              <w:adjustRightInd w:val="0"/>
              <w:snapToGrid w:val="0"/>
              <w:spacing w:before="74" w:line="219" w:lineRule="auto"/>
              <w:ind w:left="21"/>
              <w:textAlignment w:val="baseline"/>
              <w:rPr>
                <w:rFonts w:eastAsia="方正楷体_GBK"/>
                <w:snapToGrid w:val="0"/>
                <w:kern w:val="0"/>
                <w:sz w:val="24"/>
              </w:rPr>
            </w:pPr>
            <w:r>
              <w:rPr>
                <w:rFonts w:eastAsia="方正楷体_GBK"/>
                <w:snapToGrid w:val="0"/>
                <w:spacing w:val="3"/>
                <w:kern w:val="0"/>
                <w:sz w:val="24"/>
              </w:rPr>
              <w:t>(</w:t>
            </w:r>
            <w:r>
              <w:rPr>
                <w:rFonts w:eastAsia="方正楷体_GBK"/>
                <w:snapToGrid w:val="0"/>
                <w:spacing w:val="3"/>
                <w:kern w:val="0"/>
                <w:sz w:val="24"/>
              </w:rPr>
              <w:t>统一信用代码</w:t>
            </w:r>
            <w:r>
              <w:rPr>
                <w:rFonts w:eastAsia="方正楷体_GBK"/>
                <w:snapToGrid w:val="0"/>
                <w:spacing w:val="3"/>
                <w:kern w:val="0"/>
                <w:sz w:val="24"/>
              </w:rPr>
              <w:t>)</w:t>
            </w:r>
          </w:p>
        </w:tc>
      </w:tr>
      <w:tr w:rsidR="00BB5905" w14:paraId="6BC2DA18" w14:textId="77777777">
        <w:trPr>
          <w:trHeight w:val="260"/>
          <w:jc w:val="center"/>
        </w:trPr>
        <w:tc>
          <w:tcPr>
            <w:tcW w:w="2096" w:type="dxa"/>
            <w:vMerge/>
          </w:tcPr>
          <w:p w14:paraId="4472EC6C" w14:textId="77777777" w:rsidR="00BB5905" w:rsidRDefault="00BB5905">
            <w:pPr>
              <w:widowControl/>
              <w:kinsoku w:val="0"/>
              <w:autoSpaceDE w:val="0"/>
              <w:autoSpaceDN w:val="0"/>
              <w:adjustRightInd w:val="0"/>
              <w:snapToGrid w:val="0"/>
              <w:jc w:val="center"/>
              <w:textAlignment w:val="baseline"/>
              <w:rPr>
                <w:rFonts w:eastAsia="方正楷体_GBK"/>
                <w:snapToGrid w:val="0"/>
                <w:kern w:val="0"/>
                <w:sz w:val="24"/>
              </w:rPr>
            </w:pPr>
          </w:p>
        </w:tc>
        <w:tc>
          <w:tcPr>
            <w:tcW w:w="7877" w:type="dxa"/>
            <w:gridSpan w:val="7"/>
          </w:tcPr>
          <w:p w14:paraId="07E4B365" w14:textId="77777777" w:rsidR="00BB5905" w:rsidRDefault="00000000">
            <w:pPr>
              <w:widowControl/>
              <w:kinsoku w:val="0"/>
              <w:autoSpaceDE w:val="0"/>
              <w:autoSpaceDN w:val="0"/>
              <w:adjustRightInd w:val="0"/>
              <w:snapToGrid w:val="0"/>
              <w:spacing w:before="64" w:line="219" w:lineRule="auto"/>
              <w:ind w:left="21"/>
              <w:textAlignment w:val="baseline"/>
              <w:rPr>
                <w:rFonts w:eastAsia="方正楷体_GBK"/>
                <w:snapToGrid w:val="0"/>
                <w:kern w:val="0"/>
                <w:sz w:val="24"/>
              </w:rPr>
            </w:pPr>
            <w:r>
              <w:rPr>
                <w:rFonts w:eastAsia="方正楷体_GBK"/>
                <w:snapToGrid w:val="0"/>
                <w:spacing w:val="3"/>
                <w:kern w:val="0"/>
                <w:sz w:val="24"/>
              </w:rPr>
              <w:t>(</w:t>
            </w:r>
            <w:r>
              <w:rPr>
                <w:rFonts w:eastAsia="方正楷体_GBK"/>
                <w:snapToGrid w:val="0"/>
                <w:spacing w:val="3"/>
                <w:kern w:val="0"/>
                <w:sz w:val="24"/>
              </w:rPr>
              <w:t>法人身份信息</w:t>
            </w:r>
            <w:r>
              <w:rPr>
                <w:rFonts w:eastAsia="方正楷体_GBK"/>
                <w:snapToGrid w:val="0"/>
                <w:spacing w:val="3"/>
                <w:kern w:val="0"/>
                <w:sz w:val="24"/>
              </w:rPr>
              <w:t>)</w:t>
            </w:r>
          </w:p>
        </w:tc>
      </w:tr>
      <w:tr w:rsidR="00BB5905" w14:paraId="75002CFF" w14:textId="77777777">
        <w:trPr>
          <w:trHeight w:val="279"/>
          <w:jc w:val="center"/>
        </w:trPr>
        <w:tc>
          <w:tcPr>
            <w:tcW w:w="2096" w:type="dxa"/>
            <w:vMerge/>
          </w:tcPr>
          <w:p w14:paraId="2D35B199" w14:textId="77777777" w:rsidR="00BB5905" w:rsidRDefault="00BB5905">
            <w:pPr>
              <w:widowControl/>
              <w:kinsoku w:val="0"/>
              <w:autoSpaceDE w:val="0"/>
              <w:autoSpaceDN w:val="0"/>
              <w:adjustRightInd w:val="0"/>
              <w:snapToGrid w:val="0"/>
              <w:jc w:val="center"/>
              <w:textAlignment w:val="baseline"/>
              <w:rPr>
                <w:rFonts w:eastAsia="方正楷体_GBK"/>
                <w:snapToGrid w:val="0"/>
                <w:kern w:val="0"/>
                <w:sz w:val="24"/>
              </w:rPr>
            </w:pPr>
          </w:p>
        </w:tc>
        <w:tc>
          <w:tcPr>
            <w:tcW w:w="7877" w:type="dxa"/>
            <w:gridSpan w:val="7"/>
          </w:tcPr>
          <w:p w14:paraId="7FEAFD31" w14:textId="77777777" w:rsidR="00BB5905" w:rsidRDefault="00000000">
            <w:pPr>
              <w:widowControl/>
              <w:kinsoku w:val="0"/>
              <w:autoSpaceDE w:val="0"/>
              <w:autoSpaceDN w:val="0"/>
              <w:adjustRightInd w:val="0"/>
              <w:snapToGrid w:val="0"/>
              <w:spacing w:before="76" w:line="222" w:lineRule="auto"/>
              <w:ind w:left="21"/>
              <w:textAlignment w:val="baseline"/>
              <w:rPr>
                <w:rFonts w:eastAsia="方正楷体_GBK"/>
                <w:snapToGrid w:val="0"/>
                <w:kern w:val="0"/>
                <w:sz w:val="24"/>
              </w:rPr>
            </w:pPr>
            <w:r>
              <w:rPr>
                <w:rFonts w:eastAsia="方正楷体_GBK"/>
                <w:snapToGrid w:val="0"/>
                <w:spacing w:val="7"/>
                <w:kern w:val="0"/>
                <w:sz w:val="24"/>
              </w:rPr>
              <w:t>(</w:t>
            </w:r>
            <w:r>
              <w:rPr>
                <w:rFonts w:eastAsia="方正楷体_GBK"/>
                <w:snapToGrid w:val="0"/>
                <w:spacing w:val="7"/>
                <w:kern w:val="0"/>
                <w:sz w:val="24"/>
              </w:rPr>
              <w:t>地址</w:t>
            </w:r>
            <w:r>
              <w:rPr>
                <w:rFonts w:eastAsia="方正楷体_GBK"/>
                <w:snapToGrid w:val="0"/>
                <w:spacing w:val="7"/>
                <w:kern w:val="0"/>
                <w:sz w:val="24"/>
              </w:rPr>
              <w:t>)</w:t>
            </w:r>
          </w:p>
        </w:tc>
      </w:tr>
      <w:tr w:rsidR="00BB5905" w14:paraId="0135825B" w14:textId="77777777">
        <w:trPr>
          <w:trHeight w:val="270"/>
          <w:jc w:val="center"/>
        </w:trPr>
        <w:tc>
          <w:tcPr>
            <w:tcW w:w="2096" w:type="dxa"/>
            <w:vMerge/>
          </w:tcPr>
          <w:p w14:paraId="22CB1791" w14:textId="77777777" w:rsidR="00BB5905" w:rsidRDefault="00BB5905">
            <w:pPr>
              <w:widowControl/>
              <w:kinsoku w:val="0"/>
              <w:autoSpaceDE w:val="0"/>
              <w:autoSpaceDN w:val="0"/>
              <w:adjustRightInd w:val="0"/>
              <w:snapToGrid w:val="0"/>
              <w:jc w:val="center"/>
              <w:textAlignment w:val="baseline"/>
              <w:rPr>
                <w:rFonts w:eastAsia="方正楷体_GBK"/>
                <w:snapToGrid w:val="0"/>
                <w:kern w:val="0"/>
                <w:sz w:val="24"/>
              </w:rPr>
            </w:pPr>
          </w:p>
        </w:tc>
        <w:tc>
          <w:tcPr>
            <w:tcW w:w="7877" w:type="dxa"/>
            <w:gridSpan w:val="7"/>
          </w:tcPr>
          <w:p w14:paraId="6453E2ED" w14:textId="77777777" w:rsidR="00BB5905" w:rsidRDefault="00000000">
            <w:pPr>
              <w:widowControl/>
              <w:kinsoku w:val="0"/>
              <w:autoSpaceDE w:val="0"/>
              <w:autoSpaceDN w:val="0"/>
              <w:adjustRightInd w:val="0"/>
              <w:snapToGrid w:val="0"/>
              <w:spacing w:before="57" w:line="221" w:lineRule="auto"/>
              <w:ind w:left="21"/>
              <w:textAlignment w:val="baseline"/>
              <w:rPr>
                <w:rFonts w:eastAsia="方正楷体_GBK"/>
                <w:snapToGrid w:val="0"/>
                <w:kern w:val="0"/>
                <w:sz w:val="24"/>
              </w:rPr>
            </w:pPr>
            <w:r>
              <w:rPr>
                <w:rFonts w:eastAsia="方正楷体_GBK"/>
                <w:snapToGrid w:val="0"/>
                <w:spacing w:val="5"/>
                <w:kern w:val="0"/>
                <w:sz w:val="24"/>
              </w:rPr>
              <w:t>(</w:t>
            </w:r>
            <w:r>
              <w:rPr>
                <w:rFonts w:eastAsia="方正楷体_GBK"/>
                <w:snapToGrid w:val="0"/>
                <w:spacing w:val="5"/>
                <w:kern w:val="0"/>
                <w:sz w:val="24"/>
              </w:rPr>
              <w:t>联系人</w:t>
            </w:r>
            <w:r>
              <w:rPr>
                <w:rFonts w:eastAsia="方正楷体_GBK"/>
                <w:snapToGrid w:val="0"/>
                <w:spacing w:val="5"/>
                <w:kern w:val="0"/>
                <w:sz w:val="24"/>
              </w:rPr>
              <w:t>)</w:t>
            </w:r>
          </w:p>
        </w:tc>
      </w:tr>
      <w:tr w:rsidR="00BB5905" w14:paraId="072BAB04" w14:textId="77777777">
        <w:trPr>
          <w:trHeight w:val="270"/>
          <w:jc w:val="center"/>
        </w:trPr>
        <w:tc>
          <w:tcPr>
            <w:tcW w:w="2096" w:type="dxa"/>
            <w:vMerge/>
          </w:tcPr>
          <w:p w14:paraId="7CD691E1" w14:textId="77777777" w:rsidR="00BB5905" w:rsidRDefault="00BB5905">
            <w:pPr>
              <w:widowControl/>
              <w:kinsoku w:val="0"/>
              <w:autoSpaceDE w:val="0"/>
              <w:autoSpaceDN w:val="0"/>
              <w:adjustRightInd w:val="0"/>
              <w:snapToGrid w:val="0"/>
              <w:jc w:val="center"/>
              <w:textAlignment w:val="baseline"/>
              <w:rPr>
                <w:rFonts w:eastAsia="方正楷体_GBK"/>
                <w:snapToGrid w:val="0"/>
                <w:kern w:val="0"/>
                <w:sz w:val="24"/>
              </w:rPr>
            </w:pPr>
          </w:p>
        </w:tc>
        <w:tc>
          <w:tcPr>
            <w:tcW w:w="7877" w:type="dxa"/>
            <w:gridSpan w:val="7"/>
          </w:tcPr>
          <w:p w14:paraId="4EA7671D" w14:textId="77777777" w:rsidR="00BB5905" w:rsidRDefault="00000000">
            <w:pPr>
              <w:widowControl/>
              <w:kinsoku w:val="0"/>
              <w:autoSpaceDE w:val="0"/>
              <w:autoSpaceDN w:val="0"/>
              <w:adjustRightInd w:val="0"/>
              <w:snapToGrid w:val="0"/>
              <w:spacing w:before="57" w:line="221" w:lineRule="auto"/>
              <w:ind w:left="21"/>
              <w:textAlignment w:val="baseline"/>
              <w:rPr>
                <w:rFonts w:eastAsia="方正楷体_GBK"/>
                <w:snapToGrid w:val="0"/>
                <w:spacing w:val="5"/>
                <w:kern w:val="0"/>
                <w:sz w:val="24"/>
              </w:rPr>
            </w:pPr>
            <w:r>
              <w:rPr>
                <w:rFonts w:eastAsia="方正楷体_GBK"/>
                <w:snapToGrid w:val="0"/>
                <w:spacing w:val="5"/>
                <w:kern w:val="0"/>
                <w:sz w:val="24"/>
              </w:rPr>
              <w:t>(</w:t>
            </w:r>
            <w:r>
              <w:rPr>
                <w:rFonts w:eastAsia="方正楷体_GBK"/>
                <w:snapToGrid w:val="0"/>
                <w:spacing w:val="5"/>
                <w:kern w:val="0"/>
                <w:sz w:val="24"/>
              </w:rPr>
              <w:t>联系电话</w:t>
            </w:r>
            <w:r>
              <w:rPr>
                <w:rFonts w:eastAsia="方正楷体_GBK"/>
                <w:snapToGrid w:val="0"/>
                <w:spacing w:val="5"/>
                <w:kern w:val="0"/>
                <w:sz w:val="24"/>
              </w:rPr>
              <w:t>)</w:t>
            </w:r>
          </w:p>
        </w:tc>
      </w:tr>
      <w:tr w:rsidR="00BB5905" w14:paraId="5842B7DA" w14:textId="77777777">
        <w:trPr>
          <w:trHeight w:val="726"/>
          <w:jc w:val="center"/>
        </w:trPr>
        <w:tc>
          <w:tcPr>
            <w:tcW w:w="2096" w:type="dxa"/>
            <w:vMerge/>
          </w:tcPr>
          <w:p w14:paraId="314C6603" w14:textId="77777777" w:rsidR="00BB5905" w:rsidRDefault="00BB5905">
            <w:pPr>
              <w:widowControl/>
              <w:kinsoku w:val="0"/>
              <w:autoSpaceDE w:val="0"/>
              <w:autoSpaceDN w:val="0"/>
              <w:adjustRightInd w:val="0"/>
              <w:snapToGrid w:val="0"/>
              <w:spacing w:before="146" w:line="221" w:lineRule="auto"/>
              <w:jc w:val="center"/>
              <w:textAlignment w:val="baseline"/>
              <w:rPr>
                <w:rFonts w:eastAsia="方正楷体_GBK"/>
                <w:snapToGrid w:val="0"/>
                <w:spacing w:val="-4"/>
                <w:kern w:val="0"/>
                <w:sz w:val="24"/>
              </w:rPr>
            </w:pPr>
          </w:p>
        </w:tc>
        <w:tc>
          <w:tcPr>
            <w:tcW w:w="7877" w:type="dxa"/>
            <w:gridSpan w:val="7"/>
          </w:tcPr>
          <w:p w14:paraId="5AF24559" w14:textId="77777777" w:rsidR="00BB5905" w:rsidRDefault="00BB5905">
            <w:pPr>
              <w:widowControl/>
              <w:kinsoku w:val="0"/>
              <w:autoSpaceDE w:val="0"/>
              <w:autoSpaceDN w:val="0"/>
              <w:adjustRightInd w:val="0"/>
              <w:snapToGrid w:val="0"/>
              <w:spacing w:before="45" w:line="266" w:lineRule="auto"/>
              <w:ind w:firstLineChars="1500" w:firstLine="3810"/>
              <w:textAlignment w:val="baseline"/>
              <w:rPr>
                <w:rFonts w:eastAsia="方正楷体_GBK"/>
                <w:snapToGrid w:val="0"/>
                <w:spacing w:val="7"/>
                <w:kern w:val="0"/>
                <w:sz w:val="24"/>
              </w:rPr>
            </w:pPr>
          </w:p>
          <w:p w14:paraId="1B5B5362" w14:textId="77777777" w:rsidR="00BB5905" w:rsidRDefault="00000000">
            <w:pPr>
              <w:widowControl/>
              <w:kinsoku w:val="0"/>
              <w:autoSpaceDE w:val="0"/>
              <w:autoSpaceDN w:val="0"/>
              <w:adjustRightInd w:val="0"/>
              <w:snapToGrid w:val="0"/>
              <w:spacing w:before="45" w:line="266" w:lineRule="auto"/>
              <w:ind w:firstLineChars="2000" w:firstLine="5080"/>
              <w:textAlignment w:val="baseline"/>
              <w:rPr>
                <w:rFonts w:eastAsia="方正楷体_GBK"/>
                <w:snapToGrid w:val="0"/>
                <w:spacing w:val="3"/>
                <w:kern w:val="0"/>
                <w:sz w:val="24"/>
              </w:rPr>
            </w:pPr>
            <w:r>
              <w:rPr>
                <w:rFonts w:eastAsia="方正楷体_GBK"/>
                <w:snapToGrid w:val="0"/>
                <w:spacing w:val="7"/>
                <w:kern w:val="0"/>
                <w:sz w:val="24"/>
              </w:rPr>
              <w:t>项目建设单位</w:t>
            </w:r>
            <w:r>
              <w:rPr>
                <w:rFonts w:eastAsia="方正楷体_GBK"/>
                <w:snapToGrid w:val="0"/>
                <w:spacing w:val="7"/>
                <w:kern w:val="0"/>
                <w:sz w:val="24"/>
              </w:rPr>
              <w:t>(</w:t>
            </w:r>
            <w:r>
              <w:rPr>
                <w:rFonts w:eastAsia="方正楷体_GBK"/>
                <w:snapToGrid w:val="0"/>
                <w:spacing w:val="7"/>
                <w:kern w:val="0"/>
                <w:sz w:val="24"/>
              </w:rPr>
              <w:t>公章</w:t>
            </w:r>
            <w:r>
              <w:rPr>
                <w:rFonts w:eastAsia="方正楷体_GBK"/>
                <w:snapToGrid w:val="0"/>
                <w:spacing w:val="7"/>
                <w:kern w:val="0"/>
                <w:sz w:val="24"/>
              </w:rPr>
              <w:t>)</w:t>
            </w:r>
            <w:r>
              <w:rPr>
                <w:rFonts w:eastAsia="方正楷体_GBK"/>
                <w:snapToGrid w:val="0"/>
                <w:spacing w:val="3"/>
                <w:kern w:val="0"/>
                <w:sz w:val="24"/>
              </w:rPr>
              <w:t xml:space="preserve"> </w:t>
            </w:r>
          </w:p>
          <w:p w14:paraId="199A873C" w14:textId="77777777" w:rsidR="00BB5905" w:rsidRDefault="00000000">
            <w:pPr>
              <w:widowControl/>
              <w:kinsoku w:val="0"/>
              <w:autoSpaceDE w:val="0"/>
              <w:autoSpaceDN w:val="0"/>
              <w:adjustRightInd w:val="0"/>
              <w:snapToGrid w:val="0"/>
              <w:spacing w:before="45" w:line="266" w:lineRule="auto"/>
              <w:ind w:firstLineChars="2300" w:firstLine="5566"/>
              <w:textAlignment w:val="baseline"/>
              <w:rPr>
                <w:rFonts w:eastAsia="方正楷体_GBK"/>
                <w:snapToGrid w:val="0"/>
                <w:kern w:val="0"/>
                <w:sz w:val="24"/>
              </w:rPr>
            </w:pPr>
            <w:r>
              <w:rPr>
                <w:rFonts w:eastAsia="方正楷体_GBK"/>
                <w:snapToGrid w:val="0"/>
                <w:spacing w:val="1"/>
                <w:kern w:val="0"/>
                <w:sz w:val="24"/>
              </w:rPr>
              <w:t>年</w:t>
            </w:r>
            <w:r>
              <w:rPr>
                <w:rFonts w:eastAsia="方正楷体_GBK"/>
                <w:snapToGrid w:val="0"/>
                <w:spacing w:val="25"/>
                <w:w w:val="101"/>
                <w:kern w:val="0"/>
                <w:sz w:val="24"/>
              </w:rPr>
              <w:t xml:space="preserve">  </w:t>
            </w:r>
            <w:r>
              <w:rPr>
                <w:rFonts w:eastAsia="方正楷体_GBK"/>
                <w:snapToGrid w:val="0"/>
                <w:spacing w:val="1"/>
                <w:kern w:val="0"/>
                <w:sz w:val="24"/>
              </w:rPr>
              <w:t>月</w:t>
            </w:r>
            <w:r>
              <w:rPr>
                <w:rFonts w:eastAsia="方正楷体_GBK"/>
                <w:snapToGrid w:val="0"/>
                <w:spacing w:val="28"/>
                <w:kern w:val="0"/>
                <w:sz w:val="24"/>
              </w:rPr>
              <w:t xml:space="preserve">  </w:t>
            </w:r>
            <w:r>
              <w:rPr>
                <w:rFonts w:eastAsia="方正楷体_GBK"/>
                <w:snapToGrid w:val="0"/>
                <w:spacing w:val="1"/>
                <w:kern w:val="0"/>
                <w:sz w:val="24"/>
              </w:rPr>
              <w:t>日</w:t>
            </w:r>
          </w:p>
        </w:tc>
      </w:tr>
    </w:tbl>
    <w:p w14:paraId="129402BC" w14:textId="77777777" w:rsidR="00BB5905" w:rsidRDefault="00BB5905">
      <w:pPr>
        <w:rPr>
          <w:rFonts w:eastAsia="楷体_GB2312"/>
          <w:bCs/>
          <w:sz w:val="24"/>
        </w:rPr>
      </w:pPr>
    </w:p>
    <w:p w14:paraId="5339A649" w14:textId="77777777" w:rsidR="00BB5905" w:rsidRDefault="00000000">
      <w:pPr>
        <w:rPr>
          <w:rFonts w:eastAsia="方正仿宋_GBK"/>
          <w:bCs/>
          <w:sz w:val="24"/>
        </w:rPr>
        <w:sectPr w:rsidR="00BB5905">
          <w:headerReference w:type="default" r:id="rId8"/>
          <w:footerReference w:type="default" r:id="rId9"/>
          <w:pgSz w:w="11906" w:h="16838"/>
          <w:pgMar w:top="1440" w:right="1797" w:bottom="1440" w:left="1797" w:header="851" w:footer="992" w:gutter="0"/>
          <w:cols w:space="720"/>
          <w:docGrid w:type="lines" w:linePitch="312"/>
        </w:sectPr>
      </w:pPr>
      <w:r>
        <w:rPr>
          <w:rFonts w:eastAsia="楷体_GB2312"/>
          <w:b/>
          <w:sz w:val="24"/>
        </w:rPr>
        <w:t>备注：此表将作为用地申请、属地初审的重要依据。</w:t>
      </w:r>
    </w:p>
    <w:p w14:paraId="65AD1D01" w14:textId="77777777" w:rsidR="00BB5905" w:rsidRDefault="00000000">
      <w:pPr>
        <w:rPr>
          <w:b/>
          <w:sz w:val="36"/>
          <w:szCs w:val="36"/>
        </w:rPr>
      </w:pPr>
      <w:r>
        <w:rPr>
          <w:rFonts w:eastAsia="黑体"/>
          <w:bCs/>
          <w:sz w:val="32"/>
          <w:szCs w:val="32"/>
        </w:rPr>
        <w:lastRenderedPageBreak/>
        <w:t>附件</w:t>
      </w:r>
      <w:r>
        <w:rPr>
          <w:rFonts w:eastAsia="黑体"/>
          <w:bCs/>
          <w:sz w:val="32"/>
          <w:szCs w:val="32"/>
        </w:rPr>
        <w:t>2</w:t>
      </w:r>
      <w:r>
        <w:rPr>
          <w:rFonts w:eastAsia="黑体"/>
          <w:bCs/>
          <w:sz w:val="32"/>
          <w:szCs w:val="32"/>
        </w:rPr>
        <w:t>：</w:t>
      </w:r>
    </w:p>
    <w:p w14:paraId="3D3E8B13" w14:textId="77777777" w:rsidR="00BB5905" w:rsidRDefault="00000000">
      <w:pPr>
        <w:jc w:val="center"/>
        <w:rPr>
          <w:rFonts w:eastAsia="方正小标宋_GBK"/>
          <w:bCs/>
          <w:sz w:val="44"/>
          <w:szCs w:val="44"/>
        </w:rPr>
      </w:pPr>
      <w:r>
        <w:rPr>
          <w:rFonts w:eastAsia="方正小标宋_GBK"/>
          <w:bCs/>
          <w:sz w:val="44"/>
          <w:szCs w:val="44"/>
        </w:rPr>
        <w:t>工业项目推荐表</w:t>
      </w:r>
    </w:p>
    <w:p w14:paraId="236A3E55" w14:textId="77777777" w:rsidR="00BB5905" w:rsidRDefault="00BB5905">
      <w:pPr>
        <w:jc w:val="center"/>
      </w:pPr>
    </w:p>
    <w:p w14:paraId="3DE601F8" w14:textId="77777777" w:rsidR="00BB5905" w:rsidRDefault="00000000">
      <w:pPr>
        <w:jc w:val="left"/>
        <w:rPr>
          <w:rFonts w:eastAsia="楷体_GB2312"/>
          <w:b/>
          <w:sz w:val="24"/>
        </w:rPr>
      </w:pPr>
      <w:r>
        <w:rPr>
          <w:rFonts w:eastAsia="楷体_GB2312"/>
          <w:b/>
          <w:sz w:val="24"/>
        </w:rPr>
        <w:t>填表单位（盖章）：</w:t>
      </w:r>
      <w:r>
        <w:rPr>
          <w:rFonts w:eastAsia="楷体_GB2312"/>
          <w:b/>
          <w:sz w:val="24"/>
        </w:rPr>
        <w:t xml:space="preserve">                                 </w:t>
      </w:r>
      <w:r>
        <w:rPr>
          <w:rFonts w:eastAsia="楷体_GB2312"/>
          <w:b/>
          <w:sz w:val="24"/>
        </w:rPr>
        <w:t>单位：万元、平方米</w:t>
      </w:r>
    </w:p>
    <w:tbl>
      <w:tblPr>
        <w:tblW w:w="8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4"/>
        <w:gridCol w:w="2164"/>
        <w:gridCol w:w="1805"/>
        <w:gridCol w:w="2353"/>
      </w:tblGrid>
      <w:tr w:rsidR="00BB5905" w14:paraId="6EF05DBF" w14:textId="77777777">
        <w:trPr>
          <w:trHeight w:val="645"/>
          <w:jc w:val="center"/>
        </w:trPr>
        <w:tc>
          <w:tcPr>
            <w:tcW w:w="2264" w:type="dxa"/>
            <w:vAlign w:val="center"/>
          </w:tcPr>
          <w:p w14:paraId="3BE65EAF" w14:textId="77777777" w:rsidR="00BB5905" w:rsidRDefault="00000000">
            <w:pPr>
              <w:spacing w:line="440" w:lineRule="exact"/>
              <w:jc w:val="center"/>
              <w:rPr>
                <w:rFonts w:eastAsia="方正楷体_GBK"/>
                <w:kern w:val="0"/>
                <w:sz w:val="24"/>
              </w:rPr>
            </w:pPr>
            <w:r>
              <w:rPr>
                <w:rFonts w:eastAsia="方正楷体_GBK"/>
                <w:kern w:val="0"/>
                <w:sz w:val="24"/>
              </w:rPr>
              <w:t>项目名称</w:t>
            </w:r>
          </w:p>
        </w:tc>
        <w:tc>
          <w:tcPr>
            <w:tcW w:w="2164" w:type="dxa"/>
            <w:vAlign w:val="center"/>
          </w:tcPr>
          <w:p w14:paraId="0FCB4661" w14:textId="77777777" w:rsidR="00BB5905" w:rsidRDefault="00BB5905">
            <w:pPr>
              <w:spacing w:line="440" w:lineRule="exact"/>
              <w:jc w:val="center"/>
              <w:rPr>
                <w:rFonts w:eastAsia="方正楷体_GBK"/>
                <w:kern w:val="0"/>
                <w:sz w:val="24"/>
              </w:rPr>
            </w:pPr>
          </w:p>
        </w:tc>
        <w:tc>
          <w:tcPr>
            <w:tcW w:w="1805" w:type="dxa"/>
            <w:vAlign w:val="center"/>
          </w:tcPr>
          <w:p w14:paraId="0457B2CF" w14:textId="77777777" w:rsidR="00BB5905" w:rsidRDefault="00000000">
            <w:pPr>
              <w:spacing w:line="440" w:lineRule="exact"/>
              <w:jc w:val="center"/>
              <w:rPr>
                <w:rFonts w:eastAsia="方正楷体_GBK"/>
                <w:kern w:val="0"/>
                <w:sz w:val="24"/>
              </w:rPr>
            </w:pPr>
            <w:r>
              <w:rPr>
                <w:rFonts w:eastAsia="方正楷体_GBK"/>
                <w:kern w:val="0"/>
                <w:sz w:val="24"/>
              </w:rPr>
              <w:t>投资单位</w:t>
            </w:r>
          </w:p>
        </w:tc>
        <w:tc>
          <w:tcPr>
            <w:tcW w:w="2353" w:type="dxa"/>
            <w:vAlign w:val="center"/>
          </w:tcPr>
          <w:p w14:paraId="33737230" w14:textId="77777777" w:rsidR="00BB5905" w:rsidRDefault="00BB5905">
            <w:pPr>
              <w:spacing w:line="440" w:lineRule="exact"/>
              <w:jc w:val="center"/>
              <w:rPr>
                <w:rFonts w:eastAsia="方正楷体_GBK"/>
                <w:kern w:val="0"/>
                <w:sz w:val="24"/>
              </w:rPr>
            </w:pPr>
          </w:p>
        </w:tc>
      </w:tr>
      <w:tr w:rsidR="00BB5905" w14:paraId="17EC9B1E" w14:textId="77777777">
        <w:trPr>
          <w:trHeight w:val="509"/>
          <w:jc w:val="center"/>
        </w:trPr>
        <w:tc>
          <w:tcPr>
            <w:tcW w:w="2264" w:type="dxa"/>
            <w:vAlign w:val="center"/>
          </w:tcPr>
          <w:p w14:paraId="16495F13" w14:textId="77777777" w:rsidR="00BB5905" w:rsidRDefault="00000000">
            <w:pPr>
              <w:spacing w:line="440" w:lineRule="exact"/>
              <w:jc w:val="center"/>
              <w:rPr>
                <w:rFonts w:eastAsia="方正楷体_GBK"/>
                <w:kern w:val="0"/>
                <w:sz w:val="24"/>
              </w:rPr>
            </w:pPr>
            <w:r>
              <w:rPr>
                <w:rFonts w:eastAsia="方正楷体_GBK"/>
                <w:kern w:val="0"/>
                <w:sz w:val="24"/>
              </w:rPr>
              <w:t>总投资</w:t>
            </w:r>
          </w:p>
        </w:tc>
        <w:tc>
          <w:tcPr>
            <w:tcW w:w="2164" w:type="dxa"/>
            <w:vAlign w:val="center"/>
          </w:tcPr>
          <w:p w14:paraId="17D12AF4" w14:textId="77777777" w:rsidR="00BB5905" w:rsidRDefault="00BB5905">
            <w:pPr>
              <w:spacing w:line="440" w:lineRule="exact"/>
              <w:jc w:val="center"/>
              <w:rPr>
                <w:rFonts w:eastAsia="方正楷体_GBK"/>
                <w:kern w:val="0"/>
                <w:sz w:val="24"/>
              </w:rPr>
            </w:pPr>
          </w:p>
        </w:tc>
        <w:tc>
          <w:tcPr>
            <w:tcW w:w="1805" w:type="dxa"/>
            <w:vAlign w:val="center"/>
          </w:tcPr>
          <w:p w14:paraId="4E699E51" w14:textId="77777777" w:rsidR="00BB5905" w:rsidRDefault="00000000">
            <w:pPr>
              <w:spacing w:line="440" w:lineRule="exact"/>
              <w:rPr>
                <w:rFonts w:eastAsia="方正楷体_GBK"/>
                <w:kern w:val="0"/>
                <w:sz w:val="24"/>
              </w:rPr>
            </w:pPr>
            <w:r>
              <w:rPr>
                <w:rFonts w:eastAsia="方正楷体_GBK"/>
                <w:kern w:val="0"/>
                <w:sz w:val="24"/>
              </w:rPr>
              <w:t>其中：设备投资</w:t>
            </w:r>
          </w:p>
        </w:tc>
        <w:tc>
          <w:tcPr>
            <w:tcW w:w="2353" w:type="dxa"/>
            <w:vAlign w:val="center"/>
          </w:tcPr>
          <w:p w14:paraId="44EB74CC" w14:textId="77777777" w:rsidR="00BB5905" w:rsidRDefault="00BB5905">
            <w:pPr>
              <w:spacing w:line="440" w:lineRule="exact"/>
              <w:jc w:val="center"/>
              <w:rPr>
                <w:rFonts w:eastAsia="方正楷体_GBK"/>
                <w:kern w:val="0"/>
                <w:sz w:val="24"/>
              </w:rPr>
            </w:pPr>
          </w:p>
        </w:tc>
      </w:tr>
      <w:tr w:rsidR="00BB5905" w14:paraId="474F71CF" w14:textId="77777777">
        <w:trPr>
          <w:trHeight w:val="766"/>
          <w:jc w:val="center"/>
        </w:trPr>
        <w:tc>
          <w:tcPr>
            <w:tcW w:w="2264" w:type="dxa"/>
            <w:vAlign w:val="center"/>
          </w:tcPr>
          <w:p w14:paraId="6B077BAD" w14:textId="77777777" w:rsidR="00BB5905" w:rsidRDefault="00000000">
            <w:pPr>
              <w:spacing w:line="440" w:lineRule="exact"/>
              <w:jc w:val="center"/>
              <w:rPr>
                <w:rFonts w:eastAsia="方正楷体_GBK"/>
                <w:kern w:val="0"/>
                <w:sz w:val="24"/>
              </w:rPr>
            </w:pPr>
            <w:r>
              <w:rPr>
                <w:rFonts w:eastAsia="方正楷体_GBK"/>
                <w:kern w:val="0"/>
                <w:sz w:val="24"/>
              </w:rPr>
              <w:t>主要产品及市场</w:t>
            </w:r>
          </w:p>
        </w:tc>
        <w:tc>
          <w:tcPr>
            <w:tcW w:w="2164" w:type="dxa"/>
            <w:vAlign w:val="center"/>
          </w:tcPr>
          <w:p w14:paraId="19209B61" w14:textId="77777777" w:rsidR="00BB5905" w:rsidRDefault="00BB5905">
            <w:pPr>
              <w:spacing w:line="440" w:lineRule="exact"/>
              <w:jc w:val="center"/>
              <w:rPr>
                <w:rFonts w:eastAsia="方正楷体_GBK"/>
                <w:kern w:val="0"/>
                <w:sz w:val="24"/>
              </w:rPr>
            </w:pPr>
          </w:p>
        </w:tc>
        <w:tc>
          <w:tcPr>
            <w:tcW w:w="1805" w:type="dxa"/>
            <w:tcBorders>
              <w:top w:val="single" w:sz="4" w:space="0" w:color="auto"/>
              <w:left w:val="single" w:sz="4" w:space="0" w:color="auto"/>
              <w:bottom w:val="single" w:sz="4" w:space="0" w:color="auto"/>
              <w:right w:val="single" w:sz="4" w:space="0" w:color="auto"/>
            </w:tcBorders>
            <w:vAlign w:val="center"/>
          </w:tcPr>
          <w:p w14:paraId="12F591B6" w14:textId="77777777" w:rsidR="00BB5905" w:rsidRDefault="00000000">
            <w:pPr>
              <w:spacing w:line="440" w:lineRule="exact"/>
              <w:jc w:val="center"/>
              <w:rPr>
                <w:rFonts w:eastAsia="方正楷体_GBK"/>
                <w:kern w:val="0"/>
                <w:sz w:val="24"/>
              </w:rPr>
            </w:pPr>
            <w:r>
              <w:rPr>
                <w:rFonts w:eastAsia="方正楷体_GBK"/>
                <w:kern w:val="0"/>
                <w:sz w:val="24"/>
              </w:rPr>
              <w:t>用地需求</w:t>
            </w:r>
          </w:p>
        </w:tc>
        <w:tc>
          <w:tcPr>
            <w:tcW w:w="2353" w:type="dxa"/>
            <w:tcBorders>
              <w:top w:val="single" w:sz="4" w:space="0" w:color="auto"/>
              <w:left w:val="single" w:sz="4" w:space="0" w:color="auto"/>
              <w:bottom w:val="single" w:sz="4" w:space="0" w:color="auto"/>
              <w:right w:val="single" w:sz="4" w:space="0" w:color="auto"/>
            </w:tcBorders>
            <w:vAlign w:val="center"/>
          </w:tcPr>
          <w:p w14:paraId="71E3B2CE" w14:textId="77777777" w:rsidR="00BB5905" w:rsidRDefault="00BB5905">
            <w:pPr>
              <w:spacing w:line="440" w:lineRule="exact"/>
              <w:jc w:val="center"/>
              <w:rPr>
                <w:rFonts w:eastAsia="方正楷体_GBK"/>
                <w:kern w:val="0"/>
                <w:sz w:val="24"/>
              </w:rPr>
            </w:pPr>
          </w:p>
        </w:tc>
      </w:tr>
      <w:tr w:rsidR="00BB5905" w14:paraId="38E603D4" w14:textId="77777777">
        <w:trPr>
          <w:trHeight w:val="1045"/>
          <w:jc w:val="center"/>
        </w:trPr>
        <w:tc>
          <w:tcPr>
            <w:tcW w:w="2264" w:type="dxa"/>
            <w:vAlign w:val="center"/>
          </w:tcPr>
          <w:p w14:paraId="4DCDFE78" w14:textId="77777777" w:rsidR="00BB5905" w:rsidRDefault="00000000">
            <w:pPr>
              <w:spacing w:line="440" w:lineRule="exact"/>
              <w:jc w:val="center"/>
              <w:rPr>
                <w:rFonts w:eastAsia="方正楷体_GBK"/>
                <w:kern w:val="0"/>
                <w:sz w:val="24"/>
              </w:rPr>
            </w:pPr>
            <w:r>
              <w:rPr>
                <w:rFonts w:eastAsia="方正楷体_GBK"/>
                <w:kern w:val="0"/>
                <w:sz w:val="24"/>
              </w:rPr>
              <w:t>主要建设内容</w:t>
            </w:r>
            <w:r>
              <w:rPr>
                <w:rFonts w:eastAsia="方正楷体_GBK"/>
                <w:kern w:val="0"/>
                <w:sz w:val="24"/>
              </w:rPr>
              <w:t xml:space="preserve">    </w:t>
            </w:r>
            <w:r>
              <w:rPr>
                <w:rFonts w:eastAsia="方正楷体_GBK"/>
                <w:kern w:val="0"/>
                <w:sz w:val="24"/>
              </w:rPr>
              <w:t>及设备</w:t>
            </w:r>
          </w:p>
        </w:tc>
        <w:tc>
          <w:tcPr>
            <w:tcW w:w="6322" w:type="dxa"/>
            <w:gridSpan w:val="3"/>
            <w:vAlign w:val="center"/>
          </w:tcPr>
          <w:p w14:paraId="72A82D7D" w14:textId="77777777" w:rsidR="00BB5905" w:rsidRDefault="00BB5905">
            <w:pPr>
              <w:spacing w:line="440" w:lineRule="exact"/>
              <w:jc w:val="center"/>
              <w:rPr>
                <w:rFonts w:eastAsia="方正楷体_GBK"/>
                <w:kern w:val="0"/>
                <w:sz w:val="24"/>
              </w:rPr>
            </w:pPr>
          </w:p>
        </w:tc>
      </w:tr>
      <w:tr w:rsidR="00BB5905" w14:paraId="17AD874A" w14:textId="77777777">
        <w:trPr>
          <w:trHeight w:val="1095"/>
          <w:jc w:val="center"/>
        </w:trPr>
        <w:tc>
          <w:tcPr>
            <w:tcW w:w="2264" w:type="dxa"/>
            <w:vAlign w:val="center"/>
          </w:tcPr>
          <w:p w14:paraId="6B2DB9C0" w14:textId="77777777" w:rsidR="00BB5905" w:rsidRDefault="00000000">
            <w:pPr>
              <w:spacing w:line="440" w:lineRule="exact"/>
              <w:jc w:val="center"/>
              <w:rPr>
                <w:rFonts w:eastAsia="方正楷体_GBK"/>
                <w:kern w:val="0"/>
                <w:sz w:val="24"/>
              </w:rPr>
            </w:pPr>
            <w:r>
              <w:rPr>
                <w:rFonts w:eastAsia="方正楷体_GBK"/>
                <w:kern w:val="0"/>
                <w:sz w:val="24"/>
              </w:rPr>
              <w:t>生产工艺</w:t>
            </w:r>
            <w:r>
              <w:rPr>
                <w:rFonts w:eastAsia="方正楷体_GBK"/>
                <w:kern w:val="0"/>
                <w:sz w:val="24"/>
              </w:rPr>
              <w:t xml:space="preserve">         </w:t>
            </w:r>
            <w:r>
              <w:rPr>
                <w:rFonts w:eastAsia="方正楷体_GBK"/>
                <w:kern w:val="0"/>
                <w:sz w:val="24"/>
              </w:rPr>
              <w:t>及技术先进性</w:t>
            </w:r>
          </w:p>
        </w:tc>
        <w:tc>
          <w:tcPr>
            <w:tcW w:w="6322" w:type="dxa"/>
            <w:gridSpan w:val="3"/>
            <w:vAlign w:val="center"/>
          </w:tcPr>
          <w:p w14:paraId="543BDD81" w14:textId="77777777" w:rsidR="00BB5905" w:rsidRDefault="00BB5905">
            <w:pPr>
              <w:spacing w:line="440" w:lineRule="exact"/>
              <w:jc w:val="center"/>
              <w:rPr>
                <w:rFonts w:eastAsia="方正楷体_GBK"/>
                <w:kern w:val="0"/>
                <w:sz w:val="24"/>
              </w:rPr>
            </w:pPr>
          </w:p>
        </w:tc>
      </w:tr>
      <w:tr w:rsidR="00BB5905" w14:paraId="534E5159" w14:textId="77777777">
        <w:trPr>
          <w:trHeight w:val="852"/>
          <w:jc w:val="center"/>
        </w:trPr>
        <w:tc>
          <w:tcPr>
            <w:tcW w:w="2264" w:type="dxa"/>
            <w:vAlign w:val="center"/>
          </w:tcPr>
          <w:p w14:paraId="772BEB29" w14:textId="77777777" w:rsidR="00BB5905" w:rsidRDefault="00000000">
            <w:pPr>
              <w:spacing w:line="440" w:lineRule="exact"/>
              <w:jc w:val="center"/>
              <w:rPr>
                <w:rFonts w:eastAsia="方正楷体_GBK"/>
                <w:kern w:val="0"/>
                <w:sz w:val="24"/>
              </w:rPr>
            </w:pPr>
            <w:r>
              <w:rPr>
                <w:rFonts w:eastAsia="方正楷体_GBK"/>
                <w:kern w:val="0"/>
                <w:sz w:val="24"/>
              </w:rPr>
              <w:t>能源消耗</w:t>
            </w:r>
          </w:p>
          <w:p w14:paraId="6AE97675" w14:textId="77777777" w:rsidR="00BB5905" w:rsidRDefault="00000000">
            <w:pPr>
              <w:spacing w:line="440" w:lineRule="exact"/>
              <w:jc w:val="center"/>
              <w:rPr>
                <w:rFonts w:eastAsia="方正楷体_GBK"/>
                <w:kern w:val="0"/>
                <w:sz w:val="24"/>
              </w:rPr>
            </w:pPr>
            <w:r>
              <w:rPr>
                <w:rFonts w:eastAsia="方正楷体_GBK"/>
                <w:kern w:val="0"/>
                <w:sz w:val="24"/>
              </w:rPr>
              <w:t>情况</w:t>
            </w:r>
          </w:p>
        </w:tc>
        <w:tc>
          <w:tcPr>
            <w:tcW w:w="6322" w:type="dxa"/>
            <w:gridSpan w:val="3"/>
            <w:tcBorders>
              <w:right w:val="single" w:sz="4" w:space="0" w:color="auto"/>
            </w:tcBorders>
            <w:vAlign w:val="center"/>
          </w:tcPr>
          <w:p w14:paraId="19725C5E" w14:textId="77777777" w:rsidR="00BB5905" w:rsidRDefault="00000000">
            <w:pPr>
              <w:spacing w:line="440" w:lineRule="exact"/>
              <w:jc w:val="left"/>
              <w:rPr>
                <w:rFonts w:eastAsia="方正楷体_GBK"/>
                <w:kern w:val="0"/>
                <w:sz w:val="24"/>
              </w:rPr>
            </w:pPr>
            <w:r>
              <w:rPr>
                <w:rFonts w:eastAsia="方正楷体_GBK"/>
                <w:kern w:val="0"/>
                <w:sz w:val="24"/>
              </w:rPr>
              <w:t>年综合耗能</w:t>
            </w:r>
            <w:r>
              <w:rPr>
                <w:rFonts w:eastAsia="方正楷体_GBK"/>
                <w:kern w:val="0"/>
                <w:sz w:val="24"/>
              </w:rPr>
              <w:t xml:space="preserve">   </w:t>
            </w:r>
            <w:r>
              <w:rPr>
                <w:rFonts w:eastAsia="方正楷体_GBK"/>
                <w:kern w:val="0"/>
                <w:sz w:val="24"/>
              </w:rPr>
              <w:t>吨标煤，其中：用电</w:t>
            </w:r>
            <w:r>
              <w:rPr>
                <w:rFonts w:eastAsia="方正楷体_GBK"/>
                <w:kern w:val="0"/>
                <w:sz w:val="24"/>
              </w:rPr>
              <w:t xml:space="preserve">   </w:t>
            </w:r>
            <w:r>
              <w:rPr>
                <w:rFonts w:eastAsia="方正楷体_GBK"/>
                <w:kern w:val="0"/>
                <w:sz w:val="24"/>
              </w:rPr>
              <w:t>万千瓦时；用蒸汽</w:t>
            </w:r>
            <w:r>
              <w:rPr>
                <w:rFonts w:eastAsia="方正楷体_GBK"/>
                <w:kern w:val="0"/>
                <w:sz w:val="24"/>
              </w:rPr>
              <w:t xml:space="preserve">   </w:t>
            </w:r>
            <w:r>
              <w:rPr>
                <w:rFonts w:eastAsia="方正楷体_GBK"/>
                <w:kern w:val="0"/>
                <w:sz w:val="24"/>
              </w:rPr>
              <w:t>吨，天燃气</w:t>
            </w:r>
            <w:r>
              <w:rPr>
                <w:rFonts w:eastAsia="方正楷体_GBK"/>
                <w:kern w:val="0"/>
                <w:sz w:val="24"/>
              </w:rPr>
              <w:t xml:space="preserve">   </w:t>
            </w:r>
            <w:r>
              <w:rPr>
                <w:rFonts w:eastAsia="方正楷体_GBK"/>
                <w:kern w:val="0"/>
                <w:sz w:val="24"/>
              </w:rPr>
              <w:t>立方米。</w:t>
            </w:r>
            <w:r>
              <w:rPr>
                <w:rFonts w:eastAsia="方正楷体_GBK" w:hint="eastAsia"/>
                <w:kern w:val="0"/>
                <w:sz w:val="24"/>
              </w:rPr>
              <w:t>年用水量</w:t>
            </w:r>
            <w:r>
              <w:rPr>
                <w:rFonts w:eastAsia="方正楷体_GBK" w:hint="eastAsia"/>
                <w:kern w:val="0"/>
                <w:sz w:val="24"/>
              </w:rPr>
              <w:t xml:space="preserve">   </w:t>
            </w:r>
            <w:r>
              <w:rPr>
                <w:rFonts w:eastAsia="方正楷体_GBK" w:hint="eastAsia"/>
                <w:kern w:val="0"/>
                <w:sz w:val="24"/>
              </w:rPr>
              <w:t>吨。</w:t>
            </w:r>
          </w:p>
        </w:tc>
      </w:tr>
      <w:tr w:rsidR="00BB5905" w14:paraId="333B9CCC" w14:textId="77777777">
        <w:trPr>
          <w:trHeight w:val="1075"/>
          <w:jc w:val="center"/>
        </w:trPr>
        <w:tc>
          <w:tcPr>
            <w:tcW w:w="2264" w:type="dxa"/>
            <w:vAlign w:val="center"/>
          </w:tcPr>
          <w:p w14:paraId="7E939CF1" w14:textId="77777777" w:rsidR="00BB5905" w:rsidRDefault="00000000">
            <w:pPr>
              <w:spacing w:line="440" w:lineRule="exact"/>
              <w:jc w:val="center"/>
              <w:rPr>
                <w:rFonts w:eastAsia="方正楷体_GBK"/>
                <w:kern w:val="0"/>
                <w:sz w:val="24"/>
              </w:rPr>
            </w:pPr>
            <w:r>
              <w:rPr>
                <w:rFonts w:eastAsia="方正楷体_GBK"/>
                <w:kern w:val="0"/>
                <w:sz w:val="24"/>
              </w:rPr>
              <w:t>主要污染物</w:t>
            </w:r>
            <w:r>
              <w:rPr>
                <w:rFonts w:eastAsia="方正楷体_GBK"/>
                <w:kern w:val="0"/>
                <w:sz w:val="24"/>
              </w:rPr>
              <w:t xml:space="preserve">       </w:t>
            </w:r>
            <w:r>
              <w:rPr>
                <w:rFonts w:eastAsia="方正楷体_GBK"/>
                <w:kern w:val="0"/>
                <w:sz w:val="24"/>
              </w:rPr>
              <w:t>排放情况</w:t>
            </w:r>
          </w:p>
        </w:tc>
        <w:tc>
          <w:tcPr>
            <w:tcW w:w="6322" w:type="dxa"/>
            <w:gridSpan w:val="3"/>
            <w:vAlign w:val="center"/>
          </w:tcPr>
          <w:p w14:paraId="7FF8D30A" w14:textId="77777777" w:rsidR="00BB5905" w:rsidRDefault="00000000">
            <w:pPr>
              <w:spacing w:line="440" w:lineRule="exact"/>
              <w:jc w:val="center"/>
              <w:rPr>
                <w:rFonts w:eastAsia="方正楷体_GBK"/>
                <w:kern w:val="0"/>
                <w:sz w:val="24"/>
              </w:rPr>
            </w:pPr>
            <w:r>
              <w:rPr>
                <w:rFonts w:eastAsia="方正楷体_GBK"/>
                <w:kern w:val="0"/>
                <w:sz w:val="24"/>
              </w:rPr>
              <w:t xml:space="preserve"> </w:t>
            </w:r>
          </w:p>
          <w:p w14:paraId="07C532D4" w14:textId="77777777" w:rsidR="00BB5905" w:rsidRDefault="00BB5905">
            <w:pPr>
              <w:spacing w:line="440" w:lineRule="exact"/>
              <w:jc w:val="center"/>
              <w:rPr>
                <w:rFonts w:eastAsia="方正楷体_GBK"/>
                <w:kern w:val="0"/>
                <w:sz w:val="24"/>
              </w:rPr>
            </w:pPr>
          </w:p>
        </w:tc>
      </w:tr>
      <w:tr w:rsidR="00BB5905" w14:paraId="487C08A7" w14:textId="77777777">
        <w:trPr>
          <w:trHeight w:val="1105"/>
          <w:jc w:val="center"/>
        </w:trPr>
        <w:tc>
          <w:tcPr>
            <w:tcW w:w="2264" w:type="dxa"/>
            <w:vAlign w:val="center"/>
          </w:tcPr>
          <w:p w14:paraId="10FB1747" w14:textId="77777777" w:rsidR="00BB5905" w:rsidRDefault="00000000">
            <w:pPr>
              <w:spacing w:line="440" w:lineRule="exact"/>
              <w:jc w:val="center"/>
              <w:rPr>
                <w:rFonts w:eastAsia="方正楷体_GBK"/>
                <w:kern w:val="0"/>
                <w:sz w:val="24"/>
              </w:rPr>
            </w:pPr>
            <w:r>
              <w:rPr>
                <w:rFonts w:eastAsia="方正楷体_GBK"/>
                <w:kern w:val="0"/>
                <w:sz w:val="24"/>
              </w:rPr>
              <w:t>投资主体实力</w:t>
            </w:r>
            <w:r>
              <w:rPr>
                <w:rFonts w:eastAsia="方正楷体_GBK"/>
                <w:kern w:val="0"/>
                <w:sz w:val="24"/>
              </w:rPr>
              <w:t xml:space="preserve">    </w:t>
            </w:r>
            <w:r>
              <w:rPr>
                <w:rFonts w:eastAsia="方正楷体_GBK"/>
                <w:kern w:val="0"/>
                <w:sz w:val="24"/>
              </w:rPr>
              <w:t>情况概述</w:t>
            </w:r>
          </w:p>
        </w:tc>
        <w:tc>
          <w:tcPr>
            <w:tcW w:w="6322" w:type="dxa"/>
            <w:gridSpan w:val="3"/>
            <w:vAlign w:val="center"/>
          </w:tcPr>
          <w:p w14:paraId="0BB8B81E" w14:textId="77777777" w:rsidR="00BB5905" w:rsidRDefault="00BB5905">
            <w:pPr>
              <w:spacing w:line="440" w:lineRule="exact"/>
              <w:jc w:val="left"/>
              <w:rPr>
                <w:rFonts w:eastAsia="方正楷体_GBK"/>
                <w:kern w:val="0"/>
                <w:sz w:val="24"/>
              </w:rPr>
            </w:pPr>
          </w:p>
        </w:tc>
      </w:tr>
      <w:tr w:rsidR="00BB5905" w14:paraId="69F93ACF" w14:textId="77777777">
        <w:trPr>
          <w:trHeight w:val="1070"/>
          <w:jc w:val="center"/>
        </w:trPr>
        <w:tc>
          <w:tcPr>
            <w:tcW w:w="2264" w:type="dxa"/>
            <w:vAlign w:val="center"/>
          </w:tcPr>
          <w:p w14:paraId="5964B985" w14:textId="77777777" w:rsidR="00BB5905" w:rsidRDefault="00000000">
            <w:pPr>
              <w:spacing w:line="440" w:lineRule="exact"/>
              <w:jc w:val="center"/>
              <w:rPr>
                <w:rFonts w:eastAsia="方正楷体_GBK"/>
                <w:kern w:val="0"/>
                <w:sz w:val="24"/>
              </w:rPr>
            </w:pPr>
            <w:r>
              <w:rPr>
                <w:rFonts w:eastAsia="方正楷体_GBK"/>
                <w:kern w:val="0"/>
                <w:sz w:val="24"/>
              </w:rPr>
              <w:t>承诺产出</w:t>
            </w:r>
            <w:r>
              <w:rPr>
                <w:rFonts w:eastAsia="方正楷体_GBK"/>
                <w:kern w:val="0"/>
                <w:sz w:val="24"/>
              </w:rPr>
              <w:t xml:space="preserve">         </w:t>
            </w:r>
            <w:r>
              <w:rPr>
                <w:rFonts w:eastAsia="方正楷体_GBK"/>
                <w:kern w:val="0"/>
                <w:sz w:val="24"/>
              </w:rPr>
              <w:t>效益情况</w:t>
            </w:r>
          </w:p>
        </w:tc>
        <w:tc>
          <w:tcPr>
            <w:tcW w:w="6322" w:type="dxa"/>
            <w:gridSpan w:val="3"/>
            <w:vAlign w:val="center"/>
          </w:tcPr>
          <w:p w14:paraId="082E0EC4" w14:textId="77777777" w:rsidR="00BB5905" w:rsidRDefault="00000000">
            <w:pPr>
              <w:spacing w:line="440" w:lineRule="exact"/>
              <w:jc w:val="left"/>
              <w:rPr>
                <w:rFonts w:eastAsia="方正楷体_GBK"/>
                <w:kern w:val="0"/>
                <w:sz w:val="24"/>
              </w:rPr>
            </w:pPr>
            <w:r>
              <w:rPr>
                <w:rFonts w:eastAsia="方正楷体_GBK"/>
                <w:kern w:val="0"/>
                <w:sz w:val="24"/>
              </w:rPr>
              <w:t>企业承诺项目在三年内能够达产达效，全面达产达效后年可新增开票销售</w:t>
            </w:r>
            <w:r>
              <w:rPr>
                <w:rFonts w:eastAsia="方正楷体_GBK"/>
                <w:kern w:val="0"/>
                <w:sz w:val="24"/>
              </w:rPr>
              <w:t xml:space="preserve">  </w:t>
            </w:r>
            <w:r>
              <w:rPr>
                <w:rFonts w:eastAsia="方正楷体_GBK"/>
                <w:kern w:val="0"/>
                <w:sz w:val="24"/>
              </w:rPr>
              <w:t>亿元，税收</w:t>
            </w:r>
            <w:r>
              <w:rPr>
                <w:rFonts w:eastAsia="方正楷体_GBK"/>
                <w:kern w:val="0"/>
                <w:sz w:val="24"/>
              </w:rPr>
              <w:t xml:space="preserve">  </w:t>
            </w:r>
            <w:r>
              <w:rPr>
                <w:rFonts w:eastAsia="方正楷体_GBK"/>
                <w:kern w:val="0"/>
                <w:sz w:val="24"/>
              </w:rPr>
              <w:t>亿元，亩均税收达</w:t>
            </w:r>
            <w:r>
              <w:rPr>
                <w:rFonts w:eastAsia="方正楷体_GBK"/>
                <w:kern w:val="0"/>
                <w:sz w:val="24"/>
              </w:rPr>
              <w:t xml:space="preserve">  </w:t>
            </w:r>
            <w:r>
              <w:rPr>
                <w:rFonts w:eastAsia="方正楷体_GBK"/>
                <w:kern w:val="0"/>
                <w:sz w:val="24"/>
              </w:rPr>
              <w:t>万元</w:t>
            </w:r>
            <w:r>
              <w:rPr>
                <w:rFonts w:eastAsia="方正楷体_GBK"/>
                <w:kern w:val="0"/>
                <w:sz w:val="24"/>
              </w:rPr>
              <w:t>/</w:t>
            </w:r>
            <w:r>
              <w:rPr>
                <w:rFonts w:eastAsia="方正楷体_GBK"/>
                <w:kern w:val="0"/>
                <w:sz w:val="24"/>
              </w:rPr>
              <w:t>亩；其中，项目投产后的第一年达到上述效益指标的</w:t>
            </w:r>
            <w:r>
              <w:rPr>
                <w:rFonts w:eastAsia="方正楷体_GBK"/>
                <w:kern w:val="0"/>
                <w:sz w:val="24"/>
              </w:rPr>
              <w:t>50%</w:t>
            </w:r>
            <w:r>
              <w:rPr>
                <w:rFonts w:eastAsia="方正楷体_GBK"/>
                <w:kern w:val="0"/>
                <w:sz w:val="24"/>
              </w:rPr>
              <w:t>、第二年达到上述效益指标的</w:t>
            </w:r>
            <w:r>
              <w:rPr>
                <w:rFonts w:eastAsia="方正楷体_GBK"/>
                <w:kern w:val="0"/>
                <w:sz w:val="24"/>
              </w:rPr>
              <w:t>80%</w:t>
            </w:r>
            <w:r>
              <w:rPr>
                <w:rFonts w:eastAsia="方正楷体_GBK"/>
                <w:kern w:val="0"/>
                <w:sz w:val="24"/>
              </w:rPr>
              <w:t>、第三年达到上述效益指标的</w:t>
            </w:r>
            <w:r>
              <w:rPr>
                <w:rFonts w:eastAsia="方正楷体_GBK"/>
                <w:kern w:val="0"/>
                <w:sz w:val="24"/>
              </w:rPr>
              <w:t>100%</w:t>
            </w:r>
            <w:r>
              <w:rPr>
                <w:rFonts w:eastAsia="方正楷体_GBK"/>
                <w:kern w:val="0"/>
                <w:sz w:val="24"/>
              </w:rPr>
              <w:t>。</w:t>
            </w:r>
          </w:p>
        </w:tc>
      </w:tr>
      <w:tr w:rsidR="00BB5905" w14:paraId="64E81E33" w14:textId="77777777">
        <w:trPr>
          <w:trHeight w:val="911"/>
          <w:jc w:val="center"/>
        </w:trPr>
        <w:tc>
          <w:tcPr>
            <w:tcW w:w="2264" w:type="dxa"/>
            <w:vAlign w:val="center"/>
          </w:tcPr>
          <w:p w14:paraId="19520D97" w14:textId="77777777" w:rsidR="00BB5905" w:rsidRDefault="00000000">
            <w:pPr>
              <w:spacing w:line="440" w:lineRule="exact"/>
              <w:jc w:val="center"/>
              <w:rPr>
                <w:rFonts w:eastAsia="方正楷体_GBK"/>
                <w:kern w:val="0"/>
                <w:sz w:val="24"/>
              </w:rPr>
            </w:pPr>
            <w:r>
              <w:rPr>
                <w:rFonts w:eastAsia="方正楷体_GBK"/>
                <w:kern w:val="0"/>
                <w:sz w:val="24"/>
              </w:rPr>
              <w:t>承诺建设</w:t>
            </w:r>
            <w:r>
              <w:rPr>
                <w:rFonts w:eastAsia="方正楷体_GBK"/>
                <w:kern w:val="0"/>
                <w:sz w:val="24"/>
              </w:rPr>
              <w:t xml:space="preserve">         </w:t>
            </w:r>
            <w:r>
              <w:rPr>
                <w:rFonts w:eastAsia="方正楷体_GBK"/>
                <w:kern w:val="0"/>
                <w:sz w:val="24"/>
              </w:rPr>
              <w:t>周期情况</w:t>
            </w:r>
          </w:p>
        </w:tc>
        <w:tc>
          <w:tcPr>
            <w:tcW w:w="6322" w:type="dxa"/>
            <w:gridSpan w:val="3"/>
            <w:vAlign w:val="center"/>
          </w:tcPr>
          <w:p w14:paraId="7BE00D07" w14:textId="77777777" w:rsidR="00BB5905" w:rsidRDefault="00000000">
            <w:pPr>
              <w:spacing w:line="440" w:lineRule="exact"/>
              <w:rPr>
                <w:rFonts w:eastAsia="方正楷体_GBK"/>
                <w:kern w:val="0"/>
                <w:sz w:val="24"/>
              </w:rPr>
            </w:pPr>
            <w:r>
              <w:rPr>
                <w:rFonts w:eastAsia="方正楷体_GBK"/>
                <w:kern w:val="0"/>
                <w:sz w:val="24"/>
              </w:rPr>
              <w:t>审批时间</w:t>
            </w:r>
            <w:r>
              <w:rPr>
                <w:rFonts w:eastAsia="方正楷体_GBK"/>
                <w:kern w:val="0"/>
                <w:sz w:val="24"/>
              </w:rPr>
              <w:t xml:space="preserve">   </w:t>
            </w:r>
            <w:r>
              <w:rPr>
                <w:rFonts w:eastAsia="方正楷体_GBK"/>
                <w:kern w:val="0"/>
                <w:sz w:val="24"/>
              </w:rPr>
              <w:t>个月</w:t>
            </w:r>
            <w:r>
              <w:rPr>
                <w:rFonts w:eastAsia="方正楷体_GBK"/>
                <w:kern w:val="0"/>
                <w:sz w:val="24"/>
              </w:rPr>
              <w:t xml:space="preserve">    </w:t>
            </w:r>
            <w:r>
              <w:rPr>
                <w:rFonts w:eastAsia="方正楷体_GBK"/>
                <w:kern w:val="0"/>
                <w:sz w:val="24"/>
              </w:rPr>
              <w:t>设备安装</w:t>
            </w:r>
            <w:r>
              <w:rPr>
                <w:rFonts w:eastAsia="方正楷体_GBK"/>
                <w:kern w:val="0"/>
                <w:sz w:val="24"/>
              </w:rPr>
              <w:t xml:space="preserve">   </w:t>
            </w:r>
            <w:r>
              <w:rPr>
                <w:rFonts w:eastAsia="方正楷体_GBK"/>
                <w:kern w:val="0"/>
                <w:sz w:val="24"/>
              </w:rPr>
              <w:t>个月；</w:t>
            </w:r>
          </w:p>
          <w:p w14:paraId="5D60C811" w14:textId="77777777" w:rsidR="00BB5905" w:rsidRDefault="00000000">
            <w:pPr>
              <w:spacing w:line="440" w:lineRule="exact"/>
              <w:rPr>
                <w:rFonts w:eastAsia="方正楷体_GBK"/>
                <w:kern w:val="0"/>
                <w:sz w:val="24"/>
              </w:rPr>
            </w:pPr>
            <w:r>
              <w:rPr>
                <w:rFonts w:eastAsia="方正楷体_GBK"/>
                <w:kern w:val="0"/>
                <w:sz w:val="24"/>
              </w:rPr>
              <w:t>土建时间</w:t>
            </w:r>
            <w:r>
              <w:rPr>
                <w:rFonts w:eastAsia="方正楷体_GBK"/>
                <w:kern w:val="0"/>
                <w:sz w:val="24"/>
              </w:rPr>
              <w:t xml:space="preserve">   </w:t>
            </w:r>
            <w:r>
              <w:rPr>
                <w:rFonts w:eastAsia="方正楷体_GBK"/>
                <w:kern w:val="0"/>
                <w:sz w:val="24"/>
              </w:rPr>
              <w:t>个月</w:t>
            </w:r>
            <w:r>
              <w:rPr>
                <w:rFonts w:eastAsia="方正楷体_GBK"/>
                <w:kern w:val="0"/>
                <w:sz w:val="24"/>
              </w:rPr>
              <w:t xml:space="preserve">    </w:t>
            </w:r>
            <w:r>
              <w:rPr>
                <w:rFonts w:eastAsia="方正楷体_GBK"/>
                <w:kern w:val="0"/>
                <w:sz w:val="24"/>
              </w:rPr>
              <w:t>生产调试</w:t>
            </w:r>
            <w:r>
              <w:rPr>
                <w:rFonts w:eastAsia="方正楷体_GBK"/>
                <w:kern w:val="0"/>
                <w:sz w:val="24"/>
              </w:rPr>
              <w:t xml:space="preserve">   </w:t>
            </w:r>
            <w:r>
              <w:rPr>
                <w:rFonts w:eastAsia="方正楷体_GBK"/>
                <w:kern w:val="0"/>
                <w:sz w:val="24"/>
              </w:rPr>
              <w:t>个月。</w:t>
            </w:r>
          </w:p>
        </w:tc>
      </w:tr>
      <w:tr w:rsidR="00BB5905" w14:paraId="1F584D7A" w14:textId="77777777">
        <w:trPr>
          <w:trHeight w:val="948"/>
          <w:jc w:val="center"/>
        </w:trPr>
        <w:tc>
          <w:tcPr>
            <w:tcW w:w="2264" w:type="dxa"/>
            <w:vAlign w:val="center"/>
          </w:tcPr>
          <w:p w14:paraId="37DB6531" w14:textId="77777777" w:rsidR="00BB5905" w:rsidRDefault="00000000">
            <w:pPr>
              <w:spacing w:line="440" w:lineRule="exact"/>
              <w:jc w:val="center"/>
              <w:rPr>
                <w:rFonts w:eastAsia="方正楷体_GBK"/>
                <w:kern w:val="0"/>
                <w:sz w:val="24"/>
              </w:rPr>
            </w:pPr>
            <w:r>
              <w:rPr>
                <w:rFonts w:eastAsia="方正楷体_GBK"/>
                <w:kern w:val="0"/>
                <w:sz w:val="24"/>
              </w:rPr>
              <w:t>镇街园区主要负责人签字</w:t>
            </w:r>
          </w:p>
        </w:tc>
        <w:tc>
          <w:tcPr>
            <w:tcW w:w="6322" w:type="dxa"/>
            <w:gridSpan w:val="3"/>
            <w:vAlign w:val="center"/>
          </w:tcPr>
          <w:p w14:paraId="76C5DA65" w14:textId="77777777" w:rsidR="00BB5905" w:rsidRDefault="00BB5905">
            <w:pPr>
              <w:spacing w:line="440" w:lineRule="exact"/>
              <w:jc w:val="center"/>
              <w:rPr>
                <w:rFonts w:eastAsia="方正楷体_GBK"/>
                <w:kern w:val="0"/>
                <w:sz w:val="24"/>
              </w:rPr>
            </w:pPr>
          </w:p>
        </w:tc>
      </w:tr>
    </w:tbl>
    <w:p w14:paraId="19A113AB" w14:textId="77777777" w:rsidR="00BB5905" w:rsidRDefault="00000000">
      <w:pPr>
        <w:jc w:val="left"/>
        <w:rPr>
          <w:rFonts w:eastAsia="黑体"/>
          <w:bCs/>
          <w:sz w:val="32"/>
          <w:szCs w:val="32"/>
        </w:rPr>
      </w:pPr>
      <w:r>
        <w:rPr>
          <w:rFonts w:eastAsia="楷体_GB2312"/>
          <w:b/>
          <w:sz w:val="24"/>
        </w:rPr>
        <w:lastRenderedPageBreak/>
        <w:t>备注：此表将作为项目审批、项目督查以及项目考评的重要依据。</w:t>
      </w:r>
    </w:p>
    <w:p w14:paraId="537C5280" w14:textId="77777777" w:rsidR="00BB5905" w:rsidRDefault="00000000">
      <w:pPr>
        <w:widowControl/>
        <w:spacing w:line="600" w:lineRule="exact"/>
        <w:jc w:val="left"/>
        <w:rPr>
          <w:rFonts w:eastAsia="方正小标宋_GBK"/>
          <w:kern w:val="0"/>
          <w:sz w:val="36"/>
          <w:szCs w:val="36"/>
        </w:rPr>
      </w:pPr>
      <w:r>
        <w:rPr>
          <w:rFonts w:eastAsia="黑体"/>
          <w:bCs/>
          <w:sz w:val="32"/>
          <w:szCs w:val="32"/>
        </w:rPr>
        <w:t>附件</w:t>
      </w:r>
      <w:r>
        <w:rPr>
          <w:rFonts w:eastAsia="黑体"/>
          <w:bCs/>
          <w:sz w:val="32"/>
          <w:szCs w:val="32"/>
        </w:rPr>
        <w:t>3</w:t>
      </w:r>
      <w:r>
        <w:rPr>
          <w:rFonts w:eastAsia="黑体"/>
          <w:bCs/>
          <w:sz w:val="32"/>
          <w:szCs w:val="32"/>
        </w:rPr>
        <w:t>：</w:t>
      </w:r>
    </w:p>
    <w:p w14:paraId="6375C7FF" w14:textId="77777777" w:rsidR="00BB5905" w:rsidRDefault="00000000">
      <w:pPr>
        <w:widowControl/>
        <w:spacing w:line="600" w:lineRule="exact"/>
        <w:jc w:val="center"/>
        <w:rPr>
          <w:rFonts w:eastAsia="方正小标宋_GBK"/>
          <w:kern w:val="0"/>
          <w:sz w:val="36"/>
          <w:szCs w:val="36"/>
        </w:rPr>
      </w:pPr>
      <w:r>
        <w:rPr>
          <w:rFonts w:eastAsia="方正小标宋_GBK"/>
          <w:kern w:val="0"/>
          <w:sz w:val="36"/>
          <w:szCs w:val="36"/>
        </w:rPr>
        <w:t>工业项目综合评审表</w:t>
      </w:r>
    </w:p>
    <w:tbl>
      <w:tblPr>
        <w:tblW w:w="6485" w:type="pct"/>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45"/>
        <w:gridCol w:w="5318"/>
        <w:gridCol w:w="905"/>
        <w:gridCol w:w="1126"/>
        <w:gridCol w:w="1574"/>
      </w:tblGrid>
      <w:tr w:rsidR="00BB5905" w14:paraId="70D67A0B" w14:textId="77777777">
        <w:trPr>
          <w:trHeight w:val="387"/>
          <w:tblCellSpacing w:w="0" w:type="dxa"/>
          <w:jc w:val="center"/>
        </w:trPr>
        <w:tc>
          <w:tcPr>
            <w:tcW w:w="1852" w:type="dxa"/>
            <w:tcBorders>
              <w:tl2br w:val="nil"/>
              <w:tr2bl w:val="nil"/>
            </w:tcBorders>
            <w:shd w:val="clear" w:color="auto" w:fill="FFFFFF"/>
            <w:noWrap/>
            <w:vAlign w:val="center"/>
          </w:tcPr>
          <w:p w14:paraId="38867720" w14:textId="77777777" w:rsidR="00BB5905" w:rsidRDefault="00000000">
            <w:pPr>
              <w:widowControl/>
              <w:snapToGrid w:val="0"/>
              <w:jc w:val="center"/>
              <w:rPr>
                <w:rFonts w:ascii="黑体" w:eastAsia="黑体" w:hAnsi="黑体" w:cs="黑体"/>
                <w:kern w:val="0"/>
                <w:sz w:val="24"/>
              </w:rPr>
            </w:pPr>
            <w:r>
              <w:rPr>
                <w:rFonts w:ascii="黑体" w:eastAsia="黑体" w:hAnsi="黑体" w:cs="黑体" w:hint="eastAsia"/>
                <w:bCs/>
                <w:kern w:val="0"/>
                <w:sz w:val="24"/>
              </w:rPr>
              <w:t>类别</w:t>
            </w:r>
          </w:p>
        </w:tc>
        <w:tc>
          <w:tcPr>
            <w:tcW w:w="5337" w:type="dxa"/>
            <w:tcBorders>
              <w:tl2br w:val="nil"/>
              <w:tr2bl w:val="nil"/>
            </w:tcBorders>
            <w:shd w:val="clear" w:color="auto" w:fill="FFFFFF"/>
            <w:noWrap/>
            <w:vAlign w:val="center"/>
          </w:tcPr>
          <w:p w14:paraId="1994D946" w14:textId="77777777" w:rsidR="00BB5905" w:rsidRDefault="00000000">
            <w:pPr>
              <w:widowControl/>
              <w:snapToGrid w:val="0"/>
              <w:jc w:val="center"/>
              <w:rPr>
                <w:rFonts w:ascii="黑体" w:eastAsia="黑体" w:hAnsi="黑体" w:cs="黑体"/>
                <w:kern w:val="0"/>
                <w:sz w:val="24"/>
              </w:rPr>
            </w:pPr>
            <w:r>
              <w:rPr>
                <w:rFonts w:ascii="黑体" w:eastAsia="黑体" w:hAnsi="黑体" w:cs="黑体" w:hint="eastAsia"/>
                <w:bCs/>
                <w:kern w:val="0"/>
                <w:sz w:val="24"/>
              </w:rPr>
              <w:t>评分标准</w:t>
            </w:r>
          </w:p>
        </w:tc>
        <w:tc>
          <w:tcPr>
            <w:tcW w:w="908" w:type="dxa"/>
            <w:tcBorders>
              <w:tl2br w:val="nil"/>
              <w:tr2bl w:val="nil"/>
            </w:tcBorders>
            <w:shd w:val="clear" w:color="auto" w:fill="FFFFFF"/>
            <w:noWrap/>
            <w:vAlign w:val="center"/>
          </w:tcPr>
          <w:p w14:paraId="7E601350" w14:textId="77777777" w:rsidR="00BB5905" w:rsidRDefault="00000000">
            <w:pPr>
              <w:widowControl/>
              <w:snapToGrid w:val="0"/>
              <w:jc w:val="center"/>
              <w:rPr>
                <w:rFonts w:ascii="黑体" w:eastAsia="黑体" w:hAnsi="黑体" w:cs="黑体"/>
                <w:kern w:val="0"/>
                <w:sz w:val="24"/>
              </w:rPr>
            </w:pPr>
            <w:r>
              <w:rPr>
                <w:rFonts w:ascii="黑体" w:eastAsia="黑体" w:hAnsi="黑体" w:cs="黑体" w:hint="eastAsia"/>
                <w:bCs/>
                <w:kern w:val="0"/>
                <w:sz w:val="24"/>
              </w:rPr>
              <w:t>分值</w:t>
            </w:r>
          </w:p>
        </w:tc>
        <w:tc>
          <w:tcPr>
            <w:tcW w:w="1130" w:type="dxa"/>
            <w:tcBorders>
              <w:tl2br w:val="nil"/>
              <w:tr2bl w:val="nil"/>
            </w:tcBorders>
            <w:shd w:val="clear" w:color="auto" w:fill="FFFFFF"/>
            <w:noWrap/>
            <w:vAlign w:val="center"/>
          </w:tcPr>
          <w:p w14:paraId="46D1EFCE" w14:textId="77777777" w:rsidR="00BB5905" w:rsidRDefault="00000000">
            <w:pPr>
              <w:widowControl/>
              <w:snapToGrid w:val="0"/>
              <w:jc w:val="center"/>
              <w:rPr>
                <w:rFonts w:ascii="黑体" w:eastAsia="黑体" w:hAnsi="黑体" w:cs="黑体"/>
                <w:kern w:val="0"/>
                <w:sz w:val="24"/>
              </w:rPr>
            </w:pPr>
            <w:r>
              <w:rPr>
                <w:rFonts w:ascii="黑体" w:eastAsia="黑体" w:hAnsi="黑体" w:cs="黑体" w:hint="eastAsia"/>
                <w:bCs/>
                <w:kern w:val="0"/>
                <w:sz w:val="24"/>
              </w:rPr>
              <w:t>项目得分</w:t>
            </w:r>
          </w:p>
        </w:tc>
        <w:tc>
          <w:tcPr>
            <w:tcW w:w="1580" w:type="dxa"/>
            <w:tcBorders>
              <w:tl2br w:val="nil"/>
              <w:tr2bl w:val="nil"/>
            </w:tcBorders>
            <w:shd w:val="clear" w:color="auto" w:fill="FFFFFF"/>
            <w:noWrap/>
            <w:vAlign w:val="center"/>
          </w:tcPr>
          <w:p w14:paraId="7EE98288" w14:textId="77777777" w:rsidR="00BB5905" w:rsidRDefault="00000000">
            <w:pPr>
              <w:widowControl/>
              <w:snapToGrid w:val="0"/>
              <w:jc w:val="center"/>
              <w:rPr>
                <w:rFonts w:ascii="黑体" w:eastAsia="黑体" w:hAnsi="黑体" w:cs="黑体"/>
                <w:bCs/>
                <w:kern w:val="0"/>
                <w:sz w:val="24"/>
              </w:rPr>
            </w:pPr>
            <w:r>
              <w:rPr>
                <w:rFonts w:ascii="黑体" w:eastAsia="黑体" w:hAnsi="黑体" w:cs="黑体" w:hint="eastAsia"/>
                <w:bCs/>
                <w:kern w:val="0"/>
                <w:sz w:val="24"/>
              </w:rPr>
              <w:t>审核部门</w:t>
            </w:r>
          </w:p>
          <w:p w14:paraId="5F418D4C" w14:textId="77777777" w:rsidR="00BB5905" w:rsidRDefault="00000000">
            <w:pPr>
              <w:widowControl/>
              <w:snapToGrid w:val="0"/>
              <w:jc w:val="center"/>
              <w:rPr>
                <w:rFonts w:ascii="黑体" w:eastAsia="黑体" w:hAnsi="黑体" w:cs="黑体"/>
                <w:kern w:val="0"/>
                <w:sz w:val="24"/>
              </w:rPr>
            </w:pPr>
            <w:r>
              <w:rPr>
                <w:rFonts w:ascii="黑体" w:eastAsia="黑体" w:hAnsi="黑体" w:cs="黑体" w:hint="eastAsia"/>
                <w:bCs/>
                <w:kern w:val="0"/>
                <w:sz w:val="24"/>
              </w:rPr>
              <w:t>评分</w:t>
            </w:r>
          </w:p>
        </w:tc>
      </w:tr>
      <w:tr w:rsidR="00BB5905" w14:paraId="731233D9" w14:textId="77777777">
        <w:trPr>
          <w:trHeight w:val="1034"/>
          <w:tblCellSpacing w:w="0" w:type="dxa"/>
          <w:jc w:val="center"/>
        </w:trPr>
        <w:tc>
          <w:tcPr>
            <w:tcW w:w="1852" w:type="dxa"/>
            <w:tcBorders>
              <w:tl2br w:val="nil"/>
              <w:tr2bl w:val="nil"/>
            </w:tcBorders>
            <w:shd w:val="clear" w:color="auto" w:fill="FFFFFF"/>
            <w:noWrap/>
            <w:vAlign w:val="center"/>
          </w:tcPr>
          <w:p w14:paraId="6F14E53D"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产业方向</w:t>
            </w:r>
          </w:p>
          <w:p w14:paraId="0FAB4F12"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（满分</w:t>
            </w:r>
            <w:r>
              <w:rPr>
                <w:rFonts w:eastAsia="方正楷体_GBK"/>
                <w:kern w:val="0"/>
                <w:sz w:val="24"/>
              </w:rPr>
              <w:t>10</w:t>
            </w:r>
            <w:r>
              <w:rPr>
                <w:rFonts w:eastAsia="方正楷体_GBK"/>
                <w:kern w:val="0"/>
                <w:sz w:val="24"/>
              </w:rPr>
              <w:t>分）</w:t>
            </w:r>
          </w:p>
        </w:tc>
        <w:tc>
          <w:tcPr>
            <w:tcW w:w="5337" w:type="dxa"/>
            <w:tcBorders>
              <w:tl2br w:val="nil"/>
              <w:tr2bl w:val="nil"/>
            </w:tcBorders>
            <w:shd w:val="clear" w:color="auto" w:fill="FFFFFF"/>
            <w:noWrap/>
            <w:vAlign w:val="center"/>
          </w:tcPr>
          <w:p w14:paraId="3A052D65" w14:textId="77777777" w:rsidR="00BB5905" w:rsidRDefault="00000000">
            <w:pPr>
              <w:widowControl/>
              <w:snapToGrid w:val="0"/>
              <w:spacing w:line="300" w:lineRule="exact"/>
              <w:jc w:val="lef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属《产业结构调整指导目录》或《外商投资产业指导目录》中鼓励类产业的，得8分；允许类得6分，限制类不得分。符合海陵区主导产业的，得10分。</w:t>
            </w:r>
          </w:p>
        </w:tc>
        <w:tc>
          <w:tcPr>
            <w:tcW w:w="908" w:type="dxa"/>
            <w:tcBorders>
              <w:tl2br w:val="nil"/>
              <w:tr2bl w:val="nil"/>
            </w:tcBorders>
            <w:shd w:val="clear" w:color="auto" w:fill="FFFFFF"/>
            <w:noWrap/>
            <w:vAlign w:val="center"/>
          </w:tcPr>
          <w:p w14:paraId="73AB5CF2"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10</w:t>
            </w:r>
          </w:p>
        </w:tc>
        <w:tc>
          <w:tcPr>
            <w:tcW w:w="1130" w:type="dxa"/>
            <w:tcBorders>
              <w:tl2br w:val="nil"/>
              <w:tr2bl w:val="nil"/>
            </w:tcBorders>
            <w:shd w:val="clear" w:color="auto" w:fill="FFFFFF"/>
            <w:noWrap/>
            <w:vAlign w:val="center"/>
          </w:tcPr>
          <w:p w14:paraId="1019A747"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val="restart"/>
            <w:tcBorders>
              <w:tl2br w:val="nil"/>
              <w:tr2bl w:val="nil"/>
            </w:tcBorders>
            <w:shd w:val="clear" w:color="auto" w:fill="FFFFFF"/>
            <w:noWrap/>
            <w:vAlign w:val="center"/>
          </w:tcPr>
          <w:p w14:paraId="43330FE8"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区发改委</w:t>
            </w:r>
          </w:p>
          <w:p w14:paraId="18F60B34"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区工信局</w:t>
            </w:r>
          </w:p>
          <w:p w14:paraId="32188E27"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区商务局</w:t>
            </w:r>
          </w:p>
        </w:tc>
      </w:tr>
      <w:tr w:rsidR="00BB5905" w14:paraId="2A96422A" w14:textId="77777777">
        <w:trPr>
          <w:trHeight w:val="711"/>
          <w:tblCellSpacing w:w="0" w:type="dxa"/>
          <w:jc w:val="center"/>
        </w:trPr>
        <w:tc>
          <w:tcPr>
            <w:tcW w:w="1852" w:type="dxa"/>
            <w:vMerge w:val="restart"/>
            <w:tcBorders>
              <w:tl2br w:val="nil"/>
              <w:tr2bl w:val="nil"/>
            </w:tcBorders>
            <w:shd w:val="clear" w:color="auto" w:fill="FFFFFF"/>
            <w:noWrap/>
            <w:vAlign w:val="center"/>
          </w:tcPr>
          <w:p w14:paraId="1C5C0931"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投资水平</w:t>
            </w:r>
          </w:p>
          <w:p w14:paraId="11D94BEF"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（满分</w:t>
            </w:r>
            <w:r>
              <w:rPr>
                <w:rFonts w:eastAsia="方正楷体_GBK" w:hint="eastAsia"/>
                <w:kern w:val="0"/>
                <w:sz w:val="24"/>
              </w:rPr>
              <w:t>22</w:t>
            </w:r>
            <w:r>
              <w:rPr>
                <w:rFonts w:eastAsia="方正楷体_GBK"/>
                <w:kern w:val="0"/>
                <w:sz w:val="24"/>
              </w:rPr>
              <w:t>分）</w:t>
            </w:r>
          </w:p>
        </w:tc>
        <w:tc>
          <w:tcPr>
            <w:tcW w:w="5337" w:type="dxa"/>
            <w:tcBorders>
              <w:tl2br w:val="nil"/>
              <w:tr2bl w:val="nil"/>
            </w:tcBorders>
            <w:shd w:val="clear" w:color="auto" w:fill="FFFFFF"/>
            <w:noWrap/>
            <w:vAlign w:val="center"/>
          </w:tcPr>
          <w:p w14:paraId="5842CCF7" w14:textId="77777777" w:rsidR="00BB5905" w:rsidRDefault="00000000">
            <w:pPr>
              <w:widowControl/>
              <w:snapToGrid w:val="0"/>
              <w:spacing w:line="300" w:lineRule="exac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项目投资规模为1亿元得4分，每增加1亿元加0.1分，加至5分为止；低于1亿元不得分。</w:t>
            </w:r>
          </w:p>
        </w:tc>
        <w:tc>
          <w:tcPr>
            <w:tcW w:w="908" w:type="dxa"/>
            <w:tcBorders>
              <w:tl2br w:val="nil"/>
              <w:tr2bl w:val="nil"/>
            </w:tcBorders>
            <w:shd w:val="clear" w:color="auto" w:fill="FFFFFF"/>
            <w:noWrap/>
            <w:vAlign w:val="center"/>
          </w:tcPr>
          <w:p w14:paraId="15BE01F7"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5</w:t>
            </w:r>
          </w:p>
        </w:tc>
        <w:tc>
          <w:tcPr>
            <w:tcW w:w="1130" w:type="dxa"/>
            <w:tcBorders>
              <w:tl2br w:val="nil"/>
              <w:tr2bl w:val="nil"/>
            </w:tcBorders>
            <w:shd w:val="clear" w:color="auto" w:fill="FFFFFF"/>
            <w:noWrap/>
            <w:vAlign w:val="center"/>
          </w:tcPr>
          <w:p w14:paraId="355E193A"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tcBorders>
              <w:tl2br w:val="nil"/>
              <w:tr2bl w:val="nil"/>
            </w:tcBorders>
            <w:shd w:val="clear" w:color="auto" w:fill="FFFFFF"/>
            <w:noWrap/>
            <w:vAlign w:val="center"/>
          </w:tcPr>
          <w:p w14:paraId="75FA9E42"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r>
      <w:tr w:rsidR="00BB5905" w14:paraId="30FF63D9" w14:textId="77777777">
        <w:trPr>
          <w:trHeight w:val="1007"/>
          <w:tblCellSpacing w:w="0" w:type="dxa"/>
          <w:jc w:val="center"/>
        </w:trPr>
        <w:tc>
          <w:tcPr>
            <w:tcW w:w="1852" w:type="dxa"/>
            <w:vMerge/>
            <w:tcBorders>
              <w:tl2br w:val="nil"/>
              <w:tr2bl w:val="nil"/>
            </w:tcBorders>
            <w:shd w:val="clear" w:color="auto" w:fill="FFFFFF"/>
            <w:noWrap/>
            <w:vAlign w:val="center"/>
          </w:tcPr>
          <w:p w14:paraId="61750638" w14:textId="77777777" w:rsidR="00BB5905" w:rsidRDefault="00BB5905">
            <w:pPr>
              <w:widowControl/>
              <w:snapToGrid w:val="0"/>
              <w:spacing w:line="300" w:lineRule="exact"/>
              <w:jc w:val="center"/>
              <w:rPr>
                <w:rFonts w:eastAsia="方正楷体_GBK"/>
                <w:kern w:val="0"/>
                <w:sz w:val="24"/>
              </w:rPr>
            </w:pPr>
          </w:p>
        </w:tc>
        <w:tc>
          <w:tcPr>
            <w:tcW w:w="5337" w:type="dxa"/>
            <w:tcBorders>
              <w:tl2br w:val="nil"/>
              <w:tr2bl w:val="nil"/>
            </w:tcBorders>
            <w:shd w:val="clear" w:color="auto" w:fill="FFFFFF"/>
            <w:noWrap/>
            <w:vAlign w:val="center"/>
          </w:tcPr>
          <w:p w14:paraId="617C7EB0" w14:textId="77777777" w:rsidR="00BB5905" w:rsidRDefault="00000000">
            <w:pPr>
              <w:widowControl/>
              <w:spacing w:line="300" w:lineRule="exact"/>
              <w:rPr>
                <w:rFonts w:ascii="方正仿宋_GBK" w:eastAsia="方正仿宋_GBK" w:hAnsi="方正仿宋_GBK" w:cs="方正仿宋_GBK"/>
                <w:sz w:val="24"/>
              </w:rPr>
            </w:pPr>
            <w:r>
              <w:rPr>
                <w:rFonts w:ascii="方正仿宋_GBK" w:eastAsia="方正仿宋_GBK" w:hAnsi="方正仿宋_GBK" w:cs="方正仿宋_GBK" w:hint="eastAsia"/>
                <w:sz w:val="24"/>
              </w:rPr>
              <w:t>投资强度省级开发区不低于400万元/亩，其他镇街园区不低于300万元/亩。达到上述投资强度分别得4分，每提高10万元/亩加0.1分，加至5分为止；低于规定投资强度的不得分。</w:t>
            </w:r>
          </w:p>
        </w:tc>
        <w:tc>
          <w:tcPr>
            <w:tcW w:w="908" w:type="dxa"/>
            <w:tcBorders>
              <w:tl2br w:val="nil"/>
              <w:tr2bl w:val="nil"/>
            </w:tcBorders>
            <w:shd w:val="clear" w:color="auto" w:fill="FFFFFF"/>
            <w:noWrap/>
            <w:vAlign w:val="center"/>
          </w:tcPr>
          <w:p w14:paraId="001518CF"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5</w:t>
            </w:r>
          </w:p>
        </w:tc>
        <w:tc>
          <w:tcPr>
            <w:tcW w:w="1130" w:type="dxa"/>
            <w:tcBorders>
              <w:tl2br w:val="nil"/>
              <w:tr2bl w:val="nil"/>
            </w:tcBorders>
            <w:shd w:val="clear" w:color="auto" w:fill="FFFFFF"/>
            <w:noWrap/>
            <w:vAlign w:val="center"/>
          </w:tcPr>
          <w:p w14:paraId="44655BC5"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tcBorders>
              <w:tl2br w:val="nil"/>
              <w:tr2bl w:val="nil"/>
            </w:tcBorders>
            <w:shd w:val="clear" w:color="auto" w:fill="FFFFFF"/>
            <w:noWrap/>
            <w:vAlign w:val="center"/>
          </w:tcPr>
          <w:p w14:paraId="7F7E7299"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r>
      <w:tr w:rsidR="00BB5905" w14:paraId="1B8FC3BF" w14:textId="77777777">
        <w:trPr>
          <w:trHeight w:val="817"/>
          <w:tblCellSpacing w:w="0" w:type="dxa"/>
          <w:jc w:val="center"/>
        </w:trPr>
        <w:tc>
          <w:tcPr>
            <w:tcW w:w="1852" w:type="dxa"/>
            <w:vMerge/>
            <w:tcBorders>
              <w:tl2br w:val="nil"/>
              <w:tr2bl w:val="nil"/>
            </w:tcBorders>
            <w:shd w:val="clear" w:color="auto" w:fill="FFFFFF"/>
            <w:noWrap/>
            <w:vAlign w:val="center"/>
          </w:tcPr>
          <w:p w14:paraId="50A656DF" w14:textId="77777777" w:rsidR="00BB5905" w:rsidRDefault="00BB5905">
            <w:pPr>
              <w:widowControl/>
              <w:snapToGrid w:val="0"/>
              <w:spacing w:line="300" w:lineRule="exact"/>
              <w:jc w:val="center"/>
              <w:rPr>
                <w:rFonts w:eastAsia="方正楷体_GBK"/>
                <w:kern w:val="0"/>
                <w:sz w:val="24"/>
              </w:rPr>
            </w:pPr>
          </w:p>
        </w:tc>
        <w:tc>
          <w:tcPr>
            <w:tcW w:w="5337" w:type="dxa"/>
            <w:tcBorders>
              <w:top w:val="single" w:sz="2" w:space="0" w:color="auto"/>
              <w:tl2br w:val="nil"/>
              <w:tr2bl w:val="nil"/>
            </w:tcBorders>
            <w:shd w:val="clear" w:color="auto" w:fill="FFFFFF"/>
            <w:noWrap/>
            <w:vAlign w:val="center"/>
          </w:tcPr>
          <w:p w14:paraId="185F7717" w14:textId="77777777" w:rsidR="00BB5905" w:rsidRDefault="00000000">
            <w:pPr>
              <w:widowControl/>
              <w:spacing w:line="300" w:lineRule="exact"/>
              <w:rPr>
                <w:rFonts w:ascii="方正仿宋_GBK" w:eastAsia="方正仿宋_GBK" w:hAnsi="方正仿宋_GBK" w:cs="方正仿宋_GBK"/>
                <w:sz w:val="24"/>
              </w:rPr>
            </w:pPr>
            <w:r>
              <w:rPr>
                <w:rFonts w:ascii="方正仿宋_GBK" w:eastAsia="方正仿宋_GBK" w:hAnsi="方正仿宋_GBK" w:cs="方正仿宋_GBK" w:hint="eastAsia"/>
                <w:sz w:val="24"/>
              </w:rPr>
              <w:t>固定投资占比达到80%得4分，每增加1%加0.2分，加至5分为止；低于80%不得分。</w:t>
            </w:r>
          </w:p>
        </w:tc>
        <w:tc>
          <w:tcPr>
            <w:tcW w:w="908" w:type="dxa"/>
            <w:tcBorders>
              <w:top w:val="single" w:sz="2" w:space="0" w:color="auto"/>
              <w:tl2br w:val="nil"/>
              <w:tr2bl w:val="nil"/>
            </w:tcBorders>
            <w:shd w:val="clear" w:color="auto" w:fill="FFFFFF"/>
            <w:noWrap/>
            <w:vAlign w:val="center"/>
          </w:tcPr>
          <w:p w14:paraId="21686B2C"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5</w:t>
            </w:r>
          </w:p>
        </w:tc>
        <w:tc>
          <w:tcPr>
            <w:tcW w:w="1130" w:type="dxa"/>
            <w:tcBorders>
              <w:tl2br w:val="nil"/>
              <w:tr2bl w:val="nil"/>
            </w:tcBorders>
            <w:shd w:val="clear" w:color="auto" w:fill="FFFFFF"/>
            <w:noWrap/>
            <w:vAlign w:val="center"/>
          </w:tcPr>
          <w:p w14:paraId="3DE44B34"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tcBorders>
              <w:tl2br w:val="nil"/>
              <w:tr2bl w:val="nil"/>
            </w:tcBorders>
            <w:shd w:val="clear" w:color="auto" w:fill="FFFFFF"/>
            <w:noWrap/>
            <w:vAlign w:val="center"/>
          </w:tcPr>
          <w:p w14:paraId="7A25EA05"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r>
      <w:tr w:rsidR="00BB5905" w14:paraId="19623440" w14:textId="77777777">
        <w:trPr>
          <w:trHeight w:val="1007"/>
          <w:tblCellSpacing w:w="0" w:type="dxa"/>
          <w:jc w:val="center"/>
        </w:trPr>
        <w:tc>
          <w:tcPr>
            <w:tcW w:w="1852" w:type="dxa"/>
            <w:vMerge/>
            <w:tcBorders>
              <w:tl2br w:val="nil"/>
              <w:tr2bl w:val="nil"/>
            </w:tcBorders>
            <w:shd w:val="clear" w:color="auto" w:fill="FFFFFF"/>
            <w:noWrap/>
            <w:vAlign w:val="center"/>
          </w:tcPr>
          <w:p w14:paraId="755528A9" w14:textId="77777777" w:rsidR="00BB5905" w:rsidRDefault="00BB5905">
            <w:pPr>
              <w:widowControl/>
              <w:snapToGrid w:val="0"/>
              <w:spacing w:line="300" w:lineRule="exact"/>
              <w:jc w:val="center"/>
              <w:rPr>
                <w:rFonts w:eastAsia="方正楷体_GBK"/>
                <w:kern w:val="0"/>
                <w:sz w:val="24"/>
              </w:rPr>
            </w:pPr>
          </w:p>
        </w:tc>
        <w:tc>
          <w:tcPr>
            <w:tcW w:w="5337" w:type="dxa"/>
            <w:tcBorders>
              <w:tl2br w:val="nil"/>
              <w:tr2bl w:val="nil"/>
            </w:tcBorders>
            <w:shd w:val="clear" w:color="auto" w:fill="FFFFFF"/>
            <w:noWrap/>
            <w:vAlign w:val="center"/>
          </w:tcPr>
          <w:p w14:paraId="5F05D706" w14:textId="77777777" w:rsidR="00BB5905" w:rsidRDefault="00000000">
            <w:pPr>
              <w:widowControl/>
              <w:spacing w:line="300" w:lineRule="exact"/>
              <w:rPr>
                <w:rFonts w:ascii="方正仿宋_GBK" w:eastAsia="方正仿宋_GBK" w:hAnsi="方正仿宋_GBK" w:cs="方正仿宋_GBK"/>
                <w:sz w:val="24"/>
              </w:rPr>
            </w:pPr>
            <w:r>
              <w:rPr>
                <w:rFonts w:ascii="方正仿宋_GBK" w:eastAsia="方正仿宋_GBK" w:hAnsi="方正仿宋_GBK" w:cs="方正仿宋_GBK" w:hint="eastAsia"/>
                <w:sz w:val="24"/>
              </w:rPr>
              <w:t>项目设备投资占工业固定资产投资的70%，达到得5分，每增加1%加0.2分，加至7分为止；低于70%的不得分。</w:t>
            </w:r>
          </w:p>
        </w:tc>
        <w:tc>
          <w:tcPr>
            <w:tcW w:w="908" w:type="dxa"/>
            <w:tcBorders>
              <w:tl2br w:val="nil"/>
              <w:tr2bl w:val="nil"/>
            </w:tcBorders>
            <w:shd w:val="clear" w:color="auto" w:fill="FFFFFF"/>
            <w:noWrap/>
            <w:vAlign w:val="center"/>
          </w:tcPr>
          <w:p w14:paraId="7E16F64A"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7</w:t>
            </w:r>
          </w:p>
        </w:tc>
        <w:tc>
          <w:tcPr>
            <w:tcW w:w="1130" w:type="dxa"/>
            <w:tcBorders>
              <w:tl2br w:val="nil"/>
              <w:tr2bl w:val="nil"/>
            </w:tcBorders>
            <w:shd w:val="clear" w:color="auto" w:fill="FFFFFF"/>
            <w:noWrap/>
            <w:vAlign w:val="center"/>
          </w:tcPr>
          <w:p w14:paraId="51F3716A"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tcBorders>
              <w:tl2br w:val="nil"/>
              <w:tr2bl w:val="nil"/>
            </w:tcBorders>
            <w:shd w:val="clear" w:color="auto" w:fill="FFFFFF"/>
            <w:noWrap/>
            <w:vAlign w:val="center"/>
          </w:tcPr>
          <w:p w14:paraId="0352C528"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r>
      <w:tr w:rsidR="00BB5905" w14:paraId="3EB9E0AB" w14:textId="77777777">
        <w:trPr>
          <w:trHeight w:val="90"/>
          <w:tblCellSpacing w:w="0" w:type="dxa"/>
          <w:jc w:val="center"/>
        </w:trPr>
        <w:tc>
          <w:tcPr>
            <w:tcW w:w="1852" w:type="dxa"/>
            <w:vMerge w:val="restart"/>
            <w:tcBorders>
              <w:tl2br w:val="nil"/>
              <w:tr2bl w:val="nil"/>
            </w:tcBorders>
            <w:shd w:val="clear" w:color="auto" w:fill="FFFFFF"/>
            <w:noWrap/>
            <w:vAlign w:val="center"/>
          </w:tcPr>
          <w:p w14:paraId="677B2EE0"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建设规模</w:t>
            </w:r>
          </w:p>
          <w:p w14:paraId="7BC23DFC"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（满分</w:t>
            </w:r>
            <w:r>
              <w:rPr>
                <w:rFonts w:eastAsia="方正楷体_GBK"/>
                <w:kern w:val="0"/>
                <w:sz w:val="24"/>
              </w:rPr>
              <w:t>15</w:t>
            </w:r>
            <w:r>
              <w:rPr>
                <w:rFonts w:eastAsia="方正楷体_GBK"/>
                <w:kern w:val="0"/>
                <w:sz w:val="24"/>
              </w:rPr>
              <w:t>分）</w:t>
            </w:r>
          </w:p>
        </w:tc>
        <w:tc>
          <w:tcPr>
            <w:tcW w:w="5337" w:type="dxa"/>
            <w:tcBorders>
              <w:tl2br w:val="nil"/>
              <w:tr2bl w:val="nil"/>
            </w:tcBorders>
            <w:shd w:val="clear" w:color="auto" w:fill="FFFFFF"/>
            <w:noWrap/>
            <w:vAlign w:val="center"/>
          </w:tcPr>
          <w:p w14:paraId="65D0DAFD" w14:textId="77777777" w:rsidR="00BB5905" w:rsidRDefault="00000000">
            <w:pPr>
              <w:widowControl/>
              <w:spacing w:line="300" w:lineRule="exact"/>
              <w:rPr>
                <w:rFonts w:ascii="方正仿宋_GBK" w:eastAsia="方正仿宋_GBK" w:hAnsi="方正仿宋_GBK" w:cs="方正仿宋_GBK"/>
                <w:sz w:val="24"/>
              </w:rPr>
            </w:pPr>
            <w:r>
              <w:rPr>
                <w:rFonts w:ascii="方正仿宋_GBK" w:eastAsia="方正仿宋_GBK" w:hAnsi="方正仿宋_GBK" w:cs="方正仿宋_GBK" w:hint="eastAsia"/>
                <w:sz w:val="24"/>
              </w:rPr>
              <w:t>容积率达规划条件下限得4分，每增加0.1加0.1分，最多5分。</w:t>
            </w:r>
          </w:p>
        </w:tc>
        <w:tc>
          <w:tcPr>
            <w:tcW w:w="908" w:type="dxa"/>
            <w:tcBorders>
              <w:tl2br w:val="nil"/>
              <w:tr2bl w:val="nil"/>
            </w:tcBorders>
            <w:shd w:val="clear" w:color="auto" w:fill="FFFFFF"/>
            <w:noWrap/>
            <w:vAlign w:val="center"/>
          </w:tcPr>
          <w:p w14:paraId="186E123A"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5</w:t>
            </w:r>
          </w:p>
        </w:tc>
        <w:tc>
          <w:tcPr>
            <w:tcW w:w="1130" w:type="dxa"/>
            <w:tcBorders>
              <w:tl2br w:val="nil"/>
              <w:tr2bl w:val="nil"/>
            </w:tcBorders>
            <w:shd w:val="clear" w:color="auto" w:fill="FFFFFF"/>
            <w:noWrap/>
            <w:vAlign w:val="center"/>
          </w:tcPr>
          <w:p w14:paraId="51BDE747"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val="restart"/>
            <w:tcBorders>
              <w:tl2br w:val="nil"/>
              <w:tr2bl w:val="nil"/>
            </w:tcBorders>
            <w:shd w:val="clear" w:color="auto" w:fill="FFFFFF"/>
            <w:noWrap/>
            <w:vAlign w:val="center"/>
          </w:tcPr>
          <w:p w14:paraId="7D5E6F13"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区住建局</w:t>
            </w:r>
          </w:p>
          <w:p w14:paraId="2AD81567"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自规分局</w:t>
            </w:r>
          </w:p>
        </w:tc>
      </w:tr>
      <w:tr w:rsidR="00BB5905" w14:paraId="1F86C533" w14:textId="77777777">
        <w:trPr>
          <w:trHeight w:val="1007"/>
          <w:tblCellSpacing w:w="0" w:type="dxa"/>
          <w:jc w:val="center"/>
        </w:trPr>
        <w:tc>
          <w:tcPr>
            <w:tcW w:w="1852" w:type="dxa"/>
            <w:vMerge/>
            <w:tcBorders>
              <w:tl2br w:val="nil"/>
              <w:tr2bl w:val="nil"/>
            </w:tcBorders>
            <w:shd w:val="clear" w:color="auto" w:fill="FFFFFF"/>
            <w:noWrap/>
            <w:vAlign w:val="center"/>
          </w:tcPr>
          <w:p w14:paraId="7BECC833" w14:textId="77777777" w:rsidR="00BB5905" w:rsidRDefault="00BB5905">
            <w:pPr>
              <w:widowControl/>
              <w:snapToGrid w:val="0"/>
              <w:spacing w:line="300" w:lineRule="exact"/>
              <w:jc w:val="center"/>
              <w:rPr>
                <w:rFonts w:eastAsia="方正楷体_GBK"/>
                <w:kern w:val="0"/>
                <w:sz w:val="24"/>
              </w:rPr>
            </w:pPr>
          </w:p>
        </w:tc>
        <w:tc>
          <w:tcPr>
            <w:tcW w:w="5337" w:type="dxa"/>
            <w:tcBorders>
              <w:tl2br w:val="nil"/>
              <w:tr2bl w:val="nil"/>
            </w:tcBorders>
            <w:shd w:val="clear" w:color="auto" w:fill="FFFFFF"/>
            <w:noWrap/>
            <w:vAlign w:val="center"/>
          </w:tcPr>
          <w:p w14:paraId="45C942B0" w14:textId="77777777" w:rsidR="00BB5905" w:rsidRDefault="00000000">
            <w:pPr>
              <w:widowControl/>
              <w:spacing w:line="300" w:lineRule="exact"/>
              <w:rPr>
                <w:rFonts w:ascii="方正仿宋_GBK" w:eastAsia="方正仿宋_GBK" w:hAnsi="方正仿宋_GBK" w:cs="方正仿宋_GBK"/>
                <w:sz w:val="24"/>
              </w:rPr>
            </w:pPr>
            <w:r>
              <w:rPr>
                <w:rFonts w:ascii="方正仿宋_GBK" w:eastAsia="方正仿宋_GBK" w:hAnsi="方正仿宋_GBK" w:cs="方正仿宋_GBK" w:hint="eastAsia"/>
                <w:sz w:val="24"/>
              </w:rPr>
              <w:t>建筑密度达规划条件上限得3分，每减少5%扣0.2分。非生产性建设用房，建筑面积不大于规划条件上限20%的得2分，每超过1%扣0.2分。</w:t>
            </w:r>
          </w:p>
        </w:tc>
        <w:tc>
          <w:tcPr>
            <w:tcW w:w="908" w:type="dxa"/>
            <w:tcBorders>
              <w:tl2br w:val="nil"/>
              <w:tr2bl w:val="nil"/>
            </w:tcBorders>
            <w:shd w:val="clear" w:color="auto" w:fill="FFFFFF"/>
            <w:noWrap/>
            <w:vAlign w:val="center"/>
          </w:tcPr>
          <w:p w14:paraId="55104502"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5</w:t>
            </w:r>
          </w:p>
        </w:tc>
        <w:tc>
          <w:tcPr>
            <w:tcW w:w="1130" w:type="dxa"/>
            <w:tcBorders>
              <w:tl2br w:val="nil"/>
              <w:tr2bl w:val="nil"/>
            </w:tcBorders>
            <w:shd w:val="clear" w:color="auto" w:fill="FFFFFF"/>
            <w:noWrap/>
            <w:vAlign w:val="center"/>
          </w:tcPr>
          <w:p w14:paraId="6C344D38"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tcBorders>
              <w:tl2br w:val="nil"/>
              <w:tr2bl w:val="nil"/>
            </w:tcBorders>
            <w:shd w:val="clear" w:color="auto" w:fill="FFFFFF"/>
            <w:noWrap/>
            <w:vAlign w:val="center"/>
          </w:tcPr>
          <w:p w14:paraId="2D8341F9"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r>
      <w:tr w:rsidR="00BB5905" w14:paraId="66213A57" w14:textId="77777777">
        <w:trPr>
          <w:trHeight w:val="1007"/>
          <w:tblCellSpacing w:w="0" w:type="dxa"/>
          <w:jc w:val="center"/>
        </w:trPr>
        <w:tc>
          <w:tcPr>
            <w:tcW w:w="1852" w:type="dxa"/>
            <w:vMerge/>
            <w:tcBorders>
              <w:tl2br w:val="nil"/>
              <w:tr2bl w:val="nil"/>
            </w:tcBorders>
            <w:shd w:val="clear" w:color="auto" w:fill="FFFFFF"/>
            <w:noWrap/>
            <w:vAlign w:val="center"/>
          </w:tcPr>
          <w:p w14:paraId="104803E8" w14:textId="77777777" w:rsidR="00BB5905" w:rsidRDefault="00BB5905">
            <w:pPr>
              <w:widowControl/>
              <w:snapToGrid w:val="0"/>
              <w:spacing w:line="300" w:lineRule="exact"/>
              <w:jc w:val="center"/>
              <w:rPr>
                <w:rFonts w:eastAsia="方正楷体_GBK"/>
                <w:kern w:val="0"/>
                <w:sz w:val="24"/>
              </w:rPr>
            </w:pPr>
          </w:p>
        </w:tc>
        <w:tc>
          <w:tcPr>
            <w:tcW w:w="5337" w:type="dxa"/>
            <w:tcBorders>
              <w:tl2br w:val="nil"/>
              <w:tr2bl w:val="nil"/>
            </w:tcBorders>
            <w:shd w:val="clear" w:color="auto" w:fill="FFFFFF"/>
            <w:noWrap/>
            <w:vAlign w:val="center"/>
          </w:tcPr>
          <w:p w14:paraId="35CA8E9C" w14:textId="77777777" w:rsidR="00BB5905" w:rsidRDefault="00000000">
            <w:pPr>
              <w:widowControl/>
              <w:spacing w:line="300" w:lineRule="exact"/>
              <w:rPr>
                <w:rFonts w:ascii="方正仿宋_GBK" w:eastAsia="方正仿宋_GBK" w:hAnsi="方正仿宋_GBK" w:cs="方正仿宋_GBK"/>
                <w:sz w:val="24"/>
              </w:rPr>
            </w:pPr>
            <w:r>
              <w:rPr>
                <w:rFonts w:ascii="方正仿宋_GBK" w:eastAsia="方正仿宋_GBK" w:hAnsi="方正仿宋_GBK" w:cs="方正仿宋_GBK" w:hint="eastAsia"/>
                <w:sz w:val="24"/>
              </w:rPr>
              <w:t>用地规模50亩以下的项目，建设周期12个月得5分，每增加1个月扣0.2分；50亩以上的项目，建设周期24个月得5分，每增加2个月扣0.2分。</w:t>
            </w:r>
          </w:p>
        </w:tc>
        <w:tc>
          <w:tcPr>
            <w:tcW w:w="908" w:type="dxa"/>
            <w:tcBorders>
              <w:tl2br w:val="nil"/>
              <w:tr2bl w:val="nil"/>
            </w:tcBorders>
            <w:shd w:val="clear" w:color="auto" w:fill="FFFFFF"/>
            <w:noWrap/>
            <w:vAlign w:val="center"/>
          </w:tcPr>
          <w:p w14:paraId="36CDBA68"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5</w:t>
            </w:r>
          </w:p>
        </w:tc>
        <w:tc>
          <w:tcPr>
            <w:tcW w:w="1130" w:type="dxa"/>
            <w:tcBorders>
              <w:tl2br w:val="nil"/>
              <w:tr2bl w:val="nil"/>
            </w:tcBorders>
            <w:shd w:val="clear" w:color="auto" w:fill="FFFFFF"/>
            <w:noWrap/>
            <w:vAlign w:val="center"/>
          </w:tcPr>
          <w:p w14:paraId="0D75096B"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tcBorders>
              <w:tl2br w:val="nil"/>
              <w:tr2bl w:val="nil"/>
            </w:tcBorders>
            <w:shd w:val="clear" w:color="auto" w:fill="FFFFFF"/>
            <w:noWrap/>
            <w:vAlign w:val="center"/>
          </w:tcPr>
          <w:p w14:paraId="5DF6F4FB"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r>
      <w:tr w:rsidR="00BB5905" w14:paraId="7A9698C1" w14:textId="77777777">
        <w:trPr>
          <w:trHeight w:val="707"/>
          <w:tblCellSpacing w:w="0" w:type="dxa"/>
          <w:jc w:val="center"/>
        </w:trPr>
        <w:tc>
          <w:tcPr>
            <w:tcW w:w="1852" w:type="dxa"/>
            <w:vMerge w:val="restart"/>
            <w:tcBorders>
              <w:tl2br w:val="nil"/>
              <w:tr2bl w:val="nil"/>
            </w:tcBorders>
            <w:shd w:val="clear" w:color="auto" w:fill="FFFFFF"/>
            <w:noWrap/>
            <w:vAlign w:val="center"/>
          </w:tcPr>
          <w:p w14:paraId="23C810CC"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产出效益</w:t>
            </w:r>
          </w:p>
          <w:p w14:paraId="4D3918E2"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（满分</w:t>
            </w:r>
            <w:r>
              <w:rPr>
                <w:rFonts w:eastAsia="方正楷体_GBK" w:hint="eastAsia"/>
                <w:kern w:val="0"/>
                <w:sz w:val="24"/>
              </w:rPr>
              <w:t>23</w:t>
            </w:r>
            <w:r>
              <w:rPr>
                <w:rFonts w:eastAsia="方正楷体_GBK"/>
                <w:kern w:val="0"/>
                <w:sz w:val="24"/>
              </w:rPr>
              <w:t>分）</w:t>
            </w:r>
          </w:p>
        </w:tc>
        <w:tc>
          <w:tcPr>
            <w:tcW w:w="5337" w:type="dxa"/>
            <w:tcBorders>
              <w:tl2br w:val="nil"/>
              <w:tr2bl w:val="nil"/>
            </w:tcBorders>
            <w:shd w:val="clear" w:color="auto" w:fill="FFFFFF"/>
            <w:noWrap/>
            <w:vAlign w:val="center"/>
          </w:tcPr>
          <w:p w14:paraId="227C677A" w14:textId="77777777" w:rsidR="00BB5905" w:rsidRDefault="00000000">
            <w:pPr>
              <w:widowControl/>
              <w:spacing w:line="300" w:lineRule="exact"/>
              <w:rPr>
                <w:rFonts w:ascii="方正仿宋_GBK" w:eastAsia="方正仿宋_GBK" w:hAnsi="方正仿宋_GBK" w:cs="方正仿宋_GBK"/>
                <w:sz w:val="24"/>
              </w:rPr>
            </w:pPr>
            <w:r>
              <w:rPr>
                <w:rFonts w:ascii="方正仿宋_GBK" w:eastAsia="方正仿宋_GBK" w:hAnsi="方正仿宋_GBK" w:cs="方正仿宋_GBK" w:hint="eastAsia"/>
                <w:sz w:val="24"/>
              </w:rPr>
              <w:t>项目开工建设后，12个月内能够正式投产并开票得5分，每增加1个月扣0.5分。（特殊行业除外）</w:t>
            </w:r>
          </w:p>
        </w:tc>
        <w:tc>
          <w:tcPr>
            <w:tcW w:w="908" w:type="dxa"/>
            <w:tcBorders>
              <w:tl2br w:val="nil"/>
              <w:tr2bl w:val="nil"/>
            </w:tcBorders>
            <w:shd w:val="clear" w:color="auto" w:fill="FFFFFF"/>
            <w:noWrap/>
            <w:vAlign w:val="center"/>
          </w:tcPr>
          <w:p w14:paraId="199A70D7"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5</w:t>
            </w:r>
          </w:p>
        </w:tc>
        <w:tc>
          <w:tcPr>
            <w:tcW w:w="1130" w:type="dxa"/>
            <w:tcBorders>
              <w:tl2br w:val="nil"/>
              <w:tr2bl w:val="nil"/>
            </w:tcBorders>
            <w:shd w:val="clear" w:color="auto" w:fill="FFFFFF"/>
            <w:noWrap/>
            <w:vAlign w:val="center"/>
          </w:tcPr>
          <w:p w14:paraId="54E7A073"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val="restart"/>
            <w:tcBorders>
              <w:tl2br w:val="nil"/>
              <w:tr2bl w:val="nil"/>
            </w:tcBorders>
            <w:shd w:val="clear" w:color="auto" w:fill="FFFFFF"/>
            <w:noWrap/>
            <w:vAlign w:val="center"/>
          </w:tcPr>
          <w:p w14:paraId="55034C65"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区工信局</w:t>
            </w:r>
          </w:p>
        </w:tc>
      </w:tr>
      <w:tr w:rsidR="00BB5905" w14:paraId="1A49D591" w14:textId="77777777">
        <w:trPr>
          <w:trHeight w:val="853"/>
          <w:tblCellSpacing w:w="0" w:type="dxa"/>
          <w:jc w:val="center"/>
        </w:trPr>
        <w:tc>
          <w:tcPr>
            <w:tcW w:w="1852" w:type="dxa"/>
            <w:vMerge/>
            <w:tcBorders>
              <w:tl2br w:val="nil"/>
              <w:tr2bl w:val="nil"/>
            </w:tcBorders>
            <w:shd w:val="clear" w:color="auto" w:fill="FFFFFF"/>
            <w:noWrap/>
            <w:vAlign w:val="center"/>
          </w:tcPr>
          <w:p w14:paraId="7E6F0AB0" w14:textId="77777777" w:rsidR="00BB5905" w:rsidRDefault="00BB5905">
            <w:pPr>
              <w:widowControl/>
              <w:snapToGrid w:val="0"/>
              <w:spacing w:line="300" w:lineRule="exact"/>
              <w:jc w:val="center"/>
              <w:rPr>
                <w:rFonts w:eastAsia="方正楷体_GBK"/>
                <w:kern w:val="0"/>
                <w:sz w:val="24"/>
              </w:rPr>
            </w:pPr>
          </w:p>
        </w:tc>
        <w:tc>
          <w:tcPr>
            <w:tcW w:w="5337" w:type="dxa"/>
            <w:tcBorders>
              <w:tl2br w:val="nil"/>
              <w:tr2bl w:val="nil"/>
            </w:tcBorders>
            <w:shd w:val="clear" w:color="auto" w:fill="FFFFFF"/>
            <w:noWrap/>
            <w:vAlign w:val="center"/>
          </w:tcPr>
          <w:p w14:paraId="04F9F568" w14:textId="77777777" w:rsidR="00BB5905" w:rsidRDefault="00000000">
            <w:pPr>
              <w:widowControl/>
              <w:snapToGrid w:val="0"/>
              <w:spacing w:line="300" w:lineRule="exac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开票销售收入不低于400万元/亩。达到上述销售收入水平的得6分，每增加10%的加1分，加至8分为止。</w:t>
            </w:r>
          </w:p>
        </w:tc>
        <w:tc>
          <w:tcPr>
            <w:tcW w:w="908" w:type="dxa"/>
            <w:tcBorders>
              <w:tl2br w:val="nil"/>
              <w:tr2bl w:val="nil"/>
            </w:tcBorders>
            <w:shd w:val="clear" w:color="auto" w:fill="FFFFFF"/>
            <w:noWrap/>
            <w:vAlign w:val="center"/>
          </w:tcPr>
          <w:p w14:paraId="044846D0"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8</w:t>
            </w:r>
          </w:p>
        </w:tc>
        <w:tc>
          <w:tcPr>
            <w:tcW w:w="1130" w:type="dxa"/>
            <w:tcBorders>
              <w:tl2br w:val="nil"/>
              <w:tr2bl w:val="nil"/>
            </w:tcBorders>
            <w:shd w:val="clear" w:color="auto" w:fill="FFFFFF"/>
            <w:noWrap/>
            <w:vAlign w:val="center"/>
          </w:tcPr>
          <w:p w14:paraId="63D15D98"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vMerge/>
            <w:tcBorders>
              <w:tl2br w:val="nil"/>
              <w:tr2bl w:val="nil"/>
            </w:tcBorders>
            <w:shd w:val="clear" w:color="auto" w:fill="FFFFFF"/>
            <w:noWrap/>
            <w:vAlign w:val="center"/>
          </w:tcPr>
          <w:p w14:paraId="72008DB9"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r>
      <w:tr w:rsidR="00BB5905" w14:paraId="6CE5E7EE" w14:textId="77777777">
        <w:trPr>
          <w:trHeight w:val="714"/>
          <w:tblCellSpacing w:w="0" w:type="dxa"/>
          <w:jc w:val="center"/>
        </w:trPr>
        <w:tc>
          <w:tcPr>
            <w:tcW w:w="1852" w:type="dxa"/>
            <w:vMerge/>
            <w:tcBorders>
              <w:tl2br w:val="nil"/>
              <w:tr2bl w:val="nil"/>
            </w:tcBorders>
            <w:shd w:val="clear" w:color="auto" w:fill="FFFFFF"/>
            <w:noWrap/>
            <w:vAlign w:val="center"/>
          </w:tcPr>
          <w:p w14:paraId="1D92C9C2" w14:textId="77777777" w:rsidR="00BB5905" w:rsidRDefault="00BB5905">
            <w:pPr>
              <w:widowControl/>
              <w:snapToGrid w:val="0"/>
              <w:spacing w:line="300" w:lineRule="exact"/>
              <w:jc w:val="center"/>
              <w:rPr>
                <w:rFonts w:eastAsia="方正楷体_GBK"/>
                <w:kern w:val="0"/>
                <w:sz w:val="24"/>
              </w:rPr>
            </w:pPr>
          </w:p>
        </w:tc>
        <w:tc>
          <w:tcPr>
            <w:tcW w:w="5337" w:type="dxa"/>
            <w:tcBorders>
              <w:tl2br w:val="nil"/>
              <w:tr2bl w:val="nil"/>
            </w:tcBorders>
            <w:shd w:val="clear" w:color="auto" w:fill="FFFFFF"/>
            <w:noWrap/>
            <w:vAlign w:val="center"/>
          </w:tcPr>
          <w:p w14:paraId="2352E627" w14:textId="77777777" w:rsidR="00BB5905" w:rsidRDefault="00000000">
            <w:pPr>
              <w:widowControl/>
              <w:snapToGrid w:val="0"/>
              <w:spacing w:line="300" w:lineRule="exac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亩均税收不低于20万元。达到上述税收水平的得6分，每增加10%的，加1分，加至10分为止。</w:t>
            </w:r>
          </w:p>
        </w:tc>
        <w:tc>
          <w:tcPr>
            <w:tcW w:w="908" w:type="dxa"/>
            <w:tcBorders>
              <w:tl2br w:val="nil"/>
              <w:tr2bl w:val="nil"/>
            </w:tcBorders>
            <w:shd w:val="clear" w:color="auto" w:fill="FFFFFF"/>
            <w:noWrap/>
            <w:vAlign w:val="center"/>
          </w:tcPr>
          <w:p w14:paraId="3E54355E"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10</w:t>
            </w:r>
          </w:p>
        </w:tc>
        <w:tc>
          <w:tcPr>
            <w:tcW w:w="1130" w:type="dxa"/>
            <w:tcBorders>
              <w:tl2br w:val="nil"/>
              <w:tr2bl w:val="nil"/>
            </w:tcBorders>
            <w:shd w:val="clear" w:color="auto" w:fill="FFFFFF"/>
            <w:noWrap/>
            <w:vAlign w:val="center"/>
          </w:tcPr>
          <w:p w14:paraId="3F9030C3"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tcBorders>
              <w:tl2br w:val="nil"/>
              <w:tr2bl w:val="nil"/>
            </w:tcBorders>
            <w:shd w:val="clear" w:color="auto" w:fill="FFFFFF"/>
            <w:noWrap/>
            <w:vAlign w:val="center"/>
          </w:tcPr>
          <w:p w14:paraId="19AB8BF9"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区财政局</w:t>
            </w:r>
          </w:p>
          <w:p w14:paraId="65258ED8"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税务分局</w:t>
            </w:r>
          </w:p>
        </w:tc>
      </w:tr>
      <w:tr w:rsidR="00BB5905" w14:paraId="27390AD6" w14:textId="77777777">
        <w:trPr>
          <w:trHeight w:val="884"/>
          <w:tblCellSpacing w:w="0" w:type="dxa"/>
          <w:jc w:val="center"/>
        </w:trPr>
        <w:tc>
          <w:tcPr>
            <w:tcW w:w="1852" w:type="dxa"/>
            <w:tcBorders>
              <w:tl2br w:val="nil"/>
              <w:tr2bl w:val="nil"/>
            </w:tcBorders>
            <w:shd w:val="clear" w:color="auto" w:fill="FFFFFF"/>
            <w:noWrap/>
            <w:vAlign w:val="center"/>
          </w:tcPr>
          <w:p w14:paraId="4AFF9224"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环境保护</w:t>
            </w:r>
          </w:p>
          <w:p w14:paraId="49965282"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（满分</w:t>
            </w:r>
            <w:r>
              <w:rPr>
                <w:rFonts w:eastAsia="方正楷体_GBK"/>
                <w:kern w:val="0"/>
                <w:sz w:val="24"/>
              </w:rPr>
              <w:t>10</w:t>
            </w:r>
            <w:r>
              <w:rPr>
                <w:rFonts w:eastAsia="方正楷体_GBK"/>
                <w:kern w:val="0"/>
                <w:sz w:val="24"/>
              </w:rPr>
              <w:t>分）</w:t>
            </w:r>
          </w:p>
        </w:tc>
        <w:tc>
          <w:tcPr>
            <w:tcW w:w="5337" w:type="dxa"/>
            <w:tcBorders>
              <w:tl2br w:val="nil"/>
              <w:tr2bl w:val="nil"/>
            </w:tcBorders>
            <w:shd w:val="clear" w:color="auto" w:fill="FFFFFF"/>
            <w:noWrap/>
            <w:vAlign w:val="center"/>
          </w:tcPr>
          <w:p w14:paraId="26E8207E" w14:textId="77777777" w:rsidR="00BB5905" w:rsidRDefault="00000000">
            <w:pPr>
              <w:widowControl/>
              <w:snapToGrid w:val="0"/>
              <w:spacing w:line="300" w:lineRule="exac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环境保护（含水环境）采用一票否决制，符合环保准入要求的得10分。</w:t>
            </w:r>
          </w:p>
        </w:tc>
        <w:tc>
          <w:tcPr>
            <w:tcW w:w="908" w:type="dxa"/>
            <w:tcBorders>
              <w:tl2br w:val="nil"/>
              <w:tr2bl w:val="nil"/>
            </w:tcBorders>
            <w:shd w:val="clear" w:color="auto" w:fill="FFFFFF"/>
            <w:noWrap/>
            <w:vAlign w:val="center"/>
          </w:tcPr>
          <w:p w14:paraId="32333E64"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10</w:t>
            </w:r>
          </w:p>
        </w:tc>
        <w:tc>
          <w:tcPr>
            <w:tcW w:w="1130" w:type="dxa"/>
            <w:tcBorders>
              <w:tl2br w:val="nil"/>
              <w:tr2bl w:val="nil"/>
            </w:tcBorders>
            <w:shd w:val="clear" w:color="auto" w:fill="FFFFFF"/>
            <w:noWrap/>
            <w:vAlign w:val="center"/>
          </w:tcPr>
          <w:p w14:paraId="72ED5A24"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tcBorders>
              <w:tl2br w:val="nil"/>
              <w:tr2bl w:val="nil"/>
            </w:tcBorders>
            <w:shd w:val="clear" w:color="auto" w:fill="FFFFFF"/>
            <w:noWrap/>
            <w:vAlign w:val="center"/>
          </w:tcPr>
          <w:p w14:paraId="16A812CA"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生态环境局</w:t>
            </w:r>
          </w:p>
          <w:p w14:paraId="48E57EAA"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水利分局</w:t>
            </w:r>
          </w:p>
        </w:tc>
      </w:tr>
      <w:tr w:rsidR="00BB5905" w14:paraId="1E7C0D45" w14:textId="77777777">
        <w:trPr>
          <w:trHeight w:val="791"/>
          <w:tblCellSpacing w:w="0" w:type="dxa"/>
          <w:jc w:val="center"/>
        </w:trPr>
        <w:tc>
          <w:tcPr>
            <w:tcW w:w="1852" w:type="dxa"/>
            <w:tcBorders>
              <w:tl2br w:val="nil"/>
              <w:tr2bl w:val="nil"/>
            </w:tcBorders>
            <w:shd w:val="clear" w:color="auto" w:fill="FFFFFF"/>
            <w:noWrap/>
            <w:vAlign w:val="center"/>
          </w:tcPr>
          <w:p w14:paraId="52618DBB" w14:textId="77777777" w:rsidR="00BB5905" w:rsidRDefault="00000000">
            <w:pPr>
              <w:widowControl/>
              <w:snapToGrid w:val="0"/>
              <w:spacing w:line="300" w:lineRule="exact"/>
              <w:jc w:val="center"/>
              <w:rPr>
                <w:rFonts w:eastAsia="方正楷体_GBK"/>
                <w:kern w:val="0"/>
                <w:sz w:val="24"/>
              </w:rPr>
            </w:pPr>
            <w:r>
              <w:rPr>
                <w:rFonts w:eastAsia="方正楷体_GBK" w:hint="eastAsia"/>
                <w:kern w:val="0"/>
                <w:sz w:val="24"/>
              </w:rPr>
              <w:lastRenderedPageBreak/>
              <w:t>资源</w:t>
            </w:r>
            <w:r>
              <w:rPr>
                <w:rFonts w:eastAsia="方正楷体_GBK"/>
                <w:kern w:val="0"/>
                <w:sz w:val="24"/>
              </w:rPr>
              <w:t>能源消耗</w:t>
            </w:r>
          </w:p>
          <w:p w14:paraId="03871E8C"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（满分</w:t>
            </w:r>
            <w:r>
              <w:rPr>
                <w:rFonts w:eastAsia="方正楷体_GBK"/>
                <w:kern w:val="0"/>
                <w:sz w:val="24"/>
              </w:rPr>
              <w:t>10</w:t>
            </w:r>
            <w:r>
              <w:rPr>
                <w:rFonts w:eastAsia="方正楷体_GBK"/>
                <w:kern w:val="0"/>
                <w:sz w:val="24"/>
              </w:rPr>
              <w:t>分）</w:t>
            </w:r>
          </w:p>
        </w:tc>
        <w:tc>
          <w:tcPr>
            <w:tcW w:w="5337" w:type="dxa"/>
            <w:tcBorders>
              <w:tl2br w:val="nil"/>
              <w:tr2bl w:val="nil"/>
            </w:tcBorders>
            <w:shd w:val="clear" w:color="auto" w:fill="FFFFFF"/>
            <w:noWrap/>
            <w:vAlign w:val="center"/>
          </w:tcPr>
          <w:p w14:paraId="71AB8BA4" w14:textId="77777777" w:rsidR="00BB5905" w:rsidRDefault="00000000">
            <w:pPr>
              <w:widowControl/>
              <w:snapToGrid w:val="0"/>
              <w:spacing w:line="300" w:lineRule="exac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符合国家、省对节能节水的相关要求得10分。</w:t>
            </w:r>
          </w:p>
        </w:tc>
        <w:tc>
          <w:tcPr>
            <w:tcW w:w="908" w:type="dxa"/>
            <w:tcBorders>
              <w:tl2br w:val="nil"/>
              <w:tr2bl w:val="nil"/>
            </w:tcBorders>
            <w:shd w:val="clear" w:color="auto" w:fill="FFFFFF"/>
            <w:noWrap/>
            <w:vAlign w:val="center"/>
          </w:tcPr>
          <w:p w14:paraId="5D1907EA"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10</w:t>
            </w:r>
          </w:p>
        </w:tc>
        <w:tc>
          <w:tcPr>
            <w:tcW w:w="1130" w:type="dxa"/>
            <w:tcBorders>
              <w:tl2br w:val="nil"/>
              <w:tr2bl w:val="nil"/>
            </w:tcBorders>
            <w:shd w:val="clear" w:color="auto" w:fill="FFFFFF"/>
            <w:noWrap/>
            <w:vAlign w:val="center"/>
          </w:tcPr>
          <w:p w14:paraId="2451873B"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c>
          <w:tcPr>
            <w:tcW w:w="1580" w:type="dxa"/>
            <w:tcBorders>
              <w:tl2br w:val="nil"/>
              <w:tr2bl w:val="nil"/>
            </w:tcBorders>
            <w:shd w:val="clear" w:color="auto" w:fill="FFFFFF"/>
            <w:noWrap/>
            <w:vAlign w:val="center"/>
          </w:tcPr>
          <w:p w14:paraId="66BDB980"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区发改委</w:t>
            </w:r>
          </w:p>
          <w:p w14:paraId="17823FE4"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区工信局</w:t>
            </w:r>
          </w:p>
          <w:p w14:paraId="7AD9BFE1"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区行政审批局</w:t>
            </w:r>
          </w:p>
          <w:p w14:paraId="0EA30178"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水利分局</w:t>
            </w:r>
          </w:p>
        </w:tc>
      </w:tr>
      <w:tr w:rsidR="00BB5905" w14:paraId="3DD187BA" w14:textId="77777777">
        <w:trPr>
          <w:trHeight w:val="896"/>
          <w:tblCellSpacing w:w="0" w:type="dxa"/>
          <w:jc w:val="center"/>
        </w:trPr>
        <w:tc>
          <w:tcPr>
            <w:tcW w:w="1852" w:type="dxa"/>
            <w:tcBorders>
              <w:tl2br w:val="nil"/>
              <w:tr2bl w:val="nil"/>
            </w:tcBorders>
            <w:shd w:val="clear" w:color="auto" w:fill="FFFFFF"/>
            <w:noWrap/>
            <w:vAlign w:val="center"/>
          </w:tcPr>
          <w:p w14:paraId="1815DE25"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安全生产</w:t>
            </w:r>
          </w:p>
          <w:p w14:paraId="19F7EF43"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（满分</w:t>
            </w:r>
            <w:r>
              <w:rPr>
                <w:rFonts w:eastAsia="方正楷体_GBK"/>
                <w:kern w:val="0"/>
                <w:sz w:val="24"/>
              </w:rPr>
              <w:t>10</w:t>
            </w:r>
            <w:r>
              <w:rPr>
                <w:rFonts w:eastAsia="方正楷体_GBK"/>
                <w:kern w:val="0"/>
                <w:sz w:val="24"/>
              </w:rPr>
              <w:t>分）</w:t>
            </w:r>
          </w:p>
        </w:tc>
        <w:tc>
          <w:tcPr>
            <w:tcW w:w="5337" w:type="dxa"/>
            <w:tcBorders>
              <w:tl2br w:val="nil"/>
              <w:tr2bl w:val="nil"/>
            </w:tcBorders>
            <w:shd w:val="clear" w:color="auto" w:fill="FFFFFF"/>
            <w:noWrap/>
            <w:vAlign w:val="center"/>
          </w:tcPr>
          <w:p w14:paraId="57A28B32" w14:textId="77777777" w:rsidR="00BB5905" w:rsidRDefault="00000000">
            <w:pPr>
              <w:widowControl/>
              <w:snapToGrid w:val="0"/>
              <w:spacing w:line="300" w:lineRule="exact"/>
              <w:jc w:val="lef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安全生产采用一票否决制，符合安全生产要求的得10分。</w:t>
            </w:r>
          </w:p>
        </w:tc>
        <w:tc>
          <w:tcPr>
            <w:tcW w:w="908" w:type="dxa"/>
            <w:tcBorders>
              <w:tl2br w:val="nil"/>
              <w:tr2bl w:val="nil"/>
            </w:tcBorders>
            <w:shd w:val="clear" w:color="auto" w:fill="FFFFFF"/>
            <w:noWrap/>
            <w:vAlign w:val="center"/>
          </w:tcPr>
          <w:p w14:paraId="11C2DD4D"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10</w:t>
            </w:r>
          </w:p>
        </w:tc>
        <w:tc>
          <w:tcPr>
            <w:tcW w:w="1130" w:type="dxa"/>
            <w:tcBorders>
              <w:tl2br w:val="nil"/>
              <w:tr2bl w:val="nil"/>
            </w:tcBorders>
            <w:shd w:val="clear" w:color="auto" w:fill="FFFFFF"/>
            <w:noWrap/>
            <w:vAlign w:val="center"/>
          </w:tcPr>
          <w:p w14:paraId="7BB0882B" w14:textId="77777777" w:rsidR="00BB5905" w:rsidRDefault="00BB5905">
            <w:pPr>
              <w:widowControl/>
              <w:snapToGrid w:val="0"/>
              <w:spacing w:line="300" w:lineRule="exact"/>
              <w:jc w:val="left"/>
              <w:rPr>
                <w:rFonts w:ascii="方正仿宋_GBK" w:eastAsia="方正仿宋_GBK" w:hAnsi="方正仿宋_GBK" w:cs="方正仿宋_GBK"/>
                <w:kern w:val="0"/>
                <w:sz w:val="24"/>
              </w:rPr>
            </w:pPr>
          </w:p>
        </w:tc>
        <w:tc>
          <w:tcPr>
            <w:tcW w:w="1580" w:type="dxa"/>
            <w:tcBorders>
              <w:tl2br w:val="nil"/>
              <w:tr2bl w:val="nil"/>
            </w:tcBorders>
            <w:shd w:val="clear" w:color="auto" w:fill="FFFFFF"/>
            <w:noWrap/>
            <w:vAlign w:val="center"/>
          </w:tcPr>
          <w:p w14:paraId="3E64D87A"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区应急管理局</w:t>
            </w:r>
          </w:p>
        </w:tc>
      </w:tr>
      <w:tr w:rsidR="00BB5905" w14:paraId="243D3DB8" w14:textId="77777777">
        <w:trPr>
          <w:trHeight w:val="820"/>
          <w:tblCellSpacing w:w="0" w:type="dxa"/>
          <w:jc w:val="center"/>
        </w:trPr>
        <w:tc>
          <w:tcPr>
            <w:tcW w:w="1852" w:type="dxa"/>
            <w:vMerge w:val="restart"/>
            <w:tcBorders>
              <w:tl2br w:val="nil"/>
              <w:tr2bl w:val="nil"/>
            </w:tcBorders>
            <w:shd w:val="clear" w:color="auto" w:fill="FFFFFF"/>
            <w:noWrap/>
            <w:vAlign w:val="center"/>
          </w:tcPr>
          <w:p w14:paraId="2A50C862" w14:textId="77777777" w:rsidR="00BB5905" w:rsidRDefault="00000000">
            <w:pPr>
              <w:snapToGrid w:val="0"/>
              <w:spacing w:line="300" w:lineRule="exact"/>
              <w:jc w:val="center"/>
              <w:rPr>
                <w:rFonts w:eastAsia="方正楷体_GBK"/>
                <w:kern w:val="0"/>
                <w:sz w:val="24"/>
              </w:rPr>
            </w:pPr>
            <w:r>
              <w:rPr>
                <w:rFonts w:eastAsia="方正楷体_GBK"/>
                <w:kern w:val="0"/>
                <w:sz w:val="24"/>
              </w:rPr>
              <w:t>加分项</w:t>
            </w:r>
          </w:p>
        </w:tc>
        <w:tc>
          <w:tcPr>
            <w:tcW w:w="6245" w:type="dxa"/>
            <w:gridSpan w:val="2"/>
            <w:tcBorders>
              <w:tl2br w:val="nil"/>
              <w:tr2bl w:val="nil"/>
            </w:tcBorders>
            <w:shd w:val="clear" w:color="auto" w:fill="FFFFFF"/>
            <w:noWrap/>
            <w:vAlign w:val="center"/>
          </w:tcPr>
          <w:p w14:paraId="78241AF6" w14:textId="77777777" w:rsidR="00BB5905" w:rsidRDefault="00000000">
            <w:pPr>
              <w:widowControl/>
              <w:snapToGrid w:val="0"/>
              <w:spacing w:line="300" w:lineRule="exact"/>
              <w:jc w:val="lef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投资30亿元人民币（1亿美元）以上的世界500强或国内外行业龙头企业重大产业项目，加3分。</w:t>
            </w:r>
          </w:p>
        </w:tc>
        <w:tc>
          <w:tcPr>
            <w:tcW w:w="1130" w:type="dxa"/>
            <w:tcBorders>
              <w:tl2br w:val="nil"/>
              <w:tr2bl w:val="nil"/>
            </w:tcBorders>
            <w:shd w:val="clear" w:color="auto" w:fill="FFFFFF"/>
            <w:vAlign w:val="center"/>
          </w:tcPr>
          <w:p w14:paraId="1C2B3486" w14:textId="77777777" w:rsidR="00BB5905" w:rsidRDefault="00BB5905">
            <w:pPr>
              <w:widowControl/>
              <w:snapToGrid w:val="0"/>
              <w:spacing w:line="300" w:lineRule="exact"/>
              <w:jc w:val="left"/>
              <w:rPr>
                <w:rFonts w:ascii="方正仿宋_GBK" w:eastAsia="方正仿宋_GBK" w:hAnsi="方正仿宋_GBK" w:cs="方正仿宋_GBK"/>
                <w:kern w:val="0"/>
                <w:sz w:val="24"/>
              </w:rPr>
            </w:pPr>
          </w:p>
        </w:tc>
        <w:tc>
          <w:tcPr>
            <w:tcW w:w="1580" w:type="dxa"/>
            <w:tcBorders>
              <w:tl2br w:val="nil"/>
              <w:tr2bl w:val="nil"/>
            </w:tcBorders>
            <w:shd w:val="clear" w:color="auto" w:fill="FFFFFF"/>
            <w:noWrap/>
            <w:vAlign w:val="center"/>
          </w:tcPr>
          <w:p w14:paraId="408AB48C"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区工信局</w:t>
            </w:r>
          </w:p>
        </w:tc>
      </w:tr>
      <w:tr w:rsidR="00BB5905" w14:paraId="610F52F0" w14:textId="77777777">
        <w:trPr>
          <w:trHeight w:val="758"/>
          <w:tblCellSpacing w:w="0" w:type="dxa"/>
          <w:jc w:val="center"/>
        </w:trPr>
        <w:tc>
          <w:tcPr>
            <w:tcW w:w="1852" w:type="dxa"/>
            <w:vMerge/>
            <w:tcBorders>
              <w:tl2br w:val="nil"/>
              <w:tr2bl w:val="nil"/>
            </w:tcBorders>
            <w:shd w:val="clear" w:color="auto" w:fill="FFFFFF"/>
            <w:noWrap/>
            <w:vAlign w:val="center"/>
          </w:tcPr>
          <w:p w14:paraId="5C759408" w14:textId="77777777" w:rsidR="00BB5905" w:rsidRDefault="00BB5905">
            <w:pPr>
              <w:widowControl/>
              <w:snapToGrid w:val="0"/>
              <w:spacing w:line="300" w:lineRule="exact"/>
              <w:jc w:val="center"/>
              <w:rPr>
                <w:rFonts w:eastAsia="方正楷体_GBK"/>
                <w:kern w:val="0"/>
                <w:sz w:val="24"/>
              </w:rPr>
            </w:pPr>
          </w:p>
        </w:tc>
        <w:tc>
          <w:tcPr>
            <w:tcW w:w="6245" w:type="dxa"/>
            <w:gridSpan w:val="2"/>
            <w:tcBorders>
              <w:tl2br w:val="nil"/>
              <w:tr2bl w:val="nil"/>
            </w:tcBorders>
            <w:shd w:val="clear" w:color="auto" w:fill="FFFFFF"/>
            <w:vAlign w:val="center"/>
          </w:tcPr>
          <w:p w14:paraId="25BCEF18" w14:textId="77777777" w:rsidR="00BB5905" w:rsidRDefault="00000000">
            <w:pPr>
              <w:widowControl/>
              <w:snapToGrid w:val="0"/>
              <w:spacing w:line="300" w:lineRule="exact"/>
              <w:jc w:val="lef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国家级、省级、市级研发中心分别加3、2、1分，项目投资方为高新技术企业的加3分。</w:t>
            </w:r>
          </w:p>
        </w:tc>
        <w:tc>
          <w:tcPr>
            <w:tcW w:w="1130" w:type="dxa"/>
            <w:tcBorders>
              <w:tl2br w:val="nil"/>
              <w:tr2bl w:val="nil"/>
            </w:tcBorders>
            <w:shd w:val="clear" w:color="auto" w:fill="FFFFFF"/>
            <w:vAlign w:val="center"/>
          </w:tcPr>
          <w:p w14:paraId="5C2D2CAE" w14:textId="77777777" w:rsidR="00BB5905" w:rsidRDefault="00BB5905">
            <w:pPr>
              <w:widowControl/>
              <w:snapToGrid w:val="0"/>
              <w:spacing w:line="300" w:lineRule="exact"/>
              <w:jc w:val="left"/>
              <w:rPr>
                <w:rFonts w:ascii="方正仿宋_GBK" w:eastAsia="方正仿宋_GBK" w:hAnsi="方正仿宋_GBK" w:cs="方正仿宋_GBK"/>
                <w:kern w:val="0"/>
                <w:sz w:val="24"/>
              </w:rPr>
            </w:pPr>
          </w:p>
        </w:tc>
        <w:tc>
          <w:tcPr>
            <w:tcW w:w="1580" w:type="dxa"/>
            <w:tcBorders>
              <w:tl2br w:val="nil"/>
              <w:tr2bl w:val="nil"/>
            </w:tcBorders>
            <w:shd w:val="clear" w:color="auto" w:fill="FFFFFF"/>
            <w:noWrap/>
            <w:vAlign w:val="center"/>
          </w:tcPr>
          <w:p w14:paraId="4C17FB8F"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区发改委</w:t>
            </w:r>
          </w:p>
          <w:p w14:paraId="4F1A6973"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区科技局</w:t>
            </w:r>
          </w:p>
          <w:p w14:paraId="434C4C13"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区工信局</w:t>
            </w:r>
          </w:p>
        </w:tc>
      </w:tr>
      <w:tr w:rsidR="00BB5905" w14:paraId="0FDE05AB" w14:textId="77777777">
        <w:trPr>
          <w:trHeight w:val="750"/>
          <w:tblCellSpacing w:w="0" w:type="dxa"/>
          <w:jc w:val="center"/>
        </w:trPr>
        <w:tc>
          <w:tcPr>
            <w:tcW w:w="1852" w:type="dxa"/>
            <w:vMerge/>
            <w:tcBorders>
              <w:tl2br w:val="nil"/>
              <w:tr2bl w:val="nil"/>
            </w:tcBorders>
            <w:shd w:val="clear" w:color="auto" w:fill="FFFFFF"/>
            <w:noWrap/>
            <w:vAlign w:val="center"/>
          </w:tcPr>
          <w:p w14:paraId="23ED9974" w14:textId="77777777" w:rsidR="00BB5905" w:rsidRDefault="00BB5905">
            <w:pPr>
              <w:widowControl/>
              <w:snapToGrid w:val="0"/>
              <w:spacing w:line="300" w:lineRule="exact"/>
              <w:jc w:val="center"/>
              <w:rPr>
                <w:rFonts w:eastAsia="方正楷体_GBK"/>
                <w:kern w:val="0"/>
                <w:sz w:val="24"/>
              </w:rPr>
            </w:pPr>
          </w:p>
        </w:tc>
        <w:tc>
          <w:tcPr>
            <w:tcW w:w="6245" w:type="dxa"/>
            <w:gridSpan w:val="2"/>
            <w:tcBorders>
              <w:tl2br w:val="nil"/>
              <w:tr2bl w:val="nil"/>
            </w:tcBorders>
            <w:shd w:val="clear" w:color="auto" w:fill="FFFFFF"/>
            <w:vAlign w:val="center"/>
          </w:tcPr>
          <w:p w14:paraId="6D24CFEE" w14:textId="77777777" w:rsidR="00BB5905" w:rsidRDefault="00000000">
            <w:pPr>
              <w:widowControl/>
              <w:snapToGrid w:val="0"/>
              <w:spacing w:line="300" w:lineRule="exact"/>
              <w:jc w:val="lef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拥有发明专利加2分；拥有实用新型、外观专利的，得1分。该项累计得分不超过2分。</w:t>
            </w:r>
          </w:p>
        </w:tc>
        <w:tc>
          <w:tcPr>
            <w:tcW w:w="1130" w:type="dxa"/>
            <w:tcBorders>
              <w:tl2br w:val="nil"/>
              <w:tr2bl w:val="nil"/>
            </w:tcBorders>
            <w:shd w:val="clear" w:color="auto" w:fill="FFFFFF"/>
            <w:vAlign w:val="center"/>
          </w:tcPr>
          <w:p w14:paraId="3849C0AB" w14:textId="77777777" w:rsidR="00BB5905" w:rsidRDefault="00BB5905">
            <w:pPr>
              <w:widowControl/>
              <w:snapToGrid w:val="0"/>
              <w:spacing w:line="300" w:lineRule="exact"/>
              <w:jc w:val="left"/>
              <w:rPr>
                <w:rFonts w:ascii="方正仿宋_GBK" w:eastAsia="方正仿宋_GBK" w:hAnsi="方正仿宋_GBK" w:cs="方正仿宋_GBK"/>
                <w:kern w:val="0"/>
                <w:sz w:val="24"/>
              </w:rPr>
            </w:pPr>
          </w:p>
        </w:tc>
        <w:tc>
          <w:tcPr>
            <w:tcW w:w="1580" w:type="dxa"/>
            <w:vMerge w:val="restart"/>
            <w:tcBorders>
              <w:tl2br w:val="nil"/>
              <w:tr2bl w:val="nil"/>
            </w:tcBorders>
            <w:shd w:val="clear" w:color="auto" w:fill="FFFFFF"/>
            <w:noWrap/>
            <w:vAlign w:val="center"/>
          </w:tcPr>
          <w:p w14:paraId="0071267C"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区市场监管局</w:t>
            </w:r>
          </w:p>
        </w:tc>
      </w:tr>
      <w:tr w:rsidR="00BB5905" w14:paraId="5CD34B4A" w14:textId="77777777">
        <w:trPr>
          <w:trHeight w:val="638"/>
          <w:tblCellSpacing w:w="0" w:type="dxa"/>
          <w:jc w:val="center"/>
        </w:trPr>
        <w:tc>
          <w:tcPr>
            <w:tcW w:w="1852" w:type="dxa"/>
            <w:vMerge/>
            <w:tcBorders>
              <w:tl2br w:val="nil"/>
              <w:tr2bl w:val="nil"/>
            </w:tcBorders>
            <w:shd w:val="clear" w:color="auto" w:fill="FFFFFF"/>
            <w:noWrap/>
            <w:vAlign w:val="center"/>
          </w:tcPr>
          <w:p w14:paraId="538C2173" w14:textId="77777777" w:rsidR="00BB5905" w:rsidRDefault="00BB5905">
            <w:pPr>
              <w:widowControl/>
              <w:snapToGrid w:val="0"/>
              <w:spacing w:line="300" w:lineRule="exact"/>
              <w:jc w:val="center"/>
              <w:rPr>
                <w:rFonts w:eastAsia="方正楷体_GBK"/>
                <w:kern w:val="0"/>
                <w:sz w:val="24"/>
              </w:rPr>
            </w:pPr>
          </w:p>
        </w:tc>
        <w:tc>
          <w:tcPr>
            <w:tcW w:w="6245" w:type="dxa"/>
            <w:gridSpan w:val="2"/>
            <w:tcBorders>
              <w:tl2br w:val="nil"/>
              <w:tr2bl w:val="nil"/>
            </w:tcBorders>
            <w:shd w:val="clear" w:color="auto" w:fill="FFFFFF"/>
            <w:vAlign w:val="center"/>
          </w:tcPr>
          <w:p w14:paraId="41EC2430" w14:textId="77777777" w:rsidR="00BB5905" w:rsidRDefault="00000000">
            <w:pPr>
              <w:widowControl/>
              <w:snapToGrid w:val="0"/>
              <w:spacing w:line="300" w:lineRule="exact"/>
              <w:jc w:val="lef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项目投资者为上市公司、省直属企业，或拥有中国名牌、中国驰名商标、出口免验资格、国家级、省级质量品牌的，加2分。</w:t>
            </w:r>
          </w:p>
        </w:tc>
        <w:tc>
          <w:tcPr>
            <w:tcW w:w="1130" w:type="dxa"/>
            <w:tcBorders>
              <w:tl2br w:val="nil"/>
              <w:tr2bl w:val="nil"/>
            </w:tcBorders>
            <w:shd w:val="clear" w:color="auto" w:fill="FFFFFF"/>
            <w:vAlign w:val="center"/>
          </w:tcPr>
          <w:p w14:paraId="1B351AB5" w14:textId="77777777" w:rsidR="00BB5905" w:rsidRDefault="00BB5905">
            <w:pPr>
              <w:widowControl/>
              <w:snapToGrid w:val="0"/>
              <w:spacing w:line="300" w:lineRule="exact"/>
              <w:rPr>
                <w:rFonts w:ascii="方正仿宋_GBK" w:eastAsia="方正仿宋_GBK" w:hAnsi="方正仿宋_GBK" w:cs="方正仿宋_GBK"/>
                <w:kern w:val="0"/>
                <w:sz w:val="24"/>
              </w:rPr>
            </w:pPr>
          </w:p>
        </w:tc>
        <w:tc>
          <w:tcPr>
            <w:tcW w:w="1580" w:type="dxa"/>
            <w:vMerge/>
            <w:tcBorders>
              <w:tl2br w:val="nil"/>
              <w:tr2bl w:val="nil"/>
            </w:tcBorders>
            <w:shd w:val="clear" w:color="auto" w:fill="FFFFFF"/>
            <w:noWrap/>
            <w:vAlign w:val="center"/>
          </w:tcPr>
          <w:p w14:paraId="5F4E605A" w14:textId="77777777" w:rsidR="00BB5905" w:rsidRDefault="00BB5905">
            <w:pPr>
              <w:widowControl/>
              <w:snapToGrid w:val="0"/>
              <w:spacing w:line="300" w:lineRule="exact"/>
              <w:jc w:val="center"/>
              <w:rPr>
                <w:rFonts w:ascii="方正仿宋_GBK" w:eastAsia="方正仿宋_GBK" w:hAnsi="方正仿宋_GBK" w:cs="方正仿宋_GBK"/>
                <w:kern w:val="0"/>
                <w:sz w:val="24"/>
              </w:rPr>
            </w:pPr>
          </w:p>
        </w:tc>
      </w:tr>
      <w:tr w:rsidR="00BB5905" w14:paraId="19B672EC" w14:textId="77777777">
        <w:trPr>
          <w:trHeight w:val="788"/>
          <w:tblCellSpacing w:w="0" w:type="dxa"/>
          <w:jc w:val="center"/>
        </w:trPr>
        <w:tc>
          <w:tcPr>
            <w:tcW w:w="1852" w:type="dxa"/>
            <w:vMerge/>
            <w:tcBorders>
              <w:tl2br w:val="nil"/>
              <w:tr2bl w:val="nil"/>
            </w:tcBorders>
            <w:shd w:val="clear" w:color="auto" w:fill="FFFFFF"/>
            <w:noWrap/>
            <w:vAlign w:val="center"/>
          </w:tcPr>
          <w:p w14:paraId="30FC339F" w14:textId="77777777" w:rsidR="00BB5905" w:rsidRDefault="00BB5905">
            <w:pPr>
              <w:widowControl/>
              <w:snapToGrid w:val="0"/>
              <w:spacing w:line="300" w:lineRule="exact"/>
              <w:jc w:val="center"/>
              <w:rPr>
                <w:rFonts w:eastAsia="方正楷体_GBK"/>
                <w:kern w:val="0"/>
                <w:sz w:val="24"/>
              </w:rPr>
            </w:pPr>
          </w:p>
        </w:tc>
        <w:tc>
          <w:tcPr>
            <w:tcW w:w="6245" w:type="dxa"/>
            <w:gridSpan w:val="2"/>
            <w:tcBorders>
              <w:tl2br w:val="nil"/>
              <w:tr2bl w:val="nil"/>
            </w:tcBorders>
            <w:shd w:val="clear" w:color="auto" w:fill="FFFFFF"/>
            <w:vAlign w:val="center"/>
          </w:tcPr>
          <w:p w14:paraId="56551727" w14:textId="77777777" w:rsidR="00BB5905" w:rsidRDefault="00000000">
            <w:pPr>
              <w:widowControl/>
              <w:snapToGrid w:val="0"/>
              <w:spacing w:line="300" w:lineRule="exact"/>
              <w:jc w:val="left"/>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顶尖人才、国家级领军人才、省部级领军人才领衔的项目，分别加5分、3分、2分；项目全职引进首次来苏博士加2分，首次来泰博士加1分；项目符合国家级、省级、市级人才计划项目申报条件的，分别加5分、2分、1分。</w:t>
            </w:r>
          </w:p>
        </w:tc>
        <w:tc>
          <w:tcPr>
            <w:tcW w:w="1130" w:type="dxa"/>
            <w:tcBorders>
              <w:tl2br w:val="nil"/>
              <w:tr2bl w:val="nil"/>
            </w:tcBorders>
            <w:shd w:val="clear" w:color="auto" w:fill="FFFFFF"/>
            <w:vAlign w:val="center"/>
          </w:tcPr>
          <w:p w14:paraId="19661C72" w14:textId="77777777" w:rsidR="00BB5905" w:rsidRDefault="00BB5905">
            <w:pPr>
              <w:widowControl/>
              <w:snapToGrid w:val="0"/>
              <w:spacing w:line="300" w:lineRule="exact"/>
              <w:rPr>
                <w:rFonts w:ascii="方正仿宋_GBK" w:eastAsia="方正仿宋_GBK" w:hAnsi="方正仿宋_GBK" w:cs="方正仿宋_GBK"/>
                <w:kern w:val="0"/>
                <w:sz w:val="24"/>
              </w:rPr>
            </w:pPr>
          </w:p>
        </w:tc>
        <w:tc>
          <w:tcPr>
            <w:tcW w:w="1580" w:type="dxa"/>
            <w:tcBorders>
              <w:tl2br w:val="nil"/>
              <w:tr2bl w:val="nil"/>
            </w:tcBorders>
            <w:shd w:val="clear" w:color="auto" w:fill="FFFFFF"/>
            <w:noWrap/>
            <w:vAlign w:val="center"/>
          </w:tcPr>
          <w:p w14:paraId="7D5DFCC1" w14:textId="77777777" w:rsidR="00BB5905" w:rsidRDefault="00000000">
            <w:pPr>
              <w:widowControl/>
              <w:snapToGrid w:val="0"/>
              <w:spacing w:line="300" w:lineRule="exact"/>
              <w:jc w:val="center"/>
              <w:rPr>
                <w:rFonts w:ascii="方正仿宋_GBK" w:eastAsia="方正仿宋_GBK" w:hAnsi="方正仿宋_GBK" w:cs="方正仿宋_GBK"/>
                <w:kern w:val="0"/>
                <w:sz w:val="24"/>
              </w:rPr>
            </w:pPr>
            <w:r>
              <w:rPr>
                <w:rFonts w:ascii="方正仿宋_GBK" w:eastAsia="方正仿宋_GBK" w:hAnsi="方正仿宋_GBK" w:cs="方正仿宋_GBK" w:hint="eastAsia"/>
                <w:kern w:val="0"/>
                <w:sz w:val="24"/>
              </w:rPr>
              <w:t>人才局</w:t>
            </w:r>
          </w:p>
        </w:tc>
      </w:tr>
      <w:tr w:rsidR="00BB5905" w14:paraId="7964DD75" w14:textId="77777777">
        <w:trPr>
          <w:trHeight w:val="638"/>
          <w:tblCellSpacing w:w="0" w:type="dxa"/>
          <w:jc w:val="center"/>
        </w:trPr>
        <w:tc>
          <w:tcPr>
            <w:tcW w:w="8097" w:type="dxa"/>
            <w:gridSpan w:val="3"/>
            <w:tcBorders>
              <w:tl2br w:val="nil"/>
              <w:tr2bl w:val="nil"/>
            </w:tcBorders>
            <w:shd w:val="clear" w:color="auto" w:fill="FFFFFF"/>
            <w:noWrap/>
            <w:vAlign w:val="center"/>
          </w:tcPr>
          <w:p w14:paraId="0763967D"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合计</w:t>
            </w:r>
          </w:p>
        </w:tc>
        <w:tc>
          <w:tcPr>
            <w:tcW w:w="1130" w:type="dxa"/>
            <w:tcBorders>
              <w:tl2br w:val="nil"/>
              <w:tr2bl w:val="nil"/>
            </w:tcBorders>
            <w:shd w:val="clear" w:color="auto" w:fill="FFFFFF"/>
            <w:vAlign w:val="center"/>
          </w:tcPr>
          <w:p w14:paraId="1290E938" w14:textId="77777777" w:rsidR="00BB5905" w:rsidRDefault="00BB5905">
            <w:pPr>
              <w:widowControl/>
              <w:snapToGrid w:val="0"/>
              <w:spacing w:line="300" w:lineRule="exact"/>
              <w:jc w:val="left"/>
              <w:rPr>
                <w:rFonts w:eastAsia="方正楷体_GBK"/>
                <w:kern w:val="0"/>
                <w:sz w:val="24"/>
              </w:rPr>
            </w:pPr>
          </w:p>
        </w:tc>
        <w:tc>
          <w:tcPr>
            <w:tcW w:w="1580" w:type="dxa"/>
            <w:tcBorders>
              <w:tl2br w:val="nil"/>
              <w:tr2bl w:val="nil"/>
            </w:tcBorders>
            <w:shd w:val="clear" w:color="auto" w:fill="FFFFFF"/>
            <w:noWrap/>
            <w:vAlign w:val="center"/>
          </w:tcPr>
          <w:p w14:paraId="5C4FB879" w14:textId="77777777" w:rsidR="00BB5905" w:rsidRDefault="00BB5905">
            <w:pPr>
              <w:widowControl/>
              <w:snapToGrid w:val="0"/>
              <w:spacing w:line="300" w:lineRule="exact"/>
              <w:jc w:val="center"/>
              <w:rPr>
                <w:rFonts w:eastAsia="方正楷体_GBK"/>
                <w:kern w:val="0"/>
                <w:sz w:val="24"/>
              </w:rPr>
            </w:pPr>
          </w:p>
        </w:tc>
      </w:tr>
      <w:tr w:rsidR="00BB5905" w14:paraId="19DDE721" w14:textId="77777777">
        <w:trPr>
          <w:trHeight w:val="1436"/>
          <w:tblCellSpacing w:w="0" w:type="dxa"/>
          <w:jc w:val="center"/>
        </w:trPr>
        <w:tc>
          <w:tcPr>
            <w:tcW w:w="1852" w:type="dxa"/>
            <w:tcBorders>
              <w:tl2br w:val="nil"/>
              <w:tr2bl w:val="nil"/>
            </w:tcBorders>
            <w:shd w:val="clear" w:color="auto" w:fill="FFFFFF"/>
            <w:noWrap/>
            <w:vAlign w:val="center"/>
          </w:tcPr>
          <w:p w14:paraId="2D90DA1A"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备注（项目评审中需要特别说明的事项）</w:t>
            </w:r>
          </w:p>
        </w:tc>
        <w:tc>
          <w:tcPr>
            <w:tcW w:w="8955" w:type="dxa"/>
            <w:gridSpan w:val="4"/>
            <w:tcBorders>
              <w:tl2br w:val="nil"/>
              <w:tr2bl w:val="nil"/>
            </w:tcBorders>
            <w:shd w:val="clear" w:color="auto" w:fill="FFFFFF"/>
            <w:noWrap/>
            <w:vAlign w:val="center"/>
          </w:tcPr>
          <w:p w14:paraId="290BD005" w14:textId="77777777" w:rsidR="00BB5905" w:rsidRDefault="00BB5905">
            <w:pPr>
              <w:widowControl/>
              <w:snapToGrid w:val="0"/>
              <w:spacing w:line="300" w:lineRule="exact"/>
              <w:jc w:val="left"/>
              <w:rPr>
                <w:rFonts w:eastAsia="方正楷体_GBK"/>
                <w:kern w:val="0"/>
                <w:sz w:val="24"/>
              </w:rPr>
            </w:pPr>
          </w:p>
          <w:p w14:paraId="4538089D" w14:textId="77777777" w:rsidR="00BB5905" w:rsidRDefault="00BB5905">
            <w:pPr>
              <w:widowControl/>
              <w:snapToGrid w:val="0"/>
              <w:spacing w:line="300" w:lineRule="exact"/>
              <w:jc w:val="left"/>
              <w:rPr>
                <w:rFonts w:eastAsia="方正楷体_GBK"/>
                <w:kern w:val="0"/>
                <w:sz w:val="24"/>
              </w:rPr>
            </w:pPr>
          </w:p>
          <w:p w14:paraId="11AF3CBD" w14:textId="77777777" w:rsidR="00BB5905" w:rsidRDefault="00BB5905">
            <w:pPr>
              <w:widowControl/>
              <w:snapToGrid w:val="0"/>
              <w:spacing w:line="300" w:lineRule="exact"/>
              <w:ind w:firstLineChars="1800" w:firstLine="4320"/>
              <w:jc w:val="left"/>
              <w:rPr>
                <w:rFonts w:eastAsia="方正楷体_GBK"/>
                <w:kern w:val="0"/>
                <w:sz w:val="24"/>
              </w:rPr>
            </w:pPr>
          </w:p>
          <w:p w14:paraId="0AB9E000" w14:textId="77777777" w:rsidR="00BB5905" w:rsidRDefault="00BB5905">
            <w:pPr>
              <w:widowControl/>
              <w:snapToGrid w:val="0"/>
              <w:spacing w:line="300" w:lineRule="exact"/>
              <w:ind w:firstLineChars="1800" w:firstLine="4320"/>
              <w:jc w:val="left"/>
              <w:rPr>
                <w:rFonts w:eastAsia="方正楷体_GBK"/>
                <w:kern w:val="0"/>
                <w:sz w:val="24"/>
              </w:rPr>
            </w:pPr>
          </w:p>
          <w:p w14:paraId="17D32277" w14:textId="77777777" w:rsidR="00BB5905" w:rsidRDefault="00000000">
            <w:pPr>
              <w:widowControl/>
              <w:snapToGrid w:val="0"/>
              <w:spacing w:line="300" w:lineRule="exact"/>
              <w:ind w:firstLineChars="1800" w:firstLine="4320"/>
              <w:jc w:val="left"/>
              <w:rPr>
                <w:rFonts w:eastAsia="方正楷体_GBK"/>
                <w:kern w:val="0"/>
                <w:sz w:val="24"/>
              </w:rPr>
            </w:pPr>
            <w:r>
              <w:rPr>
                <w:rFonts w:eastAsia="方正楷体_GBK"/>
                <w:kern w:val="0"/>
                <w:sz w:val="24"/>
              </w:rPr>
              <w:t>签字：</w:t>
            </w:r>
          </w:p>
        </w:tc>
      </w:tr>
      <w:tr w:rsidR="00BB5905" w14:paraId="4A658D19" w14:textId="77777777">
        <w:trPr>
          <w:trHeight w:val="1701"/>
          <w:tblCellSpacing w:w="0" w:type="dxa"/>
          <w:jc w:val="center"/>
        </w:trPr>
        <w:tc>
          <w:tcPr>
            <w:tcW w:w="1852" w:type="dxa"/>
            <w:tcBorders>
              <w:tl2br w:val="nil"/>
              <w:tr2bl w:val="nil"/>
            </w:tcBorders>
            <w:shd w:val="clear" w:color="auto" w:fill="FFFFFF"/>
            <w:noWrap/>
            <w:vAlign w:val="center"/>
          </w:tcPr>
          <w:p w14:paraId="70F8A3CB"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评审人员签字</w:t>
            </w:r>
          </w:p>
        </w:tc>
        <w:tc>
          <w:tcPr>
            <w:tcW w:w="8955" w:type="dxa"/>
            <w:gridSpan w:val="4"/>
            <w:tcBorders>
              <w:tl2br w:val="nil"/>
              <w:tr2bl w:val="nil"/>
            </w:tcBorders>
            <w:shd w:val="clear" w:color="auto" w:fill="FFFFFF"/>
            <w:noWrap/>
            <w:vAlign w:val="center"/>
          </w:tcPr>
          <w:p w14:paraId="0DB0958A" w14:textId="77777777" w:rsidR="00BB5905" w:rsidRDefault="00BB5905">
            <w:pPr>
              <w:widowControl/>
              <w:snapToGrid w:val="0"/>
              <w:spacing w:line="300" w:lineRule="exact"/>
              <w:jc w:val="left"/>
              <w:rPr>
                <w:rFonts w:eastAsia="方正楷体_GBK"/>
                <w:kern w:val="0"/>
                <w:sz w:val="24"/>
              </w:rPr>
            </w:pPr>
          </w:p>
        </w:tc>
      </w:tr>
      <w:tr w:rsidR="00BB5905" w14:paraId="1E249971" w14:textId="77777777">
        <w:trPr>
          <w:trHeight w:val="1768"/>
          <w:tblCellSpacing w:w="0" w:type="dxa"/>
          <w:jc w:val="center"/>
        </w:trPr>
        <w:tc>
          <w:tcPr>
            <w:tcW w:w="1852" w:type="dxa"/>
            <w:tcBorders>
              <w:tl2br w:val="nil"/>
              <w:tr2bl w:val="nil"/>
            </w:tcBorders>
            <w:shd w:val="clear" w:color="auto" w:fill="FFFFFF"/>
            <w:noWrap/>
            <w:vAlign w:val="center"/>
          </w:tcPr>
          <w:p w14:paraId="34E2DA3D"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t>办公室意见</w:t>
            </w:r>
          </w:p>
        </w:tc>
        <w:tc>
          <w:tcPr>
            <w:tcW w:w="8955" w:type="dxa"/>
            <w:gridSpan w:val="4"/>
            <w:tcBorders>
              <w:tl2br w:val="nil"/>
              <w:tr2bl w:val="nil"/>
            </w:tcBorders>
            <w:shd w:val="clear" w:color="auto" w:fill="FFFFFF"/>
            <w:noWrap/>
            <w:vAlign w:val="center"/>
          </w:tcPr>
          <w:p w14:paraId="7DDB2E0C" w14:textId="77777777" w:rsidR="00BB5905" w:rsidRDefault="00BB5905">
            <w:pPr>
              <w:widowControl/>
              <w:snapToGrid w:val="0"/>
              <w:spacing w:line="300" w:lineRule="exact"/>
              <w:jc w:val="left"/>
              <w:rPr>
                <w:rFonts w:eastAsia="方正楷体_GBK"/>
                <w:kern w:val="0"/>
                <w:sz w:val="24"/>
              </w:rPr>
            </w:pPr>
          </w:p>
          <w:p w14:paraId="5C828508" w14:textId="77777777" w:rsidR="00BB5905" w:rsidRDefault="00BB5905">
            <w:pPr>
              <w:widowControl/>
              <w:snapToGrid w:val="0"/>
              <w:spacing w:line="300" w:lineRule="exact"/>
              <w:jc w:val="left"/>
              <w:rPr>
                <w:rFonts w:eastAsia="方正楷体_GBK"/>
                <w:kern w:val="0"/>
                <w:sz w:val="24"/>
              </w:rPr>
            </w:pPr>
          </w:p>
          <w:p w14:paraId="16367BB8" w14:textId="77777777" w:rsidR="00BB5905" w:rsidRDefault="00BB5905">
            <w:pPr>
              <w:widowControl/>
              <w:snapToGrid w:val="0"/>
              <w:spacing w:line="300" w:lineRule="exact"/>
              <w:jc w:val="left"/>
              <w:rPr>
                <w:rFonts w:eastAsia="方正楷体_GBK"/>
                <w:kern w:val="0"/>
                <w:sz w:val="24"/>
              </w:rPr>
            </w:pPr>
          </w:p>
          <w:p w14:paraId="43350654" w14:textId="77777777" w:rsidR="00BB5905" w:rsidRDefault="00BB5905">
            <w:pPr>
              <w:widowControl/>
              <w:snapToGrid w:val="0"/>
              <w:spacing w:line="300" w:lineRule="exact"/>
              <w:jc w:val="left"/>
              <w:rPr>
                <w:rFonts w:eastAsia="方正楷体_GBK"/>
                <w:kern w:val="0"/>
                <w:sz w:val="24"/>
              </w:rPr>
            </w:pPr>
          </w:p>
          <w:p w14:paraId="64409F1A" w14:textId="77777777" w:rsidR="00BB5905" w:rsidRDefault="00000000">
            <w:pPr>
              <w:widowControl/>
              <w:snapToGrid w:val="0"/>
              <w:spacing w:line="300" w:lineRule="exact"/>
              <w:ind w:firstLineChars="1800" w:firstLine="4320"/>
              <w:jc w:val="left"/>
              <w:rPr>
                <w:rFonts w:eastAsia="方正楷体_GBK"/>
                <w:kern w:val="0"/>
                <w:sz w:val="24"/>
              </w:rPr>
            </w:pPr>
            <w:r>
              <w:rPr>
                <w:rFonts w:eastAsia="方正楷体_GBK"/>
                <w:kern w:val="0"/>
                <w:sz w:val="24"/>
              </w:rPr>
              <w:t>签字：</w:t>
            </w:r>
          </w:p>
        </w:tc>
      </w:tr>
      <w:tr w:rsidR="00BB5905" w14:paraId="62A79987" w14:textId="77777777">
        <w:trPr>
          <w:trHeight w:val="1454"/>
          <w:tblCellSpacing w:w="0" w:type="dxa"/>
          <w:jc w:val="center"/>
        </w:trPr>
        <w:tc>
          <w:tcPr>
            <w:tcW w:w="1852" w:type="dxa"/>
            <w:tcBorders>
              <w:tl2br w:val="nil"/>
              <w:tr2bl w:val="nil"/>
            </w:tcBorders>
            <w:shd w:val="clear" w:color="auto" w:fill="FFFFFF"/>
            <w:noWrap/>
            <w:vAlign w:val="center"/>
          </w:tcPr>
          <w:p w14:paraId="7D1F343A" w14:textId="77777777" w:rsidR="00BB5905" w:rsidRDefault="00000000">
            <w:pPr>
              <w:widowControl/>
              <w:snapToGrid w:val="0"/>
              <w:spacing w:line="300" w:lineRule="exact"/>
              <w:jc w:val="center"/>
              <w:rPr>
                <w:rFonts w:eastAsia="方正楷体_GBK"/>
                <w:kern w:val="0"/>
                <w:sz w:val="24"/>
              </w:rPr>
            </w:pPr>
            <w:r>
              <w:rPr>
                <w:rFonts w:eastAsia="方正楷体_GBK"/>
                <w:kern w:val="0"/>
                <w:sz w:val="24"/>
              </w:rPr>
              <w:lastRenderedPageBreak/>
              <w:t>领导小组意见</w:t>
            </w:r>
          </w:p>
        </w:tc>
        <w:tc>
          <w:tcPr>
            <w:tcW w:w="8955" w:type="dxa"/>
            <w:gridSpan w:val="4"/>
            <w:tcBorders>
              <w:tl2br w:val="nil"/>
              <w:tr2bl w:val="nil"/>
            </w:tcBorders>
            <w:shd w:val="clear" w:color="auto" w:fill="FFFFFF"/>
            <w:noWrap/>
            <w:vAlign w:val="center"/>
          </w:tcPr>
          <w:p w14:paraId="31238D68" w14:textId="77777777" w:rsidR="00BB5905" w:rsidRDefault="00BB5905">
            <w:pPr>
              <w:widowControl/>
              <w:snapToGrid w:val="0"/>
              <w:spacing w:line="300" w:lineRule="exact"/>
              <w:jc w:val="left"/>
              <w:rPr>
                <w:rFonts w:eastAsia="方正楷体_GBK"/>
                <w:kern w:val="0"/>
                <w:sz w:val="24"/>
              </w:rPr>
            </w:pPr>
          </w:p>
          <w:p w14:paraId="3BF49DD5" w14:textId="77777777" w:rsidR="00BB5905" w:rsidRDefault="00BB5905">
            <w:pPr>
              <w:widowControl/>
              <w:snapToGrid w:val="0"/>
              <w:spacing w:line="300" w:lineRule="exact"/>
              <w:jc w:val="left"/>
              <w:rPr>
                <w:rFonts w:eastAsia="方正楷体_GBK"/>
                <w:kern w:val="0"/>
                <w:sz w:val="24"/>
              </w:rPr>
            </w:pPr>
          </w:p>
          <w:p w14:paraId="3257C00F" w14:textId="77777777" w:rsidR="00BB5905" w:rsidRDefault="00BB5905">
            <w:pPr>
              <w:widowControl/>
              <w:snapToGrid w:val="0"/>
              <w:spacing w:line="300" w:lineRule="exact"/>
              <w:jc w:val="left"/>
              <w:rPr>
                <w:rFonts w:eastAsia="方正楷体_GBK"/>
                <w:kern w:val="0"/>
                <w:sz w:val="24"/>
              </w:rPr>
            </w:pPr>
          </w:p>
          <w:p w14:paraId="6B6FC475" w14:textId="77777777" w:rsidR="00BB5905" w:rsidRDefault="00BB5905">
            <w:pPr>
              <w:widowControl/>
              <w:snapToGrid w:val="0"/>
              <w:spacing w:line="300" w:lineRule="exact"/>
              <w:jc w:val="left"/>
              <w:rPr>
                <w:rFonts w:eastAsia="方正楷体_GBK"/>
                <w:kern w:val="0"/>
                <w:sz w:val="24"/>
              </w:rPr>
            </w:pPr>
          </w:p>
          <w:p w14:paraId="39D0A182" w14:textId="77777777" w:rsidR="00BB5905" w:rsidRDefault="00BB5905">
            <w:pPr>
              <w:widowControl/>
              <w:snapToGrid w:val="0"/>
              <w:spacing w:line="300" w:lineRule="exact"/>
              <w:jc w:val="left"/>
              <w:rPr>
                <w:rFonts w:eastAsia="方正楷体_GBK"/>
                <w:kern w:val="0"/>
                <w:sz w:val="24"/>
              </w:rPr>
            </w:pPr>
          </w:p>
          <w:p w14:paraId="13D0CC60" w14:textId="77777777" w:rsidR="00BB5905" w:rsidRDefault="00BB5905">
            <w:pPr>
              <w:widowControl/>
              <w:snapToGrid w:val="0"/>
              <w:spacing w:line="300" w:lineRule="exact"/>
              <w:jc w:val="left"/>
              <w:rPr>
                <w:rFonts w:eastAsia="方正楷体_GBK"/>
                <w:kern w:val="0"/>
                <w:sz w:val="24"/>
              </w:rPr>
            </w:pPr>
          </w:p>
          <w:p w14:paraId="4C3D31AD" w14:textId="77777777" w:rsidR="00BB5905" w:rsidRDefault="00000000">
            <w:pPr>
              <w:widowControl/>
              <w:snapToGrid w:val="0"/>
              <w:spacing w:line="300" w:lineRule="exact"/>
              <w:ind w:firstLineChars="1800" w:firstLine="4320"/>
              <w:jc w:val="left"/>
              <w:rPr>
                <w:rFonts w:eastAsia="方正楷体_GBK"/>
                <w:kern w:val="0"/>
                <w:sz w:val="24"/>
              </w:rPr>
            </w:pPr>
            <w:r>
              <w:rPr>
                <w:rFonts w:eastAsia="方正楷体_GBK"/>
                <w:kern w:val="0"/>
                <w:sz w:val="24"/>
              </w:rPr>
              <w:t>签字：</w:t>
            </w:r>
          </w:p>
        </w:tc>
      </w:tr>
    </w:tbl>
    <w:p w14:paraId="52B9CE85" w14:textId="77777777" w:rsidR="00BB5905" w:rsidRDefault="00BB5905">
      <w:pPr>
        <w:widowControl/>
        <w:rPr>
          <w:rFonts w:eastAsia="方正楷体_GBK"/>
          <w:kern w:val="0"/>
          <w:sz w:val="24"/>
        </w:rPr>
      </w:pPr>
    </w:p>
    <w:sectPr w:rsidR="00BB5905">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3ED34" w14:textId="77777777" w:rsidR="00DB3C43" w:rsidRDefault="00DB3C43">
      <w:r>
        <w:separator/>
      </w:r>
    </w:p>
  </w:endnote>
  <w:endnote w:type="continuationSeparator" w:id="0">
    <w:p w14:paraId="7E0E1F2E" w14:textId="77777777" w:rsidR="00DB3C43" w:rsidRDefault="00DB3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汉鼎简大宋">
    <w:altName w:val="宋体"/>
    <w:charset w:val="86"/>
    <w:family w:val="modern"/>
    <w:pitch w:val="default"/>
    <w:sig w:usb0="00000000" w:usb1="00000000" w:usb2="00000010" w:usb3="00000000" w:csb0="00040000" w:csb1="00000000"/>
  </w:font>
  <w:font w:name="MingLiU">
    <w:altName w:val="細明體"/>
    <w:panose1 w:val="02010609000101010101"/>
    <w:charset w:val="88"/>
    <w:family w:val="modern"/>
    <w:pitch w:val="fixed"/>
    <w:sig w:usb0="A00002FF" w:usb1="28CFFCFA" w:usb2="00000016" w:usb3="00000000" w:csb0="00100001" w:csb1="00000000"/>
  </w:font>
  <w:font w:name="方正黑体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_GBK">
    <w:altName w:val="微软雅黑"/>
    <w:charset w:val="86"/>
    <w:family w:val="auto"/>
    <w:pitch w:val="default"/>
    <w:sig w:usb0="00000001" w:usb1="080E0000" w:usb2="0000000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95CBF" w14:textId="77777777" w:rsidR="00BB5905" w:rsidRDefault="00000000">
    <w:pPr>
      <w:pStyle w:val="a5"/>
      <w:jc w:val="center"/>
    </w:pPr>
    <w:r>
      <w:rPr>
        <w:noProof/>
      </w:rPr>
      <mc:AlternateContent>
        <mc:Choice Requires="wps">
          <w:drawing>
            <wp:anchor distT="0" distB="0" distL="114300" distR="114300" simplePos="0" relativeHeight="251659264" behindDoc="0" locked="0" layoutInCell="1" allowOverlap="1" wp14:anchorId="013E090B" wp14:editId="43EDA91D">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7D8745" w14:textId="77777777" w:rsidR="00BB5905" w:rsidRDefault="00000000">
                          <w:pPr>
                            <w:pStyle w:val="a5"/>
                            <w:rPr>
                              <w:rFonts w:ascii="宋体" w:hAnsi="宋体" w:cs="宋体"/>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3E090B" id="_x0000_t202" coordsize="21600,21600" o:spt="202" path="m,l,21600r21600,l21600,xe">
              <v:stroke joinstyle="miter"/>
              <v:path gradientshapeok="t" o:connecttype="rect"/>
            </v:shapetype>
            <v:shape id="文本框 1"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F7D8745" w14:textId="77777777" w:rsidR="00BB5905" w:rsidRDefault="00000000">
                    <w:pPr>
                      <w:pStyle w:val="a5"/>
                      <w:rPr>
                        <w:rFonts w:ascii="宋体" w:hAnsi="宋体" w:cs="宋体"/>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p>
                </w:txbxContent>
              </v:textbox>
              <w10:wrap anchorx="margin"/>
            </v:shape>
          </w:pict>
        </mc:Fallback>
      </mc:AlternateContent>
    </w:r>
  </w:p>
  <w:p w14:paraId="4DE7F5C9" w14:textId="77777777" w:rsidR="00BB5905" w:rsidRDefault="00BB590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C4BE4" w14:textId="77777777" w:rsidR="00DB3C43" w:rsidRDefault="00DB3C43">
      <w:r>
        <w:separator/>
      </w:r>
    </w:p>
  </w:footnote>
  <w:footnote w:type="continuationSeparator" w:id="0">
    <w:p w14:paraId="78FDC16F" w14:textId="77777777" w:rsidR="00DB3C43" w:rsidRDefault="00DB3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53A1" w14:textId="77777777" w:rsidR="00404C0C" w:rsidRDefault="00404C0C" w:rsidP="002A56A2">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CA46A"/>
    <w:multiLevelType w:val="singleLevel"/>
    <w:tmpl w:val="12BCA46A"/>
    <w:lvl w:ilvl="0">
      <w:start w:val="6"/>
      <w:numFmt w:val="decimal"/>
      <w:suff w:val="nothing"/>
      <w:lvlText w:val="%1、"/>
      <w:lvlJc w:val="left"/>
    </w:lvl>
  </w:abstractNum>
  <w:num w:numId="1" w16cid:durableId="23346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IzMzZjMDFkOTJjZmJiNzgyN2E3NThlY2UzYjNiMjYifQ=="/>
  </w:docVars>
  <w:rsids>
    <w:rsidRoot w:val="00172A27"/>
    <w:rsid w:val="00023427"/>
    <w:rsid w:val="00043774"/>
    <w:rsid w:val="00052E95"/>
    <w:rsid w:val="0006637B"/>
    <w:rsid w:val="00086250"/>
    <w:rsid w:val="000A3EDF"/>
    <w:rsid w:val="000D18E0"/>
    <w:rsid w:val="000F158E"/>
    <w:rsid w:val="000F4067"/>
    <w:rsid w:val="00114D87"/>
    <w:rsid w:val="00132EE7"/>
    <w:rsid w:val="00136701"/>
    <w:rsid w:val="00172A27"/>
    <w:rsid w:val="0017421D"/>
    <w:rsid w:val="00186D11"/>
    <w:rsid w:val="001F7798"/>
    <w:rsid w:val="00216E5E"/>
    <w:rsid w:val="00220673"/>
    <w:rsid w:val="002522AA"/>
    <w:rsid w:val="00253D01"/>
    <w:rsid w:val="00264C87"/>
    <w:rsid w:val="002717BC"/>
    <w:rsid w:val="00276FEB"/>
    <w:rsid w:val="00280D4D"/>
    <w:rsid w:val="00286252"/>
    <w:rsid w:val="00293610"/>
    <w:rsid w:val="002A56A2"/>
    <w:rsid w:val="002A5975"/>
    <w:rsid w:val="002C162B"/>
    <w:rsid w:val="002D0D10"/>
    <w:rsid w:val="002E45A8"/>
    <w:rsid w:val="00334E63"/>
    <w:rsid w:val="003412CE"/>
    <w:rsid w:val="00350546"/>
    <w:rsid w:val="00355B55"/>
    <w:rsid w:val="00377DE8"/>
    <w:rsid w:val="00384361"/>
    <w:rsid w:val="003854EB"/>
    <w:rsid w:val="003A242F"/>
    <w:rsid w:val="003B04C0"/>
    <w:rsid w:val="003C5EDD"/>
    <w:rsid w:val="003F43B7"/>
    <w:rsid w:val="00404C0C"/>
    <w:rsid w:val="004054F1"/>
    <w:rsid w:val="00406C9F"/>
    <w:rsid w:val="00413B9C"/>
    <w:rsid w:val="0044049D"/>
    <w:rsid w:val="00445799"/>
    <w:rsid w:val="00453007"/>
    <w:rsid w:val="004658C6"/>
    <w:rsid w:val="004B4550"/>
    <w:rsid w:val="004F2A02"/>
    <w:rsid w:val="00503FDF"/>
    <w:rsid w:val="0051054B"/>
    <w:rsid w:val="00514A76"/>
    <w:rsid w:val="005240B1"/>
    <w:rsid w:val="005302E6"/>
    <w:rsid w:val="00533D23"/>
    <w:rsid w:val="00542F6E"/>
    <w:rsid w:val="00547891"/>
    <w:rsid w:val="005679A2"/>
    <w:rsid w:val="00581398"/>
    <w:rsid w:val="0058445B"/>
    <w:rsid w:val="005B7080"/>
    <w:rsid w:val="005C5123"/>
    <w:rsid w:val="005D18C0"/>
    <w:rsid w:val="005D662F"/>
    <w:rsid w:val="005F2C1E"/>
    <w:rsid w:val="0064007B"/>
    <w:rsid w:val="006414E3"/>
    <w:rsid w:val="0065182F"/>
    <w:rsid w:val="006642B1"/>
    <w:rsid w:val="00667710"/>
    <w:rsid w:val="006B3563"/>
    <w:rsid w:val="006D0D4D"/>
    <w:rsid w:val="006D6E59"/>
    <w:rsid w:val="007075F3"/>
    <w:rsid w:val="00710471"/>
    <w:rsid w:val="0071714C"/>
    <w:rsid w:val="00735200"/>
    <w:rsid w:val="00751568"/>
    <w:rsid w:val="00796B9D"/>
    <w:rsid w:val="007B18CC"/>
    <w:rsid w:val="007C21DA"/>
    <w:rsid w:val="007E54EF"/>
    <w:rsid w:val="0080005A"/>
    <w:rsid w:val="00805F2B"/>
    <w:rsid w:val="008447FB"/>
    <w:rsid w:val="00882809"/>
    <w:rsid w:val="008844E2"/>
    <w:rsid w:val="008A4F56"/>
    <w:rsid w:val="008C1018"/>
    <w:rsid w:val="008D46D3"/>
    <w:rsid w:val="008D7FD4"/>
    <w:rsid w:val="00907955"/>
    <w:rsid w:val="00915167"/>
    <w:rsid w:val="00941618"/>
    <w:rsid w:val="00960DD9"/>
    <w:rsid w:val="00962E0A"/>
    <w:rsid w:val="009829DC"/>
    <w:rsid w:val="009875EF"/>
    <w:rsid w:val="00987BCF"/>
    <w:rsid w:val="009A518F"/>
    <w:rsid w:val="009B4CB0"/>
    <w:rsid w:val="009C273A"/>
    <w:rsid w:val="00A0050B"/>
    <w:rsid w:val="00A42701"/>
    <w:rsid w:val="00A42B52"/>
    <w:rsid w:val="00A90F4B"/>
    <w:rsid w:val="00AA0135"/>
    <w:rsid w:val="00AC6ECA"/>
    <w:rsid w:val="00AF29D7"/>
    <w:rsid w:val="00B04C85"/>
    <w:rsid w:val="00B20426"/>
    <w:rsid w:val="00B25D9C"/>
    <w:rsid w:val="00B27B32"/>
    <w:rsid w:val="00B31925"/>
    <w:rsid w:val="00B32FAD"/>
    <w:rsid w:val="00B352A0"/>
    <w:rsid w:val="00BA50FF"/>
    <w:rsid w:val="00BB12B7"/>
    <w:rsid w:val="00BB5905"/>
    <w:rsid w:val="00BE6029"/>
    <w:rsid w:val="00BF2081"/>
    <w:rsid w:val="00C2468C"/>
    <w:rsid w:val="00C27A26"/>
    <w:rsid w:val="00C339C9"/>
    <w:rsid w:val="00C459B6"/>
    <w:rsid w:val="00C56C7B"/>
    <w:rsid w:val="00C90638"/>
    <w:rsid w:val="00CD6F7B"/>
    <w:rsid w:val="00CD7A20"/>
    <w:rsid w:val="00CF0678"/>
    <w:rsid w:val="00CF5961"/>
    <w:rsid w:val="00D06FE3"/>
    <w:rsid w:val="00D637E2"/>
    <w:rsid w:val="00D65854"/>
    <w:rsid w:val="00DA5ABA"/>
    <w:rsid w:val="00DB3C43"/>
    <w:rsid w:val="00DB6B40"/>
    <w:rsid w:val="00DD788C"/>
    <w:rsid w:val="00E0032E"/>
    <w:rsid w:val="00E172BA"/>
    <w:rsid w:val="00E20FB5"/>
    <w:rsid w:val="00E226CF"/>
    <w:rsid w:val="00E5159C"/>
    <w:rsid w:val="00E56835"/>
    <w:rsid w:val="00E56F81"/>
    <w:rsid w:val="00E56FB1"/>
    <w:rsid w:val="00E7604D"/>
    <w:rsid w:val="00EA5260"/>
    <w:rsid w:val="00EA7604"/>
    <w:rsid w:val="00F02616"/>
    <w:rsid w:val="00F25BF1"/>
    <w:rsid w:val="00F811F1"/>
    <w:rsid w:val="00F8559B"/>
    <w:rsid w:val="00FA0AA0"/>
    <w:rsid w:val="00FC57FC"/>
    <w:rsid w:val="016A6FD7"/>
    <w:rsid w:val="0284078C"/>
    <w:rsid w:val="029562D6"/>
    <w:rsid w:val="058837E9"/>
    <w:rsid w:val="06A35E92"/>
    <w:rsid w:val="0A2343A9"/>
    <w:rsid w:val="0B2A4221"/>
    <w:rsid w:val="0B537E1C"/>
    <w:rsid w:val="0C727A6E"/>
    <w:rsid w:val="0C8E44C1"/>
    <w:rsid w:val="0D306265"/>
    <w:rsid w:val="0DB05E70"/>
    <w:rsid w:val="0DC959B2"/>
    <w:rsid w:val="0E420524"/>
    <w:rsid w:val="107866FA"/>
    <w:rsid w:val="113A38B9"/>
    <w:rsid w:val="12946C6A"/>
    <w:rsid w:val="136B5EE4"/>
    <w:rsid w:val="142F15CC"/>
    <w:rsid w:val="14656203"/>
    <w:rsid w:val="14AE3227"/>
    <w:rsid w:val="156C55BC"/>
    <w:rsid w:val="170754C2"/>
    <w:rsid w:val="181F0ED5"/>
    <w:rsid w:val="187728E9"/>
    <w:rsid w:val="18A706B9"/>
    <w:rsid w:val="191E5DD4"/>
    <w:rsid w:val="1A3B7B4B"/>
    <w:rsid w:val="1B0A5D41"/>
    <w:rsid w:val="1C803B70"/>
    <w:rsid w:val="1C8256C5"/>
    <w:rsid w:val="1D1D1DA4"/>
    <w:rsid w:val="1D2E21F3"/>
    <w:rsid w:val="1DAD4596"/>
    <w:rsid w:val="1F1960E0"/>
    <w:rsid w:val="1F9E36C4"/>
    <w:rsid w:val="20AA6C4F"/>
    <w:rsid w:val="21D267A7"/>
    <w:rsid w:val="228F1BEC"/>
    <w:rsid w:val="22BD1205"/>
    <w:rsid w:val="23E679B5"/>
    <w:rsid w:val="25D26E99"/>
    <w:rsid w:val="268214FA"/>
    <w:rsid w:val="288472ED"/>
    <w:rsid w:val="29B43D97"/>
    <w:rsid w:val="2AFD6EE9"/>
    <w:rsid w:val="2C153E60"/>
    <w:rsid w:val="2CC41D37"/>
    <w:rsid w:val="2D0637A8"/>
    <w:rsid w:val="2E914836"/>
    <w:rsid w:val="2F542EF1"/>
    <w:rsid w:val="30414C2F"/>
    <w:rsid w:val="30922B28"/>
    <w:rsid w:val="31152A9E"/>
    <w:rsid w:val="33DA6B71"/>
    <w:rsid w:val="34241F1F"/>
    <w:rsid w:val="364315C9"/>
    <w:rsid w:val="36E12938"/>
    <w:rsid w:val="37152F66"/>
    <w:rsid w:val="373B6744"/>
    <w:rsid w:val="37A67A63"/>
    <w:rsid w:val="38492841"/>
    <w:rsid w:val="384D672F"/>
    <w:rsid w:val="3A49242D"/>
    <w:rsid w:val="3AAB4975"/>
    <w:rsid w:val="3B2B1C89"/>
    <w:rsid w:val="3C575C7F"/>
    <w:rsid w:val="3E622809"/>
    <w:rsid w:val="3FF74321"/>
    <w:rsid w:val="400065AB"/>
    <w:rsid w:val="401144E6"/>
    <w:rsid w:val="41FE5C91"/>
    <w:rsid w:val="436C6603"/>
    <w:rsid w:val="437C0C1A"/>
    <w:rsid w:val="43EB366E"/>
    <w:rsid w:val="440D1834"/>
    <w:rsid w:val="45673E1E"/>
    <w:rsid w:val="45717F01"/>
    <w:rsid w:val="46386C71"/>
    <w:rsid w:val="465D0A48"/>
    <w:rsid w:val="46921A49"/>
    <w:rsid w:val="47013507"/>
    <w:rsid w:val="471762B5"/>
    <w:rsid w:val="479D692B"/>
    <w:rsid w:val="49BE36D6"/>
    <w:rsid w:val="4B0610EB"/>
    <w:rsid w:val="4C391CC8"/>
    <w:rsid w:val="4D8E7176"/>
    <w:rsid w:val="4F06315E"/>
    <w:rsid w:val="4F80507E"/>
    <w:rsid w:val="507743CB"/>
    <w:rsid w:val="508732E8"/>
    <w:rsid w:val="537860A7"/>
    <w:rsid w:val="53B97502"/>
    <w:rsid w:val="54F22D84"/>
    <w:rsid w:val="55512C5E"/>
    <w:rsid w:val="55B60E9F"/>
    <w:rsid w:val="569A4839"/>
    <w:rsid w:val="57101FE7"/>
    <w:rsid w:val="57442406"/>
    <w:rsid w:val="588B70D4"/>
    <w:rsid w:val="5B21162A"/>
    <w:rsid w:val="5B2B637F"/>
    <w:rsid w:val="5D3358CA"/>
    <w:rsid w:val="5DF9688E"/>
    <w:rsid w:val="5EBB2781"/>
    <w:rsid w:val="5F7E0AFE"/>
    <w:rsid w:val="5F99367F"/>
    <w:rsid w:val="612F0794"/>
    <w:rsid w:val="62CB0786"/>
    <w:rsid w:val="639471D3"/>
    <w:rsid w:val="648A37FE"/>
    <w:rsid w:val="6717033A"/>
    <w:rsid w:val="67380427"/>
    <w:rsid w:val="67DA328C"/>
    <w:rsid w:val="688147BB"/>
    <w:rsid w:val="68F16ADF"/>
    <w:rsid w:val="69C143F7"/>
    <w:rsid w:val="6AD70000"/>
    <w:rsid w:val="6ADD2A32"/>
    <w:rsid w:val="6B8D1855"/>
    <w:rsid w:val="6DB51EB7"/>
    <w:rsid w:val="6DB93944"/>
    <w:rsid w:val="6FCD41FA"/>
    <w:rsid w:val="732176B4"/>
    <w:rsid w:val="749863EC"/>
    <w:rsid w:val="74BE4CD2"/>
    <w:rsid w:val="764B30A7"/>
    <w:rsid w:val="77001884"/>
    <w:rsid w:val="77F03ED5"/>
    <w:rsid w:val="78A920AE"/>
    <w:rsid w:val="7ABE47AD"/>
    <w:rsid w:val="7AF31F44"/>
    <w:rsid w:val="7B4C7A9C"/>
    <w:rsid w:val="7C7743E5"/>
    <w:rsid w:val="7E022AA9"/>
    <w:rsid w:val="7E0E47E9"/>
    <w:rsid w:val="7E2E40C9"/>
    <w:rsid w:val="7F7A7EF1"/>
    <w:rsid w:val="7FB8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B92E9"/>
  <w15:docId w15:val="{DAF3D6D8-46BB-4016-9424-5511D35C9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qFormat="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widowControl/>
      <w:spacing w:before="100" w:beforeAutospacing="1" w:after="100" w:afterAutospacing="1"/>
      <w:jc w:val="left"/>
    </w:pPr>
    <w:rPr>
      <w:rFonts w:ascii="宋体" w:hAnsi="宋体" w:cs="宋体"/>
      <w:kern w:val="0"/>
      <w:sz w:val="24"/>
    </w:rPr>
  </w:style>
  <w:style w:type="table" w:styleId="aa">
    <w:name w:val="Table Grid"/>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link w:val="a3"/>
    <w:qFormat/>
    <w:rPr>
      <w:rFonts w:ascii="Calibri" w:eastAsia="宋体" w:hAnsi="Calibri" w:cs="Times New Roman"/>
      <w:kern w:val="2"/>
      <w:sz w:val="21"/>
      <w:szCs w:val="24"/>
    </w:rPr>
  </w:style>
  <w:style w:type="character" w:customStyle="1" w:styleId="a6">
    <w:name w:val="页脚 字符"/>
    <w:link w:val="a5"/>
    <w:qFormat/>
    <w:rPr>
      <w:rFonts w:ascii="Calibri" w:eastAsia="宋体" w:hAnsi="Calibri" w:cs="Times New Roman"/>
      <w:kern w:val="2"/>
      <w:sz w:val="18"/>
      <w:szCs w:val="18"/>
    </w:rPr>
  </w:style>
  <w:style w:type="character" w:customStyle="1" w:styleId="a8">
    <w:name w:val="页眉 字符"/>
    <w:link w:val="a7"/>
    <w:qFormat/>
    <w:rPr>
      <w:rFonts w:ascii="Calibri" w:eastAsia="宋体" w:hAnsi="Calibri" w:cs="Times New Roman"/>
      <w:kern w:val="2"/>
      <w:sz w:val="18"/>
      <w:szCs w:val="18"/>
    </w:rPr>
  </w:style>
  <w:style w:type="paragraph" w:customStyle="1" w:styleId="ab">
    <w:name w:val="文头"/>
    <w:basedOn w:val="a"/>
    <w:qFormat/>
    <w:pPr>
      <w:tabs>
        <w:tab w:val="left" w:pos="6663"/>
      </w:tabs>
      <w:autoSpaceDE w:val="0"/>
      <w:autoSpaceDN w:val="0"/>
      <w:snapToGrid w:val="0"/>
      <w:spacing w:before="40" w:after="800" w:line="1640" w:lineRule="atLeast"/>
      <w:ind w:left="511" w:right="227" w:hanging="284"/>
      <w:jc w:val="distribute"/>
    </w:pPr>
    <w:rPr>
      <w:rFonts w:ascii="汉鼎简大宋" w:eastAsia="汉鼎简大宋" w:hAnsi="Calibri"/>
      <w:b/>
      <w:snapToGrid w:val="0"/>
      <w:color w:val="FF0000"/>
      <w:w w:val="50"/>
      <w:kern w:val="0"/>
      <w:sz w:val="136"/>
      <w:szCs w:val="20"/>
    </w:rPr>
  </w:style>
  <w:style w:type="paragraph" w:customStyle="1" w:styleId="1">
    <w:name w:val="无间隔1"/>
    <w:qFormat/>
    <w:pPr>
      <w:widowControl w:val="0"/>
      <w:jc w:val="both"/>
    </w:pPr>
    <w:rPr>
      <w:kern w:val="2"/>
      <w:sz w:val="21"/>
    </w:rPr>
  </w:style>
  <w:style w:type="paragraph" w:customStyle="1" w:styleId="2">
    <w:name w:val="正文文本 (2)"/>
    <w:basedOn w:val="a"/>
    <w:link w:val="20"/>
    <w:qFormat/>
    <w:pPr>
      <w:shd w:val="clear" w:color="auto" w:fill="FFFFFF"/>
      <w:spacing w:before="1260" w:after="1260" w:line="0" w:lineRule="atLeast"/>
      <w:jc w:val="center"/>
    </w:pPr>
    <w:rPr>
      <w:rFonts w:ascii="MingLiU" w:eastAsia="MingLiU" w:hAnsi="MingLiU"/>
      <w:spacing w:val="30"/>
      <w:kern w:val="0"/>
      <w:sz w:val="30"/>
      <w:szCs w:val="30"/>
    </w:rPr>
  </w:style>
  <w:style w:type="character" w:customStyle="1" w:styleId="20">
    <w:name w:val="正文文本 (2)_"/>
    <w:link w:val="2"/>
    <w:qFormat/>
    <w:rPr>
      <w:rFonts w:ascii="MingLiU" w:eastAsia="MingLiU" w:hAnsi="MingLiU" w:cs="MingLiU"/>
      <w:spacing w:val="30"/>
      <w:sz w:val="30"/>
      <w:szCs w:val="30"/>
      <w:shd w:val="clear" w:color="auto" w:fill="FFFFFF"/>
    </w:rPr>
  </w:style>
  <w:style w:type="paragraph" w:customStyle="1" w:styleId="3">
    <w:name w:val="正文文本 (3)"/>
    <w:basedOn w:val="a"/>
    <w:link w:val="30"/>
    <w:qFormat/>
    <w:pPr>
      <w:shd w:val="clear" w:color="auto" w:fill="FFFFFF"/>
      <w:spacing w:line="533" w:lineRule="exact"/>
      <w:jc w:val="distribute"/>
    </w:pPr>
    <w:rPr>
      <w:rFonts w:ascii="MingLiU" w:eastAsia="MingLiU" w:hAnsi="MingLiU"/>
      <w:b/>
      <w:bCs/>
      <w:kern w:val="0"/>
      <w:sz w:val="28"/>
      <w:szCs w:val="28"/>
    </w:rPr>
  </w:style>
  <w:style w:type="character" w:customStyle="1" w:styleId="30">
    <w:name w:val="正文文本 (3)_"/>
    <w:link w:val="3"/>
    <w:qFormat/>
    <w:rPr>
      <w:rFonts w:ascii="MingLiU" w:eastAsia="MingLiU" w:hAnsi="MingLiU" w:cs="MingLiU"/>
      <w:b/>
      <w:bCs/>
      <w:sz w:val="28"/>
      <w:szCs w:val="28"/>
      <w:shd w:val="clear" w:color="auto" w:fill="FFFFFF"/>
    </w:rPr>
  </w:style>
  <w:style w:type="character" w:customStyle="1" w:styleId="214pt">
    <w:name w:val="正文文本 (2) + 14 pt"/>
    <w:qFormat/>
    <w:rPr>
      <w:rFonts w:ascii="MingLiU" w:eastAsia="MingLiU" w:hAnsi="MingLiU" w:cs="MingLiU"/>
      <w:b/>
      <w:bCs/>
      <w:color w:val="000000"/>
      <w:spacing w:val="0"/>
      <w:w w:val="100"/>
      <w:position w:val="0"/>
      <w:sz w:val="28"/>
      <w:szCs w:val="28"/>
      <w:shd w:val="clear" w:color="auto" w:fill="FFFFFF"/>
      <w:lang w:val="zh-CN" w:eastAsia="zh-CN" w:bidi="zh-CN"/>
    </w:rPr>
  </w:style>
  <w:style w:type="paragraph" w:customStyle="1" w:styleId="ac">
    <w:name w:val="主题词"/>
    <w:basedOn w:val="a"/>
    <w:qFormat/>
    <w:pPr>
      <w:autoSpaceDE w:val="0"/>
      <w:autoSpaceDN w:val="0"/>
      <w:adjustRightInd w:val="0"/>
      <w:spacing w:line="240" w:lineRule="atLeast"/>
      <w:jc w:val="left"/>
    </w:pPr>
    <w:rPr>
      <w:rFonts w:ascii="宋体"/>
      <w:b/>
      <w:snapToGrid w:val="0"/>
      <w:kern w:val="0"/>
      <w:sz w:val="32"/>
      <w:szCs w:val="20"/>
    </w:rPr>
  </w:style>
  <w:style w:type="table" w:customStyle="1" w:styleId="TableNormal">
    <w:name w:val="Table Normal"/>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616</Words>
  <Characters>3515</Characters>
  <Application>Microsoft Office Word</Application>
  <DocSecurity>0</DocSecurity>
  <Lines>29</Lines>
  <Paragraphs>8</Paragraphs>
  <ScaleCrop>false</ScaleCrop>
  <Company>china</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cyc</dc:creator>
  <cp:lastModifiedBy>谢剑</cp:lastModifiedBy>
  <cp:revision>3</cp:revision>
  <cp:lastPrinted>2023-10-18T08:20:00Z</cp:lastPrinted>
  <dcterms:created xsi:type="dcterms:W3CDTF">2023-10-25T22:04:00Z</dcterms:created>
  <dcterms:modified xsi:type="dcterms:W3CDTF">2023-10-25T22:04:00Z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CAA3EE842ECF40DF86F1C83DFEE77015_13</vt:lpwstr>
  </property>
</Properties>
</file>