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026B7EB" w14:textId="002214D4" w:rsidR="006C3692" w:rsidRDefault="00117CD9">
      <w:pPr>
        <w:tabs>
          <w:tab w:val="left" w:pos="8849"/>
        </w:tabs>
        <w:spacing w:after="53" w:line="443" w:lineRule="exact"/>
        <w:ind w:left="1458"/>
        <w:rPr>
          <w:sz w:val="24"/>
          <w:lang w:eastAsia="zh-TW"/>
        </w:rPr>
      </w:pPr>
      <w:r>
        <w:rPr>
          <w:noProof/>
        </w:rPr>
        <w:drawing>
          <wp:anchor distT="0" distB="0" distL="0" distR="0" simplePos="0" relativeHeight="251658240" behindDoc="0" locked="0" layoutInCell="1" allowOverlap="1" wp14:anchorId="032B2ED2" wp14:editId="2AAFCFC9">
            <wp:simplePos x="0" y="0"/>
            <wp:positionH relativeFrom="page">
              <wp:posOffset>6540500</wp:posOffset>
            </wp:positionH>
            <wp:positionV relativeFrom="page">
              <wp:posOffset>2260980</wp:posOffset>
            </wp:positionV>
            <wp:extent cx="495516" cy="489203"/>
            <wp:effectExtent l="0" t="0" r="0" b="0"/>
            <wp:wrapNone/>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7" cstate="print"/>
                    <a:stretch>
                      <a:fillRect/>
                    </a:stretch>
                  </pic:blipFill>
                  <pic:spPr>
                    <a:xfrm>
                      <a:off x="0" y="0"/>
                      <a:ext cx="495516" cy="489203"/>
                    </a:xfrm>
                    <a:prstGeom prst="rect">
                      <a:avLst/>
                    </a:prstGeom>
                  </pic:spPr>
                </pic:pic>
              </a:graphicData>
            </a:graphic>
          </wp:anchor>
        </w:drawing>
      </w:r>
      <w:r>
        <w:rPr>
          <w:b/>
          <w:sz w:val="36"/>
          <w:lang w:eastAsia="zh-TW"/>
        </w:rPr>
        <w:t>桃園市</w:t>
      </w:r>
      <w:r>
        <w:rPr>
          <w:b/>
          <w:spacing w:val="-91"/>
          <w:sz w:val="36"/>
          <w:lang w:eastAsia="zh-TW"/>
        </w:rPr>
        <w:t xml:space="preserve"> </w:t>
      </w:r>
      <w:r>
        <w:rPr>
          <w:b/>
          <w:sz w:val="36"/>
          <w:lang w:eastAsia="zh-TW"/>
        </w:rPr>
        <w:t>N</w:t>
      </w:r>
      <w:r>
        <w:rPr>
          <w:b/>
          <w:spacing w:val="-91"/>
          <w:sz w:val="36"/>
          <w:lang w:eastAsia="zh-TW"/>
        </w:rPr>
        <w:t xml:space="preserve"> </w:t>
      </w:r>
      <w:r>
        <w:rPr>
          <w:b/>
          <w:sz w:val="36"/>
          <w:lang w:eastAsia="zh-TW"/>
        </w:rPr>
        <w:t>合一跨機關便民服務申請注意事項</w:t>
      </w:r>
      <w:r>
        <w:rPr>
          <w:b/>
          <w:sz w:val="36"/>
          <w:lang w:eastAsia="zh-TW"/>
        </w:rPr>
        <w:tab/>
      </w:r>
      <w:r>
        <w:rPr>
          <w:sz w:val="24"/>
          <w:lang w:eastAsia="zh-TW"/>
        </w:rPr>
        <w:t>11</w:t>
      </w:r>
      <w:r w:rsidR="00C85E96">
        <w:rPr>
          <w:sz w:val="24"/>
          <w:lang w:eastAsia="zh-TW"/>
        </w:rPr>
        <w:t>3</w:t>
      </w:r>
      <w:r>
        <w:rPr>
          <w:sz w:val="24"/>
          <w:lang w:eastAsia="zh-TW"/>
        </w:rPr>
        <w:t>.</w:t>
      </w:r>
      <w:r w:rsidR="00C85E96">
        <w:rPr>
          <w:sz w:val="24"/>
          <w:lang w:eastAsia="zh-TW"/>
        </w:rPr>
        <w:t>7</w:t>
      </w:r>
      <w:r>
        <w:rPr>
          <w:sz w:val="24"/>
          <w:lang w:eastAsia="zh-TW"/>
        </w:rPr>
        <w:t>.1</w:t>
      </w:r>
    </w:p>
    <w:tbl>
      <w:tblPr>
        <w:tblStyle w:val="TableNormal"/>
        <w:tblW w:w="0" w:type="auto"/>
        <w:tblInd w:w="111"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1E0" w:firstRow="1" w:lastRow="1" w:firstColumn="1" w:lastColumn="1" w:noHBand="0" w:noVBand="0"/>
      </w:tblPr>
      <w:tblGrid>
        <w:gridCol w:w="10912"/>
      </w:tblGrid>
      <w:tr w:rsidR="006C3692" w14:paraId="4289A6B4" w14:textId="77777777" w:rsidTr="00C85E96">
        <w:trPr>
          <w:trHeight w:val="3454"/>
        </w:trPr>
        <w:tc>
          <w:tcPr>
            <w:tcW w:w="10912" w:type="dxa"/>
            <w:vAlign w:val="center"/>
          </w:tcPr>
          <w:p w14:paraId="086A7390" w14:textId="77777777" w:rsidR="006C3692" w:rsidRDefault="00117CD9">
            <w:pPr>
              <w:pStyle w:val="TableParagraph"/>
              <w:spacing w:line="277" w:lineRule="exact"/>
              <w:rPr>
                <w:rFonts w:ascii="新細明體" w:eastAsia="新細明體"/>
                <w:b/>
                <w:sz w:val="24"/>
                <w:lang w:eastAsia="zh-TW"/>
              </w:rPr>
            </w:pPr>
            <w:r>
              <w:rPr>
                <w:rFonts w:ascii="新細明體" w:eastAsia="新細明體" w:hint="eastAsia"/>
                <w:b/>
                <w:sz w:val="24"/>
                <w:lang w:eastAsia="zh-TW"/>
              </w:rPr>
              <w:t>地方稅務局：</w:t>
            </w:r>
          </w:p>
          <w:p w14:paraId="76E00FD6" w14:textId="77777777" w:rsidR="006C3692" w:rsidRDefault="00117CD9">
            <w:pPr>
              <w:pStyle w:val="TableParagraph"/>
              <w:spacing w:line="312" w:lineRule="exact"/>
              <w:ind w:left="134"/>
              <w:rPr>
                <w:sz w:val="24"/>
                <w:lang w:eastAsia="zh-TW"/>
              </w:rPr>
            </w:pPr>
            <w:r>
              <w:rPr>
                <w:sz w:val="24"/>
                <w:lang w:eastAsia="zh-TW"/>
              </w:rPr>
              <w:t>服務電話：桃園市政府地方稅務局(總局)：(03)3326181</w:t>
            </w:r>
            <w:r>
              <w:rPr>
                <w:spacing w:val="-30"/>
                <w:sz w:val="24"/>
                <w:lang w:eastAsia="zh-TW"/>
              </w:rPr>
              <w:t xml:space="preserve"> 分機 </w:t>
            </w:r>
            <w:r>
              <w:rPr>
                <w:sz w:val="24"/>
                <w:lang w:eastAsia="zh-TW"/>
              </w:rPr>
              <w:t>2333；中壢分局：(03)4515111</w:t>
            </w:r>
            <w:r>
              <w:rPr>
                <w:spacing w:val="-30"/>
                <w:sz w:val="24"/>
                <w:lang w:eastAsia="zh-TW"/>
              </w:rPr>
              <w:t xml:space="preserve"> 分機 </w:t>
            </w:r>
            <w:r>
              <w:rPr>
                <w:sz w:val="24"/>
                <w:lang w:eastAsia="zh-TW"/>
              </w:rPr>
              <w:t>502</w:t>
            </w:r>
          </w:p>
          <w:p w14:paraId="0CCC6B3F" w14:textId="77777777" w:rsidR="006C3692" w:rsidRDefault="00117CD9">
            <w:pPr>
              <w:pStyle w:val="TableParagraph"/>
              <w:spacing w:line="312" w:lineRule="exact"/>
              <w:ind w:left="134"/>
              <w:rPr>
                <w:sz w:val="24"/>
                <w:lang w:eastAsia="zh-TW"/>
              </w:rPr>
            </w:pPr>
            <w:r>
              <w:rPr>
                <w:sz w:val="24"/>
                <w:lang w:eastAsia="zh-TW"/>
              </w:rPr>
              <w:t>楊梅分局(03)4781974 分機 313；大溪分局(03)3800072 分機 316；蘆竹分局(03)3528671 分機 302</w:t>
            </w:r>
          </w:p>
          <w:p w14:paraId="193B15F3" w14:textId="77777777" w:rsidR="006C3692" w:rsidRDefault="00117CD9">
            <w:pPr>
              <w:pStyle w:val="TableParagraph"/>
              <w:spacing w:before="2" w:line="237" w:lineRule="auto"/>
              <w:ind w:left="343" w:right="219" w:hanging="240"/>
              <w:rPr>
                <w:sz w:val="24"/>
                <w:lang w:eastAsia="zh-TW"/>
              </w:rPr>
            </w:pPr>
            <w:r>
              <w:rPr>
                <w:sz w:val="24"/>
                <w:lang w:eastAsia="zh-TW"/>
              </w:rPr>
              <w:t>1.「變更使用牌照稅繳款書(稅單)投遞地址」僅供增設或變更使用牌照稅繳款書投遞地址，如車輛車主姓名、身分證字號等車籍資料有變更，請逕向監理機關辦理。</w:t>
            </w:r>
          </w:p>
          <w:p w14:paraId="0AC5B863" w14:textId="77777777" w:rsidR="006C3692" w:rsidRDefault="00117CD9">
            <w:pPr>
              <w:pStyle w:val="TableParagraph"/>
              <w:spacing w:before="1" w:line="237" w:lineRule="auto"/>
              <w:ind w:left="343" w:hanging="240"/>
              <w:rPr>
                <w:sz w:val="24"/>
                <w:lang w:eastAsia="zh-TW"/>
              </w:rPr>
            </w:pPr>
            <w:r>
              <w:rPr>
                <w:sz w:val="24"/>
                <w:lang w:eastAsia="zh-TW"/>
              </w:rPr>
              <w:t>2.</w:t>
            </w:r>
            <w:r>
              <w:rPr>
                <w:spacing w:val="-4"/>
                <w:sz w:val="24"/>
                <w:lang w:eastAsia="zh-TW"/>
              </w:rPr>
              <w:t xml:space="preserve">繳款書投遞地址申請日期：使用牌照稅 </w:t>
            </w:r>
            <w:r>
              <w:rPr>
                <w:sz w:val="24"/>
                <w:lang w:eastAsia="zh-TW"/>
              </w:rPr>
              <w:t>2</w:t>
            </w:r>
            <w:r>
              <w:rPr>
                <w:spacing w:val="-40"/>
                <w:sz w:val="24"/>
                <w:lang w:eastAsia="zh-TW"/>
              </w:rPr>
              <w:t xml:space="preserve"> 月 </w:t>
            </w:r>
            <w:r>
              <w:rPr>
                <w:sz w:val="24"/>
                <w:lang w:eastAsia="zh-TW"/>
              </w:rPr>
              <w:t>10</w:t>
            </w:r>
            <w:r>
              <w:rPr>
                <w:spacing w:val="-18"/>
                <w:sz w:val="24"/>
                <w:lang w:eastAsia="zh-TW"/>
              </w:rPr>
              <w:t xml:space="preserve"> 日、房屋稅 </w:t>
            </w:r>
            <w:r>
              <w:rPr>
                <w:sz w:val="24"/>
                <w:lang w:eastAsia="zh-TW"/>
              </w:rPr>
              <w:t>3</w:t>
            </w:r>
            <w:r>
              <w:rPr>
                <w:spacing w:val="-40"/>
                <w:sz w:val="24"/>
                <w:lang w:eastAsia="zh-TW"/>
              </w:rPr>
              <w:t xml:space="preserve"> 月 </w:t>
            </w:r>
            <w:r>
              <w:rPr>
                <w:sz w:val="24"/>
                <w:lang w:eastAsia="zh-TW"/>
              </w:rPr>
              <w:t>15</w:t>
            </w:r>
            <w:r>
              <w:rPr>
                <w:spacing w:val="-18"/>
                <w:sz w:val="24"/>
                <w:lang w:eastAsia="zh-TW"/>
              </w:rPr>
              <w:t xml:space="preserve"> 日、地價稅 </w:t>
            </w:r>
            <w:r>
              <w:rPr>
                <w:sz w:val="24"/>
                <w:lang w:eastAsia="zh-TW"/>
              </w:rPr>
              <w:t>9</w:t>
            </w:r>
            <w:r>
              <w:rPr>
                <w:spacing w:val="-40"/>
                <w:sz w:val="24"/>
                <w:lang w:eastAsia="zh-TW"/>
              </w:rPr>
              <w:t xml:space="preserve"> 月 </w:t>
            </w:r>
            <w:r>
              <w:rPr>
                <w:sz w:val="24"/>
                <w:lang w:eastAsia="zh-TW"/>
              </w:rPr>
              <w:t>22</w:t>
            </w:r>
            <w:r>
              <w:rPr>
                <w:spacing w:val="-9"/>
                <w:sz w:val="24"/>
                <w:lang w:eastAsia="zh-TW"/>
              </w:rPr>
              <w:t xml:space="preserve"> 日以前者，當</w:t>
            </w:r>
            <w:r>
              <w:rPr>
                <w:spacing w:val="-1"/>
                <w:sz w:val="24"/>
                <w:lang w:eastAsia="zh-TW"/>
              </w:rPr>
              <w:t>年繳款書(稅單)依新址釐正；以後者，次年釐正。</w:t>
            </w:r>
          </w:p>
          <w:p w14:paraId="5E3F6EC7" w14:textId="77777777" w:rsidR="006C3692" w:rsidRDefault="00117CD9">
            <w:pPr>
              <w:pStyle w:val="TableParagraph"/>
              <w:spacing w:before="1" w:line="237" w:lineRule="auto"/>
              <w:ind w:left="463" w:right="219" w:hanging="360"/>
              <w:rPr>
                <w:sz w:val="24"/>
                <w:lang w:eastAsia="zh-TW"/>
              </w:rPr>
            </w:pPr>
            <w:r>
              <w:rPr>
                <w:sz w:val="24"/>
                <w:lang w:eastAsia="zh-TW"/>
              </w:rPr>
              <w:t>3.</w:t>
            </w:r>
            <w:r>
              <w:rPr>
                <w:spacing w:val="-4"/>
                <w:sz w:val="24"/>
                <w:lang w:eastAsia="zh-TW"/>
              </w:rPr>
              <w:t xml:space="preserve">本局提供預先申請直撥退稅，可掃描右邊 </w:t>
            </w:r>
            <w:r>
              <w:rPr>
                <w:sz w:val="24"/>
                <w:lang w:eastAsia="zh-TW"/>
              </w:rPr>
              <w:t>QR Code</w:t>
            </w:r>
            <w:r>
              <w:rPr>
                <w:spacing w:val="-8"/>
                <w:sz w:val="24"/>
                <w:lang w:eastAsia="zh-TW"/>
              </w:rPr>
              <w:t xml:space="preserve"> 進行線上申請，未來申請人若有桃園市各項地方稅退稅，將自動直撥退稅至該帳戶。</w:t>
            </w:r>
          </w:p>
        </w:tc>
      </w:tr>
      <w:tr w:rsidR="006C3692" w14:paraId="2CBD12A2" w14:textId="77777777" w:rsidTr="00C85E96">
        <w:trPr>
          <w:trHeight w:val="1122"/>
        </w:trPr>
        <w:tc>
          <w:tcPr>
            <w:tcW w:w="10912" w:type="dxa"/>
            <w:vAlign w:val="center"/>
          </w:tcPr>
          <w:p w14:paraId="35CD1C23" w14:textId="77777777" w:rsidR="006C3692" w:rsidRDefault="00117CD9">
            <w:pPr>
              <w:pStyle w:val="TableParagraph"/>
              <w:spacing w:line="275" w:lineRule="exact"/>
              <w:rPr>
                <w:rFonts w:ascii="新細明體" w:eastAsia="新細明體"/>
                <w:b/>
                <w:sz w:val="24"/>
                <w:lang w:eastAsia="zh-TW"/>
              </w:rPr>
            </w:pPr>
            <w:r>
              <w:rPr>
                <w:rFonts w:ascii="新細明體" w:eastAsia="新細明體" w:hint="eastAsia"/>
                <w:b/>
                <w:sz w:val="24"/>
                <w:lang w:eastAsia="zh-TW"/>
              </w:rPr>
              <w:t>地政事務所：</w:t>
            </w:r>
          </w:p>
          <w:p w14:paraId="18BD2EE7" w14:textId="77777777" w:rsidR="006C3692" w:rsidRDefault="00117CD9">
            <w:pPr>
              <w:pStyle w:val="TableParagraph"/>
              <w:tabs>
                <w:tab w:val="left" w:pos="3583"/>
                <w:tab w:val="left" w:pos="3622"/>
                <w:tab w:val="left" w:pos="5863"/>
                <w:tab w:val="left" w:pos="5902"/>
                <w:tab w:val="left" w:pos="8144"/>
                <w:tab w:val="left" w:pos="8182"/>
              </w:tabs>
              <w:spacing w:before="2" w:line="237" w:lineRule="auto"/>
              <w:ind w:left="1341" w:right="678" w:hanging="1239"/>
              <w:rPr>
                <w:sz w:val="24"/>
                <w:lang w:eastAsia="zh-TW"/>
              </w:rPr>
            </w:pPr>
            <w:r>
              <w:rPr>
                <w:sz w:val="24"/>
                <w:lang w:eastAsia="zh-TW"/>
              </w:rPr>
              <w:t>服務電話：桃園：(03)3695588</w:t>
            </w:r>
            <w:r>
              <w:rPr>
                <w:sz w:val="24"/>
                <w:lang w:eastAsia="zh-TW"/>
              </w:rPr>
              <w:tab/>
              <w:t>中壢：(03)4917647</w:t>
            </w:r>
            <w:r>
              <w:rPr>
                <w:sz w:val="24"/>
                <w:lang w:eastAsia="zh-TW"/>
              </w:rPr>
              <w:tab/>
              <w:t>大溪：(03)3874211</w:t>
            </w:r>
            <w:r>
              <w:rPr>
                <w:sz w:val="24"/>
                <w:lang w:eastAsia="zh-TW"/>
              </w:rPr>
              <w:tab/>
              <w:t>蘆竹：(03)3525337楊梅：(03)4783115</w:t>
            </w:r>
            <w:r>
              <w:rPr>
                <w:sz w:val="24"/>
                <w:lang w:eastAsia="zh-TW"/>
              </w:rPr>
              <w:tab/>
            </w:r>
            <w:r>
              <w:rPr>
                <w:sz w:val="24"/>
                <w:lang w:eastAsia="zh-TW"/>
              </w:rPr>
              <w:tab/>
              <w:t>八德：(03)3667478</w:t>
            </w:r>
            <w:r>
              <w:rPr>
                <w:sz w:val="24"/>
                <w:lang w:eastAsia="zh-TW"/>
              </w:rPr>
              <w:tab/>
            </w:r>
            <w:r>
              <w:rPr>
                <w:sz w:val="24"/>
                <w:lang w:eastAsia="zh-TW"/>
              </w:rPr>
              <w:tab/>
              <w:t>平鎮：(03)4570461</w:t>
            </w:r>
            <w:r>
              <w:rPr>
                <w:sz w:val="24"/>
                <w:lang w:eastAsia="zh-TW"/>
              </w:rPr>
              <w:tab/>
            </w:r>
            <w:r>
              <w:rPr>
                <w:sz w:val="24"/>
                <w:lang w:eastAsia="zh-TW"/>
              </w:rPr>
              <w:tab/>
              <w:t>龜山</w:t>
            </w:r>
            <w:r>
              <w:rPr>
                <w:rFonts w:ascii="新細明體" w:eastAsia="新細明體" w:hint="eastAsia"/>
                <w:sz w:val="24"/>
                <w:lang w:eastAsia="zh-TW"/>
              </w:rPr>
              <w:t>：</w:t>
            </w:r>
            <w:r>
              <w:rPr>
                <w:sz w:val="24"/>
                <w:lang w:eastAsia="zh-TW"/>
              </w:rPr>
              <w:t>(03)3596480</w:t>
            </w:r>
          </w:p>
        </w:tc>
      </w:tr>
      <w:tr w:rsidR="006C3692" w14:paraId="269B4711" w14:textId="77777777" w:rsidTr="00C85E96">
        <w:trPr>
          <w:trHeight w:val="1421"/>
        </w:trPr>
        <w:tc>
          <w:tcPr>
            <w:tcW w:w="10912" w:type="dxa"/>
            <w:vAlign w:val="center"/>
          </w:tcPr>
          <w:p w14:paraId="6C80ABF6" w14:textId="77777777" w:rsidR="006C3692" w:rsidRDefault="00117CD9">
            <w:pPr>
              <w:pStyle w:val="TableParagraph"/>
              <w:spacing w:line="275" w:lineRule="exact"/>
              <w:jc w:val="both"/>
              <w:rPr>
                <w:rFonts w:ascii="新細明體" w:eastAsia="新細明體"/>
                <w:b/>
                <w:sz w:val="24"/>
                <w:lang w:eastAsia="zh-TW"/>
              </w:rPr>
            </w:pPr>
            <w:r>
              <w:rPr>
                <w:rFonts w:ascii="新細明體" w:eastAsia="新細明體" w:hint="eastAsia"/>
                <w:b/>
                <w:w w:val="95"/>
                <w:sz w:val="24"/>
                <w:lang w:eastAsia="zh-TW"/>
              </w:rPr>
              <w:t>監理站：</w:t>
            </w:r>
          </w:p>
          <w:p w14:paraId="1F51F7C7" w14:textId="77777777" w:rsidR="006C3692" w:rsidRDefault="00117CD9">
            <w:pPr>
              <w:pStyle w:val="TableParagraph"/>
              <w:spacing w:before="2" w:line="237" w:lineRule="auto"/>
              <w:ind w:right="115"/>
              <w:jc w:val="both"/>
              <w:rPr>
                <w:sz w:val="24"/>
                <w:lang w:eastAsia="zh-TW"/>
              </w:rPr>
            </w:pPr>
            <w:r>
              <w:rPr>
                <w:sz w:val="24"/>
                <w:lang w:eastAsia="zh-TW"/>
              </w:rPr>
              <w:t>服務電話：新竹區監理所桃園監理站：(03)3664222</w:t>
            </w:r>
            <w:r>
              <w:rPr>
                <w:spacing w:val="-30"/>
                <w:sz w:val="24"/>
                <w:lang w:eastAsia="zh-TW"/>
              </w:rPr>
              <w:t xml:space="preserve"> 分機 </w:t>
            </w:r>
            <w:r>
              <w:rPr>
                <w:sz w:val="24"/>
                <w:lang w:eastAsia="zh-TW"/>
              </w:rPr>
              <w:t>203；中壢監理站(03)4253990</w:t>
            </w:r>
            <w:r>
              <w:rPr>
                <w:spacing w:val="-30"/>
                <w:sz w:val="24"/>
                <w:lang w:eastAsia="zh-TW"/>
              </w:rPr>
              <w:t xml:space="preserve"> 分機 </w:t>
            </w:r>
            <w:r>
              <w:rPr>
                <w:sz w:val="24"/>
                <w:lang w:eastAsia="zh-TW"/>
              </w:rPr>
              <w:t xml:space="preserve">202、203 </w:t>
            </w:r>
            <w:r>
              <w:rPr>
                <w:spacing w:val="-2"/>
                <w:sz w:val="24"/>
                <w:lang w:eastAsia="zh-TW"/>
              </w:rPr>
              <w:t xml:space="preserve">監理機關僅受理駕、行照地址變更，惟變更前若駕、行照逾期、吊扣、吊(註)銷、強制險未滿 </w:t>
            </w:r>
            <w:r>
              <w:rPr>
                <w:sz w:val="24"/>
                <w:lang w:eastAsia="zh-TW"/>
              </w:rPr>
              <w:t>30</w:t>
            </w:r>
            <w:r>
              <w:rPr>
                <w:spacing w:val="-20"/>
                <w:sz w:val="24"/>
                <w:lang w:eastAsia="zh-TW"/>
              </w:rPr>
              <w:t xml:space="preserve"> 日或交通違規罰鍰及稅費未繳清者，不得辦理駕、行照變更事宜。</w:t>
            </w:r>
          </w:p>
        </w:tc>
      </w:tr>
      <w:tr w:rsidR="006C3692" w14:paraId="1538B87C" w14:textId="77777777" w:rsidTr="00C85E96">
        <w:trPr>
          <w:trHeight w:val="832"/>
        </w:trPr>
        <w:tc>
          <w:tcPr>
            <w:tcW w:w="10912" w:type="dxa"/>
            <w:vAlign w:val="center"/>
          </w:tcPr>
          <w:p w14:paraId="2E020C60" w14:textId="77777777" w:rsidR="006C3692" w:rsidRDefault="00117CD9">
            <w:pPr>
              <w:pStyle w:val="TableParagraph"/>
              <w:spacing w:line="277" w:lineRule="exact"/>
              <w:rPr>
                <w:rFonts w:ascii="新細明體" w:eastAsia="新細明體"/>
                <w:b/>
                <w:sz w:val="24"/>
                <w:lang w:eastAsia="zh-TW"/>
              </w:rPr>
            </w:pPr>
            <w:r>
              <w:rPr>
                <w:rFonts w:ascii="新細明體" w:eastAsia="新細明體" w:hint="eastAsia"/>
                <w:b/>
                <w:sz w:val="24"/>
                <w:lang w:eastAsia="zh-TW"/>
              </w:rPr>
              <w:t>各地區國稅局：</w:t>
            </w:r>
          </w:p>
          <w:p w14:paraId="1FA1975E" w14:textId="77777777" w:rsidR="006C3692" w:rsidRDefault="00117CD9">
            <w:pPr>
              <w:pStyle w:val="TableParagraph"/>
              <w:spacing w:line="313" w:lineRule="exact"/>
              <w:rPr>
                <w:sz w:val="24"/>
                <w:lang w:eastAsia="zh-TW"/>
              </w:rPr>
            </w:pPr>
            <w:r>
              <w:rPr>
                <w:sz w:val="24"/>
                <w:lang w:eastAsia="zh-TW"/>
              </w:rPr>
              <w:t>免費服務電話：0800-000-321</w:t>
            </w:r>
          </w:p>
        </w:tc>
      </w:tr>
      <w:tr w:rsidR="006C3692" w14:paraId="7E4E062E" w14:textId="77777777" w:rsidTr="00C85E96">
        <w:trPr>
          <w:trHeight w:val="1411"/>
        </w:trPr>
        <w:tc>
          <w:tcPr>
            <w:tcW w:w="10912" w:type="dxa"/>
            <w:vAlign w:val="center"/>
          </w:tcPr>
          <w:p w14:paraId="3C0A1D87" w14:textId="77777777" w:rsidR="006C3692" w:rsidRDefault="00117CD9">
            <w:pPr>
              <w:pStyle w:val="TableParagraph"/>
              <w:spacing w:line="275" w:lineRule="exact"/>
              <w:rPr>
                <w:rFonts w:ascii="新細明體" w:eastAsia="新細明體"/>
                <w:b/>
                <w:sz w:val="24"/>
              </w:rPr>
            </w:pPr>
            <w:r>
              <w:rPr>
                <w:rFonts w:ascii="新細明體" w:eastAsia="新細明體" w:hint="eastAsia"/>
                <w:b/>
                <w:sz w:val="24"/>
              </w:rPr>
              <w:t>公所社會課：</w:t>
            </w:r>
          </w:p>
          <w:p w14:paraId="6B1B8B86" w14:textId="77777777" w:rsidR="006C3692" w:rsidRDefault="00117CD9">
            <w:pPr>
              <w:pStyle w:val="TableParagraph"/>
              <w:numPr>
                <w:ilvl w:val="0"/>
                <w:numId w:val="2"/>
              </w:numPr>
              <w:tabs>
                <w:tab w:val="left" w:pos="387"/>
              </w:tabs>
              <w:spacing w:line="312" w:lineRule="exact"/>
              <w:ind w:hanging="283"/>
              <w:rPr>
                <w:sz w:val="24"/>
                <w:lang w:eastAsia="zh-TW"/>
              </w:rPr>
            </w:pPr>
            <w:r>
              <w:rPr>
                <w:spacing w:val="-1"/>
                <w:sz w:val="24"/>
                <w:lang w:eastAsia="zh-TW"/>
              </w:rPr>
              <w:t>身心障礙證明地址變更：限設籍於本市，且為本市內遷徙，外縣市遷入者不適用。</w:t>
            </w:r>
          </w:p>
          <w:p w14:paraId="1AC47876" w14:textId="77777777" w:rsidR="006C3692" w:rsidRDefault="00117CD9">
            <w:pPr>
              <w:pStyle w:val="TableParagraph"/>
              <w:numPr>
                <w:ilvl w:val="0"/>
                <w:numId w:val="2"/>
              </w:numPr>
              <w:tabs>
                <w:tab w:val="left" w:pos="387"/>
              </w:tabs>
              <w:spacing w:before="2" w:line="237" w:lineRule="auto"/>
              <w:ind w:right="192" w:hanging="283"/>
              <w:rPr>
                <w:sz w:val="24"/>
                <w:lang w:eastAsia="zh-TW"/>
              </w:rPr>
            </w:pPr>
            <w:r>
              <w:rPr>
                <w:sz w:val="24"/>
                <w:lang w:eastAsia="zh-TW"/>
              </w:rPr>
              <w:t>為維護您的權益，於戶政事務所完成戶籍異動後，請持身心障礙證明到新戶籍所在地區公所社會課辦理社政資訊更新暨證明異動註記，以利接續各項身心障礙服務。</w:t>
            </w:r>
          </w:p>
        </w:tc>
      </w:tr>
      <w:tr w:rsidR="006C3692" w14:paraId="035E933F" w14:textId="77777777" w:rsidTr="00C85E96">
        <w:trPr>
          <w:trHeight w:val="1969"/>
        </w:trPr>
        <w:tc>
          <w:tcPr>
            <w:tcW w:w="10912" w:type="dxa"/>
            <w:vAlign w:val="center"/>
          </w:tcPr>
          <w:p w14:paraId="124FFF36" w14:textId="77777777" w:rsidR="006C3692" w:rsidRDefault="00117CD9">
            <w:pPr>
              <w:pStyle w:val="TableParagraph"/>
              <w:spacing w:line="276" w:lineRule="exact"/>
              <w:rPr>
                <w:rFonts w:ascii="新細明體" w:eastAsia="新細明體"/>
                <w:b/>
                <w:sz w:val="24"/>
                <w:lang w:eastAsia="zh-TW"/>
              </w:rPr>
            </w:pPr>
            <w:r>
              <w:rPr>
                <w:rFonts w:ascii="新細明體" w:eastAsia="新細明體" w:hint="eastAsia"/>
                <w:b/>
                <w:sz w:val="24"/>
                <w:lang w:eastAsia="zh-TW"/>
              </w:rPr>
              <w:t>中華郵政：</w:t>
            </w:r>
          </w:p>
          <w:p w14:paraId="21FE6EB2" w14:textId="77777777" w:rsidR="006C3692" w:rsidRDefault="00117CD9">
            <w:pPr>
              <w:pStyle w:val="TableParagraph"/>
              <w:spacing w:line="313" w:lineRule="exact"/>
              <w:rPr>
                <w:sz w:val="24"/>
                <w:lang w:eastAsia="zh-TW"/>
              </w:rPr>
            </w:pPr>
            <w:r>
              <w:rPr>
                <w:sz w:val="24"/>
                <w:lang w:eastAsia="zh-TW"/>
              </w:rPr>
              <w:t>服務電話：(03)3323929-301</w:t>
            </w:r>
          </w:p>
          <w:p w14:paraId="38E95F5B" w14:textId="77777777" w:rsidR="006C3692" w:rsidRDefault="00117CD9">
            <w:pPr>
              <w:pStyle w:val="TableParagraph"/>
              <w:numPr>
                <w:ilvl w:val="0"/>
                <w:numId w:val="1"/>
              </w:numPr>
              <w:tabs>
                <w:tab w:val="left" w:pos="387"/>
              </w:tabs>
              <w:ind w:right="192" w:hanging="283"/>
              <w:rPr>
                <w:sz w:val="24"/>
                <w:lang w:eastAsia="zh-TW"/>
              </w:rPr>
            </w:pPr>
            <w:r>
              <w:rPr>
                <w:sz w:val="24"/>
                <w:lang w:eastAsia="zh-TW"/>
              </w:rPr>
              <w:t>申請改投或改寄新地址之有效期間，自郵局同意提供該服務之始日起以六個月為限，逾期仍照郵件封面所書地址投遞。</w:t>
            </w:r>
          </w:p>
          <w:p w14:paraId="6BFC04D7" w14:textId="77777777" w:rsidR="006C3692" w:rsidRDefault="00117CD9">
            <w:pPr>
              <w:pStyle w:val="TableParagraph"/>
              <w:numPr>
                <w:ilvl w:val="0"/>
                <w:numId w:val="1"/>
              </w:numPr>
              <w:tabs>
                <w:tab w:val="left" w:pos="387"/>
              </w:tabs>
              <w:spacing w:before="1" w:line="311" w:lineRule="exact"/>
              <w:ind w:hanging="283"/>
              <w:rPr>
                <w:sz w:val="24"/>
                <w:lang w:eastAsia="zh-TW"/>
              </w:rPr>
            </w:pPr>
            <w:r>
              <w:rPr>
                <w:sz w:val="24"/>
                <w:lang w:eastAsia="zh-TW"/>
              </w:rPr>
              <w:t>同一地址改投或改寄同一新地址者，其申請以一次為限。</w:t>
            </w:r>
          </w:p>
          <w:p w14:paraId="3E52A3B1" w14:textId="77777777" w:rsidR="006C3692" w:rsidRDefault="00117CD9">
            <w:pPr>
              <w:pStyle w:val="TableParagraph"/>
              <w:numPr>
                <w:ilvl w:val="0"/>
                <w:numId w:val="1"/>
              </w:numPr>
              <w:tabs>
                <w:tab w:val="left" w:pos="387"/>
              </w:tabs>
              <w:spacing w:line="313" w:lineRule="exact"/>
              <w:ind w:hanging="283"/>
              <w:rPr>
                <w:sz w:val="24"/>
                <w:lang w:eastAsia="zh-TW"/>
              </w:rPr>
            </w:pPr>
            <w:r>
              <w:rPr>
                <w:sz w:val="24"/>
                <w:lang w:eastAsia="zh-TW"/>
              </w:rPr>
              <w:t>同居家屬姓名請一併填入申請人欄位，避免誤轉。</w:t>
            </w:r>
          </w:p>
        </w:tc>
      </w:tr>
      <w:tr w:rsidR="006C3692" w14:paraId="644604C2" w14:textId="77777777" w:rsidTr="00C85E96">
        <w:trPr>
          <w:trHeight w:val="978"/>
        </w:trPr>
        <w:tc>
          <w:tcPr>
            <w:tcW w:w="10912" w:type="dxa"/>
            <w:vAlign w:val="center"/>
          </w:tcPr>
          <w:p w14:paraId="3BBD6072" w14:textId="77777777" w:rsidR="00C85E96" w:rsidRPr="00C85E96" w:rsidRDefault="00C85E96" w:rsidP="00C85E96">
            <w:pPr>
              <w:pStyle w:val="TableParagraph"/>
              <w:spacing w:line="275" w:lineRule="exact"/>
              <w:rPr>
                <w:rFonts w:ascii="新細明體" w:eastAsia="新細明體"/>
                <w:b/>
                <w:sz w:val="24"/>
                <w:lang w:eastAsia="zh-TW"/>
              </w:rPr>
            </w:pPr>
            <w:r w:rsidRPr="00C85E96">
              <w:rPr>
                <w:rFonts w:ascii="新細明體" w:eastAsia="新細明體" w:hint="eastAsia"/>
                <w:b/>
                <w:sz w:val="24"/>
                <w:lang w:eastAsia="zh-TW"/>
              </w:rPr>
              <w:t>電力公司：</w:t>
            </w:r>
          </w:p>
          <w:p w14:paraId="623D49D3" w14:textId="4FB69445" w:rsidR="006C3692" w:rsidRPr="00C85E96" w:rsidRDefault="00C85E96" w:rsidP="00C85E96">
            <w:pPr>
              <w:pStyle w:val="TableParagraph"/>
              <w:tabs>
                <w:tab w:val="left" w:pos="2263"/>
                <w:tab w:val="left" w:pos="4783"/>
                <w:tab w:val="left" w:pos="6224"/>
              </w:tabs>
              <w:spacing w:before="2" w:line="237" w:lineRule="auto"/>
              <w:rPr>
                <w:bCs/>
                <w:sz w:val="24"/>
                <w:lang w:eastAsia="zh-TW"/>
              </w:rPr>
            </w:pPr>
            <w:r w:rsidRPr="00C85E96">
              <w:rPr>
                <w:rFonts w:ascii="新細明體" w:hint="eastAsia"/>
                <w:bCs/>
                <w:sz w:val="24"/>
                <w:lang w:eastAsia="zh-TW"/>
              </w:rPr>
              <w:t>台灣電力公司桃園區營業處</w:t>
            </w:r>
            <w:r w:rsidRPr="00C85E96">
              <w:rPr>
                <w:rFonts w:ascii="新細明體"/>
                <w:bCs/>
                <w:sz w:val="24"/>
                <w:lang w:eastAsia="zh-TW"/>
              </w:rPr>
              <w:t>(</w:t>
            </w:r>
            <w:r w:rsidRPr="00C85E96">
              <w:rPr>
                <w:rFonts w:ascii="新細明體"/>
                <w:bCs/>
                <w:sz w:val="24"/>
                <w:lang w:eastAsia="zh-TW"/>
              </w:rPr>
              <w:t>地址</w:t>
            </w:r>
            <w:r w:rsidRPr="00C85E96">
              <w:rPr>
                <w:rFonts w:ascii="新細明體"/>
                <w:bCs/>
                <w:sz w:val="24"/>
                <w:lang w:eastAsia="zh-TW"/>
              </w:rPr>
              <w:t>:</w:t>
            </w:r>
            <w:r w:rsidRPr="00C85E96">
              <w:rPr>
                <w:rFonts w:ascii="新細明體"/>
                <w:bCs/>
                <w:sz w:val="24"/>
                <w:lang w:eastAsia="zh-TW"/>
              </w:rPr>
              <w:t>桃園區復興路</w:t>
            </w:r>
            <w:r w:rsidRPr="00C85E96">
              <w:rPr>
                <w:rFonts w:ascii="新細明體"/>
                <w:bCs/>
                <w:sz w:val="24"/>
                <w:lang w:eastAsia="zh-TW"/>
              </w:rPr>
              <w:t xml:space="preserve"> 352 </w:t>
            </w:r>
            <w:r w:rsidRPr="00C85E96">
              <w:rPr>
                <w:rFonts w:ascii="新細明體"/>
                <w:bCs/>
                <w:sz w:val="24"/>
                <w:lang w:eastAsia="zh-TW"/>
              </w:rPr>
              <w:t>號</w:t>
            </w:r>
            <w:r w:rsidRPr="00C85E96">
              <w:rPr>
                <w:rFonts w:ascii="新細明體"/>
                <w:bCs/>
                <w:sz w:val="24"/>
                <w:lang w:eastAsia="zh-TW"/>
              </w:rPr>
              <w:t>)</w:t>
            </w:r>
            <w:r>
              <w:rPr>
                <w:rFonts w:ascii="新細明體"/>
                <w:bCs/>
                <w:sz w:val="24"/>
                <w:lang w:eastAsia="zh-TW"/>
              </w:rPr>
              <w:t xml:space="preserve">           </w:t>
            </w:r>
            <w:r w:rsidRPr="00C85E96">
              <w:rPr>
                <w:rFonts w:ascii="新細明體"/>
                <w:bCs/>
                <w:sz w:val="24"/>
                <w:lang w:eastAsia="zh-TW"/>
              </w:rPr>
              <w:t>客服專線</w:t>
            </w:r>
            <w:r w:rsidRPr="00C85E96">
              <w:rPr>
                <w:rFonts w:ascii="新細明體"/>
                <w:bCs/>
                <w:sz w:val="24"/>
                <w:lang w:eastAsia="zh-TW"/>
              </w:rPr>
              <w:t>:1911</w:t>
            </w:r>
            <w:r>
              <w:rPr>
                <w:rFonts w:ascii="新細明體"/>
                <w:bCs/>
                <w:sz w:val="24"/>
                <w:lang w:eastAsia="zh-TW"/>
              </w:rPr>
              <w:t xml:space="preserve">        </w:t>
            </w:r>
            <w:r w:rsidRPr="00C85E96">
              <w:rPr>
                <w:rFonts w:ascii="新細明體"/>
                <w:bCs/>
                <w:sz w:val="24"/>
                <w:lang w:eastAsia="zh-TW"/>
              </w:rPr>
              <w:t>服務電話</w:t>
            </w:r>
            <w:r w:rsidRPr="00C85E96">
              <w:rPr>
                <w:rFonts w:ascii="新細明體"/>
                <w:bCs/>
                <w:sz w:val="24"/>
                <w:lang w:eastAsia="zh-TW"/>
              </w:rPr>
              <w:t>(03)3392121</w:t>
            </w:r>
            <w:r>
              <w:rPr>
                <w:rFonts w:ascii="新細明體"/>
                <w:bCs/>
                <w:sz w:val="24"/>
                <w:lang w:eastAsia="zh-TW"/>
              </w:rPr>
              <w:br/>
            </w:r>
            <w:r w:rsidRPr="00C85E96">
              <w:rPr>
                <w:rFonts w:ascii="新細明體"/>
                <w:bCs/>
                <w:sz w:val="24"/>
                <w:lang w:eastAsia="zh-TW"/>
              </w:rPr>
              <w:t xml:space="preserve"> </w:t>
            </w:r>
            <w:r w:rsidRPr="00C85E96">
              <w:rPr>
                <w:rFonts w:ascii="新細明體"/>
                <w:bCs/>
                <w:sz w:val="24"/>
                <w:lang w:eastAsia="zh-TW"/>
              </w:rPr>
              <w:t>網址</w:t>
            </w:r>
            <w:r w:rsidRPr="00C85E96">
              <w:rPr>
                <w:rFonts w:ascii="新細明體"/>
                <w:bCs/>
                <w:sz w:val="24"/>
                <w:lang w:eastAsia="zh-TW"/>
              </w:rPr>
              <w:t xml:space="preserve"> https://www.taipower.com.tw/</w:t>
            </w:r>
          </w:p>
        </w:tc>
      </w:tr>
      <w:tr w:rsidR="006C3692" w14:paraId="105A02E2" w14:textId="77777777" w:rsidTr="00C85E96">
        <w:trPr>
          <w:trHeight w:val="991"/>
        </w:trPr>
        <w:tc>
          <w:tcPr>
            <w:tcW w:w="10912" w:type="dxa"/>
            <w:vAlign w:val="center"/>
          </w:tcPr>
          <w:p w14:paraId="00AC65B9" w14:textId="77777777" w:rsidR="00C85E96" w:rsidRPr="00C85E96" w:rsidRDefault="00117CD9" w:rsidP="00C85E96">
            <w:pPr>
              <w:pStyle w:val="TableParagraph"/>
              <w:spacing w:line="276" w:lineRule="exact"/>
              <w:rPr>
                <w:rFonts w:ascii="新細明體" w:eastAsia="新細明體"/>
                <w:b/>
                <w:sz w:val="24"/>
                <w:lang w:eastAsia="zh-TW"/>
              </w:rPr>
            </w:pPr>
            <w:r>
              <w:rPr>
                <w:rFonts w:ascii="新細明體" w:eastAsia="新細明體" w:hint="eastAsia"/>
                <w:b/>
                <w:sz w:val="24"/>
                <w:lang w:eastAsia="zh-TW"/>
              </w:rPr>
              <w:t>自</w:t>
            </w:r>
            <w:r w:rsidR="00C85E96" w:rsidRPr="00C85E96">
              <w:rPr>
                <w:rFonts w:ascii="新細明體" w:eastAsia="新細明體" w:hint="eastAsia"/>
                <w:b/>
                <w:sz w:val="24"/>
                <w:lang w:eastAsia="zh-TW"/>
              </w:rPr>
              <w:t>自來水公司：</w:t>
            </w:r>
          </w:p>
          <w:p w14:paraId="1C9EBA33" w14:textId="50366922" w:rsidR="006C3692" w:rsidRPr="00C85E96" w:rsidRDefault="00C85E96" w:rsidP="00C85E96">
            <w:pPr>
              <w:pStyle w:val="TableParagraph"/>
              <w:tabs>
                <w:tab w:val="left" w:pos="6224"/>
                <w:tab w:val="left" w:pos="8264"/>
              </w:tabs>
              <w:spacing w:before="3" w:line="237" w:lineRule="auto"/>
              <w:rPr>
                <w:bCs/>
                <w:sz w:val="24"/>
                <w:lang w:eastAsia="zh-TW"/>
              </w:rPr>
            </w:pPr>
            <w:r w:rsidRPr="00C85E96">
              <w:rPr>
                <w:rFonts w:ascii="新細明體" w:hint="eastAsia"/>
                <w:bCs/>
                <w:sz w:val="24"/>
                <w:lang w:eastAsia="zh-TW"/>
              </w:rPr>
              <w:t>臺灣自來水公司第二管理處</w:t>
            </w:r>
            <w:r w:rsidRPr="00C85E96">
              <w:rPr>
                <w:rFonts w:ascii="新細明體"/>
                <w:bCs/>
                <w:sz w:val="24"/>
                <w:lang w:eastAsia="zh-TW"/>
              </w:rPr>
              <w:t>(</w:t>
            </w:r>
            <w:r w:rsidRPr="00C85E96">
              <w:rPr>
                <w:rFonts w:ascii="新細明體"/>
                <w:bCs/>
                <w:sz w:val="24"/>
                <w:lang w:eastAsia="zh-TW"/>
              </w:rPr>
              <w:t>地址</w:t>
            </w:r>
            <w:r w:rsidRPr="00C85E96">
              <w:rPr>
                <w:rFonts w:ascii="新細明體"/>
                <w:bCs/>
                <w:sz w:val="24"/>
                <w:lang w:eastAsia="zh-TW"/>
              </w:rPr>
              <w:t>:</w:t>
            </w:r>
            <w:r w:rsidRPr="00C85E96">
              <w:rPr>
                <w:rFonts w:ascii="新細明體"/>
                <w:bCs/>
                <w:sz w:val="24"/>
                <w:lang w:eastAsia="zh-TW"/>
              </w:rPr>
              <w:t>平鎮區水廠路</w:t>
            </w:r>
            <w:r w:rsidRPr="00C85E96">
              <w:rPr>
                <w:rFonts w:ascii="新細明體"/>
                <w:bCs/>
                <w:sz w:val="24"/>
                <w:lang w:eastAsia="zh-TW"/>
              </w:rPr>
              <w:t xml:space="preserve"> 150 </w:t>
            </w:r>
            <w:r w:rsidRPr="00C85E96">
              <w:rPr>
                <w:rFonts w:ascii="新細明體"/>
                <w:bCs/>
                <w:sz w:val="24"/>
                <w:lang w:eastAsia="zh-TW"/>
              </w:rPr>
              <w:t>號</w:t>
            </w:r>
            <w:r w:rsidRPr="00C85E96">
              <w:rPr>
                <w:rFonts w:ascii="新細明體"/>
                <w:bCs/>
                <w:sz w:val="24"/>
                <w:lang w:eastAsia="zh-TW"/>
              </w:rPr>
              <w:t>)</w:t>
            </w:r>
            <w:r>
              <w:rPr>
                <w:rFonts w:ascii="新細明體"/>
                <w:bCs/>
                <w:sz w:val="24"/>
                <w:lang w:eastAsia="zh-TW"/>
              </w:rPr>
              <w:t xml:space="preserve">           </w:t>
            </w:r>
            <w:r w:rsidRPr="00C85E96">
              <w:rPr>
                <w:rFonts w:ascii="新細明體"/>
                <w:bCs/>
                <w:sz w:val="24"/>
                <w:lang w:eastAsia="zh-TW"/>
              </w:rPr>
              <w:t>客服專線</w:t>
            </w:r>
            <w:r w:rsidRPr="00C85E96">
              <w:rPr>
                <w:rFonts w:ascii="新細明體"/>
                <w:bCs/>
                <w:sz w:val="24"/>
                <w:lang w:eastAsia="zh-TW"/>
              </w:rPr>
              <w:t>:1910</w:t>
            </w:r>
            <w:r>
              <w:rPr>
                <w:rFonts w:ascii="新細明體"/>
                <w:bCs/>
                <w:sz w:val="24"/>
                <w:lang w:eastAsia="zh-TW"/>
              </w:rPr>
              <w:t xml:space="preserve">        </w:t>
            </w:r>
            <w:r w:rsidRPr="00C85E96">
              <w:rPr>
                <w:rFonts w:ascii="新細明體"/>
                <w:bCs/>
                <w:sz w:val="24"/>
                <w:lang w:eastAsia="zh-TW"/>
              </w:rPr>
              <w:t>服務電話</w:t>
            </w:r>
            <w:r w:rsidRPr="00C85E96">
              <w:rPr>
                <w:rFonts w:ascii="新細明體"/>
                <w:bCs/>
                <w:sz w:val="24"/>
                <w:lang w:eastAsia="zh-TW"/>
              </w:rPr>
              <w:t>:03-4643131</w:t>
            </w:r>
            <w:r>
              <w:rPr>
                <w:rFonts w:ascii="新細明體"/>
                <w:bCs/>
                <w:sz w:val="24"/>
                <w:lang w:eastAsia="zh-TW"/>
              </w:rPr>
              <w:br/>
            </w:r>
            <w:r w:rsidRPr="00C85E96">
              <w:rPr>
                <w:rFonts w:ascii="新細明體"/>
                <w:bCs/>
                <w:sz w:val="24"/>
                <w:lang w:eastAsia="zh-TW"/>
              </w:rPr>
              <w:t xml:space="preserve"> </w:t>
            </w:r>
            <w:r w:rsidRPr="00C85E96">
              <w:rPr>
                <w:rFonts w:ascii="新細明體"/>
                <w:bCs/>
                <w:sz w:val="24"/>
                <w:lang w:eastAsia="zh-TW"/>
              </w:rPr>
              <w:t>網址</w:t>
            </w:r>
            <w:r w:rsidRPr="00C85E96">
              <w:rPr>
                <w:rFonts w:ascii="新細明體"/>
                <w:bCs/>
                <w:sz w:val="24"/>
                <w:lang w:eastAsia="zh-TW"/>
              </w:rPr>
              <w:t xml:space="preserve"> https://www.water.gov.tw/</w:t>
            </w:r>
          </w:p>
        </w:tc>
      </w:tr>
      <w:tr w:rsidR="006C3692" w14:paraId="181A0F06" w14:textId="77777777" w:rsidTr="00C85E96">
        <w:trPr>
          <w:trHeight w:val="1403"/>
        </w:trPr>
        <w:tc>
          <w:tcPr>
            <w:tcW w:w="10912" w:type="dxa"/>
            <w:vAlign w:val="center"/>
          </w:tcPr>
          <w:p w14:paraId="682D4F19" w14:textId="77777777" w:rsidR="006C3692" w:rsidRDefault="00117CD9">
            <w:pPr>
              <w:pStyle w:val="TableParagraph"/>
              <w:spacing w:line="275" w:lineRule="exact"/>
              <w:rPr>
                <w:rFonts w:ascii="新細明體" w:eastAsia="新細明體"/>
                <w:b/>
                <w:sz w:val="24"/>
                <w:lang w:eastAsia="zh-TW"/>
              </w:rPr>
            </w:pPr>
            <w:r>
              <w:rPr>
                <w:rFonts w:ascii="新細明體" w:eastAsia="新細明體" w:hint="eastAsia"/>
                <w:b/>
                <w:sz w:val="24"/>
                <w:lang w:eastAsia="zh-TW"/>
              </w:rPr>
              <w:t>經濟發展局：</w:t>
            </w:r>
          </w:p>
          <w:p w14:paraId="2D40585C" w14:textId="77777777" w:rsidR="006C3692" w:rsidRDefault="00117CD9">
            <w:pPr>
              <w:pStyle w:val="TableParagraph"/>
              <w:spacing w:line="312" w:lineRule="exact"/>
              <w:rPr>
                <w:sz w:val="24"/>
                <w:lang w:eastAsia="zh-TW"/>
              </w:rPr>
            </w:pPr>
            <w:r>
              <w:rPr>
                <w:sz w:val="24"/>
                <w:lang w:eastAsia="zh-TW"/>
              </w:rPr>
              <w:t>服務電話：(03)3322101 分機 5154</w:t>
            </w:r>
          </w:p>
          <w:p w14:paraId="188A98F1" w14:textId="77777777" w:rsidR="006C3692" w:rsidRDefault="00117CD9">
            <w:pPr>
              <w:pStyle w:val="TableParagraph"/>
              <w:ind w:right="220"/>
              <w:rPr>
                <w:rFonts w:ascii="新細明體" w:eastAsia="新細明體"/>
                <w:sz w:val="24"/>
                <w:lang w:eastAsia="zh-TW"/>
              </w:rPr>
            </w:pPr>
            <w:r>
              <w:rPr>
                <w:sz w:val="24"/>
                <w:lang w:eastAsia="zh-TW"/>
              </w:rPr>
              <w:t>本申請案如無法於戶政事務所完成申請書填寫及蓋章者，可自行郵寄至桃園市政府經濟發展局商業行政科(商業)或工業行政科(工廠)辦理（</w:t>
            </w:r>
            <w:r>
              <w:rPr>
                <w:spacing w:val="-7"/>
                <w:sz w:val="24"/>
                <w:lang w:eastAsia="zh-TW"/>
              </w:rPr>
              <w:t xml:space="preserve">地址：桃園區縣府路 </w:t>
            </w:r>
            <w:r>
              <w:rPr>
                <w:sz w:val="24"/>
                <w:lang w:eastAsia="zh-TW"/>
              </w:rPr>
              <w:t>1</w:t>
            </w:r>
            <w:r>
              <w:rPr>
                <w:spacing w:val="-31"/>
                <w:sz w:val="24"/>
                <w:lang w:eastAsia="zh-TW"/>
              </w:rPr>
              <w:t xml:space="preserve"> 號</w:t>
            </w:r>
            <w:r>
              <w:rPr>
                <w:spacing w:val="-120"/>
                <w:sz w:val="24"/>
                <w:lang w:eastAsia="zh-TW"/>
              </w:rPr>
              <w:t>）</w:t>
            </w:r>
            <w:r>
              <w:rPr>
                <w:rFonts w:ascii="新細明體" w:eastAsia="新細明體" w:hint="eastAsia"/>
                <w:sz w:val="24"/>
                <w:lang w:eastAsia="zh-TW"/>
              </w:rPr>
              <w:t>。</w:t>
            </w:r>
          </w:p>
        </w:tc>
      </w:tr>
      <w:tr w:rsidR="006C3692" w14:paraId="25DACBEF" w14:textId="77777777" w:rsidTr="00C85E96">
        <w:trPr>
          <w:trHeight w:val="1409"/>
        </w:trPr>
        <w:tc>
          <w:tcPr>
            <w:tcW w:w="10912" w:type="dxa"/>
            <w:vAlign w:val="center"/>
          </w:tcPr>
          <w:p w14:paraId="3ABF18DF" w14:textId="77777777" w:rsidR="006C3692" w:rsidRDefault="00117CD9">
            <w:pPr>
              <w:pStyle w:val="TableParagraph"/>
              <w:spacing w:line="275" w:lineRule="exact"/>
              <w:rPr>
                <w:rFonts w:ascii="新細明體" w:eastAsia="新細明體"/>
                <w:b/>
                <w:sz w:val="24"/>
                <w:lang w:eastAsia="zh-TW"/>
              </w:rPr>
            </w:pPr>
            <w:r>
              <w:rPr>
                <w:rFonts w:ascii="新細明體" w:eastAsia="新細明體" w:hint="eastAsia"/>
                <w:b/>
                <w:sz w:val="24"/>
                <w:lang w:eastAsia="zh-TW"/>
              </w:rPr>
              <w:t>戶政事務所：</w:t>
            </w:r>
          </w:p>
          <w:p w14:paraId="5029E59F" w14:textId="77777777" w:rsidR="006C3692" w:rsidRDefault="00117CD9">
            <w:pPr>
              <w:pStyle w:val="TableParagraph"/>
              <w:spacing w:line="313" w:lineRule="exact"/>
              <w:rPr>
                <w:sz w:val="24"/>
                <w:lang w:eastAsia="zh-TW"/>
              </w:rPr>
            </w:pPr>
            <w:r>
              <w:rPr>
                <w:sz w:val="24"/>
                <w:lang w:eastAsia="zh-TW"/>
              </w:rPr>
              <w:t>服務電話：桃園：(03)3608880 中壢：(03)4521100 平鎮：(03)4580112 八德：(03)3682851</w:t>
            </w:r>
          </w:p>
          <w:p w14:paraId="725AF0F5" w14:textId="77777777" w:rsidR="006C3692" w:rsidRDefault="00117CD9">
            <w:pPr>
              <w:pStyle w:val="TableParagraph"/>
              <w:spacing w:before="3" w:line="237" w:lineRule="auto"/>
              <w:ind w:hanging="5"/>
              <w:rPr>
                <w:sz w:val="24"/>
                <w:lang w:eastAsia="zh-TW"/>
              </w:rPr>
            </w:pPr>
            <w:r>
              <w:rPr>
                <w:sz w:val="24"/>
                <w:lang w:eastAsia="zh-TW"/>
              </w:rPr>
              <w:t>楊梅：(03)4782324 大溪：(03)3883184 龜山：(03)3201922 大園：(03)3862474 蘆竹：(03)3226227 龍潭：(03)4792394 新屋：(03)4772102 觀音：(03)4732050 復興：(03)3822337</w:t>
            </w:r>
          </w:p>
        </w:tc>
      </w:tr>
    </w:tbl>
    <w:p w14:paraId="55CE5D13" w14:textId="77777777" w:rsidR="006C3692" w:rsidRDefault="006C3692">
      <w:pPr>
        <w:spacing w:line="237" w:lineRule="auto"/>
        <w:rPr>
          <w:sz w:val="24"/>
          <w:lang w:eastAsia="zh-TW"/>
        </w:rPr>
        <w:sectPr w:rsidR="006C3692">
          <w:type w:val="continuous"/>
          <w:pgSz w:w="11910" w:h="16840"/>
          <w:pgMar w:top="520" w:right="380" w:bottom="280" w:left="380" w:header="720" w:footer="720" w:gutter="0"/>
          <w:cols w:space="720"/>
        </w:sectPr>
      </w:pPr>
    </w:p>
    <w:p w14:paraId="68D58627" w14:textId="77777777" w:rsidR="006C3692" w:rsidRDefault="00117CD9">
      <w:pPr>
        <w:spacing w:line="431" w:lineRule="exact"/>
        <w:ind w:left="2430" w:right="2374"/>
        <w:jc w:val="center"/>
        <w:rPr>
          <w:b/>
          <w:sz w:val="36"/>
          <w:lang w:eastAsia="zh-TW"/>
        </w:rPr>
      </w:pPr>
      <w:r>
        <w:rPr>
          <w:b/>
          <w:w w:val="95"/>
          <w:sz w:val="36"/>
          <w:lang w:eastAsia="zh-TW"/>
        </w:rPr>
        <w:lastRenderedPageBreak/>
        <w:t>桃園市N合一跨機關便民服務條款</w:t>
      </w:r>
    </w:p>
    <w:p w14:paraId="628887B8" w14:textId="77777777" w:rsidR="006C3692" w:rsidRDefault="006C3692">
      <w:pPr>
        <w:pStyle w:val="a3"/>
        <w:spacing w:before="5"/>
        <w:ind w:left="0"/>
        <w:rPr>
          <w:b/>
          <w:sz w:val="30"/>
          <w:lang w:eastAsia="zh-TW"/>
        </w:rPr>
      </w:pPr>
    </w:p>
    <w:p w14:paraId="2ACB79DB" w14:textId="77777777" w:rsidR="006C3692" w:rsidRDefault="00117CD9">
      <w:pPr>
        <w:pStyle w:val="a3"/>
        <w:spacing w:line="235" w:lineRule="auto"/>
        <w:ind w:left="679" w:right="166" w:hanging="567"/>
        <w:jc w:val="both"/>
        <w:rPr>
          <w:lang w:eastAsia="zh-TW"/>
        </w:rPr>
      </w:pPr>
      <w:r>
        <w:rPr>
          <w:lang w:eastAsia="zh-TW"/>
        </w:rPr>
        <w:t>壹、本服務依據個人資料保護法（以下稱個資法）第八條第一項，告知下列事項，請申請人詳閱：</w:t>
      </w:r>
    </w:p>
    <w:p w14:paraId="5B0EA27F" w14:textId="77777777" w:rsidR="006C3692" w:rsidRDefault="00117CD9">
      <w:pPr>
        <w:pStyle w:val="a3"/>
        <w:spacing w:line="357" w:lineRule="exact"/>
        <w:rPr>
          <w:lang w:eastAsia="zh-TW"/>
        </w:rPr>
      </w:pPr>
      <w:r>
        <w:rPr>
          <w:lang w:eastAsia="zh-TW"/>
        </w:rPr>
        <w:t>一</w:t>
      </w:r>
      <w:r>
        <w:rPr>
          <w:rFonts w:ascii="新細明體" w:eastAsia="新細明體" w:hint="eastAsia"/>
          <w:lang w:eastAsia="zh-TW"/>
        </w:rPr>
        <w:t>、</w:t>
      </w:r>
      <w:r>
        <w:rPr>
          <w:lang w:eastAsia="zh-TW"/>
        </w:rPr>
        <w:t>蒐集之目的：</w:t>
      </w:r>
    </w:p>
    <w:p w14:paraId="5B7CB71B" w14:textId="77777777" w:rsidR="006C3692" w:rsidRDefault="00117CD9">
      <w:pPr>
        <w:pStyle w:val="a3"/>
        <w:spacing w:before="4" w:line="235" w:lineRule="auto"/>
        <w:ind w:left="962" w:right="288"/>
        <w:rPr>
          <w:lang w:eastAsia="zh-TW"/>
        </w:rPr>
      </w:pPr>
      <w:r>
        <w:rPr>
          <w:lang w:eastAsia="zh-TW"/>
        </w:rPr>
        <w:t>為完成本服務的便民申辦項目申請或完成本服務的N合一跨機關便民服務申請。</w:t>
      </w:r>
    </w:p>
    <w:p w14:paraId="5A895FE6" w14:textId="77777777" w:rsidR="006C3692" w:rsidRDefault="00117CD9">
      <w:pPr>
        <w:pStyle w:val="a3"/>
        <w:spacing w:line="357" w:lineRule="exact"/>
        <w:rPr>
          <w:lang w:eastAsia="zh-TW"/>
        </w:rPr>
      </w:pPr>
      <w:r>
        <w:rPr>
          <w:lang w:eastAsia="zh-TW"/>
        </w:rPr>
        <w:t>二</w:t>
      </w:r>
      <w:r>
        <w:rPr>
          <w:rFonts w:ascii="新細明體" w:eastAsia="新細明體" w:hint="eastAsia"/>
          <w:lang w:eastAsia="zh-TW"/>
        </w:rPr>
        <w:t>、</w:t>
      </w:r>
      <w:r>
        <w:rPr>
          <w:lang w:eastAsia="zh-TW"/>
        </w:rPr>
        <w:t>蒐集之個人資料類別：</w:t>
      </w:r>
    </w:p>
    <w:p w14:paraId="6330D345" w14:textId="77777777" w:rsidR="006C3692" w:rsidRDefault="00117CD9">
      <w:pPr>
        <w:pStyle w:val="a3"/>
        <w:spacing w:before="5" w:line="235" w:lineRule="auto"/>
        <w:ind w:left="962" w:right="161"/>
        <w:jc w:val="both"/>
        <w:rPr>
          <w:lang w:eastAsia="zh-TW"/>
        </w:rPr>
      </w:pPr>
      <w:r>
        <w:rPr>
          <w:lang w:eastAsia="zh-TW"/>
        </w:rPr>
        <w:t>例如：姓名、出生年月日、身分證統一編號、聯絡電話、通訊地址、戶籍地址、電子郵件信箱、門牌、車號、證照號碼、證件號碼、信用卡、晶片金融卡、金融帳戶及其他任何可辨識資料申請人者等。</w:t>
      </w:r>
    </w:p>
    <w:p w14:paraId="6325DA4D" w14:textId="77777777" w:rsidR="006C3692" w:rsidRDefault="00117CD9">
      <w:pPr>
        <w:pStyle w:val="a3"/>
        <w:spacing w:line="357" w:lineRule="exact"/>
        <w:rPr>
          <w:lang w:eastAsia="zh-TW"/>
        </w:rPr>
      </w:pPr>
      <w:r>
        <w:rPr>
          <w:lang w:eastAsia="zh-TW"/>
        </w:rPr>
        <w:t>三</w:t>
      </w:r>
      <w:r>
        <w:rPr>
          <w:rFonts w:ascii="新細明體" w:eastAsia="新細明體" w:hint="eastAsia"/>
          <w:lang w:eastAsia="zh-TW"/>
        </w:rPr>
        <w:t>、</w:t>
      </w:r>
      <w:r>
        <w:rPr>
          <w:lang w:eastAsia="zh-TW"/>
        </w:rPr>
        <w:t>個人資料利用之期間、地區、對象及方式：</w:t>
      </w:r>
    </w:p>
    <w:p w14:paraId="3E34ACD1" w14:textId="77777777" w:rsidR="006C3692" w:rsidRDefault="00117CD9">
      <w:pPr>
        <w:pStyle w:val="a3"/>
        <w:spacing w:before="4" w:line="235" w:lineRule="auto"/>
        <w:ind w:left="1390" w:right="290" w:hanging="850"/>
        <w:rPr>
          <w:lang w:eastAsia="zh-TW"/>
        </w:rPr>
      </w:pPr>
      <w:r>
        <w:rPr>
          <w:lang w:eastAsia="zh-TW"/>
        </w:rPr>
        <w:t>（一）期間：個人資料蒐集之特定目的存續期間、依相關法令規定或契約約定之保存年限或本服務因執行業務所必須之保存期間。</w:t>
      </w:r>
    </w:p>
    <w:p w14:paraId="05D69689" w14:textId="77777777" w:rsidR="006C3692" w:rsidRDefault="00117CD9">
      <w:pPr>
        <w:pStyle w:val="a3"/>
        <w:spacing w:before="1" w:line="235" w:lineRule="auto"/>
        <w:ind w:left="1390" w:right="149" w:hanging="850"/>
        <w:rPr>
          <w:lang w:eastAsia="zh-TW"/>
        </w:rPr>
      </w:pPr>
      <w:r>
        <w:rPr>
          <w:lang w:eastAsia="zh-TW"/>
        </w:rPr>
        <w:t>（二</w:t>
      </w:r>
      <w:r>
        <w:rPr>
          <w:spacing w:val="5"/>
          <w:lang w:eastAsia="zh-TW"/>
        </w:rPr>
        <w:t>）</w:t>
      </w:r>
      <w:r>
        <w:rPr>
          <w:spacing w:val="-3"/>
          <w:lang w:eastAsia="zh-TW"/>
        </w:rPr>
        <w:t>地區：本服務受理機關所在地、為完成本服務業務的委外機構(公 司)所在地、其他為完成本服務之公務或非公務機關(機構、公司)所在地。</w:t>
      </w:r>
    </w:p>
    <w:p w14:paraId="1459B99F" w14:textId="77777777" w:rsidR="006C3692" w:rsidRDefault="00117CD9">
      <w:pPr>
        <w:pStyle w:val="a3"/>
        <w:spacing w:before="1" w:line="235" w:lineRule="auto"/>
        <w:ind w:left="1390" w:right="290" w:hanging="850"/>
        <w:rPr>
          <w:lang w:eastAsia="zh-TW"/>
        </w:rPr>
      </w:pPr>
      <w:r>
        <w:rPr>
          <w:lang w:eastAsia="zh-TW"/>
        </w:rPr>
        <w:t>（三）對象：本服務受理機關、為完成本服務業務的委外機構(公司)、其他為完成本服務之公務或非公務機關(機構、公司)。</w:t>
      </w:r>
    </w:p>
    <w:p w14:paraId="5132D6E9" w14:textId="77777777" w:rsidR="006C3692" w:rsidRDefault="00117CD9">
      <w:pPr>
        <w:pStyle w:val="a3"/>
        <w:spacing w:line="357" w:lineRule="exact"/>
        <w:ind w:left="540"/>
        <w:rPr>
          <w:lang w:eastAsia="zh-TW"/>
        </w:rPr>
      </w:pPr>
      <w:r>
        <w:rPr>
          <w:lang w:eastAsia="zh-TW"/>
        </w:rPr>
        <w:t>（四）方式：以自動化或非自動化之利用。</w:t>
      </w:r>
    </w:p>
    <w:p w14:paraId="266B93CB" w14:textId="77777777" w:rsidR="006C3692" w:rsidRDefault="00117CD9">
      <w:pPr>
        <w:pStyle w:val="a3"/>
        <w:spacing w:line="360" w:lineRule="exact"/>
        <w:rPr>
          <w:lang w:eastAsia="zh-TW"/>
        </w:rPr>
      </w:pPr>
      <w:r>
        <w:rPr>
          <w:lang w:eastAsia="zh-TW"/>
        </w:rPr>
        <w:t>四、依據個資法第三條，申請人就本服務保有之個人資料得行使下列權利：</w:t>
      </w:r>
    </w:p>
    <w:p w14:paraId="0811A2D9" w14:textId="77777777" w:rsidR="006C3692" w:rsidRDefault="00117CD9">
      <w:pPr>
        <w:pStyle w:val="a3"/>
        <w:spacing w:line="360" w:lineRule="exact"/>
        <w:ind w:left="540"/>
        <w:rPr>
          <w:lang w:eastAsia="zh-TW"/>
        </w:rPr>
      </w:pPr>
      <w:r>
        <w:rPr>
          <w:lang w:eastAsia="zh-TW"/>
        </w:rPr>
        <w:t>（一）得向本服務請求查詢或請求閱覽。</w:t>
      </w:r>
    </w:p>
    <w:p w14:paraId="27A118FA" w14:textId="77777777" w:rsidR="006C3692" w:rsidRDefault="00117CD9">
      <w:pPr>
        <w:pStyle w:val="a3"/>
        <w:spacing w:line="360" w:lineRule="exact"/>
        <w:ind w:left="540"/>
        <w:rPr>
          <w:lang w:eastAsia="zh-TW"/>
        </w:rPr>
      </w:pPr>
      <w:r>
        <w:rPr>
          <w:lang w:eastAsia="zh-TW"/>
        </w:rPr>
        <w:t>（二）得向本服務請求補充或更正，惟依法申請人應提出適當之證明。</w:t>
      </w:r>
    </w:p>
    <w:p w14:paraId="6A4806DC" w14:textId="77777777" w:rsidR="006C3692" w:rsidRDefault="00117CD9">
      <w:pPr>
        <w:pStyle w:val="a3"/>
        <w:spacing w:before="4" w:line="235" w:lineRule="auto"/>
        <w:ind w:left="1390" w:right="290" w:hanging="850"/>
        <w:rPr>
          <w:lang w:eastAsia="zh-TW"/>
        </w:rPr>
      </w:pPr>
      <w:r>
        <w:rPr>
          <w:lang w:eastAsia="zh-TW"/>
        </w:rPr>
        <w:t>（三）得向本服務請求停止蒐集、處理或利用及請求刪除，惟依法本服務若因執行業務所必須，得不依申請人請求。</w:t>
      </w:r>
    </w:p>
    <w:p w14:paraId="683C102B" w14:textId="77777777" w:rsidR="006C3692" w:rsidRDefault="00117CD9">
      <w:pPr>
        <w:pStyle w:val="a3"/>
        <w:spacing w:line="357" w:lineRule="exact"/>
        <w:rPr>
          <w:lang w:eastAsia="zh-TW"/>
        </w:rPr>
      </w:pPr>
      <w:r>
        <w:rPr>
          <w:lang w:eastAsia="zh-TW"/>
        </w:rPr>
        <w:t>五、申請人不提供個人資料致權益之影響：</w:t>
      </w:r>
    </w:p>
    <w:p w14:paraId="63453130" w14:textId="77777777" w:rsidR="006C3692" w:rsidRDefault="00117CD9">
      <w:pPr>
        <w:pStyle w:val="a3"/>
        <w:spacing w:before="4" w:line="235" w:lineRule="auto"/>
        <w:ind w:left="1018" w:right="106"/>
        <w:jc w:val="both"/>
        <w:rPr>
          <w:lang w:eastAsia="zh-TW"/>
        </w:rPr>
      </w:pPr>
      <w:r>
        <w:rPr>
          <w:lang w:eastAsia="zh-TW"/>
        </w:rPr>
        <w:t>申請人得自由選擇是否提供個人資料，惟申請人若拒絕，本服務將無法進行必要之審核及處理作業，將無法完成服務。</w:t>
      </w:r>
    </w:p>
    <w:p w14:paraId="707CEA08" w14:textId="77777777" w:rsidR="006C3692" w:rsidRDefault="00307229">
      <w:pPr>
        <w:pStyle w:val="a3"/>
        <w:spacing w:line="235" w:lineRule="auto"/>
        <w:ind w:left="672" w:right="174" w:hanging="560"/>
        <w:jc w:val="both"/>
        <w:rPr>
          <w:lang w:eastAsia="zh-TW"/>
        </w:rPr>
      </w:pPr>
      <w:r>
        <w:pict w14:anchorId="35C30CEB">
          <v:group id="_x0000_s1026" style="position:absolute;left:0;text-align:left;margin-left:451.5pt;margin-top:46.7pt;width:81.7pt;height:107.75pt;z-index:-251656192;mso-position-horizontal-relative:page" coordorigin="9030,934" coordsize="1634,2155">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9" type="#_x0000_t75" style="position:absolute;left:9036;top:2464;width:1628;height:624">
              <v:imagedata r:id="rId8" o:title=""/>
            </v:shape>
            <v:shape id="_x0000_s1028" type="#_x0000_t75" style="position:absolute;left:9030;top:934;width:1572;height:1560">
              <v:imagedata r:id="rId9" o:title=""/>
            </v:shape>
            <v:shapetype id="_x0000_t202" coordsize="21600,21600" o:spt="202" path="m,l,21600r21600,l21600,xe">
              <v:stroke joinstyle="miter"/>
              <v:path gradientshapeok="t" o:connecttype="rect"/>
            </v:shapetype>
            <v:shape id="_x0000_s1027" type="#_x0000_t202" style="position:absolute;left:9030;top:934;width:1634;height:2155" filled="f" stroked="f">
              <v:textbox inset="0,0,0,0">
                <w:txbxContent>
                  <w:p w14:paraId="3DB1BA7C" w14:textId="77777777" w:rsidR="006C3692" w:rsidRDefault="006C3692">
                    <w:pPr>
                      <w:rPr>
                        <w:sz w:val="24"/>
                      </w:rPr>
                    </w:pPr>
                  </w:p>
                  <w:p w14:paraId="664C0B13" w14:textId="77777777" w:rsidR="006C3692" w:rsidRDefault="006C3692">
                    <w:pPr>
                      <w:rPr>
                        <w:sz w:val="24"/>
                      </w:rPr>
                    </w:pPr>
                  </w:p>
                  <w:p w14:paraId="0E51C48D" w14:textId="77777777" w:rsidR="006C3692" w:rsidRDefault="006C3692">
                    <w:pPr>
                      <w:rPr>
                        <w:sz w:val="24"/>
                      </w:rPr>
                    </w:pPr>
                  </w:p>
                  <w:p w14:paraId="71EE173B" w14:textId="77777777" w:rsidR="006C3692" w:rsidRDefault="006C3692">
                    <w:pPr>
                      <w:rPr>
                        <w:sz w:val="24"/>
                      </w:rPr>
                    </w:pPr>
                  </w:p>
                  <w:p w14:paraId="55FE339C" w14:textId="77777777" w:rsidR="006C3692" w:rsidRDefault="006C3692">
                    <w:pPr>
                      <w:spacing w:before="5"/>
                      <w:rPr>
                        <w:sz w:val="18"/>
                      </w:rPr>
                    </w:pPr>
                  </w:p>
                  <w:p w14:paraId="140EC735" w14:textId="77777777" w:rsidR="006C3692" w:rsidRDefault="00117CD9">
                    <w:pPr>
                      <w:spacing w:line="237" w:lineRule="auto"/>
                      <w:ind w:left="151" w:right="61"/>
                      <w:rPr>
                        <w:b/>
                        <w:sz w:val="24"/>
                      </w:rPr>
                    </w:pPr>
                    <w:r>
                      <w:rPr>
                        <w:b/>
                        <w:sz w:val="24"/>
                      </w:rPr>
                      <w:t>N 合一案件進 度 查 詢</w:t>
                    </w:r>
                  </w:p>
                </w:txbxContent>
              </v:textbox>
            </v:shape>
            <w10:wrap anchorx="page"/>
          </v:group>
        </w:pict>
      </w:r>
      <w:r w:rsidR="00117CD9">
        <w:rPr>
          <w:lang w:eastAsia="zh-TW"/>
        </w:rPr>
        <w:t>貳、申請人簽章後，視同申請人同意遵守本服務各條款之約定，並已清楚瞭解本服務蒐集、處理或利用申請人所提供之各項個人資料之目的及用途，且同意本服務對前開個人資料之蒐集、處理或利用。</w:t>
      </w:r>
    </w:p>
    <w:sectPr w:rsidR="006C3692">
      <w:pgSz w:w="11910" w:h="16840"/>
      <w:pgMar w:top="1360" w:right="1080" w:bottom="280" w:left="102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D48565D" w14:textId="77777777" w:rsidR="00307229" w:rsidRDefault="00307229" w:rsidP="0094572D">
      <w:r>
        <w:separator/>
      </w:r>
    </w:p>
  </w:endnote>
  <w:endnote w:type="continuationSeparator" w:id="0">
    <w:p w14:paraId="51CABFB9" w14:textId="77777777" w:rsidR="00307229" w:rsidRDefault="00307229" w:rsidP="0094572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標楷體">
    <w:altName w:val="標楷體"/>
    <w:panose1 w:val="03000509000000000000"/>
    <w:charset w:val="88"/>
    <w:family w:val="script"/>
    <w:pitch w:val="fixed"/>
    <w:sig w:usb0="00000003" w:usb1="080E0000"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22C47A7" w14:textId="77777777" w:rsidR="00307229" w:rsidRDefault="00307229" w:rsidP="0094572D">
      <w:r>
        <w:separator/>
      </w:r>
    </w:p>
  </w:footnote>
  <w:footnote w:type="continuationSeparator" w:id="0">
    <w:p w14:paraId="677F12E2" w14:textId="77777777" w:rsidR="00307229" w:rsidRDefault="00307229" w:rsidP="0094572D">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02627FF"/>
    <w:multiLevelType w:val="hybridMultilevel"/>
    <w:tmpl w:val="515EE2E6"/>
    <w:lvl w:ilvl="0" w:tplc="177E9264">
      <w:start w:val="1"/>
      <w:numFmt w:val="decimal"/>
      <w:lvlText w:val="%1."/>
      <w:lvlJc w:val="left"/>
      <w:pPr>
        <w:ind w:left="386" w:hanging="284"/>
        <w:jc w:val="left"/>
      </w:pPr>
      <w:rPr>
        <w:rFonts w:ascii="標楷體" w:eastAsia="標楷體" w:hAnsi="標楷體" w:cs="標楷體" w:hint="default"/>
        <w:w w:val="100"/>
        <w:sz w:val="24"/>
        <w:szCs w:val="24"/>
      </w:rPr>
    </w:lvl>
    <w:lvl w:ilvl="1" w:tplc="85EC21C8">
      <w:numFmt w:val="bullet"/>
      <w:lvlText w:val="•"/>
      <w:lvlJc w:val="left"/>
      <w:pPr>
        <w:ind w:left="1432" w:hanging="284"/>
      </w:pPr>
      <w:rPr>
        <w:rFonts w:hint="default"/>
      </w:rPr>
    </w:lvl>
    <w:lvl w:ilvl="2" w:tplc="7304D1A6">
      <w:numFmt w:val="bullet"/>
      <w:lvlText w:val="•"/>
      <w:lvlJc w:val="left"/>
      <w:pPr>
        <w:ind w:left="2484" w:hanging="284"/>
      </w:pPr>
      <w:rPr>
        <w:rFonts w:hint="default"/>
      </w:rPr>
    </w:lvl>
    <w:lvl w:ilvl="3" w:tplc="6B5E6C1E">
      <w:numFmt w:val="bullet"/>
      <w:lvlText w:val="•"/>
      <w:lvlJc w:val="left"/>
      <w:pPr>
        <w:ind w:left="3536" w:hanging="284"/>
      </w:pPr>
      <w:rPr>
        <w:rFonts w:hint="default"/>
      </w:rPr>
    </w:lvl>
    <w:lvl w:ilvl="4" w:tplc="3A901766">
      <w:numFmt w:val="bullet"/>
      <w:lvlText w:val="•"/>
      <w:lvlJc w:val="left"/>
      <w:pPr>
        <w:ind w:left="4588" w:hanging="284"/>
      </w:pPr>
      <w:rPr>
        <w:rFonts w:hint="default"/>
      </w:rPr>
    </w:lvl>
    <w:lvl w:ilvl="5" w:tplc="0F04751E">
      <w:numFmt w:val="bullet"/>
      <w:lvlText w:val="•"/>
      <w:lvlJc w:val="left"/>
      <w:pPr>
        <w:ind w:left="5641" w:hanging="284"/>
      </w:pPr>
      <w:rPr>
        <w:rFonts w:hint="default"/>
      </w:rPr>
    </w:lvl>
    <w:lvl w:ilvl="6" w:tplc="5D96DFAA">
      <w:numFmt w:val="bullet"/>
      <w:lvlText w:val="•"/>
      <w:lvlJc w:val="left"/>
      <w:pPr>
        <w:ind w:left="6693" w:hanging="284"/>
      </w:pPr>
      <w:rPr>
        <w:rFonts w:hint="default"/>
      </w:rPr>
    </w:lvl>
    <w:lvl w:ilvl="7" w:tplc="2B90A462">
      <w:numFmt w:val="bullet"/>
      <w:lvlText w:val="•"/>
      <w:lvlJc w:val="left"/>
      <w:pPr>
        <w:ind w:left="7745" w:hanging="284"/>
      </w:pPr>
      <w:rPr>
        <w:rFonts w:hint="default"/>
      </w:rPr>
    </w:lvl>
    <w:lvl w:ilvl="8" w:tplc="DC38D99A">
      <w:numFmt w:val="bullet"/>
      <w:lvlText w:val="•"/>
      <w:lvlJc w:val="left"/>
      <w:pPr>
        <w:ind w:left="8797" w:hanging="284"/>
      </w:pPr>
      <w:rPr>
        <w:rFonts w:hint="default"/>
      </w:rPr>
    </w:lvl>
  </w:abstractNum>
  <w:abstractNum w:abstractNumId="1" w15:restartNumberingAfterBreak="0">
    <w:nsid w:val="664832B8"/>
    <w:multiLevelType w:val="hybridMultilevel"/>
    <w:tmpl w:val="0BBCAB2A"/>
    <w:lvl w:ilvl="0" w:tplc="FD86BD6C">
      <w:start w:val="1"/>
      <w:numFmt w:val="decimal"/>
      <w:lvlText w:val="%1."/>
      <w:lvlJc w:val="left"/>
      <w:pPr>
        <w:ind w:left="386" w:hanging="284"/>
        <w:jc w:val="left"/>
      </w:pPr>
      <w:rPr>
        <w:rFonts w:ascii="標楷體" w:eastAsia="標楷體" w:hAnsi="標楷體" w:cs="標楷體" w:hint="default"/>
        <w:w w:val="100"/>
        <w:sz w:val="24"/>
        <w:szCs w:val="24"/>
      </w:rPr>
    </w:lvl>
    <w:lvl w:ilvl="1" w:tplc="6FF20338">
      <w:numFmt w:val="bullet"/>
      <w:lvlText w:val="•"/>
      <w:lvlJc w:val="left"/>
      <w:pPr>
        <w:ind w:left="1432" w:hanging="284"/>
      </w:pPr>
      <w:rPr>
        <w:rFonts w:hint="default"/>
      </w:rPr>
    </w:lvl>
    <w:lvl w:ilvl="2" w:tplc="EF6CC92C">
      <w:numFmt w:val="bullet"/>
      <w:lvlText w:val="•"/>
      <w:lvlJc w:val="left"/>
      <w:pPr>
        <w:ind w:left="2484" w:hanging="284"/>
      </w:pPr>
      <w:rPr>
        <w:rFonts w:hint="default"/>
      </w:rPr>
    </w:lvl>
    <w:lvl w:ilvl="3" w:tplc="5BEE275C">
      <w:numFmt w:val="bullet"/>
      <w:lvlText w:val="•"/>
      <w:lvlJc w:val="left"/>
      <w:pPr>
        <w:ind w:left="3536" w:hanging="284"/>
      </w:pPr>
      <w:rPr>
        <w:rFonts w:hint="default"/>
      </w:rPr>
    </w:lvl>
    <w:lvl w:ilvl="4" w:tplc="7CE49924">
      <w:numFmt w:val="bullet"/>
      <w:lvlText w:val="•"/>
      <w:lvlJc w:val="left"/>
      <w:pPr>
        <w:ind w:left="4588" w:hanging="284"/>
      </w:pPr>
      <w:rPr>
        <w:rFonts w:hint="default"/>
      </w:rPr>
    </w:lvl>
    <w:lvl w:ilvl="5" w:tplc="9F620EA4">
      <w:numFmt w:val="bullet"/>
      <w:lvlText w:val="•"/>
      <w:lvlJc w:val="left"/>
      <w:pPr>
        <w:ind w:left="5641" w:hanging="284"/>
      </w:pPr>
      <w:rPr>
        <w:rFonts w:hint="default"/>
      </w:rPr>
    </w:lvl>
    <w:lvl w:ilvl="6" w:tplc="F3083774">
      <w:numFmt w:val="bullet"/>
      <w:lvlText w:val="•"/>
      <w:lvlJc w:val="left"/>
      <w:pPr>
        <w:ind w:left="6693" w:hanging="284"/>
      </w:pPr>
      <w:rPr>
        <w:rFonts w:hint="default"/>
      </w:rPr>
    </w:lvl>
    <w:lvl w:ilvl="7" w:tplc="CEBC7740">
      <w:numFmt w:val="bullet"/>
      <w:lvlText w:val="•"/>
      <w:lvlJc w:val="left"/>
      <w:pPr>
        <w:ind w:left="7745" w:hanging="284"/>
      </w:pPr>
      <w:rPr>
        <w:rFonts w:hint="default"/>
      </w:rPr>
    </w:lvl>
    <w:lvl w:ilvl="8" w:tplc="417A3402">
      <w:numFmt w:val="bullet"/>
      <w:lvlText w:val="•"/>
      <w:lvlJc w:val="left"/>
      <w:pPr>
        <w:ind w:left="8797" w:hanging="284"/>
      </w:pPr>
      <w:rPr>
        <w:rFonts w:hint="default"/>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720"/>
  <w:drawingGridHorizontalSpacing w:val="110"/>
  <w:displayHorizontalDrawingGridEvery w:val="2"/>
  <w:characterSpacingControl w:val="doNotCompress"/>
  <w:hdrShapeDefaults>
    <o:shapedefaults v:ext="edit" spidmax="2049"/>
  </w:hdrShapeDefaults>
  <w:footnotePr>
    <w:footnote w:id="-1"/>
    <w:footnote w:id="0"/>
  </w:footnotePr>
  <w:endnotePr>
    <w:endnote w:id="-1"/>
    <w:endnote w:id="0"/>
  </w:endnotePr>
  <w:compat>
    <w:ulTrailSpace/>
    <w:useFELayout/>
    <w:compatSetting w:name="compatibilityMode" w:uri="http://schemas.microsoft.com/office/word" w:val="12"/>
    <w:compatSetting w:name="useWord2013TrackBottomHyphenation" w:uri="http://schemas.microsoft.com/office/word" w:val="1"/>
  </w:compat>
  <w:rsids>
    <w:rsidRoot w:val="006C3692"/>
    <w:rsid w:val="00117CD9"/>
    <w:rsid w:val="00307229"/>
    <w:rsid w:val="006C3692"/>
    <w:rsid w:val="0094572D"/>
    <w:rsid w:val="00C85E96"/>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1DBEFB1"/>
  <w15:docId w15:val="{0A07360A-BC39-456C-91B9-58B1FC18D5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標楷體" w:eastAsia="標楷體" w:hAnsi="標楷體" w:cs="標楷體"/>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a3">
    <w:name w:val="Body Text"/>
    <w:basedOn w:val="a"/>
    <w:uiPriority w:val="1"/>
    <w:qFormat/>
    <w:pPr>
      <w:ind w:left="396"/>
    </w:pPr>
    <w:rPr>
      <w:sz w:val="28"/>
      <w:szCs w:val="28"/>
    </w:rPr>
  </w:style>
  <w:style w:type="paragraph" w:styleId="a4">
    <w:name w:val="List Paragraph"/>
    <w:basedOn w:val="a"/>
    <w:uiPriority w:val="1"/>
    <w:qFormat/>
  </w:style>
  <w:style w:type="paragraph" w:customStyle="1" w:styleId="TableParagraph">
    <w:name w:val="Table Paragraph"/>
    <w:basedOn w:val="a"/>
    <w:uiPriority w:val="1"/>
    <w:qFormat/>
    <w:pPr>
      <w:ind w:left="102"/>
    </w:pPr>
  </w:style>
  <w:style w:type="paragraph" w:styleId="a5">
    <w:name w:val="header"/>
    <w:basedOn w:val="a"/>
    <w:link w:val="a6"/>
    <w:uiPriority w:val="99"/>
    <w:unhideWhenUsed/>
    <w:rsid w:val="0094572D"/>
    <w:pPr>
      <w:tabs>
        <w:tab w:val="center" w:pos="4153"/>
        <w:tab w:val="right" w:pos="8306"/>
      </w:tabs>
      <w:snapToGrid w:val="0"/>
    </w:pPr>
    <w:rPr>
      <w:sz w:val="20"/>
      <w:szCs w:val="20"/>
    </w:rPr>
  </w:style>
  <w:style w:type="character" w:customStyle="1" w:styleId="a6">
    <w:name w:val="頁首 字元"/>
    <w:basedOn w:val="a0"/>
    <w:link w:val="a5"/>
    <w:uiPriority w:val="99"/>
    <w:rsid w:val="0094572D"/>
    <w:rPr>
      <w:rFonts w:ascii="標楷體" w:eastAsia="標楷體" w:hAnsi="標楷體" w:cs="標楷體"/>
      <w:sz w:val="20"/>
      <w:szCs w:val="20"/>
    </w:rPr>
  </w:style>
  <w:style w:type="paragraph" w:styleId="a7">
    <w:name w:val="footer"/>
    <w:basedOn w:val="a"/>
    <w:link w:val="a8"/>
    <w:uiPriority w:val="99"/>
    <w:unhideWhenUsed/>
    <w:rsid w:val="0094572D"/>
    <w:pPr>
      <w:tabs>
        <w:tab w:val="center" w:pos="4153"/>
        <w:tab w:val="right" w:pos="8306"/>
      </w:tabs>
      <w:snapToGrid w:val="0"/>
    </w:pPr>
    <w:rPr>
      <w:sz w:val="20"/>
      <w:szCs w:val="20"/>
    </w:rPr>
  </w:style>
  <w:style w:type="character" w:customStyle="1" w:styleId="a8">
    <w:name w:val="頁尾 字元"/>
    <w:basedOn w:val="a0"/>
    <w:link w:val="a7"/>
    <w:uiPriority w:val="99"/>
    <w:rsid w:val="0094572D"/>
    <w:rPr>
      <w:rFonts w:ascii="標楷體" w:eastAsia="標楷體" w:hAnsi="標楷體" w:cs="標楷體"/>
      <w:sz w:val="20"/>
      <w:szCs w:val="20"/>
    </w:rPr>
  </w:style>
  <w:style w:type="character" w:styleId="a9">
    <w:name w:val="Hyperlink"/>
    <w:basedOn w:val="a0"/>
    <w:uiPriority w:val="99"/>
    <w:unhideWhenUsed/>
    <w:rsid w:val="00C85E96"/>
    <w:rPr>
      <w:color w:val="0000FF" w:themeColor="hyperlink"/>
      <w:u w:val="single"/>
    </w:rPr>
  </w:style>
  <w:style w:type="character" w:styleId="aa">
    <w:name w:val="Unresolved Mention"/>
    <w:basedOn w:val="a0"/>
    <w:uiPriority w:val="99"/>
    <w:semiHidden/>
    <w:unhideWhenUsed/>
    <w:rsid w:val="00C85E9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7</TotalTime>
  <Pages>2</Pages>
  <Words>333</Words>
  <Characters>1902</Characters>
  <Application>Microsoft Office Word</Application>
  <DocSecurity>0</DocSecurity>
  <Lines>15</Lines>
  <Paragraphs>4</Paragraphs>
  <ScaleCrop>false</ScaleCrop>
  <Company/>
  <LinksUpToDate>false</LinksUpToDate>
  <CharactersWithSpaces>2231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桃園市 N 合一跨機關便民服務申請注意事項</dc:title>
  <dc:creator>桃園市楊梅區戶政事務所</dc:creator>
  <cp:keywords>桃園市 N 合一跨機關便民服務申請注意事項</cp:keywords>
  <dc:description>桃園市 N 合一跨機關便民服務申請注意事項</dc:description>
  <cp:lastModifiedBy>葉雲田</cp:lastModifiedBy>
  <cp:revision>3</cp:revision>
  <dcterms:created xsi:type="dcterms:W3CDTF">2024-05-27T15:34:00Z</dcterms:created>
  <dcterms:modified xsi:type="dcterms:W3CDTF">2024-06-28T00:48:00Z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2024-02-02T00:00:00Z</vt:filetime>
  </property>
  <property fmtid="{D5CDD505-2E9C-101B-9397-08002B2CF9AE}" pid="3" name="Creator">
    <vt:lpwstr>Microsoft® Word 2019</vt:lpwstr>
  </property>
  <property fmtid="{D5CDD505-2E9C-101B-9397-08002B2CF9AE}" pid="4" name="LastSaved">
    <vt:filetime>2024-05-27T00:00:00Z</vt:filetime>
  </property>
</Properties>
</file>