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34D4" w:rsidRDefault="009F7547" w:rsidP="00D84E68">
      <w:pPr>
        <w:pStyle w:val="Web"/>
        <w:spacing w:beforeLines="1" w:before="2" w:beforeAutospacing="0" w:after="0" w:afterAutospacing="0" w:line="400" w:lineRule="exact"/>
        <w:divId w:val="1845629695"/>
        <w:rPr>
          <w:sz w:val="28"/>
          <w:szCs w:val="28"/>
        </w:rPr>
      </w:pPr>
      <w:r>
        <w:rPr>
          <w:rFonts w:hint="eastAsia"/>
          <w:b/>
          <w:bCs/>
          <w:sz w:val="28"/>
          <w:szCs w:val="28"/>
        </w:rPr>
        <w:t>內政部</w:t>
      </w:r>
      <w:proofErr w:type="gramStart"/>
      <w:r>
        <w:rPr>
          <w:rFonts w:hint="eastAsia"/>
          <w:b/>
          <w:bCs/>
          <w:sz w:val="28"/>
          <w:szCs w:val="28"/>
        </w:rPr>
        <w:t>107</w:t>
      </w:r>
      <w:proofErr w:type="gramEnd"/>
      <w:r>
        <w:rPr>
          <w:rFonts w:hint="eastAsia"/>
          <w:b/>
          <w:bCs/>
          <w:sz w:val="28"/>
          <w:szCs w:val="28"/>
        </w:rPr>
        <w:t>年度施政計畫</w:t>
      </w:r>
    </w:p>
    <w:p w:rsidR="00EA414C" w:rsidRPr="001E4F0D" w:rsidRDefault="00EA414C" w:rsidP="001E4F0D">
      <w:pPr>
        <w:divId w:val="1845629695"/>
      </w:pPr>
    </w:p>
    <w:p w:rsidR="00EA414C" w:rsidRDefault="009F7547" w:rsidP="00A12BFA">
      <w:pPr>
        <w:pStyle w:val="Web"/>
        <w:overflowPunct w:val="0"/>
        <w:spacing w:before="0" w:beforeAutospacing="0" w:after="0" w:afterAutospacing="0"/>
        <w:ind w:firstLine="480"/>
        <w:divId w:val="1845629695"/>
      </w:pPr>
      <w:r>
        <w:t>為維護民眾安全、落實土地永續、確保參政權利，秉持開放之精神推動穩健改革，以謙卑之態度落實公民參與，致力將民眾的聲音，轉化為本部持續精進之動能，</w:t>
      </w:r>
      <w:proofErr w:type="gramStart"/>
      <w:r>
        <w:t>俾</w:t>
      </w:r>
      <w:proofErr w:type="gramEnd"/>
      <w:r>
        <w:t>利從民眾的角度，營造安全、安心、永續、民主的生活環境。</w:t>
      </w:r>
    </w:p>
    <w:p w:rsidR="007734D4" w:rsidRDefault="009F7547" w:rsidP="00A12BFA">
      <w:pPr>
        <w:pStyle w:val="Web"/>
        <w:overflowPunct w:val="0"/>
        <w:spacing w:before="0" w:beforeAutospacing="0" w:after="0" w:afterAutospacing="0"/>
        <w:ind w:firstLine="480"/>
        <w:divId w:val="1845629695"/>
      </w:pPr>
      <w:r>
        <w:rPr>
          <w:rFonts w:hint="eastAsia"/>
        </w:rPr>
        <w:t>本部依據行政院</w:t>
      </w:r>
      <w:proofErr w:type="gramStart"/>
      <w:r>
        <w:rPr>
          <w:rFonts w:hint="eastAsia"/>
        </w:rPr>
        <w:t>107</w:t>
      </w:r>
      <w:proofErr w:type="gramEnd"/>
      <w:r>
        <w:rPr>
          <w:rFonts w:hint="eastAsia"/>
        </w:rPr>
        <w:t>年度施政方針，配合中程施政計畫及核定預算額度，並針對經社情勢變化及本部未來發展需要，編定</w:t>
      </w:r>
      <w:proofErr w:type="gramStart"/>
      <w:r>
        <w:rPr>
          <w:rFonts w:hint="eastAsia"/>
        </w:rPr>
        <w:t>107</w:t>
      </w:r>
      <w:proofErr w:type="gramEnd"/>
      <w:r>
        <w:rPr>
          <w:rFonts w:hint="eastAsia"/>
        </w:rPr>
        <w:t>年度施政計畫。</w:t>
      </w:r>
    </w:p>
    <w:p w:rsidR="007734D4" w:rsidRDefault="007734D4" w:rsidP="00A12BFA">
      <w:pPr>
        <w:overflowPunct w:val="0"/>
        <w:divId w:val="1845629695"/>
      </w:pPr>
    </w:p>
    <w:p w:rsidR="007734D4" w:rsidRDefault="009F7547" w:rsidP="00A12BFA">
      <w:pPr>
        <w:pStyle w:val="Web"/>
        <w:overflowPunct w:val="0"/>
        <w:spacing w:beforeLines="1" w:before="2" w:beforeAutospacing="0" w:after="0" w:afterAutospacing="0" w:line="400" w:lineRule="exact"/>
        <w:divId w:val="1845629695"/>
        <w:rPr>
          <w:sz w:val="28"/>
          <w:szCs w:val="28"/>
        </w:rPr>
      </w:pPr>
      <w:r>
        <w:rPr>
          <w:rFonts w:hint="eastAsia"/>
          <w:b/>
          <w:bCs/>
          <w:sz w:val="28"/>
          <w:szCs w:val="28"/>
        </w:rPr>
        <w:t>壹、年度施政目標及策略</w:t>
      </w:r>
    </w:p>
    <w:p w:rsidR="007734D4" w:rsidRDefault="009F7547" w:rsidP="00A12BFA">
      <w:pPr>
        <w:overflowPunct w:val="0"/>
        <w:divId w:val="1845629695"/>
      </w:pPr>
      <w:r>
        <w:t>一、強化社會安全網，確保社會安定</w:t>
      </w:r>
    </w:p>
    <w:p w:rsidR="007734D4" w:rsidRDefault="009F7547" w:rsidP="00A12BFA">
      <w:pPr>
        <w:pStyle w:val="Web"/>
        <w:overflowPunct w:val="0"/>
        <w:spacing w:before="0" w:beforeAutospacing="0" w:after="0" w:afterAutospacing="0"/>
        <w:ind w:left="720" w:hanging="720"/>
        <w:divId w:val="1845629695"/>
      </w:pPr>
      <w:r>
        <w:t>（一）加強治安維護工作，審慎防範社會高風險族群犯罪，強化犯罪被害關懷；擴大跨部會合作，精進毒品查緝、詐欺防制、竊盜檢肅等各項作為；持續與世界各國通力合作，杜絕跨境犯罪；掃蕩非法槍彈，遏止黑道幫派及暴力犯罪；強化科技</w:t>
      </w:r>
      <w:proofErr w:type="gramStart"/>
      <w:r>
        <w:t>偵</w:t>
      </w:r>
      <w:proofErr w:type="gramEnd"/>
      <w:r>
        <w:t>防，提升打擊犯罪量能。</w:t>
      </w:r>
    </w:p>
    <w:p w:rsidR="007734D4" w:rsidRDefault="009F7547" w:rsidP="00A12BFA">
      <w:pPr>
        <w:pStyle w:val="Web"/>
        <w:overflowPunct w:val="0"/>
        <w:spacing w:before="0" w:beforeAutospacing="0" w:after="0" w:afterAutospacing="0"/>
        <w:ind w:left="720" w:hanging="720"/>
        <w:divId w:val="1845629695"/>
      </w:pPr>
      <w:r>
        <w:t>（二）維護婦幼兒少安全，落實高風險家庭通報；推動社區治安，強化民眾參與；嚴正交通執法，積極取締酒後駕車等重大交通違規；加強110勤務指管作為及警用通訊效能，強化執勤機動能力；精實員警教育訓練，增進警察專業素質。</w:t>
      </w:r>
    </w:p>
    <w:p w:rsidR="007734D4" w:rsidRDefault="009F7547" w:rsidP="00A12BFA">
      <w:pPr>
        <w:pStyle w:val="Web"/>
        <w:overflowPunct w:val="0"/>
        <w:spacing w:before="0" w:beforeAutospacing="0" w:after="0" w:afterAutospacing="0"/>
        <w:ind w:left="720" w:hanging="720"/>
        <w:divId w:val="1845629695"/>
      </w:pPr>
      <w:r>
        <w:t>（三）加強人口販運防制，整合各部會資源，推動人口販運查緝起訴、被害人安置保護、擴大預防宣導及加強國際交流合作等工作，辦理外籍漁工勞動權益及剝削防制國際工作坊，提升執法人員及社會大眾對各種形式人口販運之認識，強化人權保障。</w:t>
      </w:r>
    </w:p>
    <w:p w:rsidR="007734D4" w:rsidRDefault="009F7547" w:rsidP="00A12BFA">
      <w:pPr>
        <w:pStyle w:val="Web"/>
        <w:overflowPunct w:val="0"/>
        <w:spacing w:before="0" w:beforeAutospacing="0" w:after="0" w:afterAutospacing="0"/>
        <w:ind w:left="720" w:hanging="720"/>
        <w:divId w:val="1845629695"/>
      </w:pPr>
      <w:r>
        <w:t>（四）精進國境安全管理，運用資訊科技強化外來人口管理與入出境查驗，防杜</w:t>
      </w:r>
      <w:proofErr w:type="gramStart"/>
      <w:r>
        <w:t>不法偽</w:t>
      </w:r>
      <w:proofErr w:type="gramEnd"/>
      <w:r>
        <w:t>冒身分與恐怖分子入出國境，落實安全維護作為。</w:t>
      </w:r>
    </w:p>
    <w:p w:rsidR="007734D4" w:rsidRDefault="009F7547" w:rsidP="00A12BFA">
      <w:pPr>
        <w:overflowPunct w:val="0"/>
        <w:divId w:val="1845629695"/>
      </w:pPr>
      <w:r>
        <w:t>二、加強防救災體系，保障民眾安全</w:t>
      </w:r>
    </w:p>
    <w:p w:rsidR="007734D4" w:rsidRDefault="009F7547" w:rsidP="00A12BFA">
      <w:pPr>
        <w:pStyle w:val="Web"/>
        <w:overflowPunct w:val="0"/>
        <w:spacing w:before="0" w:beforeAutospacing="0" w:after="0" w:afterAutospacing="0"/>
        <w:ind w:left="720" w:hanging="720"/>
        <w:divId w:val="1845629695"/>
      </w:pPr>
      <w:r>
        <w:t>（一）健全全國災害防救體系，嚴格督導地方政府執行防救災演練，提升災害防救效能；完備災害應變與通報機制，強化防救災雲端平</w:t>
      </w:r>
      <w:proofErr w:type="gramStart"/>
      <w:r>
        <w:t>臺</w:t>
      </w:r>
      <w:proofErr w:type="gramEnd"/>
      <w:r>
        <w:t>及防</w:t>
      </w:r>
      <w:proofErr w:type="gramStart"/>
      <w:r>
        <w:t>救災圖資應用</w:t>
      </w:r>
      <w:proofErr w:type="gramEnd"/>
      <w:r>
        <w:t>，增進災害防救能量；落實全災害防救訓練，培育優秀防救災人才。</w:t>
      </w:r>
    </w:p>
    <w:p w:rsidR="007734D4" w:rsidRDefault="009F7547" w:rsidP="00A12BFA">
      <w:pPr>
        <w:pStyle w:val="Web"/>
        <w:overflowPunct w:val="0"/>
        <w:spacing w:before="0" w:beforeAutospacing="0" w:after="0" w:afterAutospacing="0"/>
        <w:ind w:left="720" w:hanging="720"/>
        <w:divId w:val="1845629695"/>
      </w:pPr>
      <w:r>
        <w:t>（二）完善火災預防制度，精進火災調查鑑定技術；健全消防安全管理，落實危險物品管理機制；強化緊急救護服務品質，提升災害搶救能力；充實義勇消防組織人員及裝備器材，發揮民間救援能量。</w:t>
      </w:r>
    </w:p>
    <w:p w:rsidR="007734D4" w:rsidRDefault="009F7547" w:rsidP="00A12BFA">
      <w:pPr>
        <w:pStyle w:val="Web"/>
        <w:overflowPunct w:val="0"/>
        <w:spacing w:before="0" w:beforeAutospacing="0" w:after="0" w:afterAutospacing="0"/>
        <w:ind w:left="720" w:hanging="720"/>
        <w:divId w:val="1845629695"/>
      </w:pPr>
      <w:r>
        <w:t>（三）強化空中救援機制，妥善執行空中救災、救難、救護、運輸、觀測及偵巡等任務，提升空中救援效能；充實空中救援設備，辦理黑鷹直升機接裝整備，建立專業飛行團隊，保障民眾生命財產安全。</w:t>
      </w:r>
    </w:p>
    <w:p w:rsidR="007734D4" w:rsidRDefault="009F7547" w:rsidP="00A12BFA">
      <w:pPr>
        <w:overflowPunct w:val="0"/>
        <w:divId w:val="1845629695"/>
      </w:pPr>
      <w:r>
        <w:t>三、健全國土規劃，落實國土永續發展</w:t>
      </w:r>
    </w:p>
    <w:p w:rsidR="007734D4" w:rsidRDefault="009F7547" w:rsidP="00A12BFA">
      <w:pPr>
        <w:pStyle w:val="Web"/>
        <w:overflowPunct w:val="0"/>
        <w:spacing w:before="0" w:beforeAutospacing="0" w:after="0" w:afterAutospacing="0"/>
        <w:ind w:left="720" w:hanging="720"/>
        <w:divId w:val="1845629695"/>
      </w:pPr>
      <w:r>
        <w:t>（一）建立國土新秩序，逐步落實二層級空間計畫體系及國土功能分區，加強民眾參與，確保土地合理使用；強化土地開發審議效率，檢討非都市土地開發審議法令，確保國土永續發展；強化海岸管理，從整體海岸觀點推動整體海岸管理計畫，並與相關部會共同保護海岸資源，防護海岸災害；積極維護濕地生態，落實濕地明智利用，達成</w:t>
      </w:r>
      <w:proofErr w:type="gramStart"/>
      <w:r>
        <w:t>濕地零淨損失</w:t>
      </w:r>
      <w:proofErr w:type="gramEnd"/>
      <w:r>
        <w:t>；加強國家公園管理，保育完整生態系統。</w:t>
      </w:r>
    </w:p>
    <w:p w:rsidR="007734D4" w:rsidRDefault="009F7547" w:rsidP="00A12BFA">
      <w:pPr>
        <w:pStyle w:val="Web"/>
        <w:overflowPunct w:val="0"/>
        <w:spacing w:before="0" w:beforeAutospacing="0" w:after="0" w:afterAutospacing="0"/>
        <w:ind w:left="720" w:hanging="720"/>
        <w:divId w:val="1845629695"/>
      </w:pPr>
      <w:r>
        <w:t>（二）</w:t>
      </w:r>
      <w:proofErr w:type="gramStart"/>
      <w:r>
        <w:t>建構永續</w:t>
      </w:r>
      <w:proofErr w:type="gramEnd"/>
      <w:r>
        <w:t>智慧生活環境，精進建築科技技術研發，強化都市防災韌性，打造友善居住空間；充實國土</w:t>
      </w:r>
      <w:proofErr w:type="gramStart"/>
      <w:r>
        <w:t>基本圖資</w:t>
      </w:r>
      <w:proofErr w:type="gramEnd"/>
      <w:r>
        <w:t>，擴大國土資訊流通應用。</w:t>
      </w:r>
    </w:p>
    <w:p w:rsidR="007734D4" w:rsidRDefault="009F7547" w:rsidP="00A12BFA">
      <w:pPr>
        <w:pStyle w:val="Web"/>
        <w:overflowPunct w:val="0"/>
        <w:spacing w:before="0" w:beforeAutospacing="0" w:after="0" w:afterAutospacing="0"/>
        <w:ind w:left="720" w:hanging="720"/>
        <w:divId w:val="1845629695"/>
      </w:pPr>
      <w:r>
        <w:t>（三）完備都市更新機制，推動建物防震改善整體方案與配套措施，改善居住環境品質，帶動都市再發展；營造人本無障礙空間，</w:t>
      </w:r>
      <w:proofErr w:type="gramStart"/>
      <w:r>
        <w:t>建構永續</w:t>
      </w:r>
      <w:proofErr w:type="gramEnd"/>
      <w:r>
        <w:t>生活圈道路系統；推動國內二、三線鄉鎮市核心生活圈之整體改造，提升公共設施服務品質，營造優質生活環境；加速污水下水道建設，促進水資源循環再利用；推動新市鎮開發，誘導人口及產業合理分布。</w:t>
      </w:r>
    </w:p>
    <w:p w:rsidR="007734D4" w:rsidRDefault="009F7547" w:rsidP="00A12BFA">
      <w:pPr>
        <w:pStyle w:val="Web"/>
        <w:overflowPunct w:val="0"/>
        <w:spacing w:before="0" w:beforeAutospacing="0" w:after="0" w:afterAutospacing="0"/>
        <w:ind w:left="720" w:hanging="720"/>
        <w:divId w:val="1845629695"/>
      </w:pPr>
      <w:r>
        <w:t>（四）健全土地登記及地籍清理制度，完備土地利用與土地徵收機制，落實人民財產權益保障，促進土地合理有效利用。</w:t>
      </w:r>
    </w:p>
    <w:p w:rsidR="007734D4" w:rsidRDefault="009F7547" w:rsidP="00A12BFA">
      <w:pPr>
        <w:overflowPunct w:val="0"/>
        <w:divId w:val="1845629695"/>
      </w:pPr>
      <w:r>
        <w:t>四、打造宜居環境，維護民眾居住權利</w:t>
      </w:r>
    </w:p>
    <w:p w:rsidR="007734D4" w:rsidRDefault="009F7547" w:rsidP="00A12BFA">
      <w:pPr>
        <w:pStyle w:val="Web"/>
        <w:overflowPunct w:val="0"/>
        <w:spacing w:before="0" w:beforeAutospacing="0" w:after="0" w:afterAutospacing="0"/>
        <w:ind w:left="720" w:hanging="720"/>
        <w:divId w:val="1845629695"/>
      </w:pPr>
      <w:r>
        <w:lastRenderedPageBreak/>
        <w:t>（一）強化推動只租不售之社會住宅，與相關部會及地方政府共同盤點、活化土地、人力等現有資源，並結合都市計畫及都市更新政策，協助地方政府提升社會住宅興辦能量。</w:t>
      </w:r>
    </w:p>
    <w:p w:rsidR="007734D4" w:rsidRDefault="009F7547" w:rsidP="00A12BFA">
      <w:pPr>
        <w:pStyle w:val="Web"/>
        <w:overflowPunct w:val="0"/>
        <w:spacing w:before="0" w:beforeAutospacing="0" w:after="0" w:afterAutospacing="0"/>
        <w:ind w:left="720" w:hanging="720"/>
        <w:divId w:val="1845629695"/>
      </w:pPr>
      <w:r>
        <w:t>（二）完備住宅租賃制度，促進租賃市場健全發展；善用民間能量，引導市場釋出空餘屋，推動包租代管機制，鼓勵房東共同參與社會住宅；持續提供多元居住協助措施，加強照顧弱勢者居住權益。</w:t>
      </w:r>
    </w:p>
    <w:p w:rsidR="007734D4" w:rsidRDefault="009F7547" w:rsidP="00A12BFA">
      <w:pPr>
        <w:pStyle w:val="Web"/>
        <w:overflowPunct w:val="0"/>
        <w:spacing w:before="0" w:beforeAutospacing="0" w:after="0" w:afterAutospacing="0"/>
        <w:ind w:left="720" w:hanging="720"/>
        <w:divId w:val="1845629695"/>
      </w:pPr>
      <w:r>
        <w:t>（三）健全不動產交易管理制度，</w:t>
      </w:r>
      <w:proofErr w:type="gramStart"/>
      <w:r>
        <w:t>研</w:t>
      </w:r>
      <w:proofErr w:type="gramEnd"/>
      <w:r>
        <w:t>修實價登錄法制，</w:t>
      </w:r>
      <w:proofErr w:type="gramStart"/>
      <w:r>
        <w:t>並精進</w:t>
      </w:r>
      <w:proofErr w:type="gramEnd"/>
      <w:r>
        <w:t>估價技術及實價登錄資訊應用，強化不動產交易資訊透明；檢討不動產經紀業管理法規及不動產交易相關定型化契約，促進不動產活化及有效利用。</w:t>
      </w:r>
    </w:p>
    <w:p w:rsidR="007734D4" w:rsidRDefault="009F7547" w:rsidP="00A12BFA">
      <w:pPr>
        <w:overflowPunct w:val="0"/>
        <w:divId w:val="1845629695"/>
      </w:pPr>
      <w:r>
        <w:t>五、促進民眾參與，活絡公民社會發展</w:t>
      </w:r>
    </w:p>
    <w:p w:rsidR="007734D4" w:rsidRDefault="009F7547" w:rsidP="00A12BFA">
      <w:pPr>
        <w:pStyle w:val="Web"/>
        <w:overflowPunct w:val="0"/>
        <w:spacing w:before="0" w:beforeAutospacing="0" w:after="0" w:afterAutospacing="0"/>
        <w:ind w:left="720" w:hanging="720"/>
        <w:divId w:val="1845629695"/>
      </w:pPr>
      <w:r>
        <w:t>（一）改進公民參政相關法制，確保民主政治參與；建立政黨良性競爭機制，促進政黨政治健全發展；完善地方制度運作機制，落實地方自治精神；鼓勵</w:t>
      </w:r>
      <w:proofErr w:type="gramStart"/>
      <w:r>
        <w:t>地方政府跨域合作</w:t>
      </w:r>
      <w:proofErr w:type="gramEnd"/>
      <w:r>
        <w:t>，精進地方治理效能；完備宗教管理法制，加強宗教信仰自由保障；輔導宗教財團法人財務管理，健全法人組織運作。</w:t>
      </w:r>
    </w:p>
    <w:p w:rsidR="007734D4" w:rsidRDefault="009F7547" w:rsidP="00A12BFA">
      <w:pPr>
        <w:pStyle w:val="Web"/>
        <w:overflowPunct w:val="0"/>
        <w:spacing w:before="0" w:beforeAutospacing="0" w:after="0" w:afterAutospacing="0"/>
        <w:ind w:left="720" w:hanging="720"/>
        <w:divId w:val="1845629695"/>
      </w:pPr>
      <w:r>
        <w:t>（二）加強重大政策公民參與，落實程序正義理念；鬆綁社會團體相關法制，促進民眾公共參與，強化民主素養與尊重團體自治，健全公民社會發展；簡化人民團體會務管理流程，擴大人民團體資訊系統應用。</w:t>
      </w:r>
    </w:p>
    <w:p w:rsidR="007734D4" w:rsidRDefault="009F7547" w:rsidP="00A12BFA">
      <w:pPr>
        <w:overflowPunct w:val="0"/>
        <w:divId w:val="1845629695"/>
      </w:pPr>
      <w:r>
        <w:t>六、完善親民服務，深化內政業務改革</w:t>
      </w:r>
    </w:p>
    <w:p w:rsidR="007734D4" w:rsidRDefault="009F7547" w:rsidP="00A12BFA">
      <w:pPr>
        <w:pStyle w:val="Web"/>
        <w:overflowPunct w:val="0"/>
        <w:spacing w:before="0" w:beforeAutospacing="0" w:after="0" w:afterAutospacing="0"/>
        <w:ind w:left="720" w:hanging="720"/>
        <w:divId w:val="1845629695"/>
      </w:pPr>
      <w:r>
        <w:t>（一）健全戶籍管理制度，完備戶籍法規；</w:t>
      </w:r>
      <w:proofErr w:type="gramStart"/>
      <w:r>
        <w:t>研</w:t>
      </w:r>
      <w:proofErr w:type="gramEnd"/>
      <w:r>
        <w:t>修國籍法規，吸引優秀外籍人才來</w:t>
      </w:r>
      <w:proofErr w:type="gramStart"/>
      <w:r>
        <w:t>臺</w:t>
      </w:r>
      <w:proofErr w:type="gramEnd"/>
      <w:r>
        <w:t>；推動創新戶政服務，提升簡政便民效益；強化戶役政系統效能，打造戶政數位服務網。</w:t>
      </w:r>
    </w:p>
    <w:p w:rsidR="007734D4" w:rsidRDefault="009F7547" w:rsidP="00A12BFA">
      <w:pPr>
        <w:pStyle w:val="Web"/>
        <w:overflowPunct w:val="0"/>
        <w:spacing w:before="0" w:beforeAutospacing="0" w:after="0" w:afterAutospacing="0"/>
        <w:ind w:left="720" w:hanging="720"/>
        <w:divId w:val="1845629695"/>
      </w:pPr>
      <w:r>
        <w:t>（二）推動役政革新，簡化徵兵處理；協助兵役制度轉型，執行募兵配套措施；有效運用役男人力資源，提升公共服務效能。</w:t>
      </w:r>
    </w:p>
    <w:p w:rsidR="007734D4" w:rsidRDefault="009F7547" w:rsidP="00A12BFA">
      <w:pPr>
        <w:pStyle w:val="Web"/>
        <w:overflowPunct w:val="0"/>
        <w:spacing w:before="0" w:beforeAutospacing="0" w:after="0" w:afterAutospacing="0"/>
        <w:ind w:left="720" w:hanging="720"/>
        <w:divId w:val="1845629695"/>
      </w:pPr>
      <w:r>
        <w:t>（三）強化新住民二代培力，協助新住民發揮所長，成為促進臺灣發展及豐富臺灣多元文化之重要力量，並發展南向與國際之人才；落實新住民權益保障，加強新住民照顧服務。</w:t>
      </w:r>
    </w:p>
    <w:p w:rsidR="007734D4" w:rsidRDefault="009F7547" w:rsidP="00A12BFA">
      <w:pPr>
        <w:overflowPunct w:val="0"/>
        <w:divId w:val="1845629695"/>
      </w:pPr>
      <w:r>
        <w:t>七、妥適配置預算資源，提升預算執行效率</w:t>
      </w:r>
    </w:p>
    <w:p w:rsidR="007734D4" w:rsidRDefault="009F7547" w:rsidP="00A12BFA">
      <w:pPr>
        <w:pStyle w:val="Web"/>
        <w:overflowPunct w:val="0"/>
        <w:spacing w:before="0" w:beforeAutospacing="0" w:after="0" w:afterAutospacing="0"/>
        <w:ind w:left="720" w:hanging="720"/>
        <w:divId w:val="1845629695"/>
      </w:pPr>
      <w:r>
        <w:t>（一）強化資本支出預算執行，提升資產效益。</w:t>
      </w:r>
    </w:p>
    <w:p w:rsidR="007734D4" w:rsidRDefault="009F7547" w:rsidP="00A12BFA">
      <w:pPr>
        <w:pStyle w:val="Web"/>
        <w:overflowPunct w:val="0"/>
        <w:spacing w:before="0" w:beforeAutospacing="0" w:after="0" w:afterAutospacing="0"/>
        <w:ind w:left="720" w:hanging="720"/>
        <w:divId w:val="1845629695"/>
      </w:pPr>
      <w:r>
        <w:t>（二）衡酌計畫執行能力，</w:t>
      </w:r>
      <w:proofErr w:type="gramStart"/>
      <w:r>
        <w:t>覈</w:t>
      </w:r>
      <w:proofErr w:type="gramEnd"/>
      <w:r>
        <w:t>實編列經費；落實零基預算精神，妥適分配資源。</w:t>
      </w:r>
    </w:p>
    <w:p w:rsidR="007734D4" w:rsidRDefault="009F7547">
      <w:pPr>
        <w:divId w:val="1845629695"/>
      </w:pPr>
      <w:r>
        <w:br w:type="page"/>
      </w:r>
    </w:p>
    <w:p w:rsidR="007734D4" w:rsidRDefault="009F7547" w:rsidP="00D84E68">
      <w:pPr>
        <w:pStyle w:val="Web"/>
        <w:spacing w:beforeLines="1" w:before="2" w:beforeAutospacing="0" w:after="0" w:afterAutospacing="0" w:line="400" w:lineRule="exact"/>
        <w:divId w:val="1845629695"/>
        <w:rPr>
          <w:sz w:val="28"/>
          <w:szCs w:val="28"/>
        </w:rPr>
      </w:pP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7734D4">
        <w:trPr>
          <w:divId w:val="1845629695"/>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7734D4" w:rsidRDefault="009F7547">
            <w:pPr>
              <w:wordWrap w:val="0"/>
              <w:spacing w:line="320" w:lineRule="exact"/>
              <w:jc w:val="center"/>
            </w:pPr>
            <w:r>
              <w:rPr>
                <w:rFonts w:hint="eastAsia"/>
              </w:rPr>
              <w:t>施政目標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7734D4" w:rsidRDefault="009F7547">
            <w:pPr>
              <w:wordWrap w:val="0"/>
              <w:spacing w:line="320" w:lineRule="exact"/>
              <w:jc w:val="center"/>
            </w:pPr>
            <w:r>
              <w:rPr>
                <w:rFonts w:hint="eastAsia"/>
              </w:rPr>
              <w:t>關鍵績效指標</w:t>
            </w:r>
          </w:p>
        </w:tc>
      </w:tr>
      <w:tr w:rsidR="007734D4">
        <w:trPr>
          <w:divId w:val="1845629695"/>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7734D4" w:rsidRDefault="009F7547">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7734D4" w:rsidRDefault="009F7547">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7734D4" w:rsidRDefault="009F7547">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7734D4" w:rsidRDefault="009F7547">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7734D4" w:rsidRDefault="009F7547">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7734D4" w:rsidRDefault="009F7547">
            <w:pPr>
              <w:wordWrap w:val="0"/>
              <w:spacing w:line="320" w:lineRule="exact"/>
              <w:jc w:val="center"/>
            </w:pPr>
            <w:r>
              <w:rPr>
                <w:rFonts w:hint="eastAsia"/>
              </w:rPr>
              <w:t>與中長程個案計畫關聯</w:t>
            </w:r>
          </w:p>
        </w:tc>
      </w:tr>
      <w:tr w:rsidR="007734D4">
        <w:trPr>
          <w:divId w:val="184562969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proofErr w:type="gramStart"/>
            <w:r>
              <w:rPr>
                <w:rFonts w:hint="eastAsia"/>
              </w:rPr>
              <w:t>一</w:t>
            </w:r>
            <w:proofErr w:type="gramEnd"/>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強化社會安全網，確保社會安定</w:t>
            </w:r>
          </w:p>
        </w:tc>
        <w:tc>
          <w:tcPr>
            <w:tcW w:w="100" w:type="pc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提升斷絕毒品供給成效</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2BFA" w:rsidRDefault="009F7547">
            <w:pPr>
              <w:pStyle w:val="Web"/>
              <w:wordWrap w:val="0"/>
              <w:spacing w:before="0" w:beforeAutospacing="0" w:after="0" w:afterAutospacing="0" w:line="320" w:lineRule="exact"/>
            </w:pPr>
            <w:r>
              <w:rPr>
                <w:rFonts w:hint="eastAsia"/>
              </w:rPr>
              <w:t>查獲毒品製造、販賣、運輸及意圖販賣而持有等4類犯罪嫌疑人數</w:t>
            </w:r>
          </w:p>
          <w:p w:rsidR="007734D4" w:rsidRDefault="009F7547">
            <w:pPr>
              <w:pStyle w:val="Web"/>
              <w:wordWrap w:val="0"/>
              <w:spacing w:before="0" w:beforeAutospacing="0" w:after="0" w:afterAutospacing="0" w:line="320" w:lineRule="exact"/>
            </w:pPr>
            <w:proofErr w:type="gramStart"/>
            <w:r w:rsidRPr="00A12BFA">
              <w:rPr>
                <w:rFonts w:hint="eastAsia"/>
                <w:spacing w:val="-4"/>
              </w:rPr>
              <w:t>【</w:t>
            </w:r>
            <w:proofErr w:type="gramEnd"/>
            <w:r w:rsidRPr="00A12BFA">
              <w:rPr>
                <w:rFonts w:hint="eastAsia"/>
                <w:spacing w:val="-4"/>
              </w:rPr>
              <w:t>備註：本指標過去年度實際值為：103年：5,842人，104年：6,817人，105年：7,073人</w:t>
            </w:r>
            <w:r>
              <w:rPr>
                <w:rFonts w:hint="eastAsia"/>
              </w:rPr>
              <w:t>。本指標係為落實總統政見及行政院長施政方針，以「緝毒」為主要任務，以期減少毒品施用人口，同時遏制衍生強盜、搶奪及竊盜等犯罪，就全般治安工作而言，為具代表性之指標。</w:t>
            </w:r>
            <w:proofErr w:type="gramStart"/>
            <w:r>
              <w:rPr>
                <w:rFonts w:hint="eastAsia"/>
              </w:rPr>
              <w:t>此外，</w:t>
            </w:r>
            <w:proofErr w:type="gramEnd"/>
            <w:r>
              <w:rPr>
                <w:rFonts w:hint="eastAsia"/>
              </w:rPr>
              <w:t>為落實行政院「新世代反毒策略」，其中緝毒策略規劃107年為發掘毒品黑數之「掃蕩期」，預期查緝數據將持續成長；108年為「控制期」，全力防</w:t>
            </w:r>
            <w:r w:rsidRPr="00A12BFA">
              <w:rPr>
                <w:rFonts w:hint="eastAsia"/>
                <w:spacing w:val="12"/>
              </w:rPr>
              <w:t>堵毒品犯罪者增生</w:t>
            </w:r>
            <w:r>
              <w:rPr>
                <w:rFonts w:hint="eastAsia"/>
              </w:rPr>
              <w:t>；109年以後為「成效期」，預期達成新生毒品人口及其他衍生犯罪下降之政策目標。本指標以105年查獲上開4類犯罪嫌疑人數為基準，增加1個百分點，作為107年目標值；108、109年為「新世代反毒策略」之控制期及成效期，該</w:t>
            </w:r>
            <w:proofErr w:type="gramStart"/>
            <w:r>
              <w:rPr>
                <w:rFonts w:hint="eastAsia"/>
              </w:rPr>
              <w:t>2</w:t>
            </w:r>
            <w:proofErr w:type="gramEnd"/>
            <w:r>
              <w:rPr>
                <w:rFonts w:hint="eastAsia"/>
              </w:rPr>
              <w:t>年度之目標值，係依據該策略而定，未來將依治安趨</w:t>
            </w:r>
            <w:r>
              <w:rPr>
                <w:rFonts w:hint="eastAsia"/>
              </w:rPr>
              <w:lastRenderedPageBreak/>
              <w:t>勢及治安重點工作，滾動檢討關鍵績效指標、衡量標準及目標值。】</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lastRenderedPageBreak/>
              <w:t>7</w:t>
            </w:r>
            <w:r w:rsidR="00A12BFA">
              <w:rPr>
                <w:rFonts w:hint="eastAsia"/>
              </w:rPr>
              <w:t>,</w:t>
            </w:r>
            <w:r>
              <w:rPr>
                <w:rFonts w:hint="eastAsia"/>
              </w:rPr>
              <w:t>144人</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社會發展/科技發展</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100" w:type="pc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阻絕詐欺犯罪源頭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2BFA" w:rsidRDefault="009F7547">
            <w:pPr>
              <w:pStyle w:val="Web"/>
              <w:wordWrap w:val="0"/>
              <w:spacing w:before="0" w:beforeAutospacing="0" w:after="0" w:afterAutospacing="0" w:line="320" w:lineRule="exact"/>
            </w:pPr>
            <w:r>
              <w:rPr>
                <w:rFonts w:hint="eastAsia"/>
              </w:rPr>
              <w:t>查獲電信詐欺機房數</w:t>
            </w:r>
          </w:p>
          <w:p w:rsidR="007734D4" w:rsidRDefault="009F7547">
            <w:pPr>
              <w:pStyle w:val="Web"/>
              <w:wordWrap w:val="0"/>
              <w:spacing w:before="0" w:beforeAutospacing="0" w:after="0" w:afterAutospacing="0" w:line="320" w:lineRule="exact"/>
            </w:pPr>
            <w:proofErr w:type="gramStart"/>
            <w:r w:rsidRPr="00A12BFA">
              <w:rPr>
                <w:rFonts w:hint="eastAsia"/>
                <w:spacing w:val="-4"/>
              </w:rPr>
              <w:t>【</w:t>
            </w:r>
            <w:proofErr w:type="gramEnd"/>
            <w:r w:rsidRPr="00A12BFA">
              <w:rPr>
                <w:rFonts w:hint="eastAsia"/>
                <w:spacing w:val="-4"/>
              </w:rPr>
              <w:t>備註：本指標過去年度實際值為：103年：無相關數據，104年：53處，105年：50處</w:t>
            </w:r>
            <w:r>
              <w:rPr>
                <w:rFonts w:hint="eastAsia"/>
              </w:rPr>
              <w:t>。考量電信網路詐欺犯罪係起源於詐欺機房，而機房為詐欺犯嫌與被害人互動聯繫之始，為詐欺集團最重要之犯罪樞紐。近年來，詐欺犯嫌為規避查緝，詐騙被害人成功後，層層設立追查斷點，包括以車手提領詐騙款項及轉帳水房（洗錢中心）進行洗錢轉</w:t>
            </w:r>
            <w:proofErr w:type="gramStart"/>
            <w:r>
              <w:rPr>
                <w:rFonts w:hint="eastAsia"/>
              </w:rPr>
              <w:t>匯</w:t>
            </w:r>
            <w:proofErr w:type="gramEnd"/>
            <w:r>
              <w:rPr>
                <w:rFonts w:hint="eastAsia"/>
              </w:rPr>
              <w:t>等。本項工作採取「擒賊先擒王」策略，直接打擊詐欺機房，從源頭遏止詐欺犯罪發生。考量國內加強查緝詐欺犯罪後，詐欺機房紛紛轉移至海外第三地，在有限查緝經費及資源下，追查困難度隨之增加，本指標以104年查獲電信詐欺機房53處為基準，自106年起每年增加查獲2處，實深具挑戰性。】</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57處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社會發展/科技發展</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100" w:type="pc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加強防制人口販運</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2BFA" w:rsidRDefault="009F7547">
            <w:pPr>
              <w:pStyle w:val="Web"/>
              <w:wordWrap w:val="0"/>
              <w:spacing w:before="0" w:beforeAutospacing="0" w:after="0" w:afterAutospacing="0" w:line="320" w:lineRule="exact"/>
            </w:pPr>
            <w:r>
              <w:rPr>
                <w:rFonts w:hint="eastAsia"/>
              </w:rPr>
              <w:t>我國經美國防制人口販運報告評為第1級國家</w:t>
            </w:r>
          </w:p>
          <w:p w:rsidR="007734D4" w:rsidRDefault="009F7547">
            <w:pPr>
              <w:pStyle w:val="Web"/>
              <w:wordWrap w:val="0"/>
              <w:spacing w:before="0" w:beforeAutospacing="0" w:after="0" w:afterAutospacing="0" w:line="320" w:lineRule="exact"/>
            </w:pPr>
            <w:proofErr w:type="gramStart"/>
            <w:r>
              <w:rPr>
                <w:rFonts w:hint="eastAsia"/>
              </w:rPr>
              <w:t>【</w:t>
            </w:r>
            <w:proofErr w:type="gramEnd"/>
            <w:r>
              <w:rPr>
                <w:rFonts w:hint="eastAsia"/>
              </w:rPr>
              <w:t>備註：本指標過去</w:t>
            </w:r>
            <w:r>
              <w:rPr>
                <w:rFonts w:hint="eastAsia"/>
              </w:rPr>
              <w:lastRenderedPageBreak/>
              <w:t>年度實際值：自99年起已連續7年獲評第1級。該報告評核指標包含預防宣導、安置保護、查緝起訴及夥伴關係等4面向。105年亞洲地區共有45個國家受評，僅5個國家為第1級。本項業務涉及13個部會，未來將持續推動相關工作。】</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lastRenderedPageBreak/>
              <w:t>1級</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社會發展/科技發展</w:t>
            </w:r>
          </w:p>
        </w:tc>
      </w:tr>
      <w:tr w:rsidR="007734D4">
        <w:trPr>
          <w:divId w:val="184562969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lastRenderedPageBreak/>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加強防救災體系，保障民眾安全</w:t>
            </w:r>
          </w:p>
        </w:tc>
        <w:tc>
          <w:tcPr>
            <w:tcW w:w="100" w:type="pc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降低火災死亡率</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2BFA" w:rsidRDefault="009F7547">
            <w:pPr>
              <w:pStyle w:val="Web"/>
              <w:wordWrap w:val="0"/>
              <w:spacing w:before="0" w:beforeAutospacing="0" w:after="0" w:afterAutospacing="0" w:line="320" w:lineRule="exact"/>
            </w:pPr>
            <w:r>
              <w:rPr>
                <w:rFonts w:hint="eastAsia"/>
              </w:rPr>
              <w:t>當年度火災死亡數較前3年平均火災死亡數減少比率（不含自殺火災死亡數）</w:t>
            </w:r>
          </w:p>
          <w:p w:rsidR="007734D4" w:rsidRDefault="009F7547">
            <w:pPr>
              <w:pStyle w:val="Web"/>
              <w:wordWrap w:val="0"/>
              <w:spacing w:before="0" w:beforeAutospacing="0" w:after="0" w:afterAutospacing="0" w:line="320" w:lineRule="exact"/>
            </w:pPr>
            <w:proofErr w:type="gramStart"/>
            <w:r w:rsidRPr="00A12BFA">
              <w:rPr>
                <w:rFonts w:hint="eastAsia"/>
                <w:spacing w:val="-4"/>
              </w:rPr>
              <w:t>【</w:t>
            </w:r>
            <w:proofErr w:type="gramEnd"/>
            <w:r w:rsidRPr="00A12BFA">
              <w:rPr>
                <w:rFonts w:hint="eastAsia"/>
                <w:spacing w:val="-4"/>
              </w:rPr>
              <w:t>備註：本指標過去年</w:t>
            </w:r>
            <w:r w:rsidRPr="00A12BFA">
              <w:rPr>
                <w:rFonts w:hint="eastAsia"/>
              </w:rPr>
              <w:t>度實際值為：103年：</w:t>
            </w:r>
            <w:r w:rsidR="001E4F0D" w:rsidRPr="00A12BFA">
              <w:rPr>
                <w:rFonts w:hint="eastAsia"/>
                <w:spacing w:val="4"/>
              </w:rPr>
              <w:t>-</w:t>
            </w:r>
            <w:r w:rsidRPr="00A12BFA">
              <w:rPr>
                <w:rFonts w:hint="eastAsia"/>
                <w:spacing w:val="4"/>
              </w:rPr>
              <w:t>8.4%，104年：0%，105年</w:t>
            </w:r>
            <w:r w:rsidRPr="00A12BFA">
              <w:rPr>
                <w:rFonts w:hint="eastAsia"/>
                <w:spacing w:val="-4"/>
              </w:rPr>
              <w:t>：</w:t>
            </w:r>
            <w:r w:rsidR="001E4F0D" w:rsidRPr="00A12BFA">
              <w:rPr>
                <w:rFonts w:hint="eastAsia"/>
                <w:spacing w:val="-4"/>
              </w:rPr>
              <w:t>-</w:t>
            </w:r>
            <w:r w:rsidRPr="00A12BFA">
              <w:rPr>
                <w:rFonts w:hint="eastAsia"/>
                <w:spacing w:val="-4"/>
              </w:rPr>
              <w:t>51.5%。</w:t>
            </w:r>
            <w:r>
              <w:rPr>
                <w:rFonts w:hint="eastAsia"/>
              </w:rPr>
              <w:t>本指標係參考外國消防機關之重要指標，為避免火災死亡，須推動各項火災預防對策</w:t>
            </w:r>
            <w:proofErr w:type="gramStart"/>
            <w:r>
              <w:rPr>
                <w:rFonts w:hint="eastAsia"/>
              </w:rPr>
              <w:t>（</w:t>
            </w:r>
            <w:proofErr w:type="gramEnd"/>
            <w:r>
              <w:rPr>
                <w:rFonts w:hint="eastAsia"/>
              </w:rPr>
              <w:t>營建之防火避難設施、室內裝修限制、防火區劃；消防之滅火設備、警報設備、防火管理等</w:t>
            </w:r>
            <w:proofErr w:type="gramStart"/>
            <w:r>
              <w:rPr>
                <w:rFonts w:hint="eastAsia"/>
              </w:rPr>
              <w:t>）</w:t>
            </w:r>
            <w:proofErr w:type="gramEnd"/>
            <w:r>
              <w:rPr>
                <w:rFonts w:hint="eastAsia"/>
              </w:rPr>
              <w:t>；加強充實消防人力、消防車輛及裝備器材，強化搶救戰技，使火災發生時縮短消防戰力之抵達時間及成功救出受困者；強化住宅防火對策之執行、推動設置住宅用火災警報器、加強宣導</w:t>
            </w:r>
            <w:proofErr w:type="gramStart"/>
            <w:r>
              <w:rPr>
                <w:rFonts w:hint="eastAsia"/>
              </w:rPr>
              <w:t>用火用電</w:t>
            </w:r>
            <w:proofErr w:type="gramEnd"/>
            <w:r>
              <w:rPr>
                <w:rFonts w:hint="eastAsia"/>
              </w:rPr>
              <w:t>安全及相關避難逃生觀念等。其執行困難在於火災發生有</w:t>
            </w:r>
            <w:r>
              <w:rPr>
                <w:rFonts w:hint="eastAsia"/>
              </w:rPr>
              <w:lastRenderedPageBreak/>
              <w:t>不可預期性及偶發性，歷年火災死亡率均呈現上下波動現象，實因社會、經濟及環境等不可控制之影響因素甚多所致，且自殺等蓄意行為造成之火災死亡案件均無法預防掌控，故衡量標準排除自殺火災死亡數，以求真實反應消防工作之施政績效，至自殺火災案件，仍全力出勤搶救，並未排除。另與其他國家比較，我國火災死亡率均低於日本、美國等先進國家，歷年來對抑制火災死亡已維持在世界水準並展現具體成果，為精益求精，</w:t>
            </w:r>
            <w:proofErr w:type="gramStart"/>
            <w:r>
              <w:rPr>
                <w:rFonts w:hint="eastAsia"/>
              </w:rPr>
              <w:t>爰</w:t>
            </w:r>
            <w:proofErr w:type="gramEnd"/>
            <w:r>
              <w:rPr>
                <w:rFonts w:hint="eastAsia"/>
              </w:rPr>
              <w:t>以降低近3年平均值之1%為績效指標。】</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社會發展/科技發展</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100" w:type="pc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提升空中救援時效</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2BFA" w:rsidRDefault="009F7547">
            <w:pPr>
              <w:pStyle w:val="Web"/>
              <w:wordWrap w:val="0"/>
              <w:spacing w:before="0" w:beforeAutospacing="0" w:after="0" w:afterAutospacing="0" w:line="320" w:lineRule="exact"/>
            </w:pPr>
            <w:r>
              <w:rPr>
                <w:rFonts w:hint="eastAsia"/>
              </w:rPr>
              <w:t>當年度接受空中救援任務起飛時間較規定時間縮短2分鐘（日間）、4分鐘（夜間）之達成比率</w:t>
            </w:r>
          </w:p>
          <w:p w:rsidR="007734D4" w:rsidRDefault="009F7547">
            <w:pPr>
              <w:pStyle w:val="Web"/>
              <w:wordWrap w:val="0"/>
              <w:spacing w:before="0" w:beforeAutospacing="0" w:after="0" w:afterAutospacing="0" w:line="320" w:lineRule="exact"/>
            </w:pPr>
            <w:proofErr w:type="gramStart"/>
            <w:r w:rsidRPr="00A12BFA">
              <w:rPr>
                <w:rFonts w:hint="eastAsia"/>
                <w:spacing w:val="-4"/>
              </w:rPr>
              <w:t>【</w:t>
            </w:r>
            <w:proofErr w:type="gramEnd"/>
            <w:r w:rsidRPr="00A12BFA">
              <w:rPr>
                <w:rFonts w:hint="eastAsia"/>
                <w:spacing w:val="-4"/>
              </w:rPr>
              <w:t>備註：本指標過去年度實際值為：103年</w:t>
            </w:r>
            <w:r w:rsidRPr="00A12BFA">
              <w:rPr>
                <w:rFonts w:hint="eastAsia"/>
              </w:rPr>
              <w:t>：88.32%，104年：90.41%，105年：90.82%。各駐地規定時間為</w:t>
            </w:r>
            <w:proofErr w:type="gramStart"/>
            <w:r w:rsidRPr="00A12BFA">
              <w:rPr>
                <w:rFonts w:hint="eastAsia"/>
              </w:rPr>
              <w:t>臺</w:t>
            </w:r>
            <w:proofErr w:type="gramEnd"/>
            <w:r w:rsidRPr="00A12BFA">
              <w:rPr>
                <w:rFonts w:hint="eastAsia"/>
              </w:rPr>
              <w:t>北日間25分鐘、夜間40分鐘，高雄日間20分鐘、夜間40分鐘，花蓮與</w:t>
            </w:r>
            <w:proofErr w:type="gramStart"/>
            <w:r w:rsidRPr="00A12BFA">
              <w:rPr>
                <w:rFonts w:hint="eastAsia"/>
              </w:rPr>
              <w:t>臺</w:t>
            </w:r>
            <w:proofErr w:type="gramEnd"/>
            <w:r w:rsidRPr="00A12BFA">
              <w:rPr>
                <w:rFonts w:hint="eastAsia"/>
              </w:rPr>
              <w:t>東日間</w:t>
            </w:r>
            <w:r>
              <w:rPr>
                <w:rFonts w:hint="eastAsia"/>
              </w:rPr>
              <w:t>20分鐘、夜間40分鐘，</w:t>
            </w:r>
            <w:proofErr w:type="gramStart"/>
            <w:r>
              <w:rPr>
                <w:rFonts w:hint="eastAsia"/>
              </w:rPr>
              <w:t>臺</w:t>
            </w:r>
            <w:proofErr w:type="gramEnd"/>
            <w:r>
              <w:rPr>
                <w:rFonts w:hint="eastAsia"/>
              </w:rPr>
              <w:t>中日間28分鐘、夜間40分鐘（另UH</w:t>
            </w:r>
            <w:r w:rsidR="001E4F0D">
              <w:rPr>
                <w:rFonts w:hint="eastAsia"/>
              </w:rPr>
              <w:t>-</w:t>
            </w:r>
            <w:r>
              <w:rPr>
                <w:rFonts w:hint="eastAsia"/>
              </w:rPr>
              <w:t>60M</w:t>
            </w:r>
            <w:r>
              <w:rPr>
                <w:rFonts w:hint="eastAsia"/>
              </w:rPr>
              <w:lastRenderedPageBreak/>
              <w:t>機型為日間30分鐘、夜間50分鐘）。空中救援任務自受理申請起至任務機起飛，訂有任務機起飛時限，如何在固定操作流程中，爭取縮短起飛時限，提升空中救援時效，為年度努力目標。然實際執行任務時，受理航空器申請案，須詳細審查支援細節，並考量勤務種類、狀況、天氣、機</w:t>
            </w:r>
            <w:proofErr w:type="gramStart"/>
            <w:r>
              <w:rPr>
                <w:rFonts w:hint="eastAsia"/>
              </w:rPr>
              <w:t>況</w:t>
            </w:r>
            <w:proofErr w:type="gramEnd"/>
            <w:r>
              <w:rPr>
                <w:rFonts w:hint="eastAsia"/>
              </w:rPr>
              <w:t>、能力等因素進行分析研判；而任務機組人員要做飛行前準備工作，擬定飛行計畫、實施任務提示及風險評估等事項，方能確保飛行安全，執行救援任務。本指標是以在最短時間內起飛，爭取救援時間，提高被救援者生存機率，讓被救援者及民眾，感受政府照顧人民生命財產之努力，以提升民眾對政府施政滿意度。】</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lastRenderedPageBreak/>
              <w:t>91%</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社會發展</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100" w:type="pc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提高OHCA急救成功率</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2BFA" w:rsidRDefault="009F7547">
            <w:pPr>
              <w:pStyle w:val="Web"/>
              <w:wordWrap w:val="0"/>
              <w:spacing w:before="0" w:beforeAutospacing="0" w:after="0" w:afterAutospacing="0" w:line="320" w:lineRule="exact"/>
            </w:pPr>
            <w:r>
              <w:rPr>
                <w:rFonts w:hint="eastAsia"/>
              </w:rPr>
              <w:t>當年度OHCA急救成功人數及康復出院人數合計較前3年平均值增加比率</w:t>
            </w:r>
          </w:p>
          <w:p w:rsidR="007734D4" w:rsidRDefault="009F7547">
            <w:pPr>
              <w:pStyle w:val="Web"/>
              <w:wordWrap w:val="0"/>
              <w:spacing w:before="0" w:beforeAutospacing="0" w:after="0" w:afterAutospacing="0" w:line="320" w:lineRule="exact"/>
            </w:pPr>
            <w:proofErr w:type="gramStart"/>
            <w:r>
              <w:rPr>
                <w:rFonts w:hint="eastAsia"/>
              </w:rPr>
              <w:t>【</w:t>
            </w:r>
            <w:proofErr w:type="gramEnd"/>
            <w:r>
              <w:rPr>
                <w:rFonts w:hint="eastAsia"/>
              </w:rPr>
              <w:t>備註：本指標尚無過去年度實際值。考量緊急救護為對於緊急傷病的現場、就醫途中之緊急救護服務，</w:t>
            </w:r>
            <w:proofErr w:type="gramStart"/>
            <w:r>
              <w:rPr>
                <w:rFonts w:hint="eastAsia"/>
              </w:rPr>
              <w:t>鑑</w:t>
            </w:r>
            <w:proofErr w:type="gramEnd"/>
            <w:r>
              <w:rPr>
                <w:rFonts w:hint="eastAsia"/>
              </w:rPr>
              <w:t>於人命無價，對於OHCA（無生命</w:t>
            </w:r>
            <w:r>
              <w:rPr>
                <w:rFonts w:hint="eastAsia"/>
              </w:rPr>
              <w:lastRenderedPageBreak/>
              <w:t>徵象）患者若能早期辨識及啟動緊急救護系統、早期施行心肺復甦術、早期電擊</w:t>
            </w:r>
            <w:proofErr w:type="gramStart"/>
            <w:r>
              <w:rPr>
                <w:rFonts w:hint="eastAsia"/>
              </w:rPr>
              <w:t>去顫術</w:t>
            </w:r>
            <w:proofErr w:type="gramEnd"/>
            <w:r>
              <w:rPr>
                <w:rFonts w:hint="eastAsia"/>
              </w:rPr>
              <w:t>，以及早期實施高級救命術等，可挽回寶貴生命和降低家庭傷害，</w:t>
            </w:r>
            <w:proofErr w:type="gramStart"/>
            <w:r>
              <w:rPr>
                <w:rFonts w:hint="eastAsia"/>
              </w:rPr>
              <w:t>爰參依</w:t>
            </w:r>
            <w:proofErr w:type="gramEnd"/>
            <w:r>
              <w:rPr>
                <w:rFonts w:hint="eastAsia"/>
              </w:rPr>
              <w:t>先進國家急救成功之ROSC（恢復呼吸心跳）及康復出院人數合計值提高率作為衡量標準。</w:t>
            </w:r>
            <w:proofErr w:type="gramStart"/>
            <w:r>
              <w:rPr>
                <w:rFonts w:hint="eastAsia"/>
              </w:rPr>
              <w:t>惟</w:t>
            </w:r>
            <w:proofErr w:type="gramEnd"/>
            <w:r>
              <w:rPr>
                <w:rFonts w:hint="eastAsia"/>
              </w:rPr>
              <w:t>近年安寧緩和醫療的觀念盛行，以及人口老化趨勢，急救ROSC及存活康復出院的人數不易提升，然仍以積極挽救人命為緊急救護目標，以增加近3年平均值之3%為績效指標。】</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lastRenderedPageBreak/>
              <w:t>3%</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社會發展/科技發展</w:t>
            </w:r>
          </w:p>
        </w:tc>
      </w:tr>
      <w:tr w:rsidR="007734D4">
        <w:trPr>
          <w:divId w:val="184562969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lastRenderedPageBreak/>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健全國土規劃，落實國土永續發展</w:t>
            </w:r>
          </w:p>
        </w:tc>
        <w:tc>
          <w:tcPr>
            <w:tcW w:w="100" w:type="pc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加強國土管理</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pPr>
            <w:r w:rsidRPr="00A12BFA">
              <w:rPr>
                <w:rFonts w:hint="eastAsia"/>
                <w:spacing w:val="-4"/>
              </w:rPr>
              <w:t>（截至當年度實際完成工作項目÷106至109</w:t>
            </w:r>
            <w:r>
              <w:rPr>
                <w:rFonts w:hint="eastAsia"/>
              </w:rPr>
              <w:t>年預定完成工作項目）×100%</w:t>
            </w:r>
          </w:p>
          <w:p w:rsidR="007734D4" w:rsidRDefault="009F7547">
            <w:pPr>
              <w:pStyle w:val="Web"/>
              <w:wordWrap w:val="0"/>
              <w:spacing w:before="0" w:beforeAutospacing="0" w:after="0" w:afterAutospacing="0" w:line="320" w:lineRule="exact"/>
            </w:pPr>
            <w:proofErr w:type="gramStart"/>
            <w:r w:rsidRPr="00A12BFA">
              <w:rPr>
                <w:rFonts w:hint="eastAsia"/>
                <w:spacing w:val="-4"/>
              </w:rPr>
              <w:t>【</w:t>
            </w:r>
            <w:proofErr w:type="gramEnd"/>
            <w:r w:rsidRPr="00A12BFA">
              <w:rPr>
                <w:rFonts w:hint="eastAsia"/>
                <w:spacing w:val="-4"/>
              </w:rPr>
              <w:t>備註：各年度預定工</w:t>
            </w:r>
            <w:r w:rsidRPr="00A12BFA">
              <w:rPr>
                <w:rFonts w:hint="eastAsia"/>
                <w:spacing w:val="2"/>
              </w:rPr>
              <w:t>作項目為：106年：完成「國土計畫法</w:t>
            </w:r>
            <w:r w:rsidRPr="00A12BFA">
              <w:rPr>
                <w:rFonts w:hint="eastAsia"/>
                <w:spacing w:val="-4"/>
              </w:rPr>
              <w:t>5</w:t>
            </w:r>
            <w:r>
              <w:rPr>
                <w:rFonts w:hint="eastAsia"/>
              </w:rPr>
              <w:t>項子法」、「全國國土計畫草案」、「整體海岸管理計畫公告實施」、「重要</w:t>
            </w:r>
            <w:proofErr w:type="gramStart"/>
            <w:r>
              <w:rPr>
                <w:rFonts w:hint="eastAsia"/>
              </w:rPr>
              <w:t>濕地零淨損失</w:t>
            </w:r>
            <w:proofErr w:type="gramEnd"/>
            <w:r>
              <w:rPr>
                <w:rFonts w:hint="eastAsia"/>
              </w:rPr>
              <w:t>」等4項；107年：完成「國土計畫法5項子法」、「全國國土計畫公告實施」、「重要</w:t>
            </w:r>
            <w:proofErr w:type="gramStart"/>
            <w:r>
              <w:rPr>
                <w:rFonts w:hint="eastAsia"/>
              </w:rPr>
              <w:t>濕地零淨損失</w:t>
            </w:r>
            <w:proofErr w:type="gramEnd"/>
            <w:r>
              <w:rPr>
                <w:rFonts w:hint="eastAsia"/>
              </w:rPr>
              <w:t>」等3項；108年：完成「國土計畫法6項子法」、「18</w:t>
            </w:r>
            <w:r>
              <w:rPr>
                <w:rFonts w:hint="eastAsia"/>
              </w:rPr>
              <w:lastRenderedPageBreak/>
              <w:t>個直轄市、縣（市）國土計畫草案」、「重要</w:t>
            </w:r>
            <w:proofErr w:type="gramStart"/>
            <w:r>
              <w:rPr>
                <w:rFonts w:hint="eastAsia"/>
              </w:rPr>
              <w:t>濕地零淨損失</w:t>
            </w:r>
            <w:proofErr w:type="gramEnd"/>
            <w:r>
              <w:rPr>
                <w:rFonts w:hint="eastAsia"/>
              </w:rPr>
              <w:t>」等3項；109年：完成「18個直轄市、縣（市）國土計畫公告實施」、「重要</w:t>
            </w:r>
            <w:proofErr w:type="gramStart"/>
            <w:r>
              <w:rPr>
                <w:rFonts w:hint="eastAsia"/>
              </w:rPr>
              <w:t>濕地零淨損失</w:t>
            </w:r>
            <w:proofErr w:type="gramEnd"/>
            <w:r>
              <w:rPr>
                <w:rFonts w:hint="eastAsia"/>
              </w:rPr>
              <w:t>」等2項；4年共12項</w:t>
            </w:r>
            <w:proofErr w:type="gramStart"/>
            <w:r>
              <w:rPr>
                <w:rFonts w:hint="eastAsia"/>
              </w:rPr>
              <w:t>】</w:t>
            </w:r>
            <w:proofErr w:type="gramEnd"/>
          </w:p>
          <w:p w:rsidR="007734D4" w:rsidRDefault="009F7547">
            <w:pPr>
              <w:pStyle w:val="Web"/>
              <w:wordWrap w:val="0"/>
              <w:spacing w:before="0" w:beforeAutospacing="0" w:after="0" w:afterAutospacing="0" w:line="320" w:lineRule="exact"/>
            </w:pPr>
            <w:r>
              <w:rPr>
                <w:rFonts w:hint="eastAsia"/>
              </w:rPr>
              <w:t>※補充說明：</w:t>
            </w:r>
          </w:p>
          <w:p w:rsidR="007734D4" w:rsidRDefault="009F7547">
            <w:pPr>
              <w:pStyle w:val="Web"/>
              <w:wordWrap w:val="0"/>
              <w:spacing w:before="0" w:beforeAutospacing="0" w:after="0" w:afterAutospacing="0" w:line="320" w:lineRule="exact"/>
            </w:pPr>
            <w:r>
              <w:rPr>
                <w:rFonts w:hint="eastAsia"/>
              </w:rPr>
              <w:t>1.國土計畫法於104年12月18日經立法院三讀通過，總統於105年1月6日公布。該法雖經立法院三讀通過，仍待相關子法完成細節性、技術性相關規範後，始得落實推動。考量相關</w:t>
            </w:r>
            <w:proofErr w:type="gramStart"/>
            <w:r>
              <w:rPr>
                <w:rFonts w:hint="eastAsia"/>
              </w:rPr>
              <w:t>子法計有</w:t>
            </w:r>
            <w:proofErr w:type="gramEnd"/>
            <w:r>
              <w:rPr>
                <w:rFonts w:hint="eastAsia"/>
              </w:rPr>
              <w:t>21項，</w:t>
            </w:r>
            <w:proofErr w:type="gramStart"/>
            <w:r>
              <w:rPr>
                <w:rFonts w:hint="eastAsia"/>
              </w:rPr>
              <w:t>爰</w:t>
            </w:r>
            <w:proofErr w:type="gramEnd"/>
            <w:r>
              <w:rPr>
                <w:rFonts w:hint="eastAsia"/>
              </w:rPr>
              <w:t>分3階段推動，預定於108年底全數完成立法作業，故本指標係依法規所定推動時程</w:t>
            </w:r>
            <w:proofErr w:type="gramStart"/>
            <w:r>
              <w:rPr>
                <w:rFonts w:hint="eastAsia"/>
              </w:rPr>
              <w:t>研</w:t>
            </w:r>
            <w:proofErr w:type="gramEnd"/>
            <w:r>
              <w:rPr>
                <w:rFonts w:hint="eastAsia"/>
              </w:rPr>
              <w:t>訂年度目標。</w:t>
            </w:r>
          </w:p>
          <w:p w:rsidR="007734D4" w:rsidRDefault="009F7547">
            <w:pPr>
              <w:pStyle w:val="Web"/>
              <w:wordWrap w:val="0"/>
              <w:spacing w:before="0" w:beforeAutospacing="0" w:after="0" w:afterAutospacing="0" w:line="320" w:lineRule="exact"/>
            </w:pPr>
            <w:r>
              <w:rPr>
                <w:rFonts w:hint="eastAsia"/>
              </w:rPr>
              <w:t>2.依國土計畫法規定，就具環境敏感條件及自然保育之地區，應劃設為「國土保育地區」，具優良農業生產環境或維持糧食安全功能者，應劃設為「農業發展地區」，該範圍內土地應維護自然環境狀態或供農業使用，並禁止或限制其他使用。是</w:t>
            </w:r>
            <w:proofErr w:type="gramStart"/>
            <w:r>
              <w:rPr>
                <w:rFonts w:hint="eastAsia"/>
              </w:rPr>
              <w:t>以</w:t>
            </w:r>
            <w:proofErr w:type="gramEnd"/>
            <w:r>
              <w:rPr>
                <w:rFonts w:hint="eastAsia"/>
              </w:rPr>
              <w:t>，全國國土計畫將</w:t>
            </w:r>
            <w:proofErr w:type="gramStart"/>
            <w:r>
              <w:rPr>
                <w:rFonts w:hint="eastAsia"/>
              </w:rPr>
              <w:t>研</w:t>
            </w:r>
            <w:proofErr w:type="gramEnd"/>
            <w:r>
              <w:rPr>
                <w:rFonts w:hint="eastAsia"/>
              </w:rPr>
              <w:t>擬其劃設條件及土地使用指導事項，並據以指導直轄市、縣</w:t>
            </w:r>
            <w:r>
              <w:rPr>
                <w:rFonts w:hint="eastAsia"/>
              </w:rPr>
              <w:lastRenderedPageBreak/>
              <w:t>（市）政府於直轄市、縣（市）國土計畫，劃設其區位及</w:t>
            </w:r>
            <w:proofErr w:type="gramStart"/>
            <w:r>
              <w:rPr>
                <w:rFonts w:hint="eastAsia"/>
              </w:rPr>
              <w:t>研</w:t>
            </w:r>
            <w:proofErr w:type="gramEnd"/>
            <w:r>
              <w:rPr>
                <w:rFonts w:hint="eastAsia"/>
              </w:rPr>
              <w:t>擬土地使用管制原則，避免不當開發利用，確保國土永續發展及農地宜維護總量。</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lastRenderedPageBreak/>
              <w:t>58.3%</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公共建設/社會發展/科技發展</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100" w:type="pc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強化地理資訊</w:t>
            </w:r>
            <w:proofErr w:type="gramStart"/>
            <w:r>
              <w:rPr>
                <w:rFonts w:hint="eastAsia"/>
              </w:rPr>
              <w:t>圖資雲介</w:t>
            </w:r>
            <w:proofErr w:type="gramEnd"/>
            <w:r>
              <w:rPr>
                <w:rFonts w:hint="eastAsia"/>
              </w:rPr>
              <w:t>接應用</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pPr>
            <w:r>
              <w:rPr>
                <w:rFonts w:hint="eastAsia"/>
              </w:rPr>
              <w:t>截至當年度網路地圖元件服務供各界申請</w:t>
            </w:r>
            <w:proofErr w:type="gramStart"/>
            <w:r>
              <w:rPr>
                <w:rFonts w:hint="eastAsia"/>
              </w:rPr>
              <w:t>介</w:t>
            </w:r>
            <w:proofErr w:type="gramEnd"/>
            <w:r>
              <w:rPr>
                <w:rFonts w:hint="eastAsia"/>
              </w:rPr>
              <w:t>接系統數</w:t>
            </w:r>
          </w:p>
          <w:p w:rsidR="007734D4" w:rsidRDefault="009F7547" w:rsidP="00C70EB0">
            <w:pPr>
              <w:pStyle w:val="Web"/>
              <w:wordWrap w:val="0"/>
              <w:overflowPunct w:val="0"/>
              <w:spacing w:before="0" w:beforeAutospacing="0" w:after="0" w:afterAutospacing="0" w:line="320" w:lineRule="exact"/>
            </w:pPr>
            <w:proofErr w:type="gramStart"/>
            <w:r w:rsidRPr="00A12BFA">
              <w:rPr>
                <w:rFonts w:hint="eastAsia"/>
                <w:spacing w:val="-4"/>
              </w:rPr>
              <w:t>【</w:t>
            </w:r>
            <w:proofErr w:type="gramEnd"/>
            <w:r w:rsidRPr="00A12BFA">
              <w:rPr>
                <w:rFonts w:hint="eastAsia"/>
                <w:spacing w:val="-4"/>
              </w:rPr>
              <w:t>備註：本指標過去年度實際值為：103年</w:t>
            </w:r>
            <w:r>
              <w:rPr>
                <w:rFonts w:hint="eastAsia"/>
              </w:rPr>
              <w:t>：</w:t>
            </w:r>
            <w:r w:rsidRPr="00A12BFA">
              <w:rPr>
                <w:rFonts w:hint="eastAsia"/>
                <w:spacing w:val="-2"/>
              </w:rPr>
              <w:t>42個</w:t>
            </w:r>
            <w:proofErr w:type="gramStart"/>
            <w:r w:rsidRPr="00A12BFA">
              <w:rPr>
                <w:rFonts w:hint="eastAsia"/>
                <w:spacing w:val="-2"/>
              </w:rPr>
              <w:t>（</w:t>
            </w:r>
            <w:proofErr w:type="gramEnd"/>
            <w:r w:rsidRPr="00A12BFA">
              <w:rPr>
                <w:rFonts w:hint="eastAsia"/>
                <w:spacing w:val="-2"/>
              </w:rPr>
              <w:t>流量：8,839,531MB</w:t>
            </w:r>
            <w:proofErr w:type="gramStart"/>
            <w:r>
              <w:rPr>
                <w:rFonts w:hint="eastAsia"/>
              </w:rPr>
              <w:t>）</w:t>
            </w:r>
            <w:proofErr w:type="gramEnd"/>
            <w:r w:rsidRPr="00C70EB0">
              <w:rPr>
                <w:rFonts w:hint="eastAsia"/>
              </w:rPr>
              <w:t>，104年：73個</w:t>
            </w:r>
            <w:proofErr w:type="gramStart"/>
            <w:r w:rsidRPr="00C70EB0">
              <w:rPr>
                <w:rFonts w:hint="eastAsia"/>
              </w:rPr>
              <w:t>（</w:t>
            </w:r>
            <w:proofErr w:type="gramEnd"/>
            <w:r w:rsidRPr="00C70EB0">
              <w:rPr>
                <w:rFonts w:hint="eastAsia"/>
                <w:spacing w:val="18"/>
              </w:rPr>
              <w:t>流量：25,912,414</w:t>
            </w:r>
            <w:r w:rsidRPr="00C70EB0">
              <w:rPr>
                <w:rFonts w:hint="eastAsia"/>
              </w:rPr>
              <w:t>MB</w:t>
            </w:r>
            <w:proofErr w:type="gramStart"/>
            <w:r w:rsidRPr="00C70EB0">
              <w:rPr>
                <w:rFonts w:hint="eastAsia"/>
              </w:rPr>
              <w:t>）</w:t>
            </w:r>
            <w:proofErr w:type="gramEnd"/>
            <w:r>
              <w:rPr>
                <w:rFonts w:hint="eastAsia"/>
              </w:rPr>
              <w:t>，105年：97個</w:t>
            </w:r>
            <w:proofErr w:type="gramStart"/>
            <w:r>
              <w:rPr>
                <w:rFonts w:hint="eastAsia"/>
              </w:rPr>
              <w:t>（</w:t>
            </w:r>
            <w:proofErr w:type="gramEnd"/>
            <w:r w:rsidRPr="00C70EB0">
              <w:rPr>
                <w:rFonts w:hint="eastAsia"/>
                <w:spacing w:val="18"/>
              </w:rPr>
              <w:t>流量：67,111,119</w:t>
            </w:r>
            <w:r>
              <w:rPr>
                <w:rFonts w:hint="eastAsia"/>
              </w:rPr>
              <w:t>MB</w:t>
            </w:r>
            <w:proofErr w:type="gramStart"/>
            <w:r>
              <w:rPr>
                <w:rFonts w:hint="eastAsia"/>
              </w:rPr>
              <w:t>）】</w:t>
            </w:r>
            <w:proofErr w:type="gramEnd"/>
            <w:r>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118個</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公共建設</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100" w:type="pc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推動市區建設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pPr>
            <w:r>
              <w:rPr>
                <w:rFonts w:hint="eastAsia"/>
              </w:rPr>
              <w:t>截至當年度公共污水下水道用戶接管戶數</w:t>
            </w:r>
          </w:p>
          <w:p w:rsidR="007734D4" w:rsidRDefault="009F7547">
            <w:pPr>
              <w:pStyle w:val="Web"/>
              <w:wordWrap w:val="0"/>
              <w:spacing w:before="0" w:beforeAutospacing="0" w:after="0" w:afterAutospacing="0" w:line="320" w:lineRule="exact"/>
            </w:pPr>
            <w:proofErr w:type="gramStart"/>
            <w:r w:rsidRPr="00C70EB0">
              <w:rPr>
                <w:rFonts w:hint="eastAsia"/>
                <w:spacing w:val="-4"/>
              </w:rPr>
              <w:t>【</w:t>
            </w:r>
            <w:proofErr w:type="gramEnd"/>
            <w:r w:rsidRPr="00C70EB0">
              <w:rPr>
                <w:rFonts w:hint="eastAsia"/>
                <w:spacing w:val="-4"/>
              </w:rPr>
              <w:t>備註：本指標過去年</w:t>
            </w:r>
            <w:r w:rsidRPr="00C70EB0">
              <w:rPr>
                <w:rFonts w:hint="eastAsia"/>
                <w:spacing w:val="4"/>
              </w:rPr>
              <w:t>度實際值為：</w:t>
            </w:r>
            <w:r w:rsidRPr="00C70EB0">
              <w:rPr>
                <w:rFonts w:hint="eastAsia"/>
                <w:spacing w:val="-4"/>
              </w:rPr>
              <w:t>103年：</w:t>
            </w:r>
            <w:r>
              <w:rPr>
                <w:rFonts w:hint="eastAsia"/>
              </w:rPr>
              <w:t>222萬3,878戶，104年：</w:t>
            </w:r>
            <w:r w:rsidRPr="00C70EB0">
              <w:rPr>
                <w:rFonts w:hint="eastAsia"/>
                <w:spacing w:val="4"/>
              </w:rPr>
              <w:t>240萬4,070戶，</w:t>
            </w:r>
            <w:r>
              <w:rPr>
                <w:rFonts w:hint="eastAsia"/>
              </w:rPr>
              <w:t>105年：256萬3,975戶。污水下水道業務包含污水處理廠、主次幹管、用戶接管等工程層面，及系統規劃、營運管理等行政層面，工作目標係將家庭污水排入污水處理廠處理淨化後放流，以提升全民生活品質，故本部中程施政計畫</w:t>
            </w:r>
            <w:proofErr w:type="gramStart"/>
            <w:r>
              <w:rPr>
                <w:rFonts w:hint="eastAsia"/>
              </w:rPr>
              <w:t>採</w:t>
            </w:r>
            <w:proofErr w:type="gramEnd"/>
            <w:r>
              <w:rPr>
                <w:rFonts w:hint="eastAsia"/>
              </w:rPr>
              <w:t>「公共污水下水道用戶接管戶數」為檢視標準，經審慎評估每年投入經費及地方政府實際執</w:t>
            </w:r>
            <w:r w:rsidRPr="00C70EB0">
              <w:rPr>
                <w:rFonts w:hint="eastAsia"/>
                <w:spacing w:val="4"/>
              </w:rPr>
              <w:lastRenderedPageBreak/>
              <w:t>行能量後，訂定每年</w:t>
            </w:r>
            <w:r>
              <w:rPr>
                <w:rFonts w:hint="eastAsia"/>
              </w:rPr>
              <w:t>12萬戶之年增量，以具體忠實呈現施政成果。】</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lastRenderedPageBreak/>
              <w:t>280萬戶</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公共建設</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100" w:type="pc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加強推動地籍清理</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C70EB0" w:rsidRDefault="009F7547">
            <w:pPr>
              <w:pStyle w:val="Web"/>
              <w:wordWrap w:val="0"/>
              <w:spacing w:before="0" w:beforeAutospacing="0" w:after="0" w:afterAutospacing="0" w:line="320" w:lineRule="exact"/>
            </w:pPr>
            <w:r>
              <w:rPr>
                <w:rFonts w:hint="eastAsia"/>
              </w:rPr>
              <w:t>完成標售或囑託登記為國有之累計標售價值（完成標售土地以決標價格計，未決標囑託登記為國有土地以標售底價計）</w:t>
            </w:r>
          </w:p>
          <w:p w:rsidR="007734D4" w:rsidRDefault="009F7547">
            <w:pPr>
              <w:pStyle w:val="Web"/>
              <w:wordWrap w:val="0"/>
              <w:spacing w:before="0" w:beforeAutospacing="0" w:after="0" w:afterAutospacing="0" w:line="320" w:lineRule="exact"/>
            </w:pPr>
            <w:proofErr w:type="gramStart"/>
            <w:r w:rsidRPr="00C70EB0">
              <w:rPr>
                <w:rFonts w:hint="eastAsia"/>
                <w:spacing w:val="-4"/>
              </w:rPr>
              <w:t>【</w:t>
            </w:r>
            <w:proofErr w:type="gramEnd"/>
            <w:r w:rsidRPr="00C70EB0">
              <w:rPr>
                <w:rFonts w:hint="eastAsia"/>
                <w:spacing w:val="-4"/>
              </w:rPr>
              <w:t>備註：本指標過去年度實際值為：103年</w:t>
            </w:r>
            <w:r>
              <w:rPr>
                <w:rFonts w:hint="eastAsia"/>
              </w:rPr>
              <w:t>：</w:t>
            </w:r>
            <w:r w:rsidRPr="00C70EB0">
              <w:rPr>
                <w:rFonts w:hint="eastAsia"/>
                <w:spacing w:val="8"/>
              </w:rPr>
              <w:t>107.8億元，104年：137.9億元，105年：</w:t>
            </w:r>
            <w:r>
              <w:rPr>
                <w:rFonts w:hint="eastAsia"/>
              </w:rPr>
              <w:t>190.5億元。本指標係因地籍清理未能</w:t>
            </w:r>
            <w:proofErr w:type="gramStart"/>
            <w:r>
              <w:rPr>
                <w:rFonts w:hint="eastAsia"/>
              </w:rPr>
              <w:t>釐</w:t>
            </w:r>
            <w:proofErr w:type="gramEnd"/>
            <w:r>
              <w:rPr>
                <w:rFonts w:hint="eastAsia"/>
              </w:rPr>
              <w:t>清所有權權屬土地，依地籍清理條例規定，透過</w:t>
            </w:r>
            <w:proofErr w:type="gramStart"/>
            <w:r>
              <w:rPr>
                <w:rFonts w:hint="eastAsia"/>
              </w:rPr>
              <w:t>標售由得標</w:t>
            </w:r>
            <w:proofErr w:type="gramEnd"/>
            <w:r>
              <w:rPr>
                <w:rFonts w:hint="eastAsia"/>
              </w:rPr>
              <w:t>人購買或</w:t>
            </w:r>
            <w:proofErr w:type="gramStart"/>
            <w:r>
              <w:rPr>
                <w:rFonts w:hint="eastAsia"/>
              </w:rPr>
              <w:t>未完成標售</w:t>
            </w:r>
            <w:proofErr w:type="gramEnd"/>
            <w:r>
              <w:rPr>
                <w:rFonts w:hint="eastAsia"/>
              </w:rPr>
              <w:t>囑託登記為國有，以達到產權清楚及促進土地利用之目標。其執行困難在於地方政府辦理代為標售作業，需先</w:t>
            </w:r>
            <w:proofErr w:type="gramStart"/>
            <w:r>
              <w:rPr>
                <w:rFonts w:hint="eastAsia"/>
              </w:rPr>
              <w:t>查調標的</w:t>
            </w:r>
            <w:proofErr w:type="gramEnd"/>
            <w:r>
              <w:rPr>
                <w:rFonts w:hint="eastAsia"/>
              </w:rPr>
              <w:t>基本資料，並辦理</w:t>
            </w:r>
            <w:proofErr w:type="gramStart"/>
            <w:r>
              <w:rPr>
                <w:rFonts w:hint="eastAsia"/>
              </w:rPr>
              <w:t>勘</w:t>
            </w:r>
            <w:proofErr w:type="gramEnd"/>
            <w:r>
              <w:rPr>
                <w:rFonts w:hint="eastAsia"/>
              </w:rPr>
              <w:t>選、現地勘查及完成估價作業後，方能辦理標售公告3個月，如未能完成標售，將於6個月內再重新辦理標售作業；開標後亦需處理優先購買權、</w:t>
            </w:r>
            <w:proofErr w:type="gramStart"/>
            <w:r>
              <w:rPr>
                <w:rFonts w:hint="eastAsia"/>
              </w:rPr>
              <w:t>繳價及</w:t>
            </w:r>
            <w:proofErr w:type="gramEnd"/>
            <w:r>
              <w:rPr>
                <w:rFonts w:hint="eastAsia"/>
              </w:rPr>
              <w:t>核發產權移轉證明書等工作，故辦理標售作業，需耗費相當人力及時間。又上開作業過程中，</w:t>
            </w:r>
            <w:proofErr w:type="gramStart"/>
            <w:r>
              <w:rPr>
                <w:rFonts w:hint="eastAsia"/>
              </w:rPr>
              <w:t>常遇有</w:t>
            </w:r>
            <w:proofErr w:type="gramEnd"/>
            <w:r>
              <w:rPr>
                <w:rFonts w:hint="eastAsia"/>
              </w:rPr>
              <w:t>地上建築物、農作物、租賃或三七五租</w:t>
            </w:r>
            <w:r>
              <w:rPr>
                <w:rFonts w:hint="eastAsia"/>
              </w:rPr>
              <w:lastRenderedPageBreak/>
              <w:t>約等情形，價格評估困難、遇有陳情或抗爭，經常</w:t>
            </w:r>
            <w:proofErr w:type="gramStart"/>
            <w:r>
              <w:rPr>
                <w:rFonts w:hint="eastAsia"/>
              </w:rPr>
              <w:t>阻卻標售</w:t>
            </w:r>
            <w:proofErr w:type="gramEnd"/>
            <w:r>
              <w:rPr>
                <w:rFonts w:hint="eastAsia"/>
              </w:rPr>
              <w:t>作業的進行。是</w:t>
            </w:r>
            <w:proofErr w:type="gramStart"/>
            <w:r>
              <w:rPr>
                <w:rFonts w:hint="eastAsia"/>
              </w:rPr>
              <w:t>以</w:t>
            </w:r>
            <w:proofErr w:type="gramEnd"/>
            <w:r>
              <w:rPr>
                <w:rFonts w:hint="eastAsia"/>
              </w:rPr>
              <w:t>，如經完成標售及登記為國有土地，因土地產權</w:t>
            </w:r>
            <w:proofErr w:type="gramStart"/>
            <w:r>
              <w:rPr>
                <w:rFonts w:hint="eastAsia"/>
              </w:rPr>
              <w:t>清楚，</w:t>
            </w:r>
            <w:proofErr w:type="gramEnd"/>
            <w:r>
              <w:rPr>
                <w:rFonts w:hint="eastAsia"/>
              </w:rPr>
              <w:t>將可進行開發利用及課徵稅賦等，以增進土地活化利用。】</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lastRenderedPageBreak/>
              <w:t>250億元</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社會發展</w:t>
            </w:r>
          </w:p>
        </w:tc>
      </w:tr>
      <w:tr w:rsidR="007734D4">
        <w:trPr>
          <w:divId w:val="184562969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lastRenderedPageBreak/>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打造宜居環境，維護民眾居住權利</w:t>
            </w:r>
          </w:p>
        </w:tc>
        <w:tc>
          <w:tcPr>
            <w:tcW w:w="100" w:type="pc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落實居住正義</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C70EB0" w:rsidRDefault="009F7547">
            <w:pPr>
              <w:pStyle w:val="Web"/>
              <w:wordWrap w:val="0"/>
              <w:spacing w:before="0" w:beforeAutospacing="0" w:after="0" w:afterAutospacing="0" w:line="320" w:lineRule="exact"/>
            </w:pPr>
            <w:r>
              <w:rPr>
                <w:rFonts w:hint="eastAsia"/>
              </w:rPr>
              <w:t>累計興辦社會住宅戶數</w:t>
            </w:r>
          </w:p>
          <w:p w:rsidR="007734D4" w:rsidRDefault="009F7547">
            <w:pPr>
              <w:pStyle w:val="Web"/>
              <w:wordWrap w:val="0"/>
              <w:spacing w:before="0" w:beforeAutospacing="0" w:after="0" w:afterAutospacing="0" w:line="320" w:lineRule="exact"/>
            </w:pPr>
            <w:proofErr w:type="gramStart"/>
            <w:r>
              <w:rPr>
                <w:rFonts w:hint="eastAsia"/>
              </w:rPr>
              <w:t>【</w:t>
            </w:r>
            <w:proofErr w:type="gramEnd"/>
            <w:r>
              <w:rPr>
                <w:rFonts w:hint="eastAsia"/>
              </w:rPr>
              <w:t>備註：</w:t>
            </w:r>
            <w:proofErr w:type="gramStart"/>
            <w:r>
              <w:rPr>
                <w:rFonts w:hint="eastAsia"/>
              </w:rPr>
              <w:t>105</w:t>
            </w:r>
            <w:proofErr w:type="gramEnd"/>
            <w:r>
              <w:rPr>
                <w:rFonts w:hint="eastAsia"/>
              </w:rPr>
              <w:t>年度已完工出租7,281戶，106至109年預計完成政府興建3.7萬戶及包租</w:t>
            </w:r>
            <w:r w:rsidRPr="00C70EB0">
              <w:rPr>
                <w:rFonts w:hint="eastAsia"/>
                <w:spacing w:val="-4"/>
              </w:rPr>
              <w:t>代管4萬戶，累計提供8.4萬戶；110至113年</w:t>
            </w:r>
            <w:r>
              <w:rPr>
                <w:rFonts w:hint="eastAsia"/>
              </w:rPr>
              <w:t>預計完成社會住宅存量達20萬戶目標。社會住宅年度績效目標值係以累計興辦戶數為衡量標準，包含已完工、興建中及包租代管。本目標依據行政院106年3月6日核定之社會住宅興辦計畫</w:t>
            </w:r>
            <w:proofErr w:type="gramStart"/>
            <w:r>
              <w:rPr>
                <w:rFonts w:hint="eastAsia"/>
              </w:rPr>
              <w:t>研</w:t>
            </w:r>
            <w:proofErr w:type="gramEnd"/>
            <w:r>
              <w:rPr>
                <w:rFonts w:hint="eastAsia"/>
              </w:rPr>
              <w:t>擬，至109年預計達成政府興建4.4萬戶</w:t>
            </w:r>
            <w:r w:rsidRPr="00C70EB0">
              <w:rPr>
                <w:rFonts w:hint="eastAsia"/>
                <w:spacing w:val="-4"/>
              </w:rPr>
              <w:t>及包租代管4萬戶，合計8.4萬戶；110</w:t>
            </w:r>
            <w:r>
              <w:rPr>
                <w:rFonts w:hint="eastAsia"/>
              </w:rPr>
              <w:t>至113年預計達成政府興建12萬戶及包租代管8萬戶，合計20萬戶社會住宅目標。】</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61,761戶數</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社會發展</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100" w:type="pc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提升實價登錄資料揭露時效</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C70EB0" w:rsidRDefault="009F7547">
            <w:pPr>
              <w:pStyle w:val="Web"/>
              <w:wordWrap w:val="0"/>
              <w:spacing w:before="0" w:beforeAutospacing="0" w:after="0" w:afterAutospacing="0" w:line="320" w:lineRule="exact"/>
            </w:pPr>
            <w:r>
              <w:rPr>
                <w:rFonts w:hint="eastAsia"/>
              </w:rPr>
              <w:t>實價登錄資料揭露期程（當年度實價登錄資料於申報截止日後幾日內揭露）</w:t>
            </w:r>
          </w:p>
          <w:p w:rsidR="007734D4" w:rsidRDefault="009F7547">
            <w:pPr>
              <w:pStyle w:val="Web"/>
              <w:wordWrap w:val="0"/>
              <w:spacing w:before="0" w:beforeAutospacing="0" w:after="0" w:afterAutospacing="0" w:line="320" w:lineRule="exact"/>
            </w:pPr>
            <w:proofErr w:type="gramStart"/>
            <w:r>
              <w:rPr>
                <w:rFonts w:hint="eastAsia"/>
              </w:rPr>
              <w:t>【</w:t>
            </w:r>
            <w:proofErr w:type="gramEnd"/>
            <w:r>
              <w:rPr>
                <w:rFonts w:hint="eastAsia"/>
              </w:rPr>
              <w:t>備註：本指標過去年度實際值為：103年</w:t>
            </w:r>
            <w:r>
              <w:rPr>
                <w:rFonts w:hint="eastAsia"/>
              </w:rPr>
              <w:lastRenderedPageBreak/>
              <w:t>至</w:t>
            </w:r>
            <w:proofErr w:type="gramStart"/>
            <w:r>
              <w:rPr>
                <w:rFonts w:hint="eastAsia"/>
              </w:rPr>
              <w:t>105年均為申報</w:t>
            </w:r>
            <w:proofErr w:type="gramEnd"/>
            <w:r>
              <w:rPr>
                <w:rFonts w:hint="eastAsia"/>
              </w:rPr>
              <w:t>截止日後15日。本指標透過縮短實價登錄資料揭露期程，提供民眾更即時透明之不動產交易資訊，增進交易安全。為確保實價登錄資訊正確性，目前實價登錄資訊揭露前，係由各地方政府就內容予以檢視，再由本部複核後，於每月1日及16日予以揭露。由於實價登錄案件查詢受到民眾關注，常反映應縮短揭露期程，可即時查詢新成交之案件，但因實價登錄尚有1個月之申報</w:t>
            </w:r>
            <w:proofErr w:type="gramStart"/>
            <w:r>
              <w:rPr>
                <w:rFonts w:hint="eastAsia"/>
              </w:rPr>
              <w:t>期間，</w:t>
            </w:r>
            <w:proofErr w:type="gramEnd"/>
            <w:r>
              <w:rPr>
                <w:rFonts w:hint="eastAsia"/>
              </w:rPr>
              <w:t>如縮短揭露期程，即需縮短地方政府及本部之作業時間（目前作業期間為15日），惟每期全國實價登錄申報數量為1萬5,000件，各地方政府需逐筆清查，相當耗費人力、物力，因此縮短揭露</w:t>
            </w:r>
            <w:proofErr w:type="gramStart"/>
            <w:r>
              <w:rPr>
                <w:rFonts w:hint="eastAsia"/>
              </w:rPr>
              <w:t>期程實具</w:t>
            </w:r>
            <w:proofErr w:type="gramEnd"/>
            <w:r>
              <w:rPr>
                <w:rFonts w:hint="eastAsia"/>
              </w:rPr>
              <w:t>挑戰性。為回應民眾需求，縮短實價登錄案件揭露期程，本部除需開發相關檢核程式，以系統協助地方政府檢核實價登錄案件內容，並將檢討作業流程，藉此縮短揭露期程，即時提供成交資訊。使民眾即時取得交易資料，增加不動產資訊</w:t>
            </w:r>
            <w:r>
              <w:rPr>
                <w:rFonts w:hint="eastAsia"/>
              </w:rPr>
              <w:lastRenderedPageBreak/>
              <w:t>透明度，使買賣雙方資訊對等，增進交易安全，縮短交易時間，減少交易成本。】</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lastRenderedPageBreak/>
              <w:t>11日</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社會發展</w:t>
            </w:r>
          </w:p>
        </w:tc>
      </w:tr>
      <w:tr w:rsidR="007734D4">
        <w:trPr>
          <w:divId w:val="1845629695"/>
        </w:trPr>
        <w:tc>
          <w:tcPr>
            <w:tcW w:w="100" w:type="pc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lastRenderedPageBreak/>
              <w:t>五</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促進民眾參與，活絡公民社會發展</w:t>
            </w:r>
          </w:p>
        </w:tc>
        <w:tc>
          <w:tcPr>
            <w:tcW w:w="100" w:type="pc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健全全國性宗教財團法人財務管理</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C70EB0" w:rsidRPr="00C70EB0" w:rsidRDefault="009F7547">
            <w:pPr>
              <w:pStyle w:val="Web"/>
              <w:wordWrap w:val="0"/>
              <w:spacing w:before="0" w:beforeAutospacing="0" w:after="0" w:afterAutospacing="0" w:line="320" w:lineRule="exact"/>
              <w:rPr>
                <w:spacing w:val="-4"/>
              </w:rPr>
            </w:pPr>
            <w:r w:rsidRPr="00C70EB0">
              <w:rPr>
                <w:rFonts w:hint="eastAsia"/>
                <w:spacing w:val="-4"/>
              </w:rPr>
              <w:t>（經輔導後完成改善之法人累計數÷查核未造報預決算等財務缺失之法人累計數）×100%</w:t>
            </w:r>
          </w:p>
          <w:p w:rsidR="007734D4" w:rsidRDefault="009F7547">
            <w:pPr>
              <w:pStyle w:val="Web"/>
              <w:wordWrap w:val="0"/>
              <w:spacing w:before="0" w:beforeAutospacing="0" w:after="0" w:afterAutospacing="0" w:line="320" w:lineRule="exact"/>
            </w:pPr>
            <w:proofErr w:type="gramStart"/>
            <w:r>
              <w:rPr>
                <w:rFonts w:hint="eastAsia"/>
              </w:rPr>
              <w:t>【</w:t>
            </w:r>
            <w:proofErr w:type="gramEnd"/>
            <w:r>
              <w:rPr>
                <w:rFonts w:hint="eastAsia"/>
              </w:rPr>
              <w:t>備註：本指標過去年度實際值為：106年：68%。目前全國性宗教財團法人計192個，預計106至109年完成全數查核（每年各查25%，約48個），並以查核報告為後續</w:t>
            </w:r>
            <w:proofErr w:type="gramStart"/>
            <w:r>
              <w:rPr>
                <w:rFonts w:hint="eastAsia"/>
              </w:rPr>
              <w:t>輔導參據</w:t>
            </w:r>
            <w:proofErr w:type="gramEnd"/>
            <w:r>
              <w:rPr>
                <w:rFonts w:hint="eastAsia"/>
              </w:rPr>
              <w:t>。本指標查核對象以192個全國性宗教財團法人為主，不包含地方性宗教財團法人，係因各地方政府辦理宗教財團法人輔導工作，皆依其自治條例訂定相關要點，</w:t>
            </w:r>
            <w:proofErr w:type="gramStart"/>
            <w:r>
              <w:rPr>
                <w:rFonts w:hint="eastAsia"/>
              </w:rPr>
              <w:t>非屬委辦事</w:t>
            </w:r>
            <w:proofErr w:type="gramEnd"/>
            <w:r>
              <w:rPr>
                <w:rFonts w:hint="eastAsia"/>
              </w:rPr>
              <w:t>項範圍，且不受本部審查內政業務財團法人設立許可及監督要點拘束；另本部將積極推動宗教團體法立法作業，</w:t>
            </w:r>
            <w:proofErr w:type="gramStart"/>
            <w:r>
              <w:rPr>
                <w:rFonts w:hint="eastAsia"/>
              </w:rPr>
              <w:t>俟</w:t>
            </w:r>
            <w:proofErr w:type="gramEnd"/>
            <w:r>
              <w:rPr>
                <w:rFonts w:hint="eastAsia"/>
              </w:rPr>
              <w:t>完成立法並訂定相關作業規範後，再</w:t>
            </w:r>
            <w:proofErr w:type="gramStart"/>
            <w:r>
              <w:rPr>
                <w:rFonts w:hint="eastAsia"/>
              </w:rPr>
              <w:t>研</w:t>
            </w:r>
            <w:proofErr w:type="gramEnd"/>
            <w:r>
              <w:rPr>
                <w:rFonts w:hint="eastAsia"/>
              </w:rPr>
              <w:t>議推行至地方性宗教財團法人之可行性。本指標透過委託會計師實地查核法人財務情況，經本部追蹤該法人缺失完成改善比率，以輔導全國性宗</w:t>
            </w:r>
            <w:r>
              <w:rPr>
                <w:rFonts w:hint="eastAsia"/>
              </w:rPr>
              <w:lastRenderedPageBreak/>
              <w:t>教財團法人健全財務管理，然執行困難在於本部目前就財團法人監督未訂定相關裁罰規範，且基於財團法人自治原則，本部管理法人多以輔導重於監督，</w:t>
            </w:r>
            <w:proofErr w:type="gramStart"/>
            <w:r>
              <w:rPr>
                <w:rFonts w:hint="eastAsia"/>
              </w:rPr>
              <w:t>故藉委請</w:t>
            </w:r>
            <w:proofErr w:type="gramEnd"/>
            <w:r>
              <w:rPr>
                <w:rFonts w:hint="eastAsia"/>
              </w:rPr>
              <w:t>會計師實地查訪後追蹤缺失情形，具體輔導全國性宗教財團法人，使其財產管理及財務運作更完善，以符社會期待。】</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lastRenderedPageBreak/>
              <w:t>75%</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無</w:t>
            </w:r>
          </w:p>
        </w:tc>
      </w:tr>
      <w:tr w:rsidR="007734D4">
        <w:trPr>
          <w:divId w:val="184562969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lastRenderedPageBreak/>
              <w:t>六</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完善親民服務，深化內政業務改革</w:t>
            </w:r>
          </w:p>
        </w:tc>
        <w:tc>
          <w:tcPr>
            <w:tcW w:w="100" w:type="pc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推動</w:t>
            </w:r>
            <w:proofErr w:type="gramStart"/>
            <w:r>
              <w:rPr>
                <w:rFonts w:hint="eastAsia"/>
              </w:rPr>
              <w:t>民眾免臨櫃</w:t>
            </w:r>
            <w:proofErr w:type="gramEnd"/>
            <w:r>
              <w:rPr>
                <w:rFonts w:hint="eastAsia"/>
              </w:rPr>
              <w:t>辦理戶政服務</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C70EB0" w:rsidRDefault="009F7547">
            <w:pPr>
              <w:pStyle w:val="Web"/>
              <w:wordWrap w:val="0"/>
              <w:spacing w:before="0" w:beforeAutospacing="0" w:after="0" w:afterAutospacing="0" w:line="320" w:lineRule="exact"/>
            </w:pPr>
            <w:r>
              <w:rPr>
                <w:rFonts w:hint="eastAsia"/>
              </w:rPr>
              <w:t>（當年度免臨櫃戶政服務案件數÷總戶政服務案件數）×100%</w:t>
            </w:r>
          </w:p>
          <w:p w:rsidR="007734D4" w:rsidRDefault="009F7547">
            <w:pPr>
              <w:pStyle w:val="Web"/>
              <w:wordWrap w:val="0"/>
              <w:spacing w:before="0" w:beforeAutospacing="0" w:after="0" w:afterAutospacing="0" w:line="320" w:lineRule="exact"/>
            </w:pPr>
            <w:proofErr w:type="gramStart"/>
            <w:r w:rsidRPr="00C70EB0">
              <w:rPr>
                <w:rFonts w:hint="eastAsia"/>
                <w:spacing w:val="-4"/>
              </w:rPr>
              <w:t>【</w:t>
            </w:r>
            <w:proofErr w:type="gramEnd"/>
            <w:r w:rsidRPr="00C70EB0">
              <w:rPr>
                <w:rFonts w:hint="eastAsia"/>
                <w:spacing w:val="-4"/>
              </w:rPr>
              <w:t>備註：本指標過去年度實際值為：103年</w:t>
            </w:r>
            <w:r>
              <w:rPr>
                <w:rFonts w:hint="eastAsia"/>
              </w:rPr>
              <w:t>：</w:t>
            </w:r>
            <w:r w:rsidRPr="00C70EB0">
              <w:rPr>
                <w:rFonts w:hint="eastAsia"/>
              </w:rPr>
              <w:t>42.9%，104年：49.92%</w:t>
            </w:r>
            <w:r>
              <w:rPr>
                <w:rFonts w:hint="eastAsia"/>
              </w:rPr>
              <w:t>，105年：53.77%。戶政服務案件包含生死結離等各項戶籍登記及國民身分證、戶籍謄本、戶口名簿等文件核發案件，指標設定係以提升民眾運用網路服務、</w:t>
            </w:r>
            <w:proofErr w:type="gramStart"/>
            <w:r>
              <w:rPr>
                <w:rFonts w:hint="eastAsia"/>
              </w:rPr>
              <w:t>少跑1趟</w:t>
            </w:r>
            <w:proofErr w:type="gramEnd"/>
            <w:r>
              <w:rPr>
                <w:rFonts w:hint="eastAsia"/>
              </w:rPr>
              <w:t>戶政事務所為目標，其困難在於</w:t>
            </w:r>
            <w:proofErr w:type="gramStart"/>
            <w:r>
              <w:rPr>
                <w:rFonts w:hint="eastAsia"/>
              </w:rPr>
              <w:t>網路線上申辦</w:t>
            </w:r>
            <w:proofErr w:type="gramEnd"/>
            <w:r>
              <w:rPr>
                <w:rFonts w:hint="eastAsia"/>
              </w:rPr>
              <w:t>作業涉及網路身分之認證、</w:t>
            </w:r>
            <w:proofErr w:type="gramStart"/>
            <w:r>
              <w:rPr>
                <w:rFonts w:hint="eastAsia"/>
              </w:rPr>
              <w:t>附繳證明</w:t>
            </w:r>
            <w:proofErr w:type="gramEnd"/>
            <w:r>
              <w:rPr>
                <w:rFonts w:hint="eastAsia"/>
              </w:rPr>
              <w:t>文件有效性之審認、網路使用習慣及家戶上網資訊環境整備度等，原因複雜，</w:t>
            </w:r>
            <w:proofErr w:type="gramStart"/>
            <w:r>
              <w:rPr>
                <w:rFonts w:hint="eastAsia"/>
              </w:rPr>
              <w:t>均為現階段</w:t>
            </w:r>
            <w:proofErr w:type="gramEnd"/>
            <w:r>
              <w:rPr>
                <w:rFonts w:hint="eastAsia"/>
              </w:rPr>
              <w:t>難以</w:t>
            </w:r>
            <w:proofErr w:type="gramStart"/>
            <w:r>
              <w:rPr>
                <w:rFonts w:hint="eastAsia"/>
              </w:rPr>
              <w:t>擴大免臨櫃</w:t>
            </w:r>
            <w:proofErr w:type="gramEnd"/>
            <w:r>
              <w:rPr>
                <w:rFonts w:hint="eastAsia"/>
              </w:rPr>
              <w:t>網路申辦應用服務之限制因素，以致目標值無法大幅調升。另因總案件數量</w:t>
            </w:r>
            <w:r w:rsidRPr="00C70EB0">
              <w:rPr>
                <w:rFonts w:hint="eastAsia"/>
                <w:spacing w:val="4"/>
              </w:rPr>
              <w:lastRenderedPageBreak/>
              <w:t>龐大，如目標值提升1%，</w:t>
            </w:r>
            <w:r>
              <w:rPr>
                <w:rFonts w:hint="eastAsia"/>
              </w:rPr>
              <w:t>估計每年約須增加</w:t>
            </w:r>
            <w:proofErr w:type="gramStart"/>
            <w:r>
              <w:rPr>
                <w:rFonts w:hint="eastAsia"/>
              </w:rPr>
              <w:t>110萬件免臨櫃</w:t>
            </w:r>
            <w:proofErr w:type="gramEnd"/>
            <w:r>
              <w:rPr>
                <w:rFonts w:hint="eastAsia"/>
              </w:rPr>
              <w:t>辦理戶政服務案件，減少民眾</w:t>
            </w:r>
            <w:proofErr w:type="gramStart"/>
            <w:r>
              <w:rPr>
                <w:rFonts w:hint="eastAsia"/>
              </w:rPr>
              <w:t>少跑約</w:t>
            </w:r>
            <w:proofErr w:type="gramEnd"/>
            <w:r>
              <w:rPr>
                <w:rFonts w:hint="eastAsia"/>
              </w:rPr>
              <w:t>110萬趟戶政事務所。】</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lastRenderedPageBreak/>
              <w:t>55%</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社會發展/科技發展</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100" w:type="pc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提升新住民及其子女培力人數</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C70EB0" w:rsidRDefault="009F7547">
            <w:pPr>
              <w:pStyle w:val="Web"/>
              <w:wordWrap w:val="0"/>
              <w:spacing w:before="0" w:beforeAutospacing="0" w:after="0" w:afterAutospacing="0" w:line="320" w:lineRule="exact"/>
            </w:pPr>
            <w:r>
              <w:rPr>
                <w:rFonts w:hint="eastAsia"/>
              </w:rPr>
              <w:t>新住民子女海外培力計畫＋新住民子女國內培育研習營＋新住民及其子女培力與獎助學金計畫之當年度總人數</w:t>
            </w:r>
          </w:p>
          <w:p w:rsidR="007734D4" w:rsidRDefault="009F7547">
            <w:pPr>
              <w:pStyle w:val="Web"/>
              <w:wordWrap w:val="0"/>
              <w:spacing w:before="0" w:beforeAutospacing="0" w:after="0" w:afterAutospacing="0" w:line="320" w:lineRule="exact"/>
            </w:pPr>
            <w:proofErr w:type="gramStart"/>
            <w:r>
              <w:rPr>
                <w:rFonts w:hint="eastAsia"/>
              </w:rPr>
              <w:t>【</w:t>
            </w:r>
            <w:proofErr w:type="gramEnd"/>
            <w:r>
              <w:rPr>
                <w:rFonts w:hint="eastAsia"/>
              </w:rPr>
              <w:t>備註：本指標過去</w:t>
            </w:r>
            <w:r w:rsidRPr="007717DD">
              <w:rPr>
                <w:rFonts w:hint="eastAsia"/>
              </w:rPr>
              <w:t>年度實際值為：104年</w:t>
            </w:r>
            <w:r>
              <w:rPr>
                <w:rFonts w:hint="eastAsia"/>
              </w:rPr>
              <w:t>：2,803人，105年：3,170人。為配合新南向政策，運用新住民及其子女語言及文化優勢，培力其成為經貿、文化及外交尖兵，促進國家發展，並與全球國際接軌。】</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3,287人</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社會發展</w:t>
            </w:r>
          </w:p>
        </w:tc>
      </w:tr>
      <w:tr w:rsidR="007734D4">
        <w:trPr>
          <w:divId w:val="184562969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妥適配置預算資源，提升預算執行效率</w:t>
            </w:r>
          </w:p>
        </w:tc>
        <w:tc>
          <w:tcPr>
            <w:tcW w:w="100" w:type="pc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pPr>
            <w:r w:rsidRPr="007717DD">
              <w:rPr>
                <w:rFonts w:hint="eastAsia"/>
                <w:spacing w:val="-4"/>
              </w:rPr>
              <w:t>（本年度資本門實支數＋資本門應付未付數＋資本門賸餘數）÷（資本門預算數）×100%</w:t>
            </w:r>
            <w:r>
              <w:rPr>
                <w:rFonts w:hint="eastAsia"/>
              </w:rPr>
              <w:t>（以上各數均含本年度原預算、追加預算及以前年度保留數）</w:t>
            </w:r>
          </w:p>
          <w:p w:rsidR="007734D4" w:rsidRPr="007717DD" w:rsidRDefault="009F7547">
            <w:pPr>
              <w:pStyle w:val="Web"/>
              <w:wordWrap w:val="0"/>
              <w:spacing w:before="0" w:beforeAutospacing="0" w:after="0" w:afterAutospacing="0" w:line="320" w:lineRule="exact"/>
            </w:pPr>
            <w:proofErr w:type="gramStart"/>
            <w:r w:rsidRPr="007717DD">
              <w:rPr>
                <w:rFonts w:hint="eastAsia"/>
                <w:spacing w:val="-4"/>
              </w:rPr>
              <w:t>【</w:t>
            </w:r>
            <w:proofErr w:type="gramEnd"/>
            <w:r w:rsidRPr="007717DD">
              <w:rPr>
                <w:rFonts w:hint="eastAsia"/>
                <w:spacing w:val="-4"/>
              </w:rPr>
              <w:t>備註：本指標過去年度實際值為：103年</w:t>
            </w:r>
            <w:r w:rsidRPr="007717DD">
              <w:rPr>
                <w:rFonts w:hint="eastAsia"/>
              </w:rPr>
              <w:t>：91.66%，104年：88.64%，105年：90.93%</w:t>
            </w:r>
            <w:proofErr w:type="gramStart"/>
            <w:r w:rsidRPr="007717DD">
              <w:rPr>
                <w:rFonts w:hint="eastAsia"/>
              </w:rPr>
              <w:t>】</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90%</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無</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100" w:type="pc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機關於</w:t>
            </w:r>
            <w:proofErr w:type="gramStart"/>
            <w:r>
              <w:rPr>
                <w:rFonts w:hint="eastAsia"/>
              </w:rPr>
              <w:t>中程歲</w:t>
            </w:r>
            <w:proofErr w:type="gramEnd"/>
            <w:r>
              <w:rPr>
                <w:rFonts w:hint="eastAsia"/>
              </w:rPr>
              <w:t>出概算額度</w:t>
            </w:r>
            <w:proofErr w:type="gramStart"/>
            <w:r>
              <w:rPr>
                <w:rFonts w:hint="eastAsia"/>
              </w:rPr>
              <w:t>內編報情形</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734D4" w:rsidRPr="00097065" w:rsidRDefault="00097065">
            <w:pPr>
              <w:pStyle w:val="Web"/>
              <w:wordWrap w:val="0"/>
              <w:spacing w:before="0" w:beforeAutospacing="0" w:after="0" w:afterAutospacing="0" w:line="320" w:lineRule="exact"/>
              <w:rPr>
                <w:spacing w:val="-4"/>
              </w:rPr>
            </w:pPr>
            <w:r w:rsidRPr="00097065">
              <w:rPr>
                <w:rFonts w:hint="eastAsia"/>
                <w:spacing w:val="-4"/>
              </w:rPr>
              <w:t>【</w:t>
            </w:r>
            <w:r w:rsidR="009F7547" w:rsidRPr="00097065">
              <w:rPr>
                <w:rFonts w:hint="eastAsia"/>
                <w:spacing w:val="-4"/>
              </w:rPr>
              <w:t>（本年度歲出概算編報數－本年度中程歲出概算額度核列數）÷本年度中程歲出概算額度核列數</w:t>
            </w:r>
            <w:r w:rsidRPr="00097065">
              <w:rPr>
                <w:rFonts w:hint="eastAsia"/>
                <w:spacing w:val="-4"/>
              </w:rPr>
              <w:t>】</w:t>
            </w:r>
            <w:r w:rsidR="009F7547" w:rsidRPr="00097065">
              <w:rPr>
                <w:rFonts w:hint="eastAsia"/>
                <w:spacing w:val="-4"/>
              </w:rPr>
              <w:t>×100%</w:t>
            </w:r>
          </w:p>
          <w:p w:rsidR="007734D4" w:rsidRDefault="009F7547">
            <w:pPr>
              <w:pStyle w:val="Web"/>
              <w:wordWrap w:val="0"/>
              <w:spacing w:before="0" w:beforeAutospacing="0" w:after="0" w:afterAutospacing="0" w:line="320" w:lineRule="exact"/>
            </w:pPr>
            <w:proofErr w:type="gramStart"/>
            <w:r w:rsidRPr="007717DD">
              <w:rPr>
                <w:rFonts w:hint="eastAsia"/>
                <w:spacing w:val="-4"/>
              </w:rPr>
              <w:t>【</w:t>
            </w:r>
            <w:proofErr w:type="gramEnd"/>
            <w:r w:rsidRPr="007717DD">
              <w:rPr>
                <w:rFonts w:hint="eastAsia"/>
                <w:spacing w:val="-4"/>
              </w:rPr>
              <w:t>備註：本指標過去年度實際值為：103年</w:t>
            </w:r>
            <w:r>
              <w:rPr>
                <w:rFonts w:hint="eastAsia"/>
              </w:rPr>
              <w:t>：</w:t>
            </w:r>
            <w:r>
              <w:rPr>
                <w:rFonts w:hint="eastAsia"/>
              </w:rPr>
              <w:lastRenderedPageBreak/>
              <w:t>4.21%，104年：3.51%，105年：3.99%</w:t>
            </w:r>
            <w:proofErr w:type="gramStart"/>
            <w:r>
              <w:rPr>
                <w:rFonts w:hint="eastAsia"/>
              </w:rPr>
              <w:t>】</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lastRenderedPageBreak/>
              <w:t>4.7%</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無</w:t>
            </w:r>
          </w:p>
        </w:tc>
      </w:tr>
    </w:tbl>
    <w:p w:rsidR="007734D4" w:rsidRDefault="009F7547">
      <w:pPr>
        <w:pStyle w:val="Web"/>
        <w:spacing w:before="0" w:beforeAutospacing="0" w:after="0" w:afterAutospacing="0" w:line="320" w:lineRule="exact"/>
        <w:divId w:val="1845629695"/>
        <w:rPr>
          <w:sz w:val="18"/>
          <w:szCs w:val="18"/>
        </w:rPr>
      </w:pPr>
      <w:proofErr w:type="gramStart"/>
      <w:r>
        <w:rPr>
          <w:rFonts w:hint="eastAsia"/>
          <w:sz w:val="18"/>
          <w:szCs w:val="18"/>
        </w:rPr>
        <w:lastRenderedPageBreak/>
        <w:t>註</w:t>
      </w:r>
      <w:proofErr w:type="gramEnd"/>
      <w:r>
        <w:rPr>
          <w:rFonts w:hint="eastAsia"/>
          <w:sz w:val="18"/>
          <w:szCs w:val="18"/>
        </w:rPr>
        <w:t>：</w:t>
      </w:r>
    </w:p>
    <w:p w:rsidR="007734D4" w:rsidRDefault="009F7547">
      <w:pPr>
        <w:pStyle w:val="Web"/>
        <w:spacing w:before="0" w:beforeAutospacing="0" w:after="0" w:afterAutospacing="0" w:line="320" w:lineRule="exact"/>
        <w:divId w:val="1845629695"/>
        <w:rPr>
          <w:sz w:val="18"/>
          <w:szCs w:val="18"/>
        </w:rPr>
      </w:pPr>
      <w:r>
        <w:rPr>
          <w:rFonts w:hint="eastAsia"/>
          <w:sz w:val="18"/>
          <w:szCs w:val="18"/>
        </w:rPr>
        <w:t>評估體制之數字代號意義如下：</w:t>
      </w:r>
    </w:p>
    <w:p w:rsidR="007734D4" w:rsidRDefault="009F7547">
      <w:pPr>
        <w:pStyle w:val="Web"/>
        <w:spacing w:before="0" w:beforeAutospacing="0" w:after="0" w:afterAutospacing="0" w:line="320" w:lineRule="exact"/>
        <w:divId w:val="1845629695"/>
        <w:rPr>
          <w:sz w:val="18"/>
          <w:szCs w:val="18"/>
        </w:rPr>
      </w:pPr>
      <w:r>
        <w:rPr>
          <w:rFonts w:hint="eastAsia"/>
          <w:sz w:val="18"/>
          <w:szCs w:val="18"/>
        </w:rPr>
        <w:t xml:space="preserve">　　1.指實際評估作業係運用既有之組織架構進行。</w:t>
      </w:r>
    </w:p>
    <w:p w:rsidR="007734D4" w:rsidRDefault="009F7547">
      <w:pPr>
        <w:pStyle w:val="Web"/>
        <w:spacing w:before="0" w:beforeAutospacing="0" w:after="0" w:afterAutospacing="0" w:line="320" w:lineRule="exact"/>
        <w:divId w:val="1845629695"/>
        <w:rPr>
          <w:sz w:val="18"/>
          <w:szCs w:val="18"/>
        </w:rPr>
      </w:pPr>
      <w:r>
        <w:rPr>
          <w:rFonts w:hint="eastAsia"/>
          <w:sz w:val="18"/>
          <w:szCs w:val="18"/>
        </w:rPr>
        <w:t xml:space="preserve">　　2.指實際評估作業係由特定之任務編組進行。</w:t>
      </w:r>
    </w:p>
    <w:p w:rsidR="007734D4" w:rsidRDefault="009F7547">
      <w:pPr>
        <w:pStyle w:val="Web"/>
        <w:spacing w:before="0" w:beforeAutospacing="0" w:after="0" w:afterAutospacing="0" w:line="320" w:lineRule="exact"/>
        <w:divId w:val="1845629695"/>
        <w:rPr>
          <w:sz w:val="18"/>
          <w:szCs w:val="18"/>
        </w:rPr>
      </w:pPr>
      <w:r>
        <w:rPr>
          <w:rFonts w:hint="eastAsia"/>
          <w:sz w:val="18"/>
          <w:szCs w:val="18"/>
        </w:rPr>
        <w:t xml:space="preserve">　　3.指實際評估作業係透過第三者方式（如由專家學者）進行。</w:t>
      </w:r>
    </w:p>
    <w:p w:rsidR="007734D4" w:rsidRDefault="009F7547">
      <w:pPr>
        <w:pStyle w:val="Web"/>
        <w:spacing w:before="0" w:beforeAutospacing="0" w:after="0" w:afterAutospacing="0" w:line="320" w:lineRule="exact"/>
        <w:divId w:val="1845629695"/>
        <w:rPr>
          <w:sz w:val="18"/>
          <w:szCs w:val="18"/>
        </w:rPr>
      </w:pPr>
      <w:r>
        <w:rPr>
          <w:rFonts w:hint="eastAsia"/>
          <w:sz w:val="18"/>
          <w:szCs w:val="18"/>
        </w:rPr>
        <w:t xml:space="preserve">　　4.指實際評估作業係運用既有之組織架構並邀請第三者共同參與進行。</w:t>
      </w:r>
    </w:p>
    <w:p w:rsidR="007734D4" w:rsidRDefault="009F7547">
      <w:pPr>
        <w:pStyle w:val="Web"/>
        <w:spacing w:before="0" w:beforeAutospacing="0" w:after="0" w:afterAutospacing="0" w:line="320" w:lineRule="exact"/>
        <w:divId w:val="1845629695"/>
        <w:rPr>
          <w:sz w:val="18"/>
          <w:szCs w:val="18"/>
        </w:rPr>
      </w:pPr>
      <w:r>
        <w:rPr>
          <w:rFonts w:hint="eastAsia"/>
          <w:sz w:val="18"/>
          <w:szCs w:val="18"/>
        </w:rPr>
        <w:t xml:space="preserve">　　5.其它。</w:t>
      </w:r>
    </w:p>
    <w:p w:rsidR="007734D4" w:rsidRDefault="009F7547" w:rsidP="00D84E68">
      <w:pPr>
        <w:pStyle w:val="Web"/>
        <w:spacing w:beforeLines="1" w:before="2" w:beforeAutospacing="0" w:after="0" w:afterAutospacing="0" w:line="400" w:lineRule="exact"/>
        <w:divId w:val="1845629695"/>
        <w:rPr>
          <w:sz w:val="28"/>
          <w:szCs w:val="28"/>
        </w:rPr>
      </w:pPr>
      <w:r>
        <w:br w:type="page"/>
      </w:r>
      <w:r>
        <w:rPr>
          <w:rFonts w:hint="eastAsia"/>
          <w:b/>
          <w:bCs/>
          <w:sz w:val="28"/>
          <w:szCs w:val="28"/>
        </w:rPr>
        <w:lastRenderedPageBreak/>
        <w:t>參、年度重要計畫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7734D4">
        <w:trPr>
          <w:divId w:val="1845629695"/>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7734D4" w:rsidRDefault="009F7547">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7734D4" w:rsidRDefault="009F7547">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7734D4" w:rsidRDefault="009F7547">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7734D4" w:rsidRDefault="009F7547">
            <w:pPr>
              <w:wordWrap w:val="0"/>
              <w:spacing w:line="320" w:lineRule="exact"/>
              <w:jc w:val="center"/>
            </w:pPr>
            <w:r>
              <w:rPr>
                <w:rFonts w:hint="eastAsia"/>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1E4F0D" w:rsidRDefault="009F7547">
            <w:pPr>
              <w:wordWrap w:val="0"/>
              <w:spacing w:line="320" w:lineRule="exact"/>
              <w:jc w:val="center"/>
            </w:pPr>
            <w:r>
              <w:rPr>
                <w:rFonts w:hint="eastAsia"/>
              </w:rPr>
              <w:t>與KPI</w:t>
            </w:r>
          </w:p>
          <w:p w:rsidR="007734D4" w:rsidRDefault="009F7547">
            <w:pPr>
              <w:wordWrap w:val="0"/>
              <w:spacing w:line="320" w:lineRule="exact"/>
              <w:jc w:val="center"/>
            </w:pPr>
            <w:r>
              <w:rPr>
                <w:rFonts w:hint="eastAsia"/>
              </w:rPr>
              <w:t>關聯</w:t>
            </w:r>
          </w:p>
        </w:tc>
      </w:tr>
      <w:tr w:rsidR="007734D4">
        <w:trPr>
          <w:divId w:val="1845629695"/>
        </w:trPr>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民政業務</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健全地方發展均衡基礎建設計畫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firstLine="480"/>
            </w:pPr>
            <w:proofErr w:type="gramStart"/>
            <w:r>
              <w:rPr>
                <w:rFonts w:hint="eastAsia"/>
              </w:rPr>
              <w:t>107</w:t>
            </w:r>
            <w:proofErr w:type="gramEnd"/>
            <w:r>
              <w:rPr>
                <w:rFonts w:hint="eastAsia"/>
              </w:rPr>
              <w:t>年度「健全地方發展均衡基礎建設計畫」就執行中之核定計畫繼續辦理，包括公所辦公廳舍興建4案、村（里）集會所活動中心興建28案。</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7734D4">
            <w:pPr>
              <w:wordWrap w:val="0"/>
              <w:spacing w:line="320" w:lineRule="exact"/>
            </w:pPr>
          </w:p>
        </w:tc>
      </w:tr>
      <w:tr w:rsidR="007734D4">
        <w:trPr>
          <w:divId w:val="1845629695"/>
        </w:trPr>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警政業務</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警政雲端運算發展計畫第二期</w:t>
            </w:r>
            <w:r w:rsidR="001E4F0D">
              <w:rPr>
                <w:rFonts w:hint="eastAsia"/>
              </w:rPr>
              <w:t>－</w:t>
            </w:r>
            <w:r>
              <w:rPr>
                <w:rFonts w:hint="eastAsia"/>
              </w:rPr>
              <w:t>警政巨量資料分析與運用</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一、建立警政巨量資料中心，開放警政資料擴大應用。</w:t>
            </w:r>
          </w:p>
          <w:p w:rsidR="007734D4" w:rsidRDefault="009F7547">
            <w:pPr>
              <w:pStyle w:val="Web"/>
              <w:wordWrap w:val="0"/>
              <w:spacing w:before="0" w:beforeAutospacing="0" w:after="0" w:afterAutospacing="0" w:line="320" w:lineRule="exact"/>
              <w:ind w:left="480" w:hanging="480"/>
            </w:pPr>
            <w:r>
              <w:rPr>
                <w:rFonts w:hint="eastAsia"/>
              </w:rPr>
              <w:t>二、擴大智慧分析決策支援系統功能。</w:t>
            </w:r>
          </w:p>
          <w:p w:rsidR="007734D4" w:rsidRDefault="009F7547">
            <w:pPr>
              <w:pStyle w:val="Web"/>
              <w:wordWrap w:val="0"/>
              <w:spacing w:before="0" w:beforeAutospacing="0" w:after="0" w:afterAutospacing="0" w:line="320" w:lineRule="exact"/>
              <w:ind w:left="480" w:hanging="480"/>
            </w:pPr>
            <w:r>
              <w:rPr>
                <w:rFonts w:hint="eastAsia"/>
              </w:rPr>
              <w:t>三、</w:t>
            </w:r>
            <w:proofErr w:type="gramStart"/>
            <w:r>
              <w:rPr>
                <w:rFonts w:hint="eastAsia"/>
              </w:rPr>
              <w:t>應用物聯網</w:t>
            </w:r>
            <w:proofErr w:type="gramEnd"/>
            <w:r>
              <w:rPr>
                <w:rFonts w:hint="eastAsia"/>
              </w:rPr>
              <w:t>技術，打造防護平</w:t>
            </w:r>
            <w:proofErr w:type="gramStart"/>
            <w:r>
              <w:rPr>
                <w:rFonts w:hint="eastAsia"/>
              </w:rPr>
              <w:t>臺</w:t>
            </w:r>
            <w:proofErr w:type="gramEnd"/>
            <w:r>
              <w:rPr>
                <w:rFonts w:hint="eastAsia"/>
              </w:rPr>
              <w:t>。</w:t>
            </w:r>
          </w:p>
          <w:p w:rsidR="007734D4" w:rsidRDefault="009F7547">
            <w:pPr>
              <w:pStyle w:val="Web"/>
              <w:wordWrap w:val="0"/>
              <w:spacing w:before="0" w:beforeAutospacing="0" w:after="0" w:afterAutospacing="0" w:line="320" w:lineRule="exact"/>
              <w:ind w:left="480" w:hanging="480"/>
            </w:pPr>
            <w:r>
              <w:rPr>
                <w:rFonts w:hint="eastAsia"/>
              </w:rPr>
              <w:t>四、簿冊與表單電子化。</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提升斷絕毒品供給成效、阻絕詐欺犯罪源頭</w:t>
            </w:r>
          </w:p>
        </w:tc>
      </w:tr>
      <w:tr w:rsidR="007734D4">
        <w:trPr>
          <w:divId w:val="184562969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戶政業務</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戶役政綠色便民</w:t>
            </w:r>
            <w:proofErr w:type="gramStart"/>
            <w:r>
              <w:rPr>
                <w:rFonts w:hint="eastAsia"/>
              </w:rPr>
              <w:t>及資安強化</w:t>
            </w:r>
            <w:proofErr w:type="gramEnd"/>
            <w:r>
              <w:rPr>
                <w:rFonts w:hint="eastAsia"/>
              </w:rPr>
              <w:t>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一、辦理GSN共構機房租賃。</w:t>
            </w:r>
          </w:p>
          <w:p w:rsidR="007734D4" w:rsidRDefault="009F7547">
            <w:pPr>
              <w:pStyle w:val="Web"/>
              <w:wordWrap w:val="0"/>
              <w:spacing w:before="0" w:beforeAutospacing="0" w:after="0" w:afterAutospacing="0" w:line="320" w:lineRule="exact"/>
              <w:ind w:left="480" w:hanging="480"/>
            </w:pPr>
            <w:r>
              <w:rPr>
                <w:rFonts w:hint="eastAsia"/>
              </w:rPr>
              <w:t>二、辦理網路建置。</w:t>
            </w:r>
          </w:p>
          <w:p w:rsidR="007734D4" w:rsidRDefault="009F7547">
            <w:pPr>
              <w:pStyle w:val="Web"/>
              <w:wordWrap w:val="0"/>
              <w:spacing w:before="0" w:beforeAutospacing="0" w:after="0" w:afterAutospacing="0" w:line="320" w:lineRule="exact"/>
              <w:ind w:left="480" w:hanging="480"/>
            </w:pPr>
            <w:r>
              <w:rPr>
                <w:rFonts w:hint="eastAsia"/>
              </w:rPr>
              <w:t>三、辦理業務應用軟體調整。</w:t>
            </w:r>
          </w:p>
          <w:p w:rsidR="007734D4" w:rsidRDefault="009F7547">
            <w:pPr>
              <w:pStyle w:val="Web"/>
              <w:wordWrap w:val="0"/>
              <w:spacing w:before="0" w:beforeAutospacing="0" w:after="0" w:afterAutospacing="0" w:line="320" w:lineRule="exact"/>
              <w:ind w:left="480" w:hanging="480"/>
            </w:pPr>
            <w:r>
              <w:rPr>
                <w:rFonts w:hint="eastAsia"/>
              </w:rPr>
              <w:t>四、辦理創新便民服務功能開發。</w:t>
            </w:r>
          </w:p>
          <w:p w:rsidR="007734D4" w:rsidRDefault="009F7547">
            <w:pPr>
              <w:pStyle w:val="Web"/>
              <w:wordWrap w:val="0"/>
              <w:spacing w:before="0" w:beforeAutospacing="0" w:after="0" w:afterAutospacing="0" w:line="320" w:lineRule="exact"/>
              <w:ind w:left="480" w:hanging="480"/>
            </w:pPr>
            <w:r>
              <w:rPr>
                <w:rFonts w:hint="eastAsia"/>
              </w:rPr>
              <w:t>五、辦理軟硬體設備建置。</w:t>
            </w:r>
          </w:p>
          <w:p w:rsidR="007734D4" w:rsidRDefault="009F7547">
            <w:pPr>
              <w:pStyle w:val="Web"/>
              <w:wordWrap w:val="0"/>
              <w:spacing w:before="0" w:beforeAutospacing="0" w:after="0" w:afterAutospacing="0" w:line="320" w:lineRule="exact"/>
              <w:ind w:left="480" w:hanging="480"/>
            </w:pPr>
            <w:r>
              <w:rPr>
                <w:rFonts w:hint="eastAsia"/>
              </w:rPr>
              <w:t>六、辦理建置及資料庫轉換規劃分析，系統平行測試、建置及資料庫轉換、平行作業。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推動</w:t>
            </w:r>
            <w:proofErr w:type="gramStart"/>
            <w:r>
              <w:rPr>
                <w:rFonts w:hint="eastAsia"/>
              </w:rPr>
              <w:t>民眾免臨櫃</w:t>
            </w:r>
            <w:proofErr w:type="gramEnd"/>
            <w:r>
              <w:rPr>
                <w:rFonts w:hint="eastAsia"/>
              </w:rPr>
              <w:t>辦理戶政服務</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晶片國民身分證換發計畫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一、辦理晶片國民</w:t>
            </w:r>
            <w:proofErr w:type="gramStart"/>
            <w:r>
              <w:rPr>
                <w:rFonts w:hint="eastAsia"/>
              </w:rPr>
              <w:t>身分證製發</w:t>
            </w:r>
            <w:proofErr w:type="gramEnd"/>
            <w:r>
              <w:rPr>
                <w:rFonts w:hint="eastAsia"/>
              </w:rPr>
              <w:t>及換發計畫細部規劃。</w:t>
            </w:r>
          </w:p>
          <w:p w:rsidR="007734D4" w:rsidRDefault="009F7547">
            <w:pPr>
              <w:pStyle w:val="Web"/>
              <w:wordWrap w:val="0"/>
              <w:spacing w:before="0" w:beforeAutospacing="0" w:after="0" w:afterAutospacing="0" w:line="320" w:lineRule="exact"/>
              <w:ind w:left="480" w:hanging="480"/>
            </w:pPr>
            <w:r>
              <w:rPr>
                <w:rFonts w:hint="eastAsia"/>
              </w:rPr>
              <w:t>二、辦理晶片國民</w:t>
            </w:r>
            <w:proofErr w:type="gramStart"/>
            <w:r>
              <w:rPr>
                <w:rFonts w:hint="eastAsia"/>
              </w:rPr>
              <w:t>身分證製發</w:t>
            </w:r>
            <w:proofErr w:type="gramEnd"/>
            <w:r>
              <w:rPr>
                <w:rFonts w:hint="eastAsia"/>
              </w:rPr>
              <w:t>證管理系統細部規劃。</w:t>
            </w:r>
          </w:p>
          <w:p w:rsidR="007734D4" w:rsidRDefault="009F7547">
            <w:pPr>
              <w:pStyle w:val="Web"/>
              <w:wordWrap w:val="0"/>
              <w:spacing w:before="0" w:beforeAutospacing="0" w:after="0" w:afterAutospacing="0" w:line="320" w:lineRule="exact"/>
              <w:ind w:left="480" w:hanging="480"/>
            </w:pPr>
            <w:r>
              <w:rPr>
                <w:rFonts w:hint="eastAsia"/>
              </w:rPr>
              <w:t>三、辦理晶片國民身分證</w:t>
            </w:r>
            <w:proofErr w:type="gramStart"/>
            <w:r>
              <w:rPr>
                <w:rFonts w:hint="eastAsia"/>
              </w:rPr>
              <w:t>實體卡試作</w:t>
            </w:r>
            <w:proofErr w:type="gramEnd"/>
            <w:r>
              <w:rPr>
                <w:rFonts w:hint="eastAsia"/>
              </w:rPr>
              <w:t>驗證。</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推動</w:t>
            </w:r>
            <w:proofErr w:type="gramStart"/>
            <w:r>
              <w:rPr>
                <w:rFonts w:hint="eastAsia"/>
              </w:rPr>
              <w:t>民眾免臨櫃</w:t>
            </w:r>
            <w:proofErr w:type="gramEnd"/>
            <w:r>
              <w:rPr>
                <w:rFonts w:hint="eastAsia"/>
              </w:rPr>
              <w:t>辦理戶政服務</w:t>
            </w:r>
          </w:p>
        </w:tc>
      </w:tr>
      <w:tr w:rsidR="007734D4">
        <w:trPr>
          <w:divId w:val="184562969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刑事警察業務</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警政發展方案第二期</w:t>
            </w:r>
            <w:r w:rsidR="001E4F0D">
              <w:rPr>
                <w:rFonts w:hint="eastAsia"/>
              </w:rPr>
              <w:t>（</w:t>
            </w:r>
            <w:r>
              <w:rPr>
                <w:rFonts w:hint="eastAsia"/>
              </w:rPr>
              <w:t>精進</w:t>
            </w:r>
            <w:proofErr w:type="gramStart"/>
            <w:r>
              <w:rPr>
                <w:rFonts w:hint="eastAsia"/>
              </w:rPr>
              <w:t>鑑</w:t>
            </w:r>
            <w:proofErr w:type="gramEnd"/>
            <w:r>
              <w:rPr>
                <w:rFonts w:hint="eastAsia"/>
              </w:rPr>
              <w:t>識及防爆設備計畫</w:t>
            </w:r>
            <w:r w:rsidR="001E4F0D">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一、強化槍彈鑑定效能。</w:t>
            </w:r>
          </w:p>
          <w:p w:rsidR="007734D4" w:rsidRDefault="009F7547">
            <w:pPr>
              <w:pStyle w:val="Web"/>
              <w:wordWrap w:val="0"/>
              <w:spacing w:before="0" w:beforeAutospacing="0" w:after="0" w:afterAutospacing="0" w:line="320" w:lineRule="exact"/>
              <w:ind w:left="480" w:hanging="480"/>
            </w:pPr>
            <w:r>
              <w:rPr>
                <w:rFonts w:hint="eastAsia"/>
              </w:rPr>
              <w:t>二、提升DNA鑑定效能。</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提升斷絕毒品供給成效、阻絕詐欺犯罪源頭</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警政發展方案第二期</w:t>
            </w:r>
            <w:r w:rsidR="001E4F0D">
              <w:rPr>
                <w:rFonts w:hint="eastAsia"/>
              </w:rPr>
              <w:t>（</w:t>
            </w:r>
            <w:r>
              <w:rPr>
                <w:rFonts w:hint="eastAsia"/>
              </w:rPr>
              <w:t>通訊監察系統建置計畫</w:t>
            </w:r>
            <w:r w:rsidR="001E4F0D">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一、建置遠傳、台灣大哥大暨中華電信國際NGN新建交換機通訊監察系統。</w:t>
            </w:r>
          </w:p>
          <w:p w:rsidR="007734D4" w:rsidRDefault="009F7547">
            <w:pPr>
              <w:pStyle w:val="Web"/>
              <w:wordWrap w:val="0"/>
              <w:spacing w:before="0" w:beforeAutospacing="0" w:after="0" w:afterAutospacing="0" w:line="320" w:lineRule="exact"/>
              <w:ind w:left="480" w:hanging="480"/>
            </w:pPr>
            <w:r>
              <w:rPr>
                <w:rFonts w:hint="eastAsia"/>
              </w:rPr>
              <w:t>二、建置安源、台灣大哥大、</w:t>
            </w:r>
            <w:proofErr w:type="gramStart"/>
            <w:r>
              <w:rPr>
                <w:rFonts w:hint="eastAsia"/>
              </w:rPr>
              <w:t>威寶暨遠傳</w:t>
            </w:r>
            <w:proofErr w:type="gramEnd"/>
            <w:r>
              <w:rPr>
                <w:rFonts w:hint="eastAsia"/>
              </w:rPr>
              <w:t>IP通聯調閱系統。</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提升斷絕毒品供給成效、阻絕詐欺犯罪源頭</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proofErr w:type="gramStart"/>
            <w:r>
              <w:rPr>
                <w:rFonts w:hint="eastAsia"/>
              </w:rPr>
              <w:t>鑑</w:t>
            </w:r>
            <w:proofErr w:type="gramEnd"/>
            <w:r>
              <w:rPr>
                <w:rFonts w:hint="eastAsia"/>
              </w:rPr>
              <w:t>識科技量能</w:t>
            </w:r>
            <w:proofErr w:type="gramStart"/>
            <w:r>
              <w:rPr>
                <w:rFonts w:hint="eastAsia"/>
              </w:rPr>
              <w:t>精進暨服務</w:t>
            </w:r>
            <w:proofErr w:type="gramEnd"/>
            <w:r>
              <w:rPr>
                <w:rFonts w:hint="eastAsia"/>
              </w:rPr>
              <w:t>躍升計畫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一、培育</w:t>
            </w:r>
            <w:proofErr w:type="gramStart"/>
            <w:r>
              <w:rPr>
                <w:rFonts w:hint="eastAsia"/>
              </w:rPr>
              <w:t>鑑</w:t>
            </w:r>
            <w:proofErr w:type="gramEnd"/>
            <w:r>
              <w:rPr>
                <w:rFonts w:hint="eastAsia"/>
              </w:rPr>
              <w:t>識進階專才。</w:t>
            </w:r>
          </w:p>
          <w:p w:rsidR="007734D4" w:rsidRDefault="009F7547">
            <w:pPr>
              <w:pStyle w:val="Web"/>
              <w:wordWrap w:val="0"/>
              <w:spacing w:before="0" w:beforeAutospacing="0" w:after="0" w:afterAutospacing="0" w:line="320" w:lineRule="exact"/>
              <w:ind w:left="480" w:hanging="480"/>
            </w:pPr>
            <w:r>
              <w:rPr>
                <w:rFonts w:hint="eastAsia"/>
              </w:rPr>
              <w:t>二、</w:t>
            </w:r>
            <w:proofErr w:type="gramStart"/>
            <w:r>
              <w:rPr>
                <w:rFonts w:hint="eastAsia"/>
              </w:rPr>
              <w:t>鑑析非</w:t>
            </w:r>
            <w:proofErr w:type="gramEnd"/>
            <w:r>
              <w:rPr>
                <w:rFonts w:hint="eastAsia"/>
              </w:rPr>
              <w:t>制式槍（彈）特徵。</w:t>
            </w:r>
          </w:p>
          <w:p w:rsidR="007734D4" w:rsidRDefault="009F7547">
            <w:pPr>
              <w:pStyle w:val="Web"/>
              <w:wordWrap w:val="0"/>
              <w:spacing w:before="0" w:beforeAutospacing="0" w:after="0" w:afterAutospacing="0" w:line="320" w:lineRule="exact"/>
              <w:ind w:left="480" w:hanging="480"/>
            </w:pPr>
            <w:r>
              <w:rPr>
                <w:rFonts w:hint="eastAsia"/>
              </w:rPr>
              <w:t>三、毒品與酒類鑑定方法開發。</w:t>
            </w:r>
          </w:p>
          <w:p w:rsidR="007734D4" w:rsidRDefault="009F7547">
            <w:pPr>
              <w:pStyle w:val="Web"/>
              <w:wordWrap w:val="0"/>
              <w:spacing w:before="0" w:beforeAutospacing="0" w:after="0" w:afterAutospacing="0" w:line="320" w:lineRule="exact"/>
              <w:ind w:left="480" w:hanging="480"/>
            </w:pPr>
            <w:r>
              <w:rPr>
                <w:rFonts w:hint="eastAsia"/>
              </w:rPr>
              <w:t>四、鑑定</w:t>
            </w:r>
            <w:proofErr w:type="gramStart"/>
            <w:r>
              <w:rPr>
                <w:rFonts w:hint="eastAsia"/>
              </w:rPr>
              <w:t>微物顯</w:t>
            </w:r>
            <w:proofErr w:type="gramEnd"/>
            <w:r>
              <w:rPr>
                <w:rFonts w:hint="eastAsia"/>
              </w:rPr>
              <w:t>微形態。</w:t>
            </w:r>
          </w:p>
          <w:p w:rsidR="007734D4" w:rsidRDefault="009F7547">
            <w:pPr>
              <w:pStyle w:val="Web"/>
              <w:wordWrap w:val="0"/>
              <w:spacing w:before="0" w:beforeAutospacing="0" w:after="0" w:afterAutospacing="0" w:line="320" w:lineRule="exact"/>
              <w:ind w:left="480" w:hanging="480"/>
            </w:pPr>
            <w:r>
              <w:rPr>
                <w:rFonts w:hint="eastAsia"/>
              </w:rPr>
              <w:t>五、盜</w:t>
            </w:r>
            <w:proofErr w:type="gramStart"/>
            <w:r>
              <w:rPr>
                <w:rFonts w:hint="eastAsia"/>
              </w:rPr>
              <w:t>採</w:t>
            </w:r>
            <w:proofErr w:type="gramEnd"/>
            <w:r>
              <w:rPr>
                <w:rFonts w:hint="eastAsia"/>
              </w:rPr>
              <w:t>珍貴林木鑑定系統。</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提升斷絕毒品供給成效、阻絕詐欺犯罪源頭</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建置新世代行動網路App偵查相關系統中程計畫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firstLine="480"/>
            </w:pPr>
            <w:r>
              <w:rPr>
                <w:rFonts w:hint="eastAsia"/>
              </w:rPr>
              <w:t>建置行動網路App偵查相關系統。</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提升斷絕毒品供給成效、阻絕詐欺犯罪源頭</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整合式雲端運</w:t>
            </w:r>
            <w:r>
              <w:rPr>
                <w:rFonts w:hint="eastAsia"/>
              </w:rPr>
              <w:lastRenderedPageBreak/>
              <w:t>算</w:t>
            </w:r>
            <w:proofErr w:type="gramStart"/>
            <w:r>
              <w:rPr>
                <w:rFonts w:hint="eastAsia"/>
              </w:rPr>
              <w:t>與物聯網</w:t>
            </w:r>
            <w:proofErr w:type="gramEnd"/>
            <w:r>
              <w:rPr>
                <w:rFonts w:hint="eastAsia"/>
              </w:rPr>
              <w:t>之惡意程式偵測、</w:t>
            </w:r>
            <w:proofErr w:type="gramStart"/>
            <w:r>
              <w:rPr>
                <w:rFonts w:hint="eastAsia"/>
              </w:rPr>
              <w:t>鑑</w:t>
            </w:r>
            <w:proofErr w:type="gramEnd"/>
            <w:r>
              <w:rPr>
                <w:rFonts w:hint="eastAsia"/>
              </w:rPr>
              <w:t>識、與分析系統</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lastRenderedPageBreak/>
              <w:t>科技</w:t>
            </w:r>
            <w:r>
              <w:rPr>
                <w:rFonts w:hint="eastAsia"/>
              </w:rPr>
              <w:lastRenderedPageBreak/>
              <w:t>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firstLine="480"/>
            </w:pPr>
            <w:r>
              <w:rPr>
                <w:rFonts w:hint="eastAsia"/>
              </w:rPr>
              <w:lastRenderedPageBreak/>
              <w:t>建立打擊雲端運算</w:t>
            </w:r>
            <w:proofErr w:type="gramStart"/>
            <w:r>
              <w:rPr>
                <w:rFonts w:hint="eastAsia"/>
              </w:rPr>
              <w:t>與物聯網</w:t>
            </w:r>
            <w:proofErr w:type="gramEnd"/>
            <w:r>
              <w:rPr>
                <w:rFonts w:hint="eastAsia"/>
              </w:rPr>
              <w:t>之惡意程式網路</w:t>
            </w:r>
            <w:r>
              <w:rPr>
                <w:rFonts w:hint="eastAsia"/>
              </w:rPr>
              <w:lastRenderedPageBreak/>
              <w:t>犯罪力量</w:t>
            </w:r>
            <w:r w:rsidR="0009706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lastRenderedPageBreak/>
              <w:t>提升斷絕</w:t>
            </w:r>
            <w:r>
              <w:rPr>
                <w:rFonts w:hint="eastAsia"/>
              </w:rPr>
              <w:lastRenderedPageBreak/>
              <w:t>毒品供給成效、阻絕詐欺犯罪源頭</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proofErr w:type="gramStart"/>
            <w:r>
              <w:rPr>
                <w:rFonts w:hint="eastAsia"/>
              </w:rPr>
              <w:t>資安旗艦</w:t>
            </w:r>
            <w:proofErr w:type="gramEnd"/>
            <w:r>
              <w:rPr>
                <w:rFonts w:hint="eastAsia"/>
              </w:rPr>
              <w:t>計畫－預防暨打擊科技犯罪精進刑事科技能量計畫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一、建置電腦</w:t>
            </w:r>
            <w:proofErr w:type="gramStart"/>
            <w:r>
              <w:rPr>
                <w:rFonts w:hint="eastAsia"/>
              </w:rPr>
              <w:t>端點資安防護</w:t>
            </w:r>
            <w:proofErr w:type="gramEnd"/>
            <w:r>
              <w:rPr>
                <w:rFonts w:hint="eastAsia"/>
              </w:rPr>
              <w:t>及分析中心子計畫。</w:t>
            </w:r>
          </w:p>
          <w:p w:rsidR="007734D4" w:rsidRDefault="009F7547">
            <w:pPr>
              <w:pStyle w:val="Web"/>
              <w:wordWrap w:val="0"/>
              <w:spacing w:before="0" w:beforeAutospacing="0" w:after="0" w:afterAutospacing="0" w:line="320" w:lineRule="exact"/>
              <w:ind w:left="480" w:hanging="480"/>
            </w:pPr>
            <w:r>
              <w:rPr>
                <w:rFonts w:hint="eastAsia"/>
              </w:rPr>
              <w:t>二、預防暨打擊網路犯罪刑事資訊統合計畫第二期。</w:t>
            </w:r>
          </w:p>
          <w:p w:rsidR="007734D4" w:rsidRDefault="009F7547">
            <w:pPr>
              <w:pStyle w:val="Web"/>
              <w:wordWrap w:val="0"/>
              <w:spacing w:before="0" w:beforeAutospacing="0" w:after="0" w:afterAutospacing="0" w:line="320" w:lineRule="exact"/>
              <w:ind w:left="480" w:hanging="480"/>
            </w:pPr>
            <w:r>
              <w:rPr>
                <w:rFonts w:hint="eastAsia"/>
              </w:rPr>
              <w:t>三、擴展雲端</w:t>
            </w:r>
            <w:proofErr w:type="gramStart"/>
            <w:r>
              <w:rPr>
                <w:rFonts w:hint="eastAsia"/>
              </w:rPr>
              <w:t>鑑</w:t>
            </w:r>
            <w:proofErr w:type="gramEnd"/>
            <w:r>
              <w:rPr>
                <w:rFonts w:hint="eastAsia"/>
              </w:rPr>
              <w:t>識系統暨犯罪現場即時視訊平</w:t>
            </w:r>
            <w:proofErr w:type="gramStart"/>
            <w:r>
              <w:rPr>
                <w:rFonts w:hint="eastAsia"/>
              </w:rPr>
              <w:t>臺</w:t>
            </w:r>
            <w:proofErr w:type="gramEnd"/>
            <w:r>
              <w:rPr>
                <w:rFonts w:hint="eastAsia"/>
              </w:rPr>
              <w:t>計畫。</w:t>
            </w:r>
          </w:p>
          <w:p w:rsidR="007734D4" w:rsidRDefault="009F7547">
            <w:pPr>
              <w:pStyle w:val="Web"/>
              <w:wordWrap w:val="0"/>
              <w:spacing w:before="0" w:beforeAutospacing="0" w:after="0" w:afterAutospacing="0" w:line="320" w:lineRule="exact"/>
              <w:ind w:left="480" w:hanging="480"/>
            </w:pPr>
            <w:r>
              <w:rPr>
                <w:rFonts w:hint="eastAsia"/>
              </w:rPr>
              <w:t>四、提升</w:t>
            </w:r>
            <w:proofErr w:type="gramStart"/>
            <w:r>
              <w:rPr>
                <w:rFonts w:hint="eastAsia"/>
              </w:rPr>
              <w:t>駭客情資分析</w:t>
            </w:r>
            <w:proofErr w:type="gramEnd"/>
            <w:r>
              <w:rPr>
                <w:rFonts w:hint="eastAsia"/>
              </w:rPr>
              <w:t>暨偵查能量計畫。</w:t>
            </w:r>
          </w:p>
          <w:p w:rsidR="007734D4" w:rsidRDefault="009F7547">
            <w:pPr>
              <w:pStyle w:val="Web"/>
              <w:wordWrap w:val="0"/>
              <w:spacing w:before="0" w:beforeAutospacing="0" w:after="0" w:afterAutospacing="0" w:line="320" w:lineRule="exact"/>
              <w:ind w:left="480" w:hanging="480"/>
            </w:pPr>
            <w:r>
              <w:rPr>
                <w:rFonts w:hint="eastAsia"/>
              </w:rPr>
              <w:t>五、</w:t>
            </w:r>
            <w:proofErr w:type="gramStart"/>
            <w:r>
              <w:rPr>
                <w:rFonts w:hint="eastAsia"/>
              </w:rPr>
              <w:t>科技建警之</w:t>
            </w:r>
            <w:proofErr w:type="gramEnd"/>
            <w:r>
              <w:rPr>
                <w:rFonts w:hint="eastAsia"/>
              </w:rPr>
              <w:t>資安偵防交流合作資本計畫。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提升斷絕毒品供給成效、阻絕詐欺犯罪源頭</w:t>
            </w:r>
          </w:p>
        </w:tc>
      </w:tr>
      <w:tr w:rsidR="007734D4">
        <w:trPr>
          <w:divId w:val="1845629695"/>
        </w:trPr>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社會行政業務</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提升人民團體資訊系統使用率</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一、針對親至本部領取圖記或到訪之民眾、團體，主動宣導系統之申請方式及基本操作功能。</w:t>
            </w:r>
          </w:p>
          <w:p w:rsidR="007734D4" w:rsidRDefault="009F7547">
            <w:pPr>
              <w:pStyle w:val="Web"/>
              <w:wordWrap w:val="0"/>
              <w:spacing w:before="0" w:beforeAutospacing="0" w:after="0" w:afterAutospacing="0" w:line="320" w:lineRule="exact"/>
              <w:ind w:left="480" w:hanging="480"/>
            </w:pPr>
            <w:r>
              <w:rPr>
                <w:rFonts w:hint="eastAsia"/>
              </w:rPr>
              <w:t>二、每月主動去電聯繫</w:t>
            </w:r>
            <w:proofErr w:type="gramStart"/>
            <w:r>
              <w:rPr>
                <w:rFonts w:hint="eastAsia"/>
              </w:rPr>
              <w:t>紙本送件</w:t>
            </w:r>
            <w:proofErr w:type="gramEnd"/>
            <w:r>
              <w:rPr>
                <w:rFonts w:hint="eastAsia"/>
              </w:rPr>
              <w:t>之團體，輔導協助使用系統。</w:t>
            </w:r>
          </w:p>
          <w:p w:rsidR="007734D4" w:rsidRDefault="009F7547">
            <w:pPr>
              <w:pStyle w:val="Web"/>
              <w:wordWrap w:val="0"/>
              <w:spacing w:before="0" w:beforeAutospacing="0" w:after="0" w:afterAutospacing="0" w:line="320" w:lineRule="exact"/>
              <w:ind w:left="480" w:hanging="480"/>
            </w:pPr>
            <w:r>
              <w:rPr>
                <w:rFonts w:hint="eastAsia"/>
              </w:rPr>
              <w:t>三、提升使用系統團體數量。</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7734D4">
            <w:pPr>
              <w:wordWrap w:val="0"/>
              <w:spacing w:line="320" w:lineRule="exact"/>
            </w:pPr>
          </w:p>
        </w:tc>
      </w:tr>
      <w:tr w:rsidR="007734D4">
        <w:trPr>
          <w:divId w:val="184562969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警務管理</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警政發展方案第二期</w:t>
            </w:r>
            <w:r w:rsidR="001E4F0D">
              <w:rPr>
                <w:rFonts w:hint="eastAsia"/>
              </w:rPr>
              <w:t>（</w:t>
            </w:r>
            <w:r>
              <w:rPr>
                <w:rFonts w:hint="eastAsia"/>
              </w:rPr>
              <w:t>提升警用通訊系統效能計畫</w:t>
            </w:r>
            <w:r w:rsidR="001E4F0D">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firstLine="480"/>
            </w:pPr>
            <w:r>
              <w:rPr>
                <w:rFonts w:hint="eastAsia"/>
              </w:rPr>
              <w:t>強化警用有線通訊系統，辦理</w:t>
            </w:r>
            <w:proofErr w:type="gramStart"/>
            <w:r>
              <w:rPr>
                <w:rFonts w:hint="eastAsia"/>
              </w:rPr>
              <w:t>汰</w:t>
            </w:r>
            <w:proofErr w:type="gramEnd"/>
            <w:r>
              <w:rPr>
                <w:rFonts w:hint="eastAsia"/>
              </w:rPr>
              <w:t>換</w:t>
            </w:r>
            <w:proofErr w:type="gramStart"/>
            <w:r>
              <w:rPr>
                <w:rFonts w:hint="eastAsia"/>
              </w:rPr>
              <w:t>臺</w:t>
            </w:r>
            <w:proofErr w:type="gramEnd"/>
            <w:r>
              <w:rPr>
                <w:rFonts w:hint="eastAsia"/>
              </w:rPr>
              <w:t>南市政府警察局局級交換機系統設備，以連接全國警訊網路，提供穩定及多元化之警用通訊服務；另提供各分局、分駐（派出）所充足、安全、可靠之警訊服務，有效支援各項勤（業）</w:t>
            </w:r>
            <w:proofErr w:type="gramStart"/>
            <w:r>
              <w:rPr>
                <w:rFonts w:hint="eastAsia"/>
              </w:rPr>
              <w:t>務</w:t>
            </w:r>
            <w:proofErr w:type="gramEnd"/>
            <w:r>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提升斷絕毒品供給成效、阻絕詐欺犯罪源頭</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警政發展方案第二期</w:t>
            </w:r>
            <w:r w:rsidR="001E4F0D">
              <w:rPr>
                <w:rFonts w:hint="eastAsia"/>
              </w:rPr>
              <w:t>（</w:t>
            </w:r>
            <w:r>
              <w:rPr>
                <w:rFonts w:hint="eastAsia"/>
              </w:rPr>
              <w:t>充實警用車輛計畫</w:t>
            </w:r>
            <w:r w:rsidR="001E4F0D">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firstLine="480"/>
            </w:pPr>
            <w:proofErr w:type="gramStart"/>
            <w:r>
              <w:rPr>
                <w:rFonts w:hint="eastAsia"/>
              </w:rPr>
              <w:t>汰購警</w:t>
            </w:r>
            <w:proofErr w:type="gramEnd"/>
            <w:r>
              <w:rPr>
                <w:rFonts w:hint="eastAsia"/>
              </w:rPr>
              <w:t>用車輛125輛，包含用汽車111輛及警用機車14輛。</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提升斷絕毒品供給成效、阻絕詐欺犯罪源頭</w:t>
            </w:r>
          </w:p>
        </w:tc>
      </w:tr>
      <w:tr w:rsidR="007734D4">
        <w:trPr>
          <w:divId w:val="184562969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測量及方域</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我國海域調查</w:t>
            </w:r>
            <w:proofErr w:type="gramStart"/>
            <w:r>
              <w:rPr>
                <w:rFonts w:hint="eastAsia"/>
              </w:rPr>
              <w:t>與圖資整合</w:t>
            </w:r>
            <w:proofErr w:type="gramEnd"/>
            <w:r>
              <w:rPr>
                <w:rFonts w:hint="eastAsia"/>
              </w:rPr>
              <w:t>發展計畫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一、海域調查與更新。</w:t>
            </w:r>
          </w:p>
          <w:p w:rsidR="007734D4" w:rsidRDefault="009F7547">
            <w:pPr>
              <w:pStyle w:val="Web"/>
              <w:wordWrap w:val="0"/>
              <w:spacing w:before="0" w:beforeAutospacing="0" w:after="0" w:afterAutospacing="0" w:line="320" w:lineRule="exact"/>
              <w:ind w:left="480" w:hanging="480"/>
            </w:pPr>
            <w:r>
              <w:rPr>
                <w:rFonts w:hint="eastAsia"/>
              </w:rPr>
              <w:t>二、海域島礁監測與管理。</w:t>
            </w:r>
          </w:p>
          <w:p w:rsidR="007734D4" w:rsidRDefault="009F7547">
            <w:pPr>
              <w:pStyle w:val="Web"/>
              <w:wordWrap w:val="0"/>
              <w:spacing w:before="0" w:beforeAutospacing="0" w:after="0" w:afterAutospacing="0" w:line="320" w:lineRule="exact"/>
              <w:ind w:left="480" w:hanging="480"/>
            </w:pPr>
            <w:r>
              <w:rPr>
                <w:rFonts w:hint="eastAsia"/>
              </w:rPr>
              <w:t>三、海域資訊整合管理與應用。</w:t>
            </w:r>
          </w:p>
          <w:p w:rsidR="007734D4" w:rsidRDefault="009F7547">
            <w:pPr>
              <w:pStyle w:val="Web"/>
              <w:wordWrap w:val="0"/>
              <w:spacing w:before="0" w:beforeAutospacing="0" w:after="0" w:afterAutospacing="0" w:line="320" w:lineRule="exact"/>
              <w:ind w:left="480" w:hanging="480"/>
            </w:pPr>
            <w:r>
              <w:rPr>
                <w:rFonts w:hint="eastAsia"/>
              </w:rPr>
              <w:t>四、海洋法政與海域劃界方案</w:t>
            </w:r>
            <w:proofErr w:type="gramStart"/>
            <w:r>
              <w:rPr>
                <w:rFonts w:hint="eastAsia"/>
              </w:rPr>
              <w:t>研</w:t>
            </w:r>
            <w:proofErr w:type="gramEnd"/>
            <w:r>
              <w:rPr>
                <w:rFonts w:hint="eastAsia"/>
              </w:rPr>
              <w:t>析。</w:t>
            </w:r>
          </w:p>
          <w:p w:rsidR="007734D4" w:rsidRDefault="009F7547">
            <w:pPr>
              <w:pStyle w:val="Web"/>
              <w:wordWrap w:val="0"/>
              <w:spacing w:before="0" w:beforeAutospacing="0" w:after="0" w:afterAutospacing="0" w:line="320" w:lineRule="exact"/>
              <w:ind w:left="480" w:hanging="480"/>
            </w:pPr>
            <w:r>
              <w:rPr>
                <w:rFonts w:hint="eastAsia"/>
              </w:rPr>
              <w:t>五、行政區域界線勘測與管理。</w:t>
            </w:r>
          </w:p>
          <w:p w:rsidR="007734D4" w:rsidRDefault="009F7547">
            <w:pPr>
              <w:pStyle w:val="Web"/>
              <w:wordWrap w:val="0"/>
              <w:spacing w:before="0" w:beforeAutospacing="0" w:after="0" w:afterAutospacing="0" w:line="320" w:lineRule="exact"/>
              <w:ind w:left="480" w:hanging="480"/>
            </w:pPr>
            <w:r>
              <w:rPr>
                <w:rFonts w:hint="eastAsia"/>
              </w:rPr>
              <w:t>六、海洋事務技術交流與成果宣導。</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7734D4">
            <w:pPr>
              <w:wordWrap w:val="0"/>
              <w:spacing w:line="320" w:lineRule="exact"/>
            </w:pP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空間測繪應用研究發展計畫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一、發展衛星測量大地觀測技術。</w:t>
            </w:r>
          </w:p>
          <w:p w:rsidR="007734D4" w:rsidRDefault="009F7547">
            <w:pPr>
              <w:pStyle w:val="Web"/>
              <w:wordWrap w:val="0"/>
              <w:spacing w:before="0" w:beforeAutospacing="0" w:after="0" w:afterAutospacing="0" w:line="320" w:lineRule="exact"/>
              <w:ind w:left="480" w:hanging="480"/>
            </w:pPr>
            <w:r>
              <w:rPr>
                <w:rFonts w:hint="eastAsia"/>
              </w:rPr>
              <w:t>二、發展航空測量遙感探測技術。</w:t>
            </w:r>
          </w:p>
          <w:p w:rsidR="007734D4" w:rsidRDefault="009F7547">
            <w:pPr>
              <w:pStyle w:val="Web"/>
              <w:wordWrap w:val="0"/>
              <w:spacing w:before="0" w:beforeAutospacing="0" w:after="0" w:afterAutospacing="0" w:line="320" w:lineRule="exact"/>
              <w:ind w:left="480" w:hanging="480"/>
            </w:pPr>
            <w:r>
              <w:rPr>
                <w:rFonts w:hint="eastAsia"/>
              </w:rPr>
              <w:t>三、發展移動載台測量製圖技術。</w:t>
            </w:r>
          </w:p>
          <w:p w:rsidR="007734D4" w:rsidRDefault="009F7547">
            <w:pPr>
              <w:pStyle w:val="Web"/>
              <w:wordWrap w:val="0"/>
              <w:spacing w:before="0" w:beforeAutospacing="0" w:after="0" w:afterAutospacing="0" w:line="320" w:lineRule="exact"/>
              <w:ind w:left="480" w:hanging="480"/>
            </w:pPr>
            <w:r>
              <w:rPr>
                <w:rFonts w:hint="eastAsia"/>
              </w:rPr>
              <w:t>四、發展三維影像地形圖資相關技術。</w:t>
            </w:r>
          </w:p>
          <w:p w:rsidR="007734D4" w:rsidRDefault="009F7547">
            <w:pPr>
              <w:pStyle w:val="Web"/>
              <w:wordWrap w:val="0"/>
              <w:spacing w:before="0" w:beforeAutospacing="0" w:after="0" w:afterAutospacing="0" w:line="320" w:lineRule="exact"/>
              <w:ind w:left="480" w:hanging="480"/>
            </w:pPr>
            <w:r>
              <w:rPr>
                <w:rFonts w:hint="eastAsia"/>
              </w:rPr>
              <w:t>五、發展測繪及空間資訊基礎科學。</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加強國土管理</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落實智慧國土</w:t>
            </w:r>
            <w:r w:rsidR="001E4F0D">
              <w:rPr>
                <w:rFonts w:hint="eastAsia"/>
              </w:rPr>
              <w:t>－</w:t>
            </w:r>
            <w:r>
              <w:rPr>
                <w:rFonts w:hint="eastAsia"/>
              </w:rPr>
              <w:t>國土測繪</w:t>
            </w:r>
            <w:proofErr w:type="gramStart"/>
            <w:r>
              <w:rPr>
                <w:rFonts w:hint="eastAsia"/>
              </w:rPr>
              <w:t>圖資更新及維</w:t>
            </w:r>
            <w:proofErr w:type="gramEnd"/>
            <w:r>
              <w:rPr>
                <w:rFonts w:hint="eastAsia"/>
              </w:rPr>
              <w:t>運計畫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一、辦理優化地籍圖資料供應工作。</w:t>
            </w:r>
          </w:p>
          <w:p w:rsidR="007734D4" w:rsidRDefault="009F7547">
            <w:pPr>
              <w:pStyle w:val="Web"/>
              <w:wordWrap w:val="0"/>
              <w:spacing w:before="0" w:beforeAutospacing="0" w:after="0" w:afterAutospacing="0" w:line="320" w:lineRule="exact"/>
              <w:ind w:left="480" w:hanging="480"/>
            </w:pPr>
            <w:r>
              <w:rPr>
                <w:rFonts w:hint="eastAsia"/>
              </w:rPr>
              <w:t>二、辦理智慧國土測繪資料整合流通工作。</w:t>
            </w:r>
          </w:p>
          <w:p w:rsidR="007734D4" w:rsidRDefault="009F7547">
            <w:pPr>
              <w:pStyle w:val="Web"/>
              <w:wordWrap w:val="0"/>
              <w:spacing w:before="0" w:beforeAutospacing="0" w:after="0" w:afterAutospacing="0" w:line="320" w:lineRule="exact"/>
              <w:ind w:left="480" w:hanging="480"/>
            </w:pPr>
            <w:r>
              <w:rPr>
                <w:rFonts w:hint="eastAsia"/>
              </w:rPr>
              <w:t>三、辦理臺灣通用電子地圖更新維護。</w:t>
            </w:r>
          </w:p>
          <w:p w:rsidR="007734D4" w:rsidRDefault="009F7547">
            <w:pPr>
              <w:pStyle w:val="Web"/>
              <w:wordWrap w:val="0"/>
              <w:spacing w:before="0" w:beforeAutospacing="0" w:after="0" w:afterAutospacing="0" w:line="320" w:lineRule="exact"/>
              <w:ind w:left="480" w:hanging="480"/>
            </w:pPr>
            <w:r>
              <w:rPr>
                <w:rFonts w:hint="eastAsia"/>
              </w:rPr>
              <w:t>四、辦理國土利用調查成果更新維護。</w:t>
            </w:r>
          </w:p>
          <w:p w:rsidR="007734D4" w:rsidRDefault="009F7547">
            <w:pPr>
              <w:pStyle w:val="Web"/>
              <w:wordWrap w:val="0"/>
              <w:spacing w:before="0" w:beforeAutospacing="0" w:after="0" w:afterAutospacing="0" w:line="320" w:lineRule="exact"/>
              <w:ind w:left="480" w:hanging="480"/>
            </w:pPr>
            <w:r>
              <w:rPr>
                <w:rFonts w:hint="eastAsia"/>
              </w:rPr>
              <w:t>五、辦理基本地形圖修測。</w:t>
            </w:r>
          </w:p>
          <w:p w:rsidR="007734D4" w:rsidRDefault="009F7547">
            <w:pPr>
              <w:pStyle w:val="Web"/>
              <w:wordWrap w:val="0"/>
              <w:spacing w:before="0" w:beforeAutospacing="0" w:after="0" w:afterAutospacing="0" w:line="320" w:lineRule="exact"/>
              <w:ind w:left="480" w:hanging="480"/>
            </w:pPr>
            <w:r>
              <w:rPr>
                <w:rFonts w:hint="eastAsia"/>
              </w:rPr>
              <w:lastRenderedPageBreak/>
              <w:t>六、辦理國土利用及監測資訊整合及加值應用。</w:t>
            </w:r>
          </w:p>
          <w:p w:rsidR="007734D4" w:rsidRDefault="009F7547">
            <w:pPr>
              <w:pStyle w:val="Web"/>
              <w:wordWrap w:val="0"/>
              <w:spacing w:before="0" w:beforeAutospacing="0" w:after="0" w:afterAutospacing="0" w:line="320" w:lineRule="exact"/>
              <w:ind w:left="480" w:hanging="480"/>
            </w:pPr>
            <w:r>
              <w:rPr>
                <w:rFonts w:hint="eastAsia"/>
              </w:rPr>
              <w:t>七、辦理圖籍</w:t>
            </w:r>
            <w:proofErr w:type="gramStart"/>
            <w:r>
              <w:rPr>
                <w:rFonts w:hint="eastAsia"/>
              </w:rPr>
              <w:t>整合套疊</w:t>
            </w:r>
            <w:proofErr w:type="gramEnd"/>
            <w:r>
              <w:rPr>
                <w:rFonts w:hint="eastAsia"/>
              </w:rPr>
              <w:t>。</w:t>
            </w:r>
          </w:p>
          <w:p w:rsidR="007734D4" w:rsidRDefault="009F7547">
            <w:pPr>
              <w:pStyle w:val="Web"/>
              <w:wordWrap w:val="0"/>
              <w:spacing w:before="0" w:beforeAutospacing="0" w:after="0" w:afterAutospacing="0" w:line="320" w:lineRule="exact"/>
              <w:ind w:left="480" w:hanging="480"/>
            </w:pPr>
            <w:r>
              <w:rPr>
                <w:rFonts w:hint="eastAsia"/>
              </w:rPr>
              <w:t>八、辦理數值地形模型及圖徵資料庫建置。</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lastRenderedPageBreak/>
              <w:t>加強國土管理</w:t>
            </w:r>
          </w:p>
        </w:tc>
      </w:tr>
      <w:tr w:rsidR="007734D4">
        <w:trPr>
          <w:divId w:val="1845629695"/>
        </w:trPr>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lastRenderedPageBreak/>
              <w:t>初級警察教育</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臺灣警察專科學校學生宿舍大樓新建工程中程個案計畫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一、工程會規劃設計圖說審議。</w:t>
            </w:r>
          </w:p>
          <w:p w:rsidR="007734D4" w:rsidRDefault="009F7547">
            <w:pPr>
              <w:pStyle w:val="Web"/>
              <w:wordWrap w:val="0"/>
              <w:spacing w:before="0" w:beforeAutospacing="0" w:after="0" w:afterAutospacing="0" w:line="320" w:lineRule="exact"/>
              <w:ind w:left="480" w:hanging="480"/>
            </w:pPr>
            <w:r>
              <w:rPr>
                <w:rFonts w:hint="eastAsia"/>
              </w:rPr>
              <w:t>二、水土保持計畫書及都市設計審議。</w:t>
            </w:r>
          </w:p>
          <w:p w:rsidR="007734D4" w:rsidRDefault="009F7547">
            <w:pPr>
              <w:pStyle w:val="Web"/>
              <w:wordWrap w:val="0"/>
              <w:spacing w:before="0" w:beforeAutospacing="0" w:after="0" w:afterAutospacing="0" w:line="320" w:lineRule="exact"/>
              <w:ind w:left="480" w:hanging="480"/>
            </w:pPr>
            <w:r>
              <w:rPr>
                <w:rFonts w:hint="eastAsia"/>
              </w:rPr>
              <w:t>三、申請候選綠建築證書。</w:t>
            </w:r>
          </w:p>
          <w:p w:rsidR="007734D4" w:rsidRDefault="009F7547">
            <w:pPr>
              <w:pStyle w:val="Web"/>
              <w:wordWrap w:val="0"/>
              <w:spacing w:before="0" w:beforeAutospacing="0" w:after="0" w:afterAutospacing="0" w:line="320" w:lineRule="exact"/>
              <w:ind w:left="480" w:hanging="480"/>
            </w:pPr>
            <w:r>
              <w:rPr>
                <w:rFonts w:hint="eastAsia"/>
              </w:rPr>
              <w:t>四、細部設計及發包圖說預算書審查。</w:t>
            </w:r>
          </w:p>
          <w:p w:rsidR="007734D4" w:rsidRDefault="009F7547">
            <w:pPr>
              <w:pStyle w:val="Web"/>
              <w:wordWrap w:val="0"/>
              <w:spacing w:before="0" w:beforeAutospacing="0" w:after="0" w:afterAutospacing="0" w:line="320" w:lineRule="exact"/>
              <w:ind w:left="480" w:hanging="480"/>
            </w:pPr>
            <w:r>
              <w:rPr>
                <w:rFonts w:hint="eastAsia"/>
              </w:rPr>
              <w:t>五、申請建築執照。</w:t>
            </w:r>
          </w:p>
          <w:p w:rsidR="007734D4" w:rsidRDefault="009F7547">
            <w:pPr>
              <w:pStyle w:val="Web"/>
              <w:wordWrap w:val="0"/>
              <w:spacing w:before="0" w:beforeAutospacing="0" w:after="0" w:afterAutospacing="0" w:line="320" w:lineRule="exact"/>
              <w:ind w:left="480" w:hanging="480"/>
            </w:pPr>
            <w:r>
              <w:rPr>
                <w:rFonts w:hint="eastAsia"/>
              </w:rPr>
              <w:t>六、電力、電信、自來水、瓦斯及消防審查。</w:t>
            </w:r>
          </w:p>
          <w:p w:rsidR="007734D4" w:rsidRDefault="009F7547">
            <w:pPr>
              <w:pStyle w:val="Web"/>
              <w:wordWrap w:val="0"/>
              <w:spacing w:before="0" w:beforeAutospacing="0" w:after="0" w:afterAutospacing="0" w:line="320" w:lineRule="exact"/>
              <w:ind w:left="480" w:hanging="480"/>
            </w:pPr>
            <w:r>
              <w:rPr>
                <w:rFonts w:hint="eastAsia"/>
              </w:rPr>
              <w:t>七、公開閱覽及工程招標。</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提升斷絕毒品供給成效、阻絕詐欺犯罪源頭</w:t>
            </w:r>
          </w:p>
        </w:tc>
      </w:tr>
      <w:tr w:rsidR="007734D4">
        <w:trPr>
          <w:divId w:val="184562969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地籍及不動產服務業管理</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地籍清理第2期實施計畫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w:t>
            </w:r>
            <w:proofErr w:type="gramStart"/>
            <w:r>
              <w:rPr>
                <w:rFonts w:hint="eastAsia"/>
              </w:rPr>
              <w:t>賡</w:t>
            </w:r>
            <w:proofErr w:type="gramEnd"/>
            <w:r>
              <w:rPr>
                <w:rFonts w:hint="eastAsia"/>
              </w:rPr>
              <w:t>續依「地籍清理條例」規定受理14類土地之申報與申請登記及辦理4類土地之代為標售與囑託國有登記作業。</w:t>
            </w:r>
          </w:p>
          <w:p w:rsidR="007734D4" w:rsidRDefault="009F7547">
            <w:pPr>
              <w:pStyle w:val="Web"/>
              <w:wordWrap w:val="0"/>
              <w:spacing w:before="0" w:beforeAutospacing="0" w:after="0" w:afterAutospacing="0" w:line="320" w:lineRule="exact"/>
              <w:ind w:left="480" w:hanging="480"/>
            </w:pPr>
            <w:r>
              <w:rPr>
                <w:rFonts w:hint="eastAsia"/>
              </w:rPr>
              <w:t>二、清理登記名義人無登載統一編號資料之土地。</w:t>
            </w:r>
          </w:p>
          <w:p w:rsidR="007734D4" w:rsidRDefault="009F7547">
            <w:pPr>
              <w:pStyle w:val="Web"/>
              <w:wordWrap w:val="0"/>
              <w:spacing w:before="0" w:beforeAutospacing="0" w:after="0" w:afterAutospacing="0" w:line="320" w:lineRule="exact"/>
              <w:ind w:left="480" w:hanging="480"/>
            </w:pPr>
            <w:r>
              <w:rPr>
                <w:rFonts w:hint="eastAsia"/>
              </w:rPr>
              <w:t>三、開發維護「地籍清理管理系統」以協助地方政府辦理上述地籍清理工作。</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加強推動地籍清理</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開放</w:t>
            </w:r>
            <w:proofErr w:type="gramStart"/>
            <w:r>
              <w:rPr>
                <w:rFonts w:hint="eastAsia"/>
              </w:rPr>
              <w:t>地政跨域服務</w:t>
            </w:r>
            <w:proofErr w:type="gramEnd"/>
            <w:r>
              <w:rPr>
                <w:rFonts w:hint="eastAsia"/>
              </w:rPr>
              <w:t>整合計畫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一、持續補強全國土地基本資料庫基礎資通環境。</w:t>
            </w:r>
          </w:p>
          <w:p w:rsidR="007734D4" w:rsidRDefault="009F7547">
            <w:pPr>
              <w:pStyle w:val="Web"/>
              <w:wordWrap w:val="0"/>
              <w:spacing w:before="0" w:beforeAutospacing="0" w:after="0" w:afterAutospacing="0" w:line="320" w:lineRule="exact"/>
              <w:ind w:left="480" w:hanging="480"/>
            </w:pPr>
            <w:r>
              <w:rPr>
                <w:rFonts w:hint="eastAsia"/>
              </w:rPr>
              <w:t>二、擴充民眾My Data地籍歷史資料的串聯和加值分析。</w:t>
            </w:r>
          </w:p>
          <w:p w:rsidR="007734D4" w:rsidRDefault="009F7547">
            <w:pPr>
              <w:pStyle w:val="Web"/>
              <w:wordWrap w:val="0"/>
              <w:spacing w:before="0" w:beforeAutospacing="0" w:after="0" w:afterAutospacing="0" w:line="320" w:lineRule="exact"/>
              <w:ind w:left="480" w:hanging="480"/>
            </w:pPr>
            <w:r>
              <w:rPr>
                <w:rFonts w:hint="eastAsia"/>
              </w:rPr>
              <w:t>三、深化Open Data開放服務內容。</w:t>
            </w:r>
          </w:p>
          <w:p w:rsidR="007734D4" w:rsidRDefault="009F7547">
            <w:pPr>
              <w:pStyle w:val="Web"/>
              <w:wordWrap w:val="0"/>
              <w:spacing w:before="0" w:beforeAutospacing="0" w:after="0" w:afterAutospacing="0" w:line="320" w:lineRule="exact"/>
              <w:ind w:left="480" w:hanging="480"/>
            </w:pPr>
            <w:r>
              <w:rPr>
                <w:rFonts w:hint="eastAsia"/>
              </w:rPr>
              <w:t>四、</w:t>
            </w:r>
            <w:proofErr w:type="gramStart"/>
            <w:r>
              <w:rPr>
                <w:rFonts w:hint="eastAsia"/>
              </w:rPr>
              <w:t>開發跨域相關</w:t>
            </w:r>
            <w:proofErr w:type="gramEnd"/>
            <w:r>
              <w:rPr>
                <w:rFonts w:hint="eastAsia"/>
              </w:rPr>
              <w:t>軟體及建置環境。</w:t>
            </w:r>
          </w:p>
          <w:p w:rsidR="007734D4" w:rsidRDefault="009F7547">
            <w:pPr>
              <w:pStyle w:val="Web"/>
              <w:wordWrap w:val="0"/>
              <w:spacing w:before="0" w:beforeAutospacing="0" w:after="0" w:afterAutospacing="0" w:line="320" w:lineRule="exact"/>
              <w:ind w:left="480" w:hanging="480"/>
            </w:pPr>
            <w:r>
              <w:rPr>
                <w:rFonts w:hint="eastAsia"/>
              </w:rPr>
              <w:t>五、持續</w:t>
            </w:r>
            <w:proofErr w:type="gramStart"/>
            <w:r>
              <w:rPr>
                <w:rFonts w:hint="eastAsia"/>
              </w:rPr>
              <w:t>加強資安防護</w:t>
            </w:r>
            <w:proofErr w:type="gramEnd"/>
            <w:r>
              <w:rPr>
                <w:rFonts w:hint="eastAsia"/>
              </w:rPr>
              <w:t>縱深、監控管理及安全性檢測作業。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7734D4">
            <w:pPr>
              <w:wordWrap w:val="0"/>
              <w:spacing w:line="320" w:lineRule="exact"/>
            </w:pP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地價查估技術精進與實價登錄資料應用發展計畫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一、提升實價登錄案件查核效率，增加查核比率。</w:t>
            </w:r>
          </w:p>
          <w:p w:rsidR="007734D4" w:rsidRDefault="009F7547">
            <w:pPr>
              <w:pStyle w:val="Web"/>
              <w:wordWrap w:val="0"/>
              <w:spacing w:before="0" w:beforeAutospacing="0" w:after="0" w:afterAutospacing="0" w:line="320" w:lineRule="exact"/>
              <w:ind w:left="480" w:hanging="480"/>
            </w:pPr>
            <w:r>
              <w:rPr>
                <w:rFonts w:hint="eastAsia"/>
              </w:rPr>
              <w:t>二、拓展實價登錄資料應用，規劃定期發布實價登錄分析資訊，強化線上查詢介面，建立大量估價模型，並建置不動產交易履歷資料。</w:t>
            </w:r>
          </w:p>
          <w:p w:rsidR="007734D4" w:rsidRDefault="009F7547">
            <w:pPr>
              <w:pStyle w:val="Web"/>
              <w:wordWrap w:val="0"/>
              <w:spacing w:before="0" w:beforeAutospacing="0" w:after="0" w:afterAutospacing="0" w:line="320" w:lineRule="exact"/>
              <w:ind w:left="480" w:hanging="480"/>
            </w:pPr>
            <w:r>
              <w:rPr>
                <w:rFonts w:hint="eastAsia"/>
              </w:rPr>
              <w:t>三、改進地價查估作業，並藉由建立全國地價等位，監控土地市場波動情形；另以基準地取代現行公告土地現值作業查估方式。</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提升實價登錄資料揭露時效</w:t>
            </w:r>
          </w:p>
        </w:tc>
      </w:tr>
      <w:tr w:rsidR="007734D4">
        <w:trPr>
          <w:divId w:val="184562969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保安警察業務</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維安特勤隊武器裝備精進改善中程計畫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firstLine="480"/>
            </w:pPr>
            <w:r>
              <w:rPr>
                <w:rFonts w:hint="eastAsia"/>
              </w:rPr>
              <w:t>依據計畫程序，先行採購防護類、</w:t>
            </w:r>
            <w:proofErr w:type="gramStart"/>
            <w:r>
              <w:rPr>
                <w:rFonts w:hint="eastAsia"/>
              </w:rPr>
              <w:t>槍枝類及</w:t>
            </w:r>
            <w:proofErr w:type="gramEnd"/>
            <w:r>
              <w:rPr>
                <w:rFonts w:hint="eastAsia"/>
              </w:rPr>
              <w:t>槍枝輔助類等裝備，提升基本執勤能量。</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7734D4">
            <w:pPr>
              <w:wordWrap w:val="0"/>
              <w:spacing w:line="320" w:lineRule="exact"/>
            </w:pP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保安警察第三總隊</w:t>
            </w:r>
            <w:proofErr w:type="gramStart"/>
            <w:r>
              <w:rPr>
                <w:rFonts w:hint="eastAsia"/>
              </w:rPr>
              <w:t>汰</w:t>
            </w:r>
            <w:proofErr w:type="gramEnd"/>
            <w:r>
              <w:rPr>
                <w:rFonts w:hint="eastAsia"/>
              </w:rPr>
              <w:t>購海運貨櫃檢查儀計畫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firstLine="480"/>
            </w:pPr>
            <w:r>
              <w:rPr>
                <w:rFonts w:hint="eastAsia"/>
              </w:rPr>
              <w:t>購置新式檢查儀3部。</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提升斷絕毒品供給成效、阻絕詐欺犯罪源頭</w:t>
            </w:r>
          </w:p>
        </w:tc>
      </w:tr>
      <w:tr w:rsidR="007734D4">
        <w:trPr>
          <w:divId w:val="184562969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土地測量</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地籍圖重測後續計畫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firstLine="480"/>
            </w:pPr>
            <w:r>
              <w:rPr>
                <w:rFonts w:hint="eastAsia"/>
              </w:rPr>
              <w:t>辦理新北市、桃園市、</w:t>
            </w:r>
            <w:proofErr w:type="gramStart"/>
            <w:r>
              <w:rPr>
                <w:rFonts w:hint="eastAsia"/>
              </w:rPr>
              <w:t>臺</w:t>
            </w:r>
            <w:proofErr w:type="gramEnd"/>
            <w:r>
              <w:rPr>
                <w:rFonts w:hint="eastAsia"/>
              </w:rPr>
              <w:t>中市、</w:t>
            </w:r>
            <w:proofErr w:type="gramStart"/>
            <w:r>
              <w:rPr>
                <w:rFonts w:hint="eastAsia"/>
              </w:rPr>
              <w:t>臺</w:t>
            </w:r>
            <w:proofErr w:type="gramEnd"/>
            <w:r>
              <w:rPr>
                <w:rFonts w:hint="eastAsia"/>
              </w:rPr>
              <w:t>南市、高雄市、新竹縣、苗栗縣、南投縣、彰化縣、雲林</w:t>
            </w:r>
            <w:r>
              <w:rPr>
                <w:rFonts w:hint="eastAsia"/>
              </w:rPr>
              <w:lastRenderedPageBreak/>
              <w:t>縣、嘉義縣、屏東縣、澎湖縣、</w:t>
            </w:r>
            <w:proofErr w:type="gramStart"/>
            <w:r>
              <w:rPr>
                <w:rFonts w:hint="eastAsia"/>
              </w:rPr>
              <w:t>臺</w:t>
            </w:r>
            <w:proofErr w:type="gramEnd"/>
            <w:r>
              <w:rPr>
                <w:rFonts w:hint="eastAsia"/>
              </w:rPr>
              <w:t>東縣及花蓮縣共12萬2,390筆土地</w:t>
            </w:r>
            <w:proofErr w:type="gramStart"/>
            <w:r>
              <w:rPr>
                <w:rFonts w:hint="eastAsia"/>
              </w:rPr>
              <w:t>地</w:t>
            </w:r>
            <w:proofErr w:type="gramEnd"/>
            <w:r>
              <w:rPr>
                <w:rFonts w:hint="eastAsia"/>
              </w:rPr>
              <w:t>籍圖重測工作。</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lastRenderedPageBreak/>
              <w:t>加強國土管理</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現代化測繪科技發展計畫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一、發展高程現代化作業及現代化基本控制框架作業。</w:t>
            </w:r>
          </w:p>
          <w:p w:rsidR="007734D4" w:rsidRDefault="009F7547">
            <w:pPr>
              <w:pStyle w:val="Web"/>
              <w:wordWrap w:val="0"/>
              <w:spacing w:before="0" w:beforeAutospacing="0" w:after="0" w:afterAutospacing="0" w:line="320" w:lineRule="exact"/>
              <w:ind w:left="480" w:hanging="480"/>
            </w:pPr>
            <w:r>
              <w:rPr>
                <w:rFonts w:hint="eastAsia"/>
              </w:rPr>
              <w:t>二、推動無人飛行載具系統（UAS）及發展車載移動測繪系統（MMS）測繪技術。</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加強國土管理</w:t>
            </w:r>
          </w:p>
        </w:tc>
      </w:tr>
      <w:tr w:rsidR="007734D4">
        <w:trPr>
          <w:divId w:val="184562969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內政資訊業務</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時空資訊雲落實智慧國土</w:t>
            </w:r>
            <w:r w:rsidR="001E4F0D">
              <w:rPr>
                <w:rFonts w:hint="eastAsia"/>
              </w:rPr>
              <w:t>－</w:t>
            </w:r>
            <w:proofErr w:type="gramStart"/>
            <w:r>
              <w:rPr>
                <w:rFonts w:hint="eastAsia"/>
              </w:rPr>
              <w:t>內政圖資整合</w:t>
            </w:r>
            <w:proofErr w:type="gramEnd"/>
            <w:r>
              <w:rPr>
                <w:rFonts w:hint="eastAsia"/>
              </w:rPr>
              <w:t>應用計畫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一、推動智慧國土應用工作：智慧警政服務、環境敏感地區查詢單一窗口、因應氣候變遷調適策略之智慧國家公園資料庫及系統規劃建置計畫。</w:t>
            </w:r>
          </w:p>
          <w:p w:rsidR="007734D4" w:rsidRDefault="009F7547">
            <w:pPr>
              <w:pStyle w:val="Web"/>
              <w:wordWrap w:val="0"/>
              <w:spacing w:before="0" w:beforeAutospacing="0" w:after="0" w:afterAutospacing="0" w:line="320" w:lineRule="exact"/>
              <w:ind w:left="480" w:hanging="480"/>
            </w:pPr>
            <w:r>
              <w:rPr>
                <w:rFonts w:hint="eastAsia"/>
              </w:rPr>
              <w:t>二、推動資料及模式相關工作：社會經濟空間統計資料建置、流通及推動計畫、公共設施管線資料庫暨管理應用系統建置計畫、國土規劃暨土地使用分區資料庫擴充維運計畫。</w:t>
            </w:r>
          </w:p>
          <w:p w:rsidR="007734D4" w:rsidRDefault="009F7547">
            <w:pPr>
              <w:pStyle w:val="Web"/>
              <w:wordWrap w:val="0"/>
              <w:spacing w:before="0" w:beforeAutospacing="0" w:after="0" w:afterAutospacing="0" w:line="320" w:lineRule="exact"/>
              <w:ind w:left="480" w:hanging="480"/>
            </w:pPr>
            <w:r>
              <w:rPr>
                <w:rFonts w:hint="eastAsia"/>
              </w:rPr>
              <w:t>三、推動資料標準及技術工作：資料標準制度規劃及審議計畫、地理資訊</w:t>
            </w:r>
            <w:proofErr w:type="gramStart"/>
            <w:r>
              <w:rPr>
                <w:rFonts w:hint="eastAsia"/>
              </w:rPr>
              <w:t>圖資雲</w:t>
            </w:r>
            <w:proofErr w:type="gramEnd"/>
            <w:r>
              <w:rPr>
                <w:rFonts w:hint="eastAsia"/>
              </w:rPr>
              <w:t>建置及營運計畫、國土資訊應用推廣計畫。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強化地理資訊</w:t>
            </w:r>
            <w:proofErr w:type="gramStart"/>
            <w:r>
              <w:rPr>
                <w:rFonts w:hint="eastAsia"/>
              </w:rPr>
              <w:t>圖資雲介</w:t>
            </w:r>
            <w:proofErr w:type="gramEnd"/>
            <w:r>
              <w:rPr>
                <w:rFonts w:hint="eastAsia"/>
              </w:rPr>
              <w:t>接應用</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強化自然人憑證應用服務計畫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一、改良自然人憑證管理系統軟體架構，加速資訊服務之提供與整合。</w:t>
            </w:r>
          </w:p>
          <w:p w:rsidR="007734D4" w:rsidRDefault="009F7547">
            <w:pPr>
              <w:pStyle w:val="Web"/>
              <w:wordWrap w:val="0"/>
              <w:spacing w:before="0" w:beforeAutospacing="0" w:after="0" w:afterAutospacing="0" w:line="320" w:lineRule="exact"/>
              <w:ind w:left="480" w:hanging="480"/>
            </w:pPr>
            <w:r>
              <w:rPr>
                <w:rFonts w:hint="eastAsia"/>
              </w:rPr>
              <w:t>二、推動自然人憑證管理中心金</w:t>
            </w:r>
            <w:proofErr w:type="gramStart"/>
            <w:r>
              <w:rPr>
                <w:rFonts w:hint="eastAsia"/>
              </w:rPr>
              <w:t>鑰</w:t>
            </w:r>
            <w:proofErr w:type="gramEnd"/>
            <w:r>
              <w:rPr>
                <w:rFonts w:hint="eastAsia"/>
              </w:rPr>
              <w:t>及憑證簽章演算法更換作業。</w:t>
            </w:r>
          </w:p>
          <w:p w:rsidR="007734D4" w:rsidRDefault="00BC1DF7">
            <w:pPr>
              <w:pStyle w:val="Web"/>
              <w:wordWrap w:val="0"/>
              <w:spacing w:before="0" w:beforeAutospacing="0" w:after="0" w:afterAutospacing="0" w:line="320" w:lineRule="exact"/>
              <w:ind w:left="480" w:hanging="480"/>
            </w:pPr>
            <w:r>
              <w:t>三</w:t>
            </w:r>
            <w:r w:rsidR="009F7547">
              <w:rPr>
                <w:rFonts w:hint="eastAsia"/>
              </w:rPr>
              <w:t>、建立自然人憑證行動化服務平台。</w:t>
            </w:r>
          </w:p>
          <w:p w:rsidR="007734D4" w:rsidRDefault="00BC1DF7">
            <w:pPr>
              <w:pStyle w:val="Web"/>
              <w:wordWrap w:val="0"/>
              <w:spacing w:before="0" w:beforeAutospacing="0" w:after="0" w:afterAutospacing="0" w:line="320" w:lineRule="exact"/>
              <w:ind w:left="480" w:hanging="480"/>
            </w:pPr>
            <w:r>
              <w:rPr>
                <w:rFonts w:hint="eastAsia"/>
              </w:rPr>
              <w:t>四</w:t>
            </w:r>
            <w:r w:rsidR="009F7547">
              <w:rPr>
                <w:rFonts w:hint="eastAsia"/>
              </w:rPr>
              <w:t>、加強自然人憑證發證作業安全管控措施。</w:t>
            </w:r>
          </w:p>
          <w:p w:rsidR="007734D4" w:rsidRDefault="00BC1DF7">
            <w:pPr>
              <w:pStyle w:val="Web"/>
              <w:wordWrap w:val="0"/>
              <w:spacing w:before="0" w:beforeAutospacing="0" w:after="0" w:afterAutospacing="0" w:line="320" w:lineRule="exact"/>
              <w:ind w:left="480" w:hanging="480"/>
            </w:pPr>
            <w:r>
              <w:rPr>
                <w:rFonts w:hint="eastAsia"/>
              </w:rPr>
              <w:t>五</w:t>
            </w:r>
            <w:r w:rsidR="009F7547">
              <w:rPr>
                <w:rFonts w:hint="eastAsia"/>
              </w:rPr>
              <w:t>、積極推廣自然人憑證應用系統及宣導自然人憑證。</w:t>
            </w:r>
          </w:p>
          <w:p w:rsidR="007734D4" w:rsidRDefault="00BC1DF7">
            <w:pPr>
              <w:pStyle w:val="Web"/>
              <w:wordWrap w:val="0"/>
              <w:spacing w:before="0" w:beforeAutospacing="0" w:after="0" w:afterAutospacing="0" w:line="320" w:lineRule="exact"/>
              <w:ind w:left="480" w:hanging="480"/>
            </w:pPr>
            <w:r>
              <w:rPr>
                <w:rFonts w:hint="eastAsia"/>
              </w:rPr>
              <w:t>六</w:t>
            </w:r>
            <w:r w:rsidR="009F7547">
              <w:rPr>
                <w:rFonts w:hint="eastAsia"/>
              </w:rPr>
              <w:t>、維持自然人憑證管理中心、IC卡</w:t>
            </w:r>
            <w:proofErr w:type="gramStart"/>
            <w:r w:rsidR="009F7547">
              <w:rPr>
                <w:rFonts w:hint="eastAsia"/>
              </w:rPr>
              <w:t>卡</w:t>
            </w:r>
            <w:proofErr w:type="gramEnd"/>
            <w:r w:rsidR="009F7547">
              <w:rPr>
                <w:rFonts w:hint="eastAsia"/>
              </w:rPr>
              <w:t>管中心、憑證註冊窗口（戶政事務所）正常運作。</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7734D4">
            <w:pPr>
              <w:wordWrap w:val="0"/>
              <w:spacing w:line="320" w:lineRule="exact"/>
            </w:pPr>
          </w:p>
        </w:tc>
      </w:tr>
      <w:tr w:rsidR="007734D4">
        <w:trPr>
          <w:divId w:val="1845629695"/>
        </w:trPr>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營建工程</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中央警察大學學員生宿舍大樓新建及整建中程個案計畫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一、室內裝修工程施工。</w:t>
            </w:r>
          </w:p>
          <w:p w:rsidR="007734D4" w:rsidRDefault="009F7547">
            <w:pPr>
              <w:pStyle w:val="Web"/>
              <w:wordWrap w:val="0"/>
              <w:spacing w:before="0" w:beforeAutospacing="0" w:after="0" w:afterAutospacing="0" w:line="320" w:lineRule="exact"/>
              <w:ind w:left="480" w:hanging="480"/>
            </w:pPr>
            <w:r>
              <w:rPr>
                <w:rFonts w:hint="eastAsia"/>
              </w:rPr>
              <w:t>二、水、電、消防及空調設備工程施工。</w:t>
            </w:r>
          </w:p>
          <w:p w:rsidR="007734D4" w:rsidRDefault="009F7547">
            <w:pPr>
              <w:pStyle w:val="Web"/>
              <w:wordWrap w:val="0"/>
              <w:spacing w:before="0" w:beforeAutospacing="0" w:after="0" w:afterAutospacing="0" w:line="320" w:lineRule="exact"/>
              <w:ind w:left="480" w:hanging="480"/>
            </w:pPr>
            <w:r>
              <w:rPr>
                <w:rFonts w:hint="eastAsia"/>
              </w:rPr>
              <w:t>三、雜項及綠化工程施工。</w:t>
            </w:r>
          </w:p>
          <w:p w:rsidR="007734D4" w:rsidRDefault="009F7547">
            <w:pPr>
              <w:pStyle w:val="Web"/>
              <w:wordWrap w:val="0"/>
              <w:spacing w:before="0" w:beforeAutospacing="0" w:after="0" w:afterAutospacing="0" w:line="320" w:lineRule="exact"/>
              <w:ind w:left="480" w:hanging="480"/>
            </w:pPr>
            <w:r>
              <w:rPr>
                <w:rFonts w:hint="eastAsia"/>
              </w:rPr>
              <w:t>四、新建工程申請使用執照及接水接電。</w:t>
            </w:r>
          </w:p>
          <w:p w:rsidR="007734D4" w:rsidRDefault="009F7547">
            <w:pPr>
              <w:pStyle w:val="Web"/>
              <w:wordWrap w:val="0"/>
              <w:spacing w:before="0" w:beforeAutospacing="0" w:after="0" w:afterAutospacing="0" w:line="320" w:lineRule="exact"/>
              <w:ind w:left="480" w:hanging="480"/>
            </w:pPr>
            <w:r>
              <w:rPr>
                <w:rFonts w:hint="eastAsia"/>
              </w:rPr>
              <w:t>五、新建工程竣工驗收、結算及移交接管使用。</w:t>
            </w:r>
          </w:p>
          <w:p w:rsidR="007734D4" w:rsidRDefault="009F7547">
            <w:pPr>
              <w:pStyle w:val="Web"/>
              <w:wordWrap w:val="0"/>
              <w:spacing w:before="0" w:beforeAutospacing="0" w:after="0" w:afterAutospacing="0" w:line="320" w:lineRule="exact"/>
              <w:ind w:left="480" w:hanging="480"/>
            </w:pPr>
            <w:r>
              <w:rPr>
                <w:rFonts w:hint="eastAsia"/>
              </w:rPr>
              <w:t>六、公共藝術驗收、結算及移交接管。</w:t>
            </w:r>
          </w:p>
          <w:p w:rsidR="007734D4" w:rsidRDefault="009F7547">
            <w:pPr>
              <w:pStyle w:val="Web"/>
              <w:wordWrap w:val="0"/>
              <w:spacing w:before="0" w:beforeAutospacing="0" w:after="0" w:afterAutospacing="0" w:line="320" w:lineRule="exact"/>
              <w:ind w:left="480" w:hanging="480"/>
            </w:pPr>
            <w:r>
              <w:rPr>
                <w:rFonts w:hint="eastAsia"/>
              </w:rPr>
              <w:t>七、公共藝術完成報告書送桃園市政府文化局備查。</w:t>
            </w:r>
          </w:p>
          <w:p w:rsidR="007734D4" w:rsidRDefault="009F7547">
            <w:pPr>
              <w:pStyle w:val="Web"/>
              <w:wordWrap w:val="0"/>
              <w:spacing w:before="0" w:beforeAutospacing="0" w:after="0" w:afterAutospacing="0" w:line="320" w:lineRule="exact"/>
              <w:ind w:left="480" w:hanging="480"/>
            </w:pPr>
            <w:r>
              <w:rPr>
                <w:rFonts w:hint="eastAsia"/>
              </w:rPr>
              <w:t>八、蘭庭、</w:t>
            </w:r>
            <w:proofErr w:type="gramStart"/>
            <w:r>
              <w:rPr>
                <w:rFonts w:hint="eastAsia"/>
              </w:rPr>
              <w:t>警賢樓</w:t>
            </w:r>
            <w:proofErr w:type="gramEnd"/>
            <w:r>
              <w:rPr>
                <w:rFonts w:hint="eastAsia"/>
              </w:rPr>
              <w:t>空間整修工程施工、竣工驗收、結算及移交接管使用。</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提升斷絕毒品供給成效、阻絕詐欺犯罪源頭</w:t>
            </w:r>
          </w:p>
        </w:tc>
      </w:tr>
      <w:tr w:rsidR="007734D4">
        <w:trPr>
          <w:divId w:val="184562969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營建業務</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海岸規劃及資料庫建置計畫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firstLine="480"/>
            </w:pPr>
            <w:r>
              <w:rPr>
                <w:rFonts w:hint="eastAsia"/>
              </w:rPr>
              <w:t>委託辦理海岸管理基本資料調查與建置（第3期），指認第二階段海岸保護區位，</w:t>
            </w:r>
            <w:proofErr w:type="gramStart"/>
            <w:r>
              <w:rPr>
                <w:rFonts w:hint="eastAsia"/>
              </w:rPr>
              <w:t>研</w:t>
            </w:r>
            <w:proofErr w:type="gramEnd"/>
            <w:r>
              <w:rPr>
                <w:rFonts w:hint="eastAsia"/>
              </w:rPr>
              <w:t>擬海岸保護計畫草案。</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加強國土管理</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城鎮風貌型塑整體計畫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一、補助辦理城鎮</w:t>
            </w:r>
            <w:proofErr w:type="gramStart"/>
            <w:r>
              <w:rPr>
                <w:rFonts w:hint="eastAsia"/>
              </w:rPr>
              <w:t>風貌跨域整合</w:t>
            </w:r>
            <w:proofErr w:type="gramEnd"/>
            <w:r>
              <w:rPr>
                <w:rFonts w:hint="eastAsia"/>
              </w:rPr>
              <w:t>建設計畫，結合各部會資源共同投入，帶動地方整體發展，並發揮計畫投資綜效。</w:t>
            </w:r>
          </w:p>
          <w:p w:rsidR="007734D4" w:rsidRDefault="009F7547">
            <w:pPr>
              <w:pStyle w:val="Web"/>
              <w:wordWrap w:val="0"/>
              <w:spacing w:before="0" w:beforeAutospacing="0" w:after="0" w:afterAutospacing="0" w:line="320" w:lineRule="exact"/>
              <w:ind w:left="480" w:hanging="480"/>
            </w:pPr>
            <w:r>
              <w:rPr>
                <w:rFonts w:hint="eastAsia"/>
              </w:rPr>
              <w:lastRenderedPageBreak/>
              <w:t>二、積極推動綠色運輸、節能</w:t>
            </w:r>
            <w:proofErr w:type="gramStart"/>
            <w:r>
              <w:rPr>
                <w:rFonts w:hint="eastAsia"/>
              </w:rPr>
              <w:t>減碳、</w:t>
            </w:r>
            <w:proofErr w:type="gramEnd"/>
            <w:r>
              <w:rPr>
                <w:rFonts w:hint="eastAsia"/>
              </w:rPr>
              <w:t>友善無礙步行空間，以建構都市人本環境。</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lastRenderedPageBreak/>
              <w:t>加強國土管理</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數位建築創新應用服務建置計畫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一、強化建築管理資訊服務及基礎建設。</w:t>
            </w:r>
          </w:p>
          <w:p w:rsidR="007734D4" w:rsidRDefault="009F7547">
            <w:pPr>
              <w:pStyle w:val="Web"/>
              <w:wordWrap w:val="0"/>
              <w:spacing w:before="0" w:beforeAutospacing="0" w:after="0" w:afterAutospacing="0" w:line="320" w:lineRule="exact"/>
              <w:ind w:left="480" w:hanging="480"/>
            </w:pPr>
            <w:r>
              <w:rPr>
                <w:rFonts w:hint="eastAsia"/>
              </w:rPr>
              <w:t>二、建立建築管理</w:t>
            </w:r>
            <w:proofErr w:type="spellStart"/>
            <w:r>
              <w:rPr>
                <w:rFonts w:hint="eastAsia"/>
              </w:rPr>
              <w:t>OpenData</w:t>
            </w:r>
            <w:proofErr w:type="spellEnd"/>
            <w:r>
              <w:rPr>
                <w:rFonts w:hint="eastAsia"/>
              </w:rPr>
              <w:t>及</w:t>
            </w:r>
            <w:proofErr w:type="gramStart"/>
            <w:r>
              <w:rPr>
                <w:rFonts w:hint="eastAsia"/>
              </w:rPr>
              <w:t>Ｍ</w:t>
            </w:r>
            <w:proofErr w:type="spellStart"/>
            <w:proofErr w:type="gramEnd"/>
            <w:r>
              <w:rPr>
                <w:rFonts w:hint="eastAsia"/>
              </w:rPr>
              <w:t>yData</w:t>
            </w:r>
            <w:proofErr w:type="spellEnd"/>
            <w:r>
              <w:rPr>
                <w:rFonts w:hint="eastAsia"/>
              </w:rPr>
              <w:t>整合服務環境</w:t>
            </w:r>
          </w:p>
          <w:p w:rsidR="007734D4" w:rsidRDefault="009F7547">
            <w:pPr>
              <w:pStyle w:val="Web"/>
              <w:wordWrap w:val="0"/>
              <w:spacing w:before="0" w:beforeAutospacing="0" w:after="0" w:afterAutospacing="0" w:line="320" w:lineRule="exact"/>
              <w:ind w:left="480" w:hanging="480"/>
            </w:pPr>
            <w:r>
              <w:rPr>
                <w:rFonts w:hint="eastAsia"/>
              </w:rPr>
              <w:t>三、建立建築管理</w:t>
            </w:r>
            <w:proofErr w:type="gramStart"/>
            <w:r>
              <w:rPr>
                <w:rFonts w:hint="eastAsia"/>
              </w:rPr>
              <w:t>系統網實服務</w:t>
            </w:r>
            <w:proofErr w:type="gramEnd"/>
            <w:r>
              <w:rPr>
                <w:rFonts w:hint="eastAsia"/>
              </w:rPr>
              <w:t>流程整合。</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加強國土管理</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都市更新發展計畫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一、持續檢討都市更新相關法令規範。</w:t>
            </w:r>
          </w:p>
          <w:p w:rsidR="007734D4" w:rsidRDefault="009F7547">
            <w:pPr>
              <w:pStyle w:val="Web"/>
              <w:wordWrap w:val="0"/>
              <w:spacing w:before="0" w:beforeAutospacing="0" w:after="0" w:afterAutospacing="0" w:line="320" w:lineRule="exact"/>
              <w:ind w:left="480" w:hanging="480"/>
            </w:pPr>
            <w:r>
              <w:rPr>
                <w:rFonts w:hint="eastAsia"/>
              </w:rPr>
              <w:t>二、整合型都市更新示範計畫，實現都市再生願景。</w:t>
            </w:r>
          </w:p>
          <w:p w:rsidR="007734D4" w:rsidRDefault="009F7547">
            <w:pPr>
              <w:pStyle w:val="Web"/>
              <w:wordWrap w:val="0"/>
              <w:spacing w:before="0" w:beforeAutospacing="0" w:after="0" w:afterAutospacing="0" w:line="320" w:lineRule="exact"/>
              <w:ind w:left="480" w:hanging="480"/>
            </w:pPr>
            <w:r>
              <w:rPr>
                <w:rFonts w:hint="eastAsia"/>
              </w:rPr>
              <w:t>三、政府主導都市更新，帶動區域再發展。</w:t>
            </w:r>
          </w:p>
          <w:p w:rsidR="007734D4" w:rsidRDefault="009F7547">
            <w:pPr>
              <w:pStyle w:val="Web"/>
              <w:wordWrap w:val="0"/>
              <w:spacing w:before="0" w:beforeAutospacing="0" w:after="0" w:afterAutospacing="0" w:line="320" w:lineRule="exact"/>
              <w:ind w:left="480" w:hanging="480"/>
            </w:pPr>
            <w:r>
              <w:rPr>
                <w:rFonts w:hint="eastAsia"/>
              </w:rPr>
              <w:t>四、鼓勵民間整合更新實施。</w:t>
            </w:r>
          </w:p>
          <w:p w:rsidR="007734D4" w:rsidRDefault="009F7547">
            <w:pPr>
              <w:pStyle w:val="Web"/>
              <w:wordWrap w:val="0"/>
              <w:spacing w:before="0" w:beforeAutospacing="0" w:after="0" w:afterAutospacing="0" w:line="320" w:lineRule="exact"/>
              <w:ind w:left="480" w:hanging="480"/>
            </w:pPr>
            <w:r>
              <w:rPr>
                <w:rFonts w:hint="eastAsia"/>
              </w:rPr>
              <w:t>五、提高都市更新資訊透明度並促進民眾參與。</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落實居住正義</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淡海及高雄新市鎮開發計畫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一、辦理淡海及高雄新市鎮都市設計審查案件。</w:t>
            </w:r>
          </w:p>
          <w:p w:rsidR="007734D4" w:rsidRDefault="009F7547">
            <w:pPr>
              <w:pStyle w:val="Web"/>
              <w:wordWrap w:val="0"/>
              <w:spacing w:before="0" w:beforeAutospacing="0" w:after="0" w:afterAutospacing="0" w:line="320" w:lineRule="exact"/>
              <w:ind w:left="480" w:hanging="480"/>
            </w:pPr>
            <w:r>
              <w:rPr>
                <w:rFonts w:hint="eastAsia"/>
              </w:rPr>
              <w:t>二、辦理新市鎮開發計畫、都市計畫之</w:t>
            </w:r>
            <w:proofErr w:type="gramStart"/>
            <w:r>
              <w:rPr>
                <w:rFonts w:hint="eastAsia"/>
              </w:rPr>
              <w:t>研</w:t>
            </w:r>
            <w:proofErr w:type="gramEnd"/>
            <w:r>
              <w:rPr>
                <w:rFonts w:hint="eastAsia"/>
              </w:rPr>
              <w:t>擬與推動。</w:t>
            </w:r>
          </w:p>
          <w:p w:rsidR="007734D4" w:rsidRDefault="009F7547">
            <w:pPr>
              <w:pStyle w:val="Web"/>
              <w:wordWrap w:val="0"/>
              <w:spacing w:before="0" w:beforeAutospacing="0" w:after="0" w:afterAutospacing="0" w:line="320" w:lineRule="exact"/>
              <w:ind w:left="480" w:hanging="480"/>
            </w:pPr>
            <w:r>
              <w:rPr>
                <w:rFonts w:hint="eastAsia"/>
              </w:rPr>
              <w:t>三、補助淡海及高雄新市鎮已開發區</w:t>
            </w:r>
            <w:proofErr w:type="gramStart"/>
            <w:r>
              <w:rPr>
                <w:rFonts w:hint="eastAsia"/>
              </w:rPr>
              <w:t>移交維管</w:t>
            </w:r>
            <w:proofErr w:type="gramEnd"/>
            <w:r>
              <w:rPr>
                <w:rFonts w:hint="eastAsia"/>
              </w:rPr>
              <w:t>、聯外交通及區外供水等經費。</w:t>
            </w:r>
          </w:p>
          <w:p w:rsidR="007734D4" w:rsidRDefault="009F7547">
            <w:pPr>
              <w:pStyle w:val="Web"/>
              <w:wordWrap w:val="0"/>
              <w:spacing w:before="0" w:beforeAutospacing="0" w:after="0" w:afterAutospacing="0" w:line="320" w:lineRule="exact"/>
              <w:ind w:left="480" w:hanging="480"/>
            </w:pPr>
            <w:r>
              <w:rPr>
                <w:rFonts w:hint="eastAsia"/>
              </w:rPr>
              <w:t>四、辦理淡海及高雄新市鎮後期發展區先期規劃事宜。</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加強國土管理</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林口新市鎮機場捷運A7站區開發計畫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firstLine="480"/>
            </w:pPr>
            <w:r>
              <w:rPr>
                <w:rFonts w:hint="eastAsia"/>
              </w:rPr>
              <w:t>由本部地政司、土地重劃工程處、營建署、城鄉發展分署及桃園市政府共同辦理開發，並由新市鎮開發基金籌措開發經費。本年度主要係支應工程施作、污水處理廠補助、</w:t>
            </w:r>
            <w:proofErr w:type="gramStart"/>
            <w:r>
              <w:rPr>
                <w:rFonts w:hint="eastAsia"/>
              </w:rPr>
              <w:t>公共設施維管與其</w:t>
            </w:r>
            <w:proofErr w:type="gramEnd"/>
            <w:r>
              <w:rPr>
                <w:rFonts w:hint="eastAsia"/>
              </w:rPr>
              <w:t>他等所需費用。</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加強國土管理</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社會住宅興辦計畫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firstLine="480"/>
            </w:pPr>
            <w:r>
              <w:rPr>
                <w:rFonts w:hint="eastAsia"/>
              </w:rPr>
              <w:t>中央與地方合作推動社會住宅。</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落實居住正義</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整合住宅補貼資源實施方案</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firstLine="480"/>
            </w:pPr>
            <w:r>
              <w:rPr>
                <w:rFonts w:hint="eastAsia"/>
              </w:rPr>
              <w:t>對於無自有住宅、2年內購置住宅並已辦理貸款者、僅有1戶住宅亟待改善住宅之家庭，提供租金補貼、購置與修繕住宅貸款利息補貼等措施，協助其居住</w:t>
            </w:r>
            <w:proofErr w:type="gramStart"/>
            <w:r>
              <w:rPr>
                <w:rFonts w:hint="eastAsia"/>
              </w:rPr>
              <w:t>於適居之</w:t>
            </w:r>
            <w:proofErr w:type="gramEnd"/>
            <w:r>
              <w:rPr>
                <w:rFonts w:hint="eastAsia"/>
              </w:rPr>
              <w:t>住宅。</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落實居住正義</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proofErr w:type="gramStart"/>
            <w:r>
              <w:rPr>
                <w:rFonts w:hint="eastAsia"/>
              </w:rPr>
              <w:t>安家固園計畫</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一、補助私有老舊住宅耐震能力評估。</w:t>
            </w:r>
          </w:p>
          <w:p w:rsidR="007734D4" w:rsidRDefault="009F7547">
            <w:pPr>
              <w:pStyle w:val="Web"/>
              <w:wordWrap w:val="0"/>
              <w:spacing w:before="0" w:beforeAutospacing="0" w:after="0" w:afterAutospacing="0" w:line="320" w:lineRule="exact"/>
              <w:ind w:left="480" w:hanging="480"/>
            </w:pPr>
            <w:r>
              <w:rPr>
                <w:rFonts w:hint="eastAsia"/>
              </w:rPr>
              <w:t>二、修訂法令強制私有供公眾使用建築物辦理耐震能力評估。</w:t>
            </w:r>
          </w:p>
          <w:p w:rsidR="007734D4" w:rsidRDefault="009F7547">
            <w:pPr>
              <w:pStyle w:val="Web"/>
              <w:wordWrap w:val="0"/>
              <w:spacing w:before="0" w:beforeAutospacing="0" w:after="0" w:afterAutospacing="0" w:line="320" w:lineRule="exact"/>
              <w:ind w:left="480" w:hanging="480"/>
            </w:pPr>
            <w:r>
              <w:rPr>
                <w:rFonts w:hint="eastAsia"/>
              </w:rPr>
              <w:t>三、補助耐震能力不足之住宅進行後續補強或拆除重建作業。</w:t>
            </w:r>
          </w:p>
          <w:p w:rsidR="007734D4" w:rsidRDefault="009F7547">
            <w:pPr>
              <w:pStyle w:val="Web"/>
              <w:wordWrap w:val="0"/>
              <w:spacing w:before="0" w:beforeAutospacing="0" w:after="0" w:afterAutospacing="0" w:line="320" w:lineRule="exact"/>
              <w:ind w:left="480" w:hanging="480"/>
            </w:pPr>
            <w:r>
              <w:rPr>
                <w:rFonts w:hint="eastAsia"/>
              </w:rPr>
              <w:t>四、補助直轄市、縣（市）政府辦理土壤液化防治改善。</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落實居住正義</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城鎮之心工程計畫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一、補助地方政府辦理開放空間及公共設施整建與更新、進行藍帶或綠帶周邊環境整理。</w:t>
            </w:r>
          </w:p>
          <w:p w:rsidR="007734D4" w:rsidRDefault="009F7547">
            <w:pPr>
              <w:pStyle w:val="Web"/>
              <w:wordWrap w:val="0"/>
              <w:spacing w:before="0" w:beforeAutospacing="0" w:after="0" w:afterAutospacing="0" w:line="320" w:lineRule="exact"/>
              <w:ind w:left="480" w:hanging="480"/>
            </w:pPr>
            <w:r>
              <w:rPr>
                <w:rFonts w:hint="eastAsia"/>
              </w:rPr>
              <w:t>二、鄰里空間與維護綠色基盤及老街環境整理及其他環境整備等計畫。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加強國土管理</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公共服務據點整備</w:t>
            </w:r>
            <w:r w:rsidR="001E4F0D">
              <w:rPr>
                <w:rFonts w:hint="eastAsia"/>
              </w:rPr>
              <w:t>－</w:t>
            </w:r>
            <w:r>
              <w:rPr>
                <w:rFonts w:hint="eastAsia"/>
              </w:rPr>
              <w:t>公有危</w:t>
            </w:r>
            <w:r>
              <w:rPr>
                <w:rFonts w:hint="eastAsia"/>
              </w:rPr>
              <w:lastRenderedPageBreak/>
              <w:t>險建築補強重建</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lastRenderedPageBreak/>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一、具防救災任務之公有建築物、監獄及公有市場耐震能力評估、補強或拆除重建工程。</w:t>
            </w:r>
          </w:p>
          <w:p w:rsidR="007734D4" w:rsidRDefault="009F7547">
            <w:pPr>
              <w:pStyle w:val="Web"/>
              <w:wordWrap w:val="0"/>
              <w:spacing w:before="0" w:beforeAutospacing="0" w:after="0" w:afterAutospacing="0" w:line="320" w:lineRule="exact"/>
              <w:ind w:left="480" w:hanging="480"/>
            </w:pPr>
            <w:r>
              <w:rPr>
                <w:rFonts w:hint="eastAsia"/>
              </w:rPr>
              <w:lastRenderedPageBreak/>
              <w:t>二、配合「整建長</w:t>
            </w:r>
            <w:proofErr w:type="gramStart"/>
            <w:r>
              <w:rPr>
                <w:rFonts w:hint="eastAsia"/>
              </w:rPr>
              <w:t>照衛福</w:t>
            </w:r>
            <w:proofErr w:type="gramEnd"/>
            <w:r>
              <w:rPr>
                <w:rFonts w:hint="eastAsia"/>
              </w:rPr>
              <w:t>據點計畫」辦理之村里集會所活動中心新建工程。</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lastRenderedPageBreak/>
              <w:t>加強國土管理</w:t>
            </w:r>
          </w:p>
        </w:tc>
      </w:tr>
      <w:tr w:rsidR="007734D4">
        <w:trPr>
          <w:divId w:val="184562969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lastRenderedPageBreak/>
              <w:t>區域及都市規劃業務</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花東地區養生休閒及人才東移推動計畫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一、補助花蓮縣及</w:t>
            </w:r>
            <w:proofErr w:type="gramStart"/>
            <w:r>
              <w:rPr>
                <w:rFonts w:hint="eastAsia"/>
              </w:rPr>
              <w:t>臺</w:t>
            </w:r>
            <w:proofErr w:type="gramEnd"/>
            <w:r>
              <w:rPr>
                <w:rFonts w:hint="eastAsia"/>
              </w:rPr>
              <w:t>東縣政府推動養生休閒及人才東移相關計畫。</w:t>
            </w:r>
          </w:p>
          <w:p w:rsidR="007734D4" w:rsidRDefault="009F7547">
            <w:pPr>
              <w:pStyle w:val="Web"/>
              <w:wordWrap w:val="0"/>
              <w:spacing w:before="0" w:beforeAutospacing="0" w:after="0" w:afterAutospacing="0" w:line="320" w:lineRule="exact"/>
              <w:ind w:left="480" w:hanging="480"/>
            </w:pPr>
            <w:r>
              <w:rPr>
                <w:rFonts w:hint="eastAsia"/>
              </w:rPr>
              <w:t>二、委託專業團隊輔導地方政府辦理養生休閒及人才東移推動計畫相關工作。</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加強國土管理</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國家濕地保育（107-108年）實施計畫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一、委託辦理重要濕地管理及基礎調查作業。</w:t>
            </w:r>
          </w:p>
          <w:p w:rsidR="007734D4" w:rsidRDefault="009F7547">
            <w:pPr>
              <w:pStyle w:val="Web"/>
              <w:wordWrap w:val="0"/>
              <w:spacing w:before="0" w:beforeAutospacing="0" w:after="0" w:afterAutospacing="0" w:line="320" w:lineRule="exact"/>
              <w:ind w:left="480" w:hanging="480"/>
            </w:pPr>
            <w:r>
              <w:rPr>
                <w:rFonts w:hint="eastAsia"/>
              </w:rPr>
              <w:t>二、委託辦理濕地生態監測網、資料庫及社會經濟價值評估計畫等。</w:t>
            </w:r>
          </w:p>
          <w:p w:rsidR="007734D4" w:rsidRDefault="009F7547">
            <w:pPr>
              <w:pStyle w:val="Web"/>
              <w:wordWrap w:val="0"/>
              <w:spacing w:before="0" w:beforeAutospacing="0" w:after="0" w:afterAutospacing="0" w:line="320" w:lineRule="exact"/>
              <w:ind w:left="480" w:hanging="480"/>
            </w:pPr>
            <w:r>
              <w:rPr>
                <w:rFonts w:hint="eastAsia"/>
              </w:rPr>
              <w:t>三、辦理重要濕地評定、檢討、審議等相關法制作業及國家重要濕地保育行動計畫補助作業。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加強國土管理</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都市計畫書圖</w:t>
            </w:r>
            <w:proofErr w:type="gramStart"/>
            <w:r>
              <w:rPr>
                <w:rFonts w:hint="eastAsia"/>
              </w:rPr>
              <w:t>重製暨整合</w:t>
            </w:r>
            <w:proofErr w:type="gramEnd"/>
            <w:r>
              <w:rPr>
                <w:rFonts w:hint="eastAsia"/>
              </w:rPr>
              <w:t>應用計畫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一、建立都市計畫區內控制測量系統，提供樁</w:t>
            </w:r>
            <w:proofErr w:type="gramStart"/>
            <w:r>
              <w:rPr>
                <w:rFonts w:hint="eastAsia"/>
              </w:rPr>
              <w:t>位測釘</w:t>
            </w:r>
            <w:proofErr w:type="gramEnd"/>
            <w:r>
              <w:rPr>
                <w:rFonts w:hint="eastAsia"/>
              </w:rPr>
              <w:t>依據。</w:t>
            </w:r>
          </w:p>
          <w:p w:rsidR="007734D4" w:rsidRDefault="009F7547">
            <w:pPr>
              <w:pStyle w:val="Web"/>
              <w:wordWrap w:val="0"/>
              <w:spacing w:before="0" w:beforeAutospacing="0" w:after="0" w:afterAutospacing="0" w:line="320" w:lineRule="exact"/>
              <w:ind w:left="480" w:hanging="480"/>
            </w:pPr>
            <w:r>
              <w:rPr>
                <w:rFonts w:hint="eastAsia"/>
              </w:rPr>
              <w:t>二、透過航測地形圖修補測，加值應用為都市計畫基礎地形圖。</w:t>
            </w:r>
          </w:p>
          <w:p w:rsidR="007734D4" w:rsidRDefault="009F7547">
            <w:pPr>
              <w:pStyle w:val="Web"/>
              <w:wordWrap w:val="0"/>
              <w:spacing w:before="0" w:beforeAutospacing="0" w:after="0" w:afterAutospacing="0" w:line="320" w:lineRule="exact"/>
              <w:ind w:left="480" w:hanging="480"/>
            </w:pPr>
            <w:r>
              <w:rPr>
                <w:rFonts w:hint="eastAsia"/>
              </w:rPr>
              <w:t>三、辦理樁位系統全面聯測轉換，整合計畫</w:t>
            </w:r>
            <w:proofErr w:type="gramStart"/>
            <w:r>
              <w:rPr>
                <w:rFonts w:hint="eastAsia"/>
              </w:rPr>
              <w:t>區內樁位</w:t>
            </w:r>
            <w:proofErr w:type="gramEnd"/>
            <w:r>
              <w:rPr>
                <w:rFonts w:hint="eastAsia"/>
              </w:rPr>
              <w:t>系統。</w:t>
            </w:r>
          </w:p>
          <w:p w:rsidR="007734D4" w:rsidRDefault="009F7547">
            <w:pPr>
              <w:pStyle w:val="Web"/>
              <w:wordWrap w:val="0"/>
              <w:spacing w:before="0" w:beforeAutospacing="0" w:after="0" w:afterAutospacing="0" w:line="320" w:lineRule="exact"/>
              <w:ind w:left="480" w:hanging="480"/>
            </w:pPr>
            <w:r>
              <w:rPr>
                <w:rFonts w:hint="eastAsia"/>
              </w:rPr>
              <w:t>四、推動</w:t>
            </w:r>
            <w:proofErr w:type="gramStart"/>
            <w:r>
              <w:rPr>
                <w:rFonts w:hint="eastAsia"/>
              </w:rPr>
              <w:t>都計圖數值</w:t>
            </w:r>
            <w:proofErr w:type="gramEnd"/>
            <w:r>
              <w:rPr>
                <w:rFonts w:hint="eastAsia"/>
              </w:rPr>
              <w:t>化，確保</w:t>
            </w:r>
            <w:proofErr w:type="gramStart"/>
            <w:r>
              <w:rPr>
                <w:rFonts w:hint="eastAsia"/>
              </w:rPr>
              <w:t>圖資可茲套疊</w:t>
            </w:r>
            <w:proofErr w:type="gramEnd"/>
            <w:r>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加強國土管理</w:t>
            </w:r>
          </w:p>
        </w:tc>
      </w:tr>
      <w:tr w:rsidR="007734D4">
        <w:trPr>
          <w:divId w:val="184562969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道路建設及養護</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生活圈道路交通系統建設計畫</w:t>
            </w:r>
            <w:r w:rsidR="001E4F0D">
              <w:rPr>
                <w:rFonts w:hint="eastAsia"/>
              </w:rPr>
              <w:t>（</w:t>
            </w:r>
            <w:r>
              <w:rPr>
                <w:rFonts w:hint="eastAsia"/>
              </w:rPr>
              <w:t>市區道路</w:t>
            </w:r>
            <w:r w:rsidR="001E4F0D">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firstLine="480"/>
            </w:pPr>
            <w:r>
              <w:rPr>
                <w:rFonts w:hint="eastAsia"/>
              </w:rPr>
              <w:t>配合區域建設整體發展需要，辦理全國各生活圈及離島地區道路工程，建構都會區快速道路系統，以協助地方建構</w:t>
            </w:r>
            <w:proofErr w:type="gramStart"/>
            <w:r>
              <w:rPr>
                <w:rFonts w:hint="eastAsia"/>
              </w:rPr>
              <w:t>完善路</w:t>
            </w:r>
            <w:proofErr w:type="gramEnd"/>
            <w:r>
              <w:rPr>
                <w:rFonts w:hint="eastAsia"/>
              </w:rPr>
              <w:t>網，提升區域產業運輸效能，並落實</w:t>
            </w:r>
            <w:proofErr w:type="gramStart"/>
            <w:r>
              <w:rPr>
                <w:rFonts w:hint="eastAsia"/>
              </w:rPr>
              <w:t>節能減碳目標</w:t>
            </w:r>
            <w:proofErr w:type="gramEnd"/>
            <w:r>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推動市區建設</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提升道路品質計畫</w:t>
            </w:r>
            <w:r w:rsidR="001E4F0D">
              <w:rPr>
                <w:rFonts w:hint="eastAsia"/>
              </w:rPr>
              <w:t>（</w:t>
            </w:r>
            <w:r>
              <w:rPr>
                <w:rFonts w:hint="eastAsia"/>
              </w:rPr>
              <w:t>內政部</w:t>
            </w:r>
            <w:r w:rsidR="001E4F0D">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firstLine="480"/>
            </w:pPr>
            <w:r>
              <w:rPr>
                <w:rFonts w:hint="eastAsia"/>
              </w:rPr>
              <w:t>以提升市街景觀與道路功能（如配置共同管溝收納凌亂的纜線、因應</w:t>
            </w:r>
            <w:proofErr w:type="gramStart"/>
            <w:r>
              <w:rPr>
                <w:rFonts w:hint="eastAsia"/>
              </w:rPr>
              <w:t>強</w:t>
            </w:r>
            <w:proofErr w:type="gramEnd"/>
            <w:r>
              <w:rPr>
                <w:rFonts w:hint="eastAsia"/>
              </w:rPr>
              <w:t>降雨而調整排水溝容量與形態、確保人行空間、增設自行車、種植特色植栽以塑造景觀等），減少路面挖補頻率及提高車行及行人通行安全，改善市容景觀。</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推動市區建設</w:t>
            </w:r>
          </w:p>
        </w:tc>
      </w:tr>
      <w:tr w:rsidR="007734D4">
        <w:trPr>
          <w:divId w:val="184562969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下水道管理業務</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污水下水道第五期建設計畫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firstLine="480"/>
            </w:pPr>
            <w:r>
              <w:rPr>
                <w:rFonts w:hint="eastAsia"/>
              </w:rPr>
              <w:t>補助各地方政府建設污水下水道系統。</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推動市區建設</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流域綜合治理計畫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firstLine="480"/>
            </w:pPr>
            <w:r>
              <w:rPr>
                <w:rFonts w:hint="eastAsia"/>
              </w:rPr>
              <w:t>補助各地方政府建設雨水下水道系統。</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推動市區建設</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再生水工程</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一、辦理</w:t>
            </w:r>
            <w:proofErr w:type="gramStart"/>
            <w:r>
              <w:rPr>
                <w:rFonts w:hint="eastAsia"/>
              </w:rPr>
              <w:t>臺</w:t>
            </w:r>
            <w:proofErr w:type="gramEnd"/>
            <w:r>
              <w:rPr>
                <w:rFonts w:hint="eastAsia"/>
              </w:rPr>
              <w:t>中水</w:t>
            </w:r>
            <w:proofErr w:type="gramStart"/>
            <w:r>
              <w:rPr>
                <w:rFonts w:hint="eastAsia"/>
              </w:rPr>
              <w:t>湳</w:t>
            </w:r>
            <w:proofErr w:type="gramEnd"/>
            <w:r>
              <w:rPr>
                <w:rFonts w:hint="eastAsia"/>
              </w:rPr>
              <w:t>廠再生水廠及管線供應</w:t>
            </w:r>
            <w:proofErr w:type="gramStart"/>
            <w:r>
              <w:rPr>
                <w:rFonts w:hint="eastAsia"/>
              </w:rPr>
              <w:t>臺</w:t>
            </w:r>
            <w:proofErr w:type="gramEnd"/>
            <w:r>
              <w:rPr>
                <w:rFonts w:hint="eastAsia"/>
              </w:rPr>
              <w:t>中科學園區。</w:t>
            </w:r>
          </w:p>
          <w:p w:rsidR="007734D4" w:rsidRDefault="009F7547">
            <w:pPr>
              <w:pStyle w:val="Web"/>
              <w:wordWrap w:val="0"/>
              <w:spacing w:before="0" w:beforeAutospacing="0" w:after="0" w:afterAutospacing="0" w:line="320" w:lineRule="exact"/>
              <w:ind w:left="480" w:hanging="480"/>
            </w:pPr>
            <w:r>
              <w:rPr>
                <w:rFonts w:hint="eastAsia"/>
              </w:rPr>
              <w:t>二、擴大高雄</w:t>
            </w:r>
            <w:proofErr w:type="gramStart"/>
            <w:r>
              <w:rPr>
                <w:rFonts w:hint="eastAsia"/>
              </w:rPr>
              <w:t>臨海廠再</w:t>
            </w:r>
            <w:proofErr w:type="gramEnd"/>
            <w:r>
              <w:rPr>
                <w:rFonts w:hint="eastAsia"/>
              </w:rPr>
              <w:t>生水廠供應臨海工業區。</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推動市區建設</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縣市管河川區域排水整體改善計畫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firstLine="480"/>
            </w:pPr>
            <w:r>
              <w:rPr>
                <w:rFonts w:hint="eastAsia"/>
              </w:rPr>
              <w:t>補助各地方政府建設雨水下水道、</w:t>
            </w:r>
            <w:proofErr w:type="gramStart"/>
            <w:r>
              <w:rPr>
                <w:rFonts w:hint="eastAsia"/>
              </w:rPr>
              <w:t>滯洪池設置</w:t>
            </w:r>
            <w:proofErr w:type="gramEnd"/>
            <w:r>
              <w:rPr>
                <w:rFonts w:hint="eastAsia"/>
              </w:rPr>
              <w:t>、抽水站更新改善等事宜。</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推動市區建設</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全國水環境改善計畫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firstLine="480"/>
            </w:pPr>
            <w:r>
              <w:rPr>
                <w:rFonts w:hint="eastAsia"/>
              </w:rPr>
              <w:t>補助各地方政府辦理污水設施及下水道改善等工作。</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推動市區建設</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proofErr w:type="gramStart"/>
            <w:r>
              <w:rPr>
                <w:rFonts w:hint="eastAsia"/>
              </w:rPr>
              <w:t>科學城低碳</w:t>
            </w:r>
            <w:proofErr w:type="gramEnd"/>
            <w:r>
              <w:rPr>
                <w:rFonts w:hint="eastAsia"/>
              </w:rPr>
              <w:t>智慧環境基礎建置</w:t>
            </w:r>
            <w:r w:rsidR="001E4F0D">
              <w:rPr>
                <w:rFonts w:hint="eastAsia"/>
              </w:rPr>
              <w:t>－</w:t>
            </w:r>
            <w:r>
              <w:rPr>
                <w:rFonts w:hint="eastAsia"/>
              </w:rPr>
              <w:t>污水系統</w:t>
            </w:r>
            <w:r>
              <w:rPr>
                <w:rFonts w:hint="eastAsia"/>
              </w:rPr>
              <w:lastRenderedPageBreak/>
              <w:t>建置</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lastRenderedPageBreak/>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firstLine="480"/>
            </w:pPr>
            <w:r>
              <w:rPr>
                <w:rFonts w:hint="eastAsia"/>
              </w:rPr>
              <w:t>辦理</w:t>
            </w:r>
            <w:proofErr w:type="gramStart"/>
            <w:r>
              <w:rPr>
                <w:rFonts w:hint="eastAsia"/>
              </w:rPr>
              <w:t>臺</w:t>
            </w:r>
            <w:proofErr w:type="gramEnd"/>
            <w:r>
              <w:rPr>
                <w:rFonts w:hint="eastAsia"/>
              </w:rPr>
              <w:t>南高鐵特定區內既有管線檢視維護、特定區污水輸送至仁德水資中心專用管線及仁德水資中心擴廠等工作。</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推動市區建設</w:t>
            </w:r>
          </w:p>
        </w:tc>
      </w:tr>
      <w:tr w:rsidR="007734D4">
        <w:trPr>
          <w:divId w:val="1845629695"/>
        </w:trPr>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lastRenderedPageBreak/>
              <w:t>公園規劃業務</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105年至108年國家公園中程計畫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一、推動長期環境監測，落實生態與人文資料庫之建置。</w:t>
            </w:r>
          </w:p>
          <w:p w:rsidR="007734D4" w:rsidRDefault="009F7547">
            <w:pPr>
              <w:pStyle w:val="Web"/>
              <w:wordWrap w:val="0"/>
              <w:spacing w:before="0" w:beforeAutospacing="0" w:after="0" w:afterAutospacing="0" w:line="320" w:lineRule="exact"/>
              <w:ind w:left="480" w:hanging="480"/>
            </w:pPr>
            <w:r>
              <w:rPr>
                <w:rFonts w:hint="eastAsia"/>
              </w:rPr>
              <w:t>二、發展多元解說服務，提升保育意識。</w:t>
            </w:r>
          </w:p>
          <w:p w:rsidR="007734D4" w:rsidRDefault="009F7547">
            <w:pPr>
              <w:pStyle w:val="Web"/>
              <w:wordWrap w:val="0"/>
              <w:spacing w:before="0" w:beforeAutospacing="0" w:after="0" w:afterAutospacing="0" w:line="320" w:lineRule="exact"/>
              <w:ind w:left="480" w:hanging="480"/>
            </w:pPr>
            <w:r>
              <w:rPr>
                <w:rFonts w:hint="eastAsia"/>
              </w:rPr>
              <w:t>三、推展園區生態工程、綠色運具、節能設施與友善環境。</w:t>
            </w:r>
          </w:p>
          <w:p w:rsidR="007734D4" w:rsidRDefault="009F7547">
            <w:pPr>
              <w:pStyle w:val="Web"/>
              <w:wordWrap w:val="0"/>
              <w:spacing w:before="0" w:beforeAutospacing="0" w:after="0" w:afterAutospacing="0" w:line="320" w:lineRule="exact"/>
              <w:ind w:left="480" w:hanging="480"/>
            </w:pPr>
            <w:r>
              <w:rPr>
                <w:rFonts w:hint="eastAsia"/>
              </w:rPr>
              <w:t>四、導入住民及NGO團體參與，推動共管機制。</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加強國土管理</w:t>
            </w:r>
          </w:p>
        </w:tc>
      </w:tr>
      <w:tr w:rsidR="007734D4">
        <w:trPr>
          <w:divId w:val="184562969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消防救災業務</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內政部消防署訓練中心充實建置中程計畫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一、辦理訓練設備及器材之購置與充實。</w:t>
            </w:r>
          </w:p>
          <w:p w:rsidR="007734D4" w:rsidRDefault="009F7547">
            <w:pPr>
              <w:pStyle w:val="Web"/>
              <w:wordWrap w:val="0"/>
              <w:spacing w:before="0" w:beforeAutospacing="0" w:after="0" w:afterAutospacing="0" w:line="320" w:lineRule="exact"/>
              <w:ind w:left="480" w:hanging="480"/>
            </w:pPr>
            <w:r>
              <w:rPr>
                <w:rFonts w:hint="eastAsia"/>
              </w:rPr>
              <w:t>二、辦理訓練中心宿舍、教室、餐廳、機房及操場統包工程。</w:t>
            </w:r>
          </w:p>
          <w:p w:rsidR="007734D4" w:rsidRDefault="009F7547">
            <w:pPr>
              <w:pStyle w:val="Web"/>
              <w:wordWrap w:val="0"/>
              <w:spacing w:before="0" w:beforeAutospacing="0" w:after="0" w:afterAutospacing="0" w:line="320" w:lineRule="exact"/>
              <w:ind w:left="480" w:hanging="480"/>
            </w:pPr>
            <w:r>
              <w:rPr>
                <w:rFonts w:hint="eastAsia"/>
              </w:rPr>
              <w:t>三、辦理</w:t>
            </w:r>
            <w:proofErr w:type="gramStart"/>
            <w:r>
              <w:rPr>
                <w:rFonts w:hint="eastAsia"/>
              </w:rPr>
              <w:t>全區機水電</w:t>
            </w:r>
            <w:proofErr w:type="gramEnd"/>
            <w:r>
              <w:rPr>
                <w:rFonts w:hint="eastAsia"/>
              </w:rPr>
              <w:t>、道路整合及其他建管工作。</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sidRPr="007717DD">
              <w:rPr>
                <w:rFonts w:hint="eastAsia"/>
              </w:rPr>
              <w:t>降低火災</w:t>
            </w:r>
            <w:r w:rsidRPr="007717DD">
              <w:rPr>
                <w:rFonts w:hint="eastAsia"/>
                <w:spacing w:val="-28"/>
              </w:rPr>
              <w:t>死亡率、提高OHCA</w:t>
            </w:r>
            <w:r>
              <w:rPr>
                <w:rFonts w:hint="eastAsia"/>
              </w:rPr>
              <w:t>急救成功率</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精進消防車輛裝備7年長程計畫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firstLine="480"/>
            </w:pPr>
            <w:r>
              <w:rPr>
                <w:rFonts w:hint="eastAsia"/>
              </w:rPr>
              <w:t>由各地方政府納入一般性基本設施補助指定辦理施政項目自行編列所需費用辦理，於104年至110年規劃充實各式消防車輛280輛及救生氣墊154具，並依地方政府救災需求、迫切性及經費編列購置情形等逐年滾動調整。</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降低火災</w:t>
            </w:r>
            <w:r w:rsidRPr="007717DD">
              <w:rPr>
                <w:rFonts w:hint="eastAsia"/>
                <w:spacing w:val="-28"/>
              </w:rPr>
              <w:t>死亡率、提高OHCA</w:t>
            </w:r>
            <w:r>
              <w:rPr>
                <w:rFonts w:hint="eastAsia"/>
              </w:rPr>
              <w:t>急救成功率</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精進消防救災裝備器材4年中程計畫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Pr="007717DD" w:rsidRDefault="009F7547">
            <w:pPr>
              <w:pStyle w:val="Web"/>
              <w:wordWrap w:val="0"/>
              <w:spacing w:before="0" w:beforeAutospacing="0" w:after="0" w:afterAutospacing="0" w:line="320" w:lineRule="exact"/>
              <w:ind w:firstLine="480"/>
              <w:rPr>
                <w:spacing w:val="6"/>
              </w:rPr>
            </w:pPr>
            <w:proofErr w:type="gramStart"/>
            <w:r w:rsidRPr="007717DD">
              <w:rPr>
                <w:rFonts w:hint="eastAsia"/>
                <w:spacing w:val="6"/>
              </w:rPr>
              <w:t>107</w:t>
            </w:r>
            <w:proofErr w:type="gramEnd"/>
            <w:r w:rsidRPr="007717DD">
              <w:rPr>
                <w:rFonts w:hint="eastAsia"/>
                <w:spacing w:val="6"/>
              </w:rPr>
              <w:t>年度規劃補助地方政府購置熱顯像儀46套、鈦合金三</w:t>
            </w:r>
            <w:proofErr w:type="gramStart"/>
            <w:r w:rsidRPr="007717DD">
              <w:rPr>
                <w:rFonts w:hint="eastAsia"/>
                <w:spacing w:val="6"/>
              </w:rPr>
              <w:t>連梯</w:t>
            </w:r>
            <w:proofErr w:type="gramEnd"/>
            <w:r w:rsidRPr="007717DD">
              <w:rPr>
                <w:rFonts w:hint="eastAsia"/>
                <w:spacing w:val="6"/>
              </w:rPr>
              <w:t>（關東梯）45具、A級防護衣503套、水上救援個人裝備1,583套及潛水裝備369套。</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降低火災</w:t>
            </w:r>
            <w:r w:rsidRPr="007717DD">
              <w:rPr>
                <w:rFonts w:hint="eastAsia"/>
                <w:spacing w:val="-28"/>
              </w:rPr>
              <w:t>死亡率、提高OHCA</w:t>
            </w:r>
            <w:r>
              <w:rPr>
                <w:rFonts w:hint="eastAsia"/>
              </w:rPr>
              <w:t>急救成功率</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義消組織充實人力與裝備器材中程計畫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w:t>
            </w:r>
            <w:proofErr w:type="gramStart"/>
            <w:r>
              <w:rPr>
                <w:rFonts w:hint="eastAsia"/>
              </w:rPr>
              <w:t>107</w:t>
            </w:r>
            <w:proofErr w:type="gramEnd"/>
            <w:r>
              <w:rPr>
                <w:rFonts w:hint="eastAsia"/>
              </w:rPr>
              <w:t>年度各執行機關合計新招募</w:t>
            </w:r>
            <w:proofErr w:type="gramStart"/>
            <w:r>
              <w:rPr>
                <w:rFonts w:hint="eastAsia"/>
              </w:rPr>
              <w:t>義消約</w:t>
            </w:r>
            <w:proofErr w:type="gramEnd"/>
            <w:r>
              <w:rPr>
                <w:rFonts w:hint="eastAsia"/>
              </w:rPr>
              <w:t>300人。</w:t>
            </w:r>
          </w:p>
          <w:p w:rsidR="007734D4" w:rsidRDefault="009F7547">
            <w:pPr>
              <w:pStyle w:val="Web"/>
              <w:wordWrap w:val="0"/>
              <w:spacing w:before="0" w:beforeAutospacing="0" w:after="0" w:afterAutospacing="0" w:line="320" w:lineRule="exact"/>
              <w:ind w:left="480" w:hanging="480"/>
            </w:pPr>
            <w:r>
              <w:rPr>
                <w:rFonts w:hint="eastAsia"/>
              </w:rPr>
              <w:t>二、強化義消人員專業訓練，各執行機關義消人員接受進階訓練及專業訓練，其訓練完成率應達</w:t>
            </w:r>
            <w:proofErr w:type="gramStart"/>
            <w:r>
              <w:rPr>
                <w:rFonts w:hint="eastAsia"/>
              </w:rPr>
              <w:t>107</w:t>
            </w:r>
            <w:proofErr w:type="gramEnd"/>
            <w:r>
              <w:rPr>
                <w:rFonts w:hint="eastAsia"/>
              </w:rPr>
              <w:t>年度訓練人數80</w:t>
            </w:r>
            <w:r w:rsidR="001E4F0D">
              <w:rPr>
                <w:rFonts w:hint="eastAsia"/>
              </w:rPr>
              <w:t>%</w:t>
            </w:r>
            <w:r>
              <w:rPr>
                <w:rFonts w:hint="eastAsia"/>
              </w:rPr>
              <w:t>以上。</w:t>
            </w:r>
          </w:p>
          <w:p w:rsidR="007734D4" w:rsidRDefault="009F7547">
            <w:pPr>
              <w:pStyle w:val="Web"/>
              <w:wordWrap w:val="0"/>
              <w:spacing w:before="0" w:beforeAutospacing="0" w:after="0" w:afterAutospacing="0" w:line="320" w:lineRule="exact"/>
              <w:ind w:left="480" w:hanging="480"/>
            </w:pPr>
            <w:r>
              <w:rPr>
                <w:rFonts w:hint="eastAsia"/>
              </w:rPr>
              <w:t>三、</w:t>
            </w:r>
            <w:proofErr w:type="gramStart"/>
            <w:r>
              <w:rPr>
                <w:rFonts w:hint="eastAsia"/>
              </w:rPr>
              <w:t>充實義</w:t>
            </w:r>
            <w:proofErr w:type="gramEnd"/>
            <w:r>
              <w:rPr>
                <w:rFonts w:hint="eastAsia"/>
              </w:rPr>
              <w:t>消人員裝備器材，各執行機關</w:t>
            </w:r>
            <w:proofErr w:type="gramStart"/>
            <w:r>
              <w:rPr>
                <w:rFonts w:hint="eastAsia"/>
              </w:rPr>
              <w:t>107</w:t>
            </w:r>
            <w:proofErr w:type="gramEnd"/>
            <w:r>
              <w:rPr>
                <w:rFonts w:hint="eastAsia"/>
              </w:rPr>
              <w:t>年</w:t>
            </w:r>
            <w:r w:rsidRPr="007717DD">
              <w:rPr>
                <w:rFonts w:hint="eastAsia"/>
                <w:spacing w:val="-4"/>
              </w:rPr>
              <w:t>度合計購置</w:t>
            </w:r>
            <w:proofErr w:type="gramStart"/>
            <w:r w:rsidRPr="007717DD">
              <w:rPr>
                <w:rFonts w:hint="eastAsia"/>
                <w:spacing w:val="-4"/>
              </w:rPr>
              <w:t>消防衣</w:t>
            </w:r>
            <w:proofErr w:type="gramEnd"/>
            <w:r w:rsidRPr="007717DD">
              <w:rPr>
                <w:rFonts w:hint="eastAsia"/>
                <w:spacing w:val="-4"/>
              </w:rPr>
              <w:t>1,500套，呼吸器面罩1,000套</w:t>
            </w:r>
            <w:r>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降低火災</w:t>
            </w:r>
            <w:r w:rsidRPr="007717DD">
              <w:rPr>
                <w:rFonts w:hint="eastAsia"/>
                <w:spacing w:val="-28"/>
              </w:rPr>
              <w:t>死亡率、提高OHCA</w:t>
            </w:r>
            <w:r>
              <w:rPr>
                <w:rFonts w:hint="eastAsia"/>
              </w:rPr>
              <w:t>急救成功率</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「救災雲」</w:t>
            </w:r>
            <w:proofErr w:type="gramStart"/>
            <w:r>
              <w:rPr>
                <w:rFonts w:hint="eastAsia"/>
              </w:rPr>
              <w:t>賡</w:t>
            </w:r>
            <w:proofErr w:type="gramEnd"/>
            <w:r>
              <w:rPr>
                <w:rFonts w:hint="eastAsia"/>
              </w:rPr>
              <w:t>續計畫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一、擴充防救災雲端服務內涵。</w:t>
            </w:r>
          </w:p>
          <w:p w:rsidR="007734D4" w:rsidRDefault="009F7547">
            <w:pPr>
              <w:pStyle w:val="Web"/>
              <w:wordWrap w:val="0"/>
              <w:spacing w:before="0" w:beforeAutospacing="0" w:after="0" w:afterAutospacing="0" w:line="320" w:lineRule="exact"/>
              <w:ind w:left="480" w:hanging="480"/>
            </w:pPr>
            <w:r>
              <w:rPr>
                <w:rFonts w:hint="eastAsia"/>
              </w:rPr>
              <w:t>二、強化防救災雲端服務系統效能與</w:t>
            </w:r>
            <w:proofErr w:type="gramStart"/>
            <w:r>
              <w:rPr>
                <w:rFonts w:hint="eastAsia"/>
              </w:rPr>
              <w:t>可用性及維運</w:t>
            </w:r>
            <w:proofErr w:type="gramEnd"/>
            <w:r>
              <w:rPr>
                <w:rFonts w:hint="eastAsia"/>
              </w:rPr>
              <w:t>服務。</w:t>
            </w:r>
          </w:p>
          <w:p w:rsidR="007734D4" w:rsidRDefault="009F7547">
            <w:pPr>
              <w:pStyle w:val="Web"/>
              <w:wordWrap w:val="0"/>
              <w:spacing w:before="0" w:beforeAutospacing="0" w:after="0" w:afterAutospacing="0" w:line="320" w:lineRule="exact"/>
              <w:ind w:left="480" w:hanging="480"/>
            </w:pPr>
            <w:r>
              <w:rPr>
                <w:rFonts w:hint="eastAsia"/>
              </w:rPr>
              <w:t>三、推動政府、學界、非政府組織間災情管理資訊之</w:t>
            </w:r>
            <w:proofErr w:type="gramStart"/>
            <w:r>
              <w:rPr>
                <w:rFonts w:hint="eastAsia"/>
              </w:rPr>
              <w:t>介</w:t>
            </w:r>
            <w:proofErr w:type="gramEnd"/>
            <w:r>
              <w:rPr>
                <w:rFonts w:hint="eastAsia"/>
              </w:rPr>
              <w:t>接。</w:t>
            </w:r>
          </w:p>
          <w:p w:rsidR="007734D4" w:rsidRDefault="009F7547">
            <w:pPr>
              <w:pStyle w:val="Web"/>
              <w:wordWrap w:val="0"/>
              <w:spacing w:before="0" w:beforeAutospacing="0" w:after="0" w:afterAutospacing="0" w:line="320" w:lineRule="exact"/>
              <w:ind w:left="480" w:hanging="480"/>
            </w:pPr>
            <w:r>
              <w:rPr>
                <w:rFonts w:hint="eastAsia"/>
              </w:rPr>
              <w:t>四、加強防救災社群服務經營。</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降低火災</w:t>
            </w:r>
            <w:r w:rsidRPr="007717DD">
              <w:rPr>
                <w:rFonts w:hint="eastAsia"/>
                <w:spacing w:val="-28"/>
              </w:rPr>
              <w:t>死亡率、提高OHCA</w:t>
            </w:r>
            <w:r>
              <w:rPr>
                <w:rFonts w:hint="eastAsia"/>
              </w:rPr>
              <w:t>急救成功率</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提升119勤務指揮派遣系統功能2年中程計畫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一、119電腦電話整合系統</w:t>
            </w:r>
            <w:proofErr w:type="gramStart"/>
            <w:r>
              <w:rPr>
                <w:rFonts w:hint="eastAsia"/>
              </w:rPr>
              <w:t>汰</w:t>
            </w:r>
            <w:proofErr w:type="gramEnd"/>
            <w:r>
              <w:rPr>
                <w:rFonts w:hint="eastAsia"/>
              </w:rPr>
              <w:t>換、交換機升級及</w:t>
            </w:r>
            <w:proofErr w:type="gramStart"/>
            <w:r>
              <w:rPr>
                <w:rFonts w:hint="eastAsia"/>
              </w:rPr>
              <w:t>新購備援</w:t>
            </w:r>
            <w:proofErr w:type="gramEnd"/>
            <w:r>
              <w:rPr>
                <w:rFonts w:hint="eastAsia"/>
              </w:rPr>
              <w:t>、主機</w:t>
            </w:r>
            <w:proofErr w:type="gramStart"/>
            <w:r>
              <w:rPr>
                <w:rFonts w:hint="eastAsia"/>
              </w:rPr>
              <w:t>汰</w:t>
            </w:r>
            <w:proofErr w:type="gramEnd"/>
            <w:r>
              <w:rPr>
                <w:rFonts w:hint="eastAsia"/>
              </w:rPr>
              <w:t>換虛擬化、數位IP話機更新、IP數位錄音系統平台。</w:t>
            </w:r>
          </w:p>
          <w:p w:rsidR="007734D4" w:rsidRDefault="009F7547">
            <w:pPr>
              <w:pStyle w:val="Web"/>
              <w:wordWrap w:val="0"/>
              <w:spacing w:before="0" w:beforeAutospacing="0" w:after="0" w:afterAutospacing="0" w:line="320" w:lineRule="exact"/>
              <w:ind w:left="480" w:hanging="480"/>
            </w:pPr>
            <w:r>
              <w:rPr>
                <w:rFonts w:hint="eastAsia"/>
              </w:rPr>
              <w:t>二、119指派系統</w:t>
            </w:r>
            <w:proofErr w:type="gramStart"/>
            <w:r>
              <w:rPr>
                <w:rFonts w:hint="eastAsia"/>
              </w:rPr>
              <w:t>基本圖資更新</w:t>
            </w:r>
            <w:proofErr w:type="gramEnd"/>
            <w:r>
              <w:rPr>
                <w:rFonts w:hint="eastAsia"/>
              </w:rPr>
              <w:t>並新增縣道公里標示、新增全國1/5000</w:t>
            </w:r>
            <w:proofErr w:type="gramStart"/>
            <w:r>
              <w:rPr>
                <w:rFonts w:hint="eastAsia"/>
              </w:rPr>
              <w:t>基本圖資</w:t>
            </w:r>
            <w:proofErr w:type="gramEnd"/>
            <w:r>
              <w:rPr>
                <w:rFonts w:hint="eastAsia"/>
              </w:rPr>
              <w:t>、加值相關</w:t>
            </w:r>
            <w:proofErr w:type="gramStart"/>
            <w:r>
              <w:rPr>
                <w:rFonts w:hint="eastAsia"/>
              </w:rPr>
              <w:t>消防圖資</w:t>
            </w:r>
            <w:proofErr w:type="gramEnd"/>
            <w:r>
              <w:rPr>
                <w:rFonts w:hint="eastAsia"/>
              </w:rPr>
              <w:t>、功能擴充。</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降低火災</w:t>
            </w:r>
            <w:r w:rsidRPr="007717DD">
              <w:rPr>
                <w:rFonts w:hint="eastAsia"/>
                <w:spacing w:val="-28"/>
              </w:rPr>
              <w:t>死亡率、提高OHCA</w:t>
            </w:r>
            <w:r>
              <w:rPr>
                <w:rFonts w:hint="eastAsia"/>
              </w:rPr>
              <w:t>急救成功率</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災害防救深耕</w:t>
            </w:r>
            <w:r>
              <w:rPr>
                <w:rFonts w:hint="eastAsia"/>
              </w:rPr>
              <w:lastRenderedPageBreak/>
              <w:t>第3期計畫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lastRenderedPageBreak/>
              <w:t>社會</w:t>
            </w:r>
            <w:r>
              <w:rPr>
                <w:rFonts w:hint="eastAsia"/>
              </w:rPr>
              <w:lastRenderedPageBreak/>
              <w:t>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lastRenderedPageBreak/>
              <w:t>一、持續提升地方政府推動防災工作的能力。</w:t>
            </w:r>
          </w:p>
          <w:p w:rsidR="007734D4" w:rsidRDefault="009F7547">
            <w:pPr>
              <w:pStyle w:val="Web"/>
              <w:wordWrap w:val="0"/>
              <w:spacing w:before="0" w:beforeAutospacing="0" w:after="0" w:afterAutospacing="0" w:line="320" w:lineRule="exact"/>
              <w:ind w:left="480" w:hanging="480"/>
            </w:pPr>
            <w:r>
              <w:rPr>
                <w:rFonts w:hint="eastAsia"/>
              </w:rPr>
              <w:lastRenderedPageBreak/>
              <w:t>二、強化地區災害韌性及培訓防災士。</w:t>
            </w:r>
          </w:p>
          <w:p w:rsidR="007734D4" w:rsidRDefault="009F7547">
            <w:pPr>
              <w:pStyle w:val="Web"/>
              <w:wordWrap w:val="0"/>
              <w:spacing w:before="0" w:beforeAutospacing="0" w:after="0" w:afterAutospacing="0" w:line="320" w:lineRule="exact"/>
              <w:ind w:left="480" w:hanging="480"/>
            </w:pPr>
            <w:r>
              <w:rPr>
                <w:rFonts w:hint="eastAsia"/>
              </w:rPr>
              <w:t>三、推廣與促進民間團體與組織參與災害防救工作。</w:t>
            </w:r>
          </w:p>
          <w:p w:rsidR="007734D4" w:rsidRDefault="009F7547">
            <w:pPr>
              <w:pStyle w:val="Web"/>
              <w:wordWrap w:val="0"/>
              <w:spacing w:before="0" w:beforeAutospacing="0" w:after="0" w:afterAutospacing="0" w:line="320" w:lineRule="exact"/>
              <w:ind w:left="480" w:hanging="480"/>
            </w:pPr>
            <w:r>
              <w:rPr>
                <w:rFonts w:hint="eastAsia"/>
              </w:rPr>
              <w:t>四、建立本計畫效益評估指標。</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lastRenderedPageBreak/>
              <w:t>降低火災</w:t>
            </w:r>
            <w:r w:rsidRPr="007717DD">
              <w:rPr>
                <w:rFonts w:hint="eastAsia"/>
                <w:spacing w:val="-28"/>
              </w:rPr>
              <w:lastRenderedPageBreak/>
              <w:t>死亡率、提高OHCA</w:t>
            </w:r>
            <w:r>
              <w:rPr>
                <w:rFonts w:hint="eastAsia"/>
              </w:rPr>
              <w:t>急救成功率</w:t>
            </w:r>
          </w:p>
        </w:tc>
      </w:tr>
      <w:tr w:rsidR="007734D4">
        <w:trPr>
          <w:divId w:val="184562969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lastRenderedPageBreak/>
              <w:t>入出國及移民管理業務</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新住民生活適應輔導中長程實施計畫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firstLine="480"/>
            </w:pPr>
            <w:r>
              <w:rPr>
                <w:rFonts w:hint="eastAsia"/>
              </w:rPr>
              <w:t>補助地方政府辦理生活適應輔導班、種子研習班、推廣多元文化活動、生活適應宣導等生活適應課程。</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加強防制人口販運</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建構新住民數位公平機會計畫</w:t>
            </w:r>
            <w:proofErr w:type="gramStart"/>
            <w:r w:rsidR="001E4F0D">
              <w:rPr>
                <w:rFonts w:hint="eastAsia"/>
              </w:rPr>
              <w:t>（</w:t>
            </w:r>
            <w:proofErr w:type="gramEnd"/>
            <w:r>
              <w:rPr>
                <w:rFonts w:hint="eastAsia"/>
              </w:rPr>
              <w:t>奉院核定日期：104年10月5日</w:t>
            </w:r>
            <w:proofErr w:type="gramStart"/>
            <w:r w:rsidR="001E4F0D">
              <w:rPr>
                <w:rFonts w:hint="eastAsia"/>
              </w:rPr>
              <w:t>）</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firstLine="480"/>
            </w:pPr>
            <w:r>
              <w:rPr>
                <w:rFonts w:hint="eastAsia"/>
              </w:rPr>
              <w:t>落實新住民數位關懷，縮短族群之數位落差、創造公平數位機會。藉由多元多樣教材，搭配親子共學政策，</w:t>
            </w:r>
            <w:proofErr w:type="gramStart"/>
            <w:r>
              <w:rPr>
                <w:rFonts w:hint="eastAsia"/>
              </w:rPr>
              <w:t>採</w:t>
            </w:r>
            <w:proofErr w:type="gramEnd"/>
            <w:r>
              <w:rPr>
                <w:rFonts w:hint="eastAsia"/>
              </w:rPr>
              <w:t>實體與數位雙管齊下，強調學習成效及主動積極學習精神。另透過資訊課程養成，促成資訊學習力、經濟生產力、文化傳承力、潛能創造力及數位應用力。</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加強防制人口販運</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內政部移民署辦公廳舍改善中程計畫－宜蘭縣與嘉義市服務站</w:t>
            </w:r>
            <w:proofErr w:type="gramStart"/>
            <w:r>
              <w:rPr>
                <w:rFonts w:hint="eastAsia"/>
              </w:rPr>
              <w:t>及專勤隊</w:t>
            </w:r>
            <w:proofErr w:type="gramEnd"/>
            <w:r>
              <w:rPr>
                <w:rFonts w:hint="eastAsia"/>
              </w:rPr>
              <w:t>興（整）建工程計畫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firstLine="480"/>
            </w:pPr>
            <w:r>
              <w:rPr>
                <w:rFonts w:hint="eastAsia"/>
              </w:rPr>
              <w:t>辦理先期規劃作業</w:t>
            </w:r>
            <w:r w:rsidR="007717DD">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加強防制人口販運</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內政部移民署辦公廳舍改善中程計畫－苗栗縣服務站</w:t>
            </w:r>
            <w:proofErr w:type="gramStart"/>
            <w:r>
              <w:rPr>
                <w:rFonts w:hint="eastAsia"/>
              </w:rPr>
              <w:t>及專勤隊</w:t>
            </w:r>
            <w:proofErr w:type="gramEnd"/>
            <w:r>
              <w:rPr>
                <w:rFonts w:hint="eastAsia"/>
              </w:rPr>
              <w:t>興建工程計畫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firstLine="480"/>
            </w:pPr>
            <w:r>
              <w:rPr>
                <w:rFonts w:hint="eastAsia"/>
              </w:rPr>
              <w:t>辦理先期規劃作業</w:t>
            </w:r>
            <w:r w:rsidR="007717DD">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加強防制人口販運</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內政部移民署北區事務大隊桃園市服務站</w:t>
            </w:r>
            <w:proofErr w:type="gramStart"/>
            <w:r>
              <w:rPr>
                <w:rFonts w:hint="eastAsia"/>
              </w:rPr>
              <w:t>及專勤隊</w:t>
            </w:r>
            <w:proofErr w:type="gramEnd"/>
            <w:r>
              <w:rPr>
                <w:rFonts w:hint="eastAsia"/>
              </w:rPr>
              <w:t>興建工程計畫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firstLine="480"/>
            </w:pPr>
            <w:r>
              <w:rPr>
                <w:rFonts w:hint="eastAsia"/>
              </w:rPr>
              <w:t>辦理先期規劃作業</w:t>
            </w:r>
            <w:r w:rsidR="007717DD">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加強防制人口販運</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內政部移民署南區事務大隊暨所屬單位辦公大樓興建工程計畫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firstLine="480"/>
            </w:pPr>
            <w:r>
              <w:rPr>
                <w:rFonts w:hint="eastAsia"/>
              </w:rPr>
              <w:t>辦理先期規劃作業</w:t>
            </w:r>
            <w:r w:rsidR="007717DD">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加強防制人口販運</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移民資訊雲端服務發展計畫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w:t>
            </w:r>
            <w:proofErr w:type="gramStart"/>
            <w:r>
              <w:rPr>
                <w:rFonts w:hint="eastAsia"/>
              </w:rPr>
              <w:t>賡</w:t>
            </w:r>
            <w:proofErr w:type="gramEnd"/>
            <w:r>
              <w:rPr>
                <w:rFonts w:hint="eastAsia"/>
              </w:rPr>
              <w:t>續推動本部移民署導入虛擬化環境與雲端架構，使相關作業程序更加友善便民，並達節能</w:t>
            </w:r>
            <w:proofErr w:type="gramStart"/>
            <w:r>
              <w:rPr>
                <w:rFonts w:hint="eastAsia"/>
              </w:rPr>
              <w:t>減碳與撙</w:t>
            </w:r>
            <w:proofErr w:type="gramEnd"/>
            <w:r>
              <w:rPr>
                <w:rFonts w:hint="eastAsia"/>
              </w:rPr>
              <w:t>節支出之目標。</w:t>
            </w:r>
          </w:p>
          <w:p w:rsidR="007734D4" w:rsidRDefault="009F7547">
            <w:pPr>
              <w:pStyle w:val="Web"/>
              <w:wordWrap w:val="0"/>
              <w:spacing w:before="0" w:beforeAutospacing="0" w:after="0" w:afterAutospacing="0" w:line="320" w:lineRule="exact"/>
              <w:ind w:left="480" w:hanging="480"/>
            </w:pPr>
            <w:r>
              <w:rPr>
                <w:rFonts w:hint="eastAsia"/>
              </w:rPr>
              <w:t>二、建置多</w:t>
            </w:r>
            <w:proofErr w:type="gramStart"/>
            <w:r>
              <w:rPr>
                <w:rFonts w:hint="eastAsia"/>
              </w:rPr>
              <w:t>項線上便民</w:t>
            </w:r>
            <w:proofErr w:type="gramEnd"/>
            <w:r>
              <w:rPr>
                <w:rFonts w:hint="eastAsia"/>
              </w:rPr>
              <w:t>申辦與快速通關服務。</w:t>
            </w:r>
          </w:p>
          <w:p w:rsidR="007734D4" w:rsidRDefault="009F7547">
            <w:pPr>
              <w:pStyle w:val="Web"/>
              <w:wordWrap w:val="0"/>
              <w:spacing w:before="0" w:beforeAutospacing="0" w:after="0" w:afterAutospacing="0" w:line="320" w:lineRule="exact"/>
              <w:ind w:left="480" w:hanging="480"/>
            </w:pPr>
            <w:r>
              <w:rPr>
                <w:rFonts w:hint="eastAsia"/>
              </w:rPr>
              <w:t>三、建構新</w:t>
            </w:r>
            <w:proofErr w:type="gramStart"/>
            <w:r>
              <w:rPr>
                <w:rFonts w:hint="eastAsia"/>
              </w:rPr>
              <w:t>住民大數據</w:t>
            </w:r>
            <w:proofErr w:type="gramEnd"/>
            <w:r>
              <w:rPr>
                <w:rFonts w:hint="eastAsia"/>
              </w:rPr>
              <w:t>服務，整合跨部會資料，提供相關分析供各部會有效運用。</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加強防制人口販運</w:t>
            </w:r>
          </w:p>
        </w:tc>
      </w:tr>
      <w:tr w:rsidR="007734D4">
        <w:trPr>
          <w:divId w:val="1845629695"/>
        </w:trPr>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役政業務</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辦理一般替代</w:t>
            </w:r>
            <w:r>
              <w:rPr>
                <w:rFonts w:hint="eastAsia"/>
              </w:rPr>
              <w:lastRenderedPageBreak/>
              <w:t>役徵集作業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lastRenderedPageBreak/>
              <w:t>其它</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firstLine="480"/>
            </w:pPr>
            <w:r>
              <w:rPr>
                <w:rFonts w:hint="eastAsia"/>
              </w:rPr>
              <w:t>規劃一般替代役年度梯次人數分配、役男甄</w:t>
            </w:r>
            <w:r>
              <w:rPr>
                <w:rFonts w:hint="eastAsia"/>
              </w:rPr>
              <w:lastRenderedPageBreak/>
              <w:t>選分發等作業，以有效運用役男專長人力，滿足需用機關一般替代役人力需求，協助政府提升公共服務效能。</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7734D4">
            <w:pPr>
              <w:wordWrap w:val="0"/>
              <w:spacing w:line="320" w:lineRule="exact"/>
            </w:pPr>
          </w:p>
        </w:tc>
      </w:tr>
      <w:tr w:rsidR="007734D4">
        <w:trPr>
          <w:divId w:val="184562969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lastRenderedPageBreak/>
              <w:t>建築研究業務</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永續智慧城市</w:t>
            </w:r>
            <w:r w:rsidR="001E4F0D">
              <w:rPr>
                <w:rFonts w:hint="eastAsia"/>
              </w:rPr>
              <w:t>－</w:t>
            </w:r>
            <w:r>
              <w:rPr>
                <w:rFonts w:hint="eastAsia"/>
              </w:rPr>
              <w:t>智慧綠建築與社區推動方案</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一、遴選規劃及辦理永續智慧社區示範場域實證。</w:t>
            </w:r>
          </w:p>
          <w:p w:rsidR="007734D4" w:rsidRDefault="009F7547">
            <w:pPr>
              <w:pStyle w:val="Web"/>
              <w:wordWrap w:val="0"/>
              <w:spacing w:before="0" w:beforeAutospacing="0" w:after="0" w:afterAutospacing="0" w:line="320" w:lineRule="exact"/>
              <w:ind w:left="480" w:hanging="480"/>
            </w:pPr>
            <w:r>
              <w:rPr>
                <w:rFonts w:hint="eastAsia"/>
              </w:rPr>
              <w:t>二、改善既有建築物之智慧綠建築功能。</w:t>
            </w:r>
          </w:p>
          <w:p w:rsidR="007734D4" w:rsidRDefault="009F7547">
            <w:pPr>
              <w:pStyle w:val="Web"/>
              <w:wordWrap w:val="0"/>
              <w:spacing w:before="0" w:beforeAutospacing="0" w:after="0" w:afterAutospacing="0" w:line="320" w:lineRule="exact"/>
              <w:ind w:left="480" w:hanging="480"/>
            </w:pPr>
            <w:r>
              <w:rPr>
                <w:rFonts w:hint="eastAsia"/>
              </w:rPr>
              <w:t>三、評定智慧綠建築及綠建材。</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7734D4">
            <w:pPr>
              <w:wordWrap w:val="0"/>
              <w:spacing w:line="320" w:lineRule="exact"/>
            </w:pP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智慧化環境科技發展推廣計畫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一、推動辦公室與推動小組運作。</w:t>
            </w:r>
          </w:p>
          <w:p w:rsidR="007734D4" w:rsidRDefault="009F7547">
            <w:pPr>
              <w:pStyle w:val="Web"/>
              <w:wordWrap w:val="0"/>
              <w:spacing w:before="0" w:beforeAutospacing="0" w:after="0" w:afterAutospacing="0" w:line="320" w:lineRule="exact"/>
              <w:ind w:left="480" w:hanging="480"/>
            </w:pPr>
            <w:r>
              <w:rPr>
                <w:rFonts w:hint="eastAsia"/>
              </w:rPr>
              <w:t>二、辦理產業發展與人才培育。</w:t>
            </w:r>
          </w:p>
          <w:p w:rsidR="007734D4" w:rsidRDefault="009F7547">
            <w:pPr>
              <w:pStyle w:val="Web"/>
              <w:wordWrap w:val="0"/>
              <w:spacing w:before="0" w:beforeAutospacing="0" w:after="0" w:afterAutospacing="0" w:line="320" w:lineRule="exact"/>
              <w:ind w:left="480" w:hanging="480"/>
            </w:pPr>
            <w:r>
              <w:rPr>
                <w:rFonts w:hint="eastAsia"/>
              </w:rPr>
              <w:t>三、辦理示範應用與展示推廣。</w:t>
            </w:r>
          </w:p>
          <w:p w:rsidR="007734D4" w:rsidRDefault="009F7547">
            <w:pPr>
              <w:pStyle w:val="Web"/>
              <w:wordWrap w:val="0"/>
              <w:spacing w:before="0" w:beforeAutospacing="0" w:after="0" w:afterAutospacing="0" w:line="320" w:lineRule="exact"/>
              <w:ind w:left="480" w:hanging="480"/>
            </w:pPr>
            <w:r>
              <w:rPr>
                <w:rFonts w:hint="eastAsia"/>
              </w:rPr>
              <w:t>四、推動創新服務與整合發展。</w:t>
            </w:r>
          </w:p>
          <w:p w:rsidR="007734D4" w:rsidRDefault="009F7547">
            <w:pPr>
              <w:pStyle w:val="Web"/>
              <w:wordWrap w:val="0"/>
              <w:spacing w:before="0" w:beforeAutospacing="0" w:after="0" w:afterAutospacing="0" w:line="320" w:lineRule="exact"/>
              <w:ind w:left="480" w:hanging="480"/>
            </w:pPr>
            <w:r>
              <w:rPr>
                <w:rFonts w:hint="eastAsia"/>
              </w:rPr>
              <w:t>五、推動相關機制</w:t>
            </w:r>
            <w:proofErr w:type="gramStart"/>
            <w:r>
              <w:rPr>
                <w:rFonts w:hint="eastAsia"/>
              </w:rPr>
              <w:t>研</w:t>
            </w:r>
            <w:proofErr w:type="gramEnd"/>
            <w:r>
              <w:rPr>
                <w:rFonts w:hint="eastAsia"/>
              </w:rPr>
              <w:t>擬與法規</w:t>
            </w:r>
            <w:proofErr w:type="gramStart"/>
            <w:r>
              <w:rPr>
                <w:rFonts w:hint="eastAsia"/>
              </w:rPr>
              <w:t>研</w:t>
            </w:r>
            <w:proofErr w:type="gramEnd"/>
            <w:r>
              <w:rPr>
                <w:rFonts w:hint="eastAsia"/>
              </w:rPr>
              <w:t>修。</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7734D4">
            <w:pPr>
              <w:wordWrap w:val="0"/>
              <w:spacing w:line="320" w:lineRule="exact"/>
            </w:pP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創新</w:t>
            </w:r>
            <w:proofErr w:type="gramStart"/>
            <w:r>
              <w:rPr>
                <w:rFonts w:hint="eastAsia"/>
              </w:rPr>
              <w:t>低碳綠建築</w:t>
            </w:r>
            <w:proofErr w:type="gramEnd"/>
            <w:r>
              <w:rPr>
                <w:rFonts w:hint="eastAsia"/>
              </w:rPr>
              <w:t>環境科技計畫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一、建構建築</w:t>
            </w:r>
            <w:proofErr w:type="gramStart"/>
            <w:r>
              <w:rPr>
                <w:rFonts w:hint="eastAsia"/>
              </w:rPr>
              <w:t>節能減碳技術</w:t>
            </w:r>
            <w:proofErr w:type="gramEnd"/>
            <w:r>
              <w:rPr>
                <w:rFonts w:hint="eastAsia"/>
              </w:rPr>
              <w:t>服務環境基礎，研發創新</w:t>
            </w:r>
            <w:proofErr w:type="gramStart"/>
            <w:r>
              <w:rPr>
                <w:rFonts w:hint="eastAsia"/>
              </w:rPr>
              <w:t>低碳綠建築</w:t>
            </w:r>
            <w:proofErr w:type="gramEnd"/>
            <w:r>
              <w:rPr>
                <w:rFonts w:hint="eastAsia"/>
              </w:rPr>
              <w:t>節能科技。</w:t>
            </w:r>
          </w:p>
          <w:p w:rsidR="007734D4" w:rsidRDefault="009F7547">
            <w:pPr>
              <w:pStyle w:val="Web"/>
              <w:wordWrap w:val="0"/>
              <w:spacing w:before="0" w:beforeAutospacing="0" w:after="0" w:afterAutospacing="0" w:line="320" w:lineRule="exact"/>
              <w:ind w:left="480" w:hanging="480"/>
            </w:pPr>
            <w:r>
              <w:rPr>
                <w:rFonts w:hint="eastAsia"/>
              </w:rPr>
              <w:t>二、以本土化氣候條件建立都市綠資源評估架構。</w:t>
            </w:r>
          </w:p>
          <w:p w:rsidR="007734D4" w:rsidRDefault="009F7547">
            <w:pPr>
              <w:pStyle w:val="Web"/>
              <w:wordWrap w:val="0"/>
              <w:spacing w:before="0" w:beforeAutospacing="0" w:after="0" w:afterAutospacing="0" w:line="320" w:lineRule="exact"/>
              <w:ind w:left="480" w:hanging="480"/>
            </w:pPr>
            <w:r>
              <w:rPr>
                <w:rFonts w:hint="eastAsia"/>
              </w:rPr>
              <w:t>三、整合建築實驗設施進行創新營建材料技術研發。</w:t>
            </w:r>
          </w:p>
          <w:p w:rsidR="007734D4" w:rsidRDefault="009F7547">
            <w:pPr>
              <w:pStyle w:val="Web"/>
              <w:wordWrap w:val="0"/>
              <w:spacing w:before="0" w:beforeAutospacing="0" w:after="0" w:afterAutospacing="0" w:line="320" w:lineRule="exact"/>
              <w:ind w:left="480" w:hanging="480"/>
            </w:pPr>
            <w:r>
              <w:rPr>
                <w:rFonts w:hint="eastAsia"/>
              </w:rPr>
              <w:t>四、擴大</w:t>
            </w:r>
            <w:proofErr w:type="gramStart"/>
            <w:r>
              <w:rPr>
                <w:rFonts w:hint="eastAsia"/>
              </w:rPr>
              <w:t>低碳綠建築</w:t>
            </w:r>
            <w:proofErr w:type="gramEnd"/>
            <w:r>
              <w:rPr>
                <w:rFonts w:hint="eastAsia"/>
              </w:rPr>
              <w:t>節能科技，導入智慧綠建築管理，提升建築環境品質。</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7734D4">
            <w:pPr>
              <w:wordWrap w:val="0"/>
              <w:spacing w:line="320" w:lineRule="exact"/>
            </w:pP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高齡者安全安心生活環境科技計畫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一、推動高齡者生命歷程及照顧環境規劃設計。</w:t>
            </w:r>
          </w:p>
          <w:p w:rsidR="007734D4" w:rsidRDefault="009F7547">
            <w:pPr>
              <w:pStyle w:val="Web"/>
              <w:wordWrap w:val="0"/>
              <w:spacing w:before="0" w:beforeAutospacing="0" w:after="0" w:afterAutospacing="0" w:line="320" w:lineRule="exact"/>
              <w:ind w:left="480" w:hanging="480"/>
            </w:pPr>
            <w:r>
              <w:rPr>
                <w:rFonts w:hint="eastAsia"/>
              </w:rPr>
              <w:t>二、建構公共建築物友善生活環境。</w:t>
            </w:r>
          </w:p>
          <w:p w:rsidR="007734D4" w:rsidRDefault="009F7547">
            <w:pPr>
              <w:pStyle w:val="Web"/>
              <w:wordWrap w:val="0"/>
              <w:spacing w:before="0" w:beforeAutospacing="0" w:after="0" w:afterAutospacing="0" w:line="320" w:lineRule="exact"/>
              <w:ind w:left="480" w:hanging="480"/>
            </w:pPr>
            <w:r>
              <w:rPr>
                <w:rFonts w:hint="eastAsia"/>
              </w:rPr>
              <w:t>三、</w:t>
            </w:r>
            <w:proofErr w:type="gramStart"/>
            <w:r>
              <w:rPr>
                <w:rFonts w:hint="eastAsia"/>
              </w:rPr>
              <w:t>研</w:t>
            </w:r>
            <w:proofErr w:type="gramEnd"/>
            <w:r>
              <w:rPr>
                <w:rFonts w:hint="eastAsia"/>
              </w:rPr>
              <w:t>析先進國家身心無障礙環境法令趨勢。</w:t>
            </w:r>
          </w:p>
          <w:p w:rsidR="007734D4" w:rsidRDefault="009F7547">
            <w:pPr>
              <w:pStyle w:val="Web"/>
              <w:wordWrap w:val="0"/>
              <w:spacing w:before="0" w:beforeAutospacing="0" w:after="0" w:afterAutospacing="0" w:line="320" w:lineRule="exact"/>
              <w:ind w:left="480" w:hanging="480"/>
            </w:pPr>
            <w:r>
              <w:rPr>
                <w:rFonts w:hint="eastAsia"/>
              </w:rPr>
              <w:t>四、推動高齡者生活空間與輔具應用。</w:t>
            </w:r>
          </w:p>
          <w:p w:rsidR="007734D4" w:rsidRDefault="009F7547">
            <w:pPr>
              <w:pStyle w:val="Web"/>
              <w:wordWrap w:val="0"/>
              <w:spacing w:before="0" w:beforeAutospacing="0" w:after="0" w:afterAutospacing="0" w:line="320" w:lineRule="exact"/>
              <w:ind w:left="480" w:hanging="480"/>
            </w:pPr>
            <w:r>
              <w:rPr>
                <w:rFonts w:hint="eastAsia"/>
              </w:rPr>
              <w:t>五、</w:t>
            </w:r>
            <w:proofErr w:type="gramStart"/>
            <w:r>
              <w:rPr>
                <w:rFonts w:hint="eastAsia"/>
              </w:rPr>
              <w:t>研</w:t>
            </w:r>
            <w:proofErr w:type="gramEnd"/>
            <w:r>
              <w:rPr>
                <w:rFonts w:hint="eastAsia"/>
              </w:rPr>
              <w:t>析高齡與特殊身體及心理認知障礙者空間行為模式。</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7734D4">
            <w:pPr>
              <w:wordWrap w:val="0"/>
              <w:spacing w:line="320" w:lineRule="exact"/>
            </w:pP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建築技術多元創新與推廣應用精進計畫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一、進行建築物延壽與耐久性能創新研究，提供修復技術及維護策略。</w:t>
            </w:r>
          </w:p>
          <w:p w:rsidR="007734D4" w:rsidRDefault="009F7547">
            <w:pPr>
              <w:pStyle w:val="Web"/>
              <w:wordWrap w:val="0"/>
              <w:spacing w:before="0" w:beforeAutospacing="0" w:after="0" w:afterAutospacing="0" w:line="320" w:lineRule="exact"/>
              <w:ind w:left="480" w:hanging="480"/>
            </w:pPr>
            <w:r>
              <w:rPr>
                <w:rFonts w:hint="eastAsia"/>
              </w:rPr>
              <w:t>二、配合災害防救應用科技方案，推動建築耐震相關設計、施工規範</w:t>
            </w:r>
            <w:proofErr w:type="gramStart"/>
            <w:r>
              <w:rPr>
                <w:rFonts w:hint="eastAsia"/>
              </w:rPr>
              <w:t>研</w:t>
            </w:r>
            <w:proofErr w:type="gramEnd"/>
            <w:r>
              <w:rPr>
                <w:rFonts w:hint="eastAsia"/>
              </w:rPr>
              <w:t>修與技術推廣。</w:t>
            </w:r>
          </w:p>
          <w:p w:rsidR="007734D4" w:rsidRDefault="009F7547">
            <w:pPr>
              <w:pStyle w:val="Web"/>
              <w:wordWrap w:val="0"/>
              <w:spacing w:before="0" w:beforeAutospacing="0" w:after="0" w:afterAutospacing="0" w:line="320" w:lineRule="exact"/>
              <w:ind w:left="480" w:hanging="480"/>
            </w:pPr>
            <w:r>
              <w:rPr>
                <w:rFonts w:hint="eastAsia"/>
              </w:rPr>
              <w:t>三、辦理風工程技術提升多元整合研究，強化居住舒適性與風能利用。</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7734D4">
            <w:pPr>
              <w:wordWrap w:val="0"/>
              <w:spacing w:line="320" w:lineRule="exact"/>
            </w:pP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建築防火安全工程創新科技及應用研發中程計畫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一、研發防火安全風險評估技術及風險溝通技術。</w:t>
            </w:r>
          </w:p>
          <w:p w:rsidR="007734D4" w:rsidRDefault="009F7547">
            <w:pPr>
              <w:pStyle w:val="Web"/>
              <w:wordWrap w:val="0"/>
              <w:spacing w:before="0" w:beforeAutospacing="0" w:after="0" w:afterAutospacing="0" w:line="320" w:lineRule="exact"/>
              <w:ind w:left="480" w:hanging="480"/>
            </w:pPr>
            <w:r>
              <w:rPr>
                <w:rFonts w:hint="eastAsia"/>
              </w:rPr>
              <w:t>二、研發與智慧綠建築設計、綠建材</w:t>
            </w:r>
            <w:proofErr w:type="gramStart"/>
            <w:r>
              <w:rPr>
                <w:rFonts w:hint="eastAsia"/>
              </w:rPr>
              <w:t>及綠能科技</w:t>
            </w:r>
            <w:proofErr w:type="gramEnd"/>
            <w:r>
              <w:rPr>
                <w:rFonts w:hint="eastAsia"/>
              </w:rPr>
              <w:t>調合之創新技術。</w:t>
            </w:r>
          </w:p>
          <w:p w:rsidR="007734D4" w:rsidRDefault="009F7547">
            <w:pPr>
              <w:pStyle w:val="Web"/>
              <w:wordWrap w:val="0"/>
              <w:spacing w:before="0" w:beforeAutospacing="0" w:after="0" w:afterAutospacing="0" w:line="320" w:lineRule="exact"/>
              <w:ind w:left="480" w:hanging="480"/>
            </w:pPr>
            <w:r>
              <w:rPr>
                <w:rFonts w:hint="eastAsia"/>
              </w:rPr>
              <w:t>三、精進避難行動安全與順暢性之防火、</w:t>
            </w:r>
            <w:proofErr w:type="gramStart"/>
            <w:r>
              <w:rPr>
                <w:rFonts w:hint="eastAsia"/>
              </w:rPr>
              <w:t>煙控及</w:t>
            </w:r>
            <w:proofErr w:type="gramEnd"/>
            <w:r>
              <w:rPr>
                <w:rFonts w:hint="eastAsia"/>
              </w:rPr>
              <w:t>避難技術。</w:t>
            </w:r>
          </w:p>
          <w:p w:rsidR="007734D4" w:rsidRDefault="009F7547">
            <w:pPr>
              <w:pStyle w:val="Web"/>
              <w:wordWrap w:val="0"/>
              <w:spacing w:before="0" w:beforeAutospacing="0" w:after="0" w:afterAutospacing="0" w:line="320" w:lineRule="exact"/>
              <w:ind w:left="480" w:hanging="480"/>
            </w:pPr>
            <w:r>
              <w:rPr>
                <w:rFonts w:hint="eastAsia"/>
              </w:rPr>
              <w:t>四、創新火災延燒控制、</w:t>
            </w:r>
            <w:proofErr w:type="gramStart"/>
            <w:r>
              <w:rPr>
                <w:rFonts w:hint="eastAsia"/>
              </w:rPr>
              <w:t>煙控及</w:t>
            </w:r>
            <w:proofErr w:type="gramEnd"/>
            <w:r>
              <w:rPr>
                <w:rFonts w:hint="eastAsia"/>
              </w:rPr>
              <w:t>避難設計及驗證技術。</w:t>
            </w:r>
          </w:p>
          <w:p w:rsidR="007734D4" w:rsidRDefault="009F7547">
            <w:pPr>
              <w:pStyle w:val="Web"/>
              <w:wordWrap w:val="0"/>
              <w:spacing w:before="0" w:beforeAutospacing="0" w:after="0" w:afterAutospacing="0" w:line="320" w:lineRule="exact"/>
              <w:ind w:left="480" w:hanging="480"/>
            </w:pPr>
            <w:r>
              <w:rPr>
                <w:rFonts w:hint="eastAsia"/>
              </w:rPr>
              <w:t>五、研發創新耐火技術及評估驗證規範。</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7734D4">
            <w:pPr>
              <w:wordWrap w:val="0"/>
              <w:spacing w:line="320" w:lineRule="exact"/>
            </w:pP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都市與建築減災與調適科技</w:t>
            </w:r>
            <w:r>
              <w:rPr>
                <w:rFonts w:hint="eastAsia"/>
              </w:rPr>
              <w:lastRenderedPageBreak/>
              <w:t>精進及整合應用發展計畫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lastRenderedPageBreak/>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一、強化國土計畫與災害靭性、耐震補強在都市靭性之角色分工。</w:t>
            </w:r>
          </w:p>
          <w:p w:rsidR="007734D4" w:rsidRDefault="009F7547">
            <w:pPr>
              <w:pStyle w:val="Web"/>
              <w:wordWrap w:val="0"/>
              <w:spacing w:before="0" w:beforeAutospacing="0" w:after="0" w:afterAutospacing="0" w:line="320" w:lineRule="exact"/>
              <w:ind w:left="480" w:hanging="480"/>
            </w:pPr>
            <w:r>
              <w:rPr>
                <w:rFonts w:hint="eastAsia"/>
              </w:rPr>
              <w:lastRenderedPageBreak/>
              <w:t>二、推動綜合治水落實於都市開發審議、雨水貯蓄滯洪設施與雲端系統應用。</w:t>
            </w:r>
          </w:p>
          <w:p w:rsidR="007734D4" w:rsidRDefault="009F7547">
            <w:pPr>
              <w:pStyle w:val="Web"/>
              <w:wordWrap w:val="0"/>
              <w:spacing w:before="0" w:beforeAutospacing="0" w:after="0" w:afterAutospacing="0" w:line="320" w:lineRule="exact"/>
              <w:ind w:left="480" w:hanging="480"/>
            </w:pPr>
            <w:r>
              <w:rPr>
                <w:rFonts w:hint="eastAsia"/>
              </w:rPr>
              <w:t>三、推動坡地社區防災自主管理法制、雲端及智慧科技於坡地社區應用。</w:t>
            </w:r>
          </w:p>
          <w:p w:rsidR="007734D4" w:rsidRDefault="009F7547">
            <w:pPr>
              <w:pStyle w:val="Web"/>
              <w:wordWrap w:val="0"/>
              <w:spacing w:before="0" w:beforeAutospacing="0" w:after="0" w:afterAutospacing="0" w:line="320" w:lineRule="exact"/>
              <w:ind w:left="480" w:hanging="480"/>
            </w:pPr>
            <w:r>
              <w:rPr>
                <w:rFonts w:hint="eastAsia"/>
              </w:rPr>
              <w:t>四、</w:t>
            </w:r>
            <w:proofErr w:type="gramStart"/>
            <w:r>
              <w:rPr>
                <w:rFonts w:hint="eastAsia"/>
              </w:rPr>
              <w:t>研</w:t>
            </w:r>
            <w:proofErr w:type="gramEnd"/>
            <w:r>
              <w:rPr>
                <w:rFonts w:hint="eastAsia"/>
              </w:rPr>
              <w:t>擬高齡化社會行為弱勢者災害應變對策。</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7734D4">
            <w:pPr>
              <w:wordWrap w:val="0"/>
              <w:spacing w:line="320" w:lineRule="exact"/>
            </w:pP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建築資訊整合分享與應用研發推廣計畫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一、普及推廣應用，</w:t>
            </w:r>
            <w:proofErr w:type="gramStart"/>
            <w:r>
              <w:rPr>
                <w:rFonts w:hint="eastAsia"/>
              </w:rPr>
              <w:t>研</w:t>
            </w:r>
            <w:proofErr w:type="gramEnd"/>
            <w:r>
              <w:rPr>
                <w:rFonts w:hint="eastAsia"/>
              </w:rPr>
              <w:t>訂並充實國內BIM指南、資訊格式內容供業界參考。</w:t>
            </w:r>
          </w:p>
          <w:p w:rsidR="007734D4" w:rsidRDefault="009F7547">
            <w:pPr>
              <w:pStyle w:val="Web"/>
              <w:wordWrap w:val="0"/>
              <w:spacing w:before="0" w:beforeAutospacing="0" w:after="0" w:afterAutospacing="0" w:line="320" w:lineRule="exact"/>
              <w:ind w:left="480" w:hanging="480"/>
            </w:pPr>
            <w:r>
              <w:rPr>
                <w:rFonts w:hint="eastAsia"/>
              </w:rPr>
              <w:t>二、延伸深化應用，結合BIM於</w:t>
            </w:r>
            <w:proofErr w:type="gramStart"/>
            <w:r>
              <w:rPr>
                <w:rFonts w:hint="eastAsia"/>
              </w:rPr>
              <w:t>建築維管</w:t>
            </w:r>
            <w:proofErr w:type="gramEnd"/>
            <w:r>
              <w:rPr>
                <w:rFonts w:hint="eastAsia"/>
              </w:rPr>
              <w:t>，提升建築使用效能。</w:t>
            </w:r>
          </w:p>
          <w:p w:rsidR="007734D4" w:rsidRDefault="009F7547">
            <w:pPr>
              <w:pStyle w:val="Web"/>
              <w:wordWrap w:val="0"/>
              <w:spacing w:before="0" w:beforeAutospacing="0" w:after="0" w:afterAutospacing="0" w:line="320" w:lineRule="exact"/>
              <w:ind w:left="480" w:hanging="480"/>
            </w:pPr>
            <w:r>
              <w:rPr>
                <w:rFonts w:hint="eastAsia"/>
              </w:rPr>
              <w:t>三、開發本土應用，開發本土BIM</w:t>
            </w:r>
            <w:r w:rsidR="00BC1DF7">
              <w:rPr>
                <w:rFonts w:hint="eastAsia"/>
              </w:rPr>
              <w:t>元件通用格式及資料庫架構，供</w:t>
            </w:r>
            <w:r>
              <w:rPr>
                <w:rFonts w:hint="eastAsia"/>
              </w:rPr>
              <w:t>建模軟體納入本土元件及資訊規</w:t>
            </w:r>
            <w:bookmarkStart w:id="0" w:name="_GoBack"/>
            <w:bookmarkEnd w:id="0"/>
            <w:r>
              <w:rPr>
                <w:rFonts w:hint="eastAsia"/>
              </w:rPr>
              <w:t>範</w:t>
            </w:r>
            <w:r w:rsidR="00BC1DF7">
              <w:rPr>
                <w:rFonts w:hint="eastAsia"/>
              </w:rPr>
              <w:t>參考</w:t>
            </w:r>
            <w:r>
              <w:rPr>
                <w:rFonts w:hint="eastAsia"/>
              </w:rPr>
              <w:t>。</w:t>
            </w:r>
          </w:p>
          <w:p w:rsidR="007734D4" w:rsidRDefault="009F7547">
            <w:pPr>
              <w:pStyle w:val="Web"/>
              <w:wordWrap w:val="0"/>
              <w:spacing w:before="0" w:beforeAutospacing="0" w:after="0" w:afterAutospacing="0" w:line="320" w:lineRule="exact"/>
              <w:ind w:left="480" w:hanging="480"/>
            </w:pPr>
            <w:r>
              <w:rPr>
                <w:rFonts w:hint="eastAsia"/>
              </w:rPr>
              <w:t>四、整合研究力量及成果，建置交流平台、輔導營建產官學組織推動團隊。</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7734D4">
            <w:pPr>
              <w:wordWrap w:val="0"/>
              <w:spacing w:line="320" w:lineRule="exact"/>
            </w:pP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鋼構建築複合性災害作用下耐火科技研發計畫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一、持續推動實尺寸</w:t>
            </w:r>
            <w:proofErr w:type="gramStart"/>
            <w:r>
              <w:rPr>
                <w:rFonts w:hint="eastAsia"/>
              </w:rPr>
              <w:t>鋼構屋真實</w:t>
            </w:r>
            <w:proofErr w:type="gramEnd"/>
            <w:r>
              <w:rPr>
                <w:rFonts w:hint="eastAsia"/>
              </w:rPr>
              <w:t>火災及</w:t>
            </w:r>
            <w:proofErr w:type="gramStart"/>
            <w:r>
              <w:rPr>
                <w:rFonts w:hint="eastAsia"/>
              </w:rPr>
              <w:t>構件火害結構</w:t>
            </w:r>
            <w:proofErr w:type="gramEnd"/>
            <w:r>
              <w:rPr>
                <w:rFonts w:hint="eastAsia"/>
              </w:rPr>
              <w:t>行為研究。</w:t>
            </w:r>
          </w:p>
          <w:p w:rsidR="007734D4" w:rsidRDefault="009F7547">
            <w:pPr>
              <w:pStyle w:val="Web"/>
              <w:wordWrap w:val="0"/>
              <w:spacing w:before="0" w:beforeAutospacing="0" w:after="0" w:afterAutospacing="0" w:line="320" w:lineRule="exact"/>
              <w:ind w:left="480" w:hanging="480"/>
            </w:pPr>
            <w:r>
              <w:rPr>
                <w:rFonts w:hint="eastAsia"/>
              </w:rPr>
              <w:t>二、發展</w:t>
            </w:r>
            <w:proofErr w:type="gramStart"/>
            <w:r>
              <w:rPr>
                <w:rFonts w:hint="eastAsia"/>
              </w:rPr>
              <w:t>火害後鋼</w:t>
            </w:r>
            <w:proofErr w:type="gramEnd"/>
            <w:r>
              <w:rPr>
                <w:rFonts w:hint="eastAsia"/>
              </w:rPr>
              <w:t>構造健康檢測與診斷技術。</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7734D4">
            <w:pPr>
              <w:wordWrap w:val="0"/>
              <w:spacing w:line="320" w:lineRule="exact"/>
            </w:pPr>
          </w:p>
        </w:tc>
      </w:tr>
      <w:tr w:rsidR="007734D4">
        <w:trPr>
          <w:divId w:val="184562969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空中勤務總隊業務</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rsidP="008C0ACF">
            <w:pPr>
              <w:wordWrap w:val="0"/>
              <w:spacing w:line="320" w:lineRule="exact"/>
              <w:jc w:val="both"/>
            </w:pPr>
            <w:r>
              <w:rPr>
                <w:rFonts w:hint="eastAsia"/>
              </w:rPr>
              <w:t>黑鷹直升機種子人員訓練暨初次</w:t>
            </w:r>
            <w:proofErr w:type="gramStart"/>
            <w:r>
              <w:rPr>
                <w:rFonts w:hint="eastAsia"/>
              </w:rPr>
              <w:t>航材籌</w:t>
            </w:r>
            <w:proofErr w:type="gramEnd"/>
            <w:r>
              <w:rPr>
                <w:rFonts w:hint="eastAsia"/>
              </w:rPr>
              <w:t>補中程計畫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一、推動2個黑鷹直升機機隊成軍。</w:t>
            </w:r>
          </w:p>
          <w:p w:rsidR="007734D4" w:rsidRDefault="009F7547">
            <w:pPr>
              <w:pStyle w:val="Web"/>
              <w:wordWrap w:val="0"/>
              <w:spacing w:before="0" w:beforeAutospacing="0" w:after="0" w:afterAutospacing="0" w:line="320" w:lineRule="exact"/>
              <w:ind w:left="480" w:hanging="480"/>
            </w:pPr>
            <w:r>
              <w:rPr>
                <w:rFonts w:hint="eastAsia"/>
              </w:rPr>
              <w:t>二、接收黑鷹直升機增購任務裝備及航材料件。</w:t>
            </w:r>
          </w:p>
          <w:p w:rsidR="007734D4" w:rsidRDefault="009F7547">
            <w:pPr>
              <w:pStyle w:val="Web"/>
              <w:wordWrap w:val="0"/>
              <w:spacing w:before="0" w:beforeAutospacing="0" w:after="0" w:afterAutospacing="0" w:line="320" w:lineRule="exact"/>
              <w:ind w:left="480" w:hanging="480"/>
            </w:pPr>
            <w:r>
              <w:rPr>
                <w:rFonts w:hint="eastAsia"/>
              </w:rPr>
              <w:t>三、建立黑鷹直升機720小時檢查能量。</w:t>
            </w:r>
          </w:p>
          <w:p w:rsidR="007734D4" w:rsidRDefault="009F7547">
            <w:pPr>
              <w:pStyle w:val="Web"/>
              <w:wordWrap w:val="0"/>
              <w:spacing w:before="0" w:beforeAutospacing="0" w:after="0" w:afterAutospacing="0" w:line="320" w:lineRule="exact"/>
              <w:ind w:left="480" w:hanging="480"/>
            </w:pPr>
            <w:r>
              <w:rPr>
                <w:rFonts w:hint="eastAsia"/>
              </w:rPr>
              <w:t>四、辦理國內</w:t>
            </w:r>
            <w:proofErr w:type="gramStart"/>
            <w:r>
              <w:rPr>
                <w:rFonts w:hint="eastAsia"/>
              </w:rPr>
              <w:t>飛行員擴訓及</w:t>
            </w:r>
            <w:proofErr w:type="gramEnd"/>
            <w:r>
              <w:rPr>
                <w:rFonts w:hint="eastAsia"/>
              </w:rPr>
              <w:t>組合訓練。</w:t>
            </w:r>
          </w:p>
          <w:p w:rsidR="007734D4" w:rsidRDefault="009F7547">
            <w:pPr>
              <w:pStyle w:val="Web"/>
              <w:wordWrap w:val="0"/>
              <w:spacing w:before="0" w:beforeAutospacing="0" w:after="0" w:afterAutospacing="0" w:line="320" w:lineRule="exact"/>
              <w:ind w:left="480" w:hanging="480"/>
            </w:pPr>
            <w:r>
              <w:rPr>
                <w:rFonts w:hint="eastAsia"/>
              </w:rPr>
              <w:t>五、出席美方專案管理會議研討6架</w:t>
            </w:r>
            <w:proofErr w:type="gramStart"/>
            <w:r>
              <w:rPr>
                <w:rFonts w:hint="eastAsia"/>
              </w:rPr>
              <w:t>黑鷹機系統</w:t>
            </w:r>
            <w:proofErr w:type="gramEnd"/>
            <w:r>
              <w:rPr>
                <w:rFonts w:hint="eastAsia"/>
              </w:rPr>
              <w:t>整合及產製進度。</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提升空中救援時效</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飛機維護5年中程計畫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一、推動AS-365N型機10架、BEECH型機2架及UH-60M型機9架等各型</w:t>
            </w:r>
            <w:proofErr w:type="gramStart"/>
            <w:r>
              <w:rPr>
                <w:rFonts w:hint="eastAsia"/>
              </w:rPr>
              <w:t>機隊委商</w:t>
            </w:r>
            <w:proofErr w:type="gramEnd"/>
            <w:r>
              <w:rPr>
                <w:rFonts w:hint="eastAsia"/>
              </w:rPr>
              <w:t>作業。</w:t>
            </w:r>
          </w:p>
          <w:p w:rsidR="007734D4" w:rsidRDefault="009F7547">
            <w:pPr>
              <w:pStyle w:val="Web"/>
              <w:wordWrap w:val="0"/>
              <w:spacing w:before="0" w:beforeAutospacing="0" w:after="0" w:afterAutospacing="0" w:line="320" w:lineRule="exact"/>
              <w:ind w:left="480" w:hanging="480"/>
            </w:pPr>
            <w:r>
              <w:rPr>
                <w:rFonts w:hint="eastAsia"/>
              </w:rPr>
              <w:t>二、持續提升本部空中勤務總隊總體救援飛機派遣妥善率。</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提升空中救援時效</w:t>
            </w:r>
          </w:p>
        </w:tc>
      </w:tr>
      <w:tr w:rsidR="007734D4">
        <w:trPr>
          <w:divId w:val="18456296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734D4" w:rsidRDefault="007734D4"/>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both"/>
            </w:pPr>
            <w:r>
              <w:rPr>
                <w:rFonts w:hint="eastAsia"/>
              </w:rPr>
              <w:t>內政部空中勤務總隊高雄駐地直升機棚廠興建工程中程計畫</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pStyle w:val="Web"/>
              <w:wordWrap w:val="0"/>
              <w:spacing w:before="0" w:beforeAutospacing="0" w:after="0" w:afterAutospacing="0" w:line="320" w:lineRule="exact"/>
              <w:ind w:left="480" w:hanging="480"/>
            </w:pPr>
            <w:r>
              <w:rPr>
                <w:rFonts w:hint="eastAsia"/>
              </w:rPr>
              <w:t>一、辦理高雄駐地直升機棚廠與勤務備勤處所興建相關工作。</w:t>
            </w:r>
          </w:p>
          <w:p w:rsidR="007734D4" w:rsidRDefault="009F7547">
            <w:pPr>
              <w:pStyle w:val="Web"/>
              <w:wordWrap w:val="0"/>
              <w:spacing w:before="0" w:beforeAutospacing="0" w:after="0" w:afterAutospacing="0" w:line="320" w:lineRule="exact"/>
              <w:ind w:left="480" w:hanging="480"/>
            </w:pPr>
            <w:r>
              <w:rPr>
                <w:rFonts w:hint="eastAsia"/>
              </w:rPr>
              <w:t>二、本年度主要工程項目為假設工程及結構工程，執行施工品質稽核與管控等。</w:t>
            </w:r>
          </w:p>
        </w:tc>
        <w:tc>
          <w:tcPr>
            <w:tcW w:w="0" w:type="auto"/>
            <w:tcBorders>
              <w:top w:val="outset" w:sz="6" w:space="0" w:color="000000"/>
              <w:left w:val="outset" w:sz="6" w:space="0" w:color="000000"/>
              <w:bottom w:val="outset" w:sz="6" w:space="0" w:color="000000"/>
              <w:right w:val="outset" w:sz="6" w:space="0" w:color="000000"/>
            </w:tcBorders>
            <w:hideMark/>
          </w:tcPr>
          <w:p w:rsidR="007734D4" w:rsidRDefault="009F7547">
            <w:pPr>
              <w:wordWrap w:val="0"/>
              <w:spacing w:line="320" w:lineRule="exact"/>
            </w:pPr>
            <w:r>
              <w:rPr>
                <w:rFonts w:hint="eastAsia"/>
              </w:rPr>
              <w:t>提升空中救援時效</w:t>
            </w:r>
          </w:p>
        </w:tc>
      </w:tr>
    </w:tbl>
    <w:p w:rsidR="009F7547" w:rsidRDefault="009F7547">
      <w:pPr>
        <w:divId w:val="1845629695"/>
      </w:pPr>
    </w:p>
    <w:sectPr w:rsidR="009F7547">
      <w:footerReference w:type="default" r:id="rId8"/>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7065" w:rsidRDefault="00097065">
      <w:r>
        <w:separator/>
      </w:r>
    </w:p>
  </w:endnote>
  <w:endnote w:type="continuationSeparator" w:id="0">
    <w:p w:rsidR="00097065" w:rsidRDefault="00097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7065" w:rsidRPr="00EA414C" w:rsidRDefault="00097065">
    <w:pPr>
      <w:pStyle w:val="a3"/>
      <w:rPr>
        <w:sz w:val="20"/>
      </w:rPr>
    </w:pPr>
    <w:r w:rsidRPr="00EA414C">
      <w:rPr>
        <w:rFonts w:hint="eastAsia"/>
        <w:sz w:val="20"/>
      </w:rPr>
      <w:t>2-</w:t>
    </w:r>
    <w:sdt>
      <w:sdtPr>
        <w:rPr>
          <w:sz w:val="20"/>
        </w:rPr>
        <w:id w:val="272755162"/>
        <w:docPartObj>
          <w:docPartGallery w:val="Page Numbers (Bottom of Page)"/>
          <w:docPartUnique/>
        </w:docPartObj>
      </w:sdtPr>
      <w:sdtEndPr/>
      <w:sdtContent>
        <w:r w:rsidRPr="00EA414C">
          <w:rPr>
            <w:sz w:val="20"/>
          </w:rPr>
          <w:fldChar w:fldCharType="begin"/>
        </w:r>
        <w:r w:rsidRPr="00EA414C">
          <w:rPr>
            <w:sz w:val="20"/>
          </w:rPr>
          <w:instrText>PAGE   \* MERGEFORMAT</w:instrText>
        </w:r>
        <w:r w:rsidRPr="00EA414C">
          <w:rPr>
            <w:sz w:val="20"/>
          </w:rPr>
          <w:fldChar w:fldCharType="separate"/>
        </w:r>
        <w:r w:rsidR="00BC1DF7" w:rsidRPr="00BC1DF7">
          <w:rPr>
            <w:noProof/>
            <w:sz w:val="20"/>
            <w:lang w:val="zh-TW"/>
          </w:rPr>
          <w:t>21</w:t>
        </w:r>
        <w:r w:rsidRPr="00EA414C">
          <w:rPr>
            <w:sz w:val="20"/>
          </w:rPr>
          <w:fldChar w:fldCharType="end"/>
        </w:r>
      </w:sdtContent>
    </w:sdt>
  </w:p>
  <w:p w:rsidR="00097065" w:rsidRPr="00EA414C" w:rsidRDefault="00097065" w:rsidP="00EA414C">
    <w:pPr>
      <w:pStyle w:val="a3"/>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7065" w:rsidRDefault="00097065">
      <w:r>
        <w:separator/>
      </w:r>
    </w:p>
  </w:footnote>
  <w:footnote w:type="continuationSeparator" w:id="0">
    <w:p w:rsidR="00097065" w:rsidRDefault="0009706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D84E68"/>
    <w:rsid w:val="00097065"/>
    <w:rsid w:val="001E4F0D"/>
    <w:rsid w:val="00373EEA"/>
    <w:rsid w:val="004962CA"/>
    <w:rsid w:val="007717DD"/>
    <w:rsid w:val="007734D4"/>
    <w:rsid w:val="008C0ACF"/>
    <w:rsid w:val="009F7547"/>
    <w:rsid w:val="00A12BFA"/>
    <w:rsid w:val="00BC1DF7"/>
    <w:rsid w:val="00C70EB0"/>
    <w:rsid w:val="00D84E68"/>
    <w:rsid w:val="00EA414C"/>
    <w:rsid w:val="00EE58D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Balloon Text"/>
    <w:basedOn w:val="a"/>
    <w:link w:val="a7"/>
    <w:uiPriority w:val="99"/>
    <w:semiHidden/>
    <w:unhideWhenUsed/>
    <w:rsid w:val="00EA414C"/>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EA414C"/>
    <w:rPr>
      <w:rFonts w:asciiTheme="majorHAnsi" w:eastAsiaTheme="majorEastAsia" w:hAnsiTheme="majorHAnsi" w:cstheme="majorBidi"/>
      <w:sz w:val="18"/>
      <w:szCs w:val="18"/>
    </w:rPr>
  </w:style>
  <w:style w:type="paragraph" w:styleId="a8">
    <w:name w:val="header"/>
    <w:basedOn w:val="a"/>
    <w:link w:val="a9"/>
    <w:uiPriority w:val="99"/>
    <w:unhideWhenUsed/>
    <w:rsid w:val="00EA414C"/>
    <w:pPr>
      <w:tabs>
        <w:tab w:val="center" w:pos="4153"/>
        <w:tab w:val="right" w:pos="8306"/>
      </w:tabs>
      <w:snapToGrid w:val="0"/>
    </w:pPr>
    <w:rPr>
      <w:sz w:val="20"/>
      <w:szCs w:val="20"/>
    </w:rPr>
  </w:style>
  <w:style w:type="character" w:customStyle="1" w:styleId="a9">
    <w:name w:val="頁首 字元"/>
    <w:basedOn w:val="a0"/>
    <w:link w:val="a8"/>
    <w:uiPriority w:val="99"/>
    <w:rsid w:val="00EA414C"/>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Balloon Text"/>
    <w:basedOn w:val="a"/>
    <w:link w:val="a7"/>
    <w:uiPriority w:val="99"/>
    <w:semiHidden/>
    <w:unhideWhenUsed/>
    <w:rsid w:val="00EA414C"/>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EA414C"/>
    <w:rPr>
      <w:rFonts w:asciiTheme="majorHAnsi" w:eastAsiaTheme="majorEastAsia" w:hAnsiTheme="majorHAnsi" w:cstheme="majorBidi"/>
      <w:sz w:val="18"/>
      <w:szCs w:val="18"/>
    </w:rPr>
  </w:style>
  <w:style w:type="paragraph" w:styleId="a8">
    <w:name w:val="header"/>
    <w:basedOn w:val="a"/>
    <w:link w:val="a9"/>
    <w:uiPriority w:val="99"/>
    <w:unhideWhenUsed/>
    <w:rsid w:val="00EA414C"/>
    <w:pPr>
      <w:tabs>
        <w:tab w:val="center" w:pos="4153"/>
        <w:tab w:val="right" w:pos="8306"/>
      </w:tabs>
      <w:snapToGrid w:val="0"/>
    </w:pPr>
    <w:rPr>
      <w:sz w:val="20"/>
      <w:szCs w:val="20"/>
    </w:rPr>
  </w:style>
  <w:style w:type="character" w:customStyle="1" w:styleId="a9">
    <w:name w:val="頁首 字元"/>
    <w:basedOn w:val="a0"/>
    <w:link w:val="a8"/>
    <w:uiPriority w:val="99"/>
    <w:rsid w:val="00EA414C"/>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5629695">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D41C48-2284-494E-B1AB-464ACDA560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27</Pages>
  <Words>15890</Words>
  <Characters>1463</Characters>
  <Application>Microsoft Office Word</Application>
  <DocSecurity>0</DocSecurity>
  <Lines>12</Lines>
  <Paragraphs>34</Paragraphs>
  <ScaleCrop>false</ScaleCrop>
  <Company/>
  <LinksUpToDate>false</LinksUpToDate>
  <CharactersWithSpaces>17319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王純琇</cp:lastModifiedBy>
  <cp:revision>6</cp:revision>
  <cp:lastPrinted>2017-07-27T08:43:00Z</cp:lastPrinted>
  <dcterms:created xsi:type="dcterms:W3CDTF">2017-07-26T08:40:00Z</dcterms:created>
  <dcterms:modified xsi:type="dcterms:W3CDTF">2017-09-13T09:16:00Z</dcterms:modified>
</cp:coreProperties>
</file>