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1182" w:rsidRDefault="00465B6A" w:rsidP="001C6FDF">
      <w:pPr>
        <w:pStyle w:val="Web"/>
        <w:spacing w:beforeLines="1" w:before="2" w:beforeAutospacing="0" w:after="0" w:afterAutospacing="0" w:line="400" w:lineRule="exact"/>
        <w:divId w:val="1850557340"/>
        <w:rPr>
          <w:sz w:val="28"/>
          <w:szCs w:val="28"/>
        </w:rPr>
      </w:pPr>
      <w:r>
        <w:rPr>
          <w:rFonts w:hint="eastAsia"/>
          <w:b/>
          <w:bCs/>
          <w:sz w:val="28"/>
          <w:szCs w:val="28"/>
        </w:rPr>
        <w:t>交通部</w:t>
      </w:r>
      <w:proofErr w:type="gramStart"/>
      <w:r>
        <w:rPr>
          <w:rFonts w:hint="eastAsia"/>
          <w:b/>
          <w:bCs/>
          <w:sz w:val="28"/>
          <w:szCs w:val="28"/>
        </w:rPr>
        <w:t>107</w:t>
      </w:r>
      <w:proofErr w:type="gramEnd"/>
      <w:r>
        <w:rPr>
          <w:rFonts w:hint="eastAsia"/>
          <w:b/>
          <w:bCs/>
          <w:sz w:val="28"/>
          <w:szCs w:val="28"/>
        </w:rPr>
        <w:t>年度施政計畫</w:t>
      </w:r>
    </w:p>
    <w:p w:rsidR="004E18E1" w:rsidRPr="004E18E1" w:rsidRDefault="004E18E1" w:rsidP="004E18E1">
      <w:pPr>
        <w:divId w:val="1850557340"/>
      </w:pPr>
    </w:p>
    <w:p w:rsidR="00251182" w:rsidRDefault="00465B6A" w:rsidP="00B06E28">
      <w:pPr>
        <w:pStyle w:val="Web"/>
        <w:overflowPunct w:val="0"/>
        <w:spacing w:before="0" w:beforeAutospacing="0" w:after="0" w:afterAutospacing="0"/>
        <w:ind w:firstLine="480"/>
        <w:divId w:val="1850557340"/>
      </w:pPr>
      <w:r>
        <w:t>交通業務範疇廣泛多元，除基本的陸海空交通運輸外，尚涵蓋觀光、郵政、電信及氣象等領域，與民眾日常生活需求息息相關</w:t>
      </w:r>
      <w:r w:rsidR="007368C4" w:rsidRPr="007368C4">
        <w:rPr>
          <w:rFonts w:hint="eastAsia"/>
        </w:rPr>
        <w:t>；在國家經濟發展上，交通建設更扮演火車頭的角色，為彰顯交通施政的價值與目的，「交通安全」、「公共運輸」、「產業發展」及「智慧運輸」為本部</w:t>
      </w:r>
      <w:proofErr w:type="gramStart"/>
      <w:r w:rsidR="007368C4" w:rsidRPr="007368C4">
        <w:t>107</w:t>
      </w:r>
      <w:proofErr w:type="gramEnd"/>
      <w:r w:rsidR="007368C4" w:rsidRPr="007368C4">
        <w:t>年度施政主軸，並推動以下施政重點：</w:t>
      </w:r>
    </w:p>
    <w:p w:rsidR="00251182" w:rsidRDefault="00465B6A" w:rsidP="00B06E28">
      <w:pPr>
        <w:pStyle w:val="Web"/>
        <w:overflowPunct w:val="0"/>
        <w:spacing w:before="0" w:beforeAutospacing="0" w:after="0" w:afterAutospacing="0"/>
        <w:ind w:left="480" w:hanging="480"/>
        <w:divId w:val="1850557340"/>
      </w:pPr>
      <w:r>
        <w:t>一、改善交通安全、降低事故傷亡人數：依衛生福利部統計，我國每年仍有3,000餘人死於道路交通事故，主要集中在16-24歲的年齡層，對國家社會和經濟都是重大損失，一定要從各方面喚起社會各界重視，共同提升道路交通安全，因為交通安全是無可替代的價值。</w:t>
      </w:r>
    </w:p>
    <w:p w:rsidR="00251182" w:rsidRDefault="00465B6A" w:rsidP="00B06E28">
      <w:pPr>
        <w:pStyle w:val="Web"/>
        <w:overflowPunct w:val="0"/>
        <w:spacing w:before="0" w:beforeAutospacing="0" w:after="0" w:afterAutospacing="0"/>
        <w:ind w:left="480" w:hanging="480"/>
        <w:divId w:val="1850557340"/>
      </w:pPr>
      <w:r>
        <w:t>二、優先強化大客貨車安全配備：為提升大型車輛安全管理，保障行車安全，將從對車輛、業者之管理及加強稽查，並主動揚優責劣等各方面著手，持續積極強化推動相關措施。</w:t>
      </w:r>
    </w:p>
    <w:p w:rsidR="00251182" w:rsidRDefault="00465B6A" w:rsidP="00B06E28">
      <w:pPr>
        <w:pStyle w:val="Web"/>
        <w:overflowPunct w:val="0"/>
        <w:spacing w:before="0" w:beforeAutospacing="0" w:after="0" w:afterAutospacing="0"/>
        <w:ind w:left="480" w:hanging="480"/>
        <w:divId w:val="1850557340"/>
      </w:pPr>
      <w:r>
        <w:t>三、活絡在地經濟開拓多元觀光市場：除了積極改善交通安全，營造臺灣是安全的旅遊環境外，在促進觀光產業發展方面，國內觀光市場不該停留在衝刺數量增加，更應發展綠色生態旅遊，活絡在地經濟，並協助產業轉型紓困，進而引導觀光發展，如此，不僅可以促進偏鄉就業、亦為安定社會結構之利基。</w:t>
      </w:r>
    </w:p>
    <w:p w:rsidR="00251182" w:rsidRDefault="00465B6A" w:rsidP="00B06E28">
      <w:pPr>
        <w:pStyle w:val="Web"/>
        <w:overflowPunct w:val="0"/>
        <w:spacing w:before="0" w:beforeAutospacing="0" w:after="0" w:afterAutospacing="0"/>
        <w:ind w:left="480" w:hanging="480"/>
        <w:divId w:val="1850557340"/>
      </w:pPr>
      <w:r>
        <w:t>四、落實公司治理並強化董事會運作、提升事業營運績效：對於所屬國營事業機構、財團法人及公股事業公司業務的發展規劃，本部代表兩種不同身分，第一種身分是大股東，代表政府角度來看待所投資之事業；第二種身分是目的事業主管機關，因此將尊重並落實「公司治理」，重視董事監督功能，讓事業機構積極提升營運績效。</w:t>
      </w:r>
    </w:p>
    <w:p w:rsidR="00251182" w:rsidRDefault="00465B6A" w:rsidP="00B06E28">
      <w:pPr>
        <w:pStyle w:val="Web"/>
        <w:overflowPunct w:val="0"/>
        <w:spacing w:before="0" w:beforeAutospacing="0" w:after="0" w:afterAutospacing="0" w:line="320" w:lineRule="exact"/>
        <w:ind w:firstLineChars="200" w:firstLine="480"/>
        <w:divId w:val="1850557340"/>
      </w:pPr>
      <w:r>
        <w:rPr>
          <w:rFonts w:hint="eastAsia"/>
        </w:rPr>
        <w:t>本部依據行政院107年度施政方針，配合中程施政計畫及核定預算額度，並針對經社情勢變化及本部未來發展需要，編定107年度施政計畫。</w:t>
      </w:r>
    </w:p>
    <w:p w:rsidR="00251182" w:rsidRDefault="00251182" w:rsidP="00B06E28">
      <w:pPr>
        <w:overflowPunct w:val="0"/>
        <w:divId w:val="1850557340"/>
      </w:pPr>
    </w:p>
    <w:p w:rsidR="00251182" w:rsidRDefault="00465B6A" w:rsidP="00B06E28">
      <w:pPr>
        <w:pStyle w:val="Web"/>
        <w:overflowPunct w:val="0"/>
        <w:spacing w:beforeLines="1" w:before="2" w:beforeAutospacing="0" w:after="0" w:afterAutospacing="0" w:line="400" w:lineRule="exact"/>
        <w:divId w:val="1850557340"/>
        <w:rPr>
          <w:sz w:val="28"/>
          <w:szCs w:val="28"/>
        </w:rPr>
      </w:pPr>
      <w:r>
        <w:rPr>
          <w:rFonts w:hint="eastAsia"/>
          <w:b/>
          <w:bCs/>
          <w:sz w:val="28"/>
          <w:szCs w:val="28"/>
        </w:rPr>
        <w:t>壹、年度施政目標及策略</w:t>
      </w:r>
    </w:p>
    <w:p w:rsidR="00251182" w:rsidRDefault="00465B6A" w:rsidP="00B06E28">
      <w:pPr>
        <w:overflowPunct w:val="0"/>
        <w:divId w:val="1850557340"/>
      </w:pPr>
      <w:r>
        <w:t>一、提升公共及綠能運輸服務水準</w:t>
      </w:r>
    </w:p>
    <w:p w:rsidR="00251182" w:rsidRDefault="00465B6A" w:rsidP="00B06E28">
      <w:pPr>
        <w:pStyle w:val="Web"/>
        <w:overflowPunct w:val="0"/>
        <w:spacing w:before="0" w:beforeAutospacing="0" w:after="0" w:afterAutospacing="0"/>
        <w:ind w:left="720" w:hanging="720"/>
        <w:divId w:val="1850557340"/>
      </w:pPr>
      <w:r>
        <w:t>（一）以「多元服務供給」、「多元需求整合」、「多元資訊整合」、「多元方案加值」、「多元資源整合」、「多元協作」、「多元行銷」策略推動多元公路公共運輸服務，鼓勵及輔導客運業者使用低地板及節能車輛，落實無障礙運輸及節能減碳政策目標；另強化智慧裝置及電子票證之推廣應用，提升公路公共運輸競爭力，增進民眾搭乘公路公共運輸之意願及提升運量。</w:t>
      </w:r>
    </w:p>
    <w:p w:rsidR="00251182" w:rsidRDefault="00465B6A" w:rsidP="00B06E28">
      <w:pPr>
        <w:pStyle w:val="Web"/>
        <w:overflowPunct w:val="0"/>
        <w:spacing w:before="0" w:beforeAutospacing="0" w:after="0" w:afterAutospacing="0"/>
        <w:ind w:left="720" w:hanging="720"/>
        <w:divId w:val="1850557340"/>
      </w:pPr>
      <w:r>
        <w:t>（二）強化軌道與公路系統的整合與分工，藉由市場定位的調整及營運管理策略的提升，並輔以適度的工程建設，打造臺灣的軌道系統成為友善無縫、具有產業機會、安全可靠、悠遊易行、永續營運、以及具有觀光魅力的臺灣骨幹運輸服務，推動主軸分成高鐵臺鐵連結成網、臺鐵升級及改善東部運輸服務、鐵路立體化或通勤提速、都市推捷運、中南部觀光鐵路五大主軸。</w:t>
      </w:r>
    </w:p>
    <w:p w:rsidR="00251182" w:rsidRDefault="00465B6A" w:rsidP="00B06E28">
      <w:pPr>
        <w:pStyle w:val="Web"/>
        <w:overflowPunct w:val="0"/>
        <w:spacing w:before="0" w:beforeAutospacing="0" w:after="0" w:afterAutospacing="0"/>
        <w:ind w:left="720" w:hanging="720"/>
        <w:divId w:val="1850557340"/>
      </w:pPr>
      <w:r>
        <w:t>（三）研發智慧型運輸系統，提供用路人優質服務；整合公路養護系統，開發智慧型分析工具，提供即時用路資訊；結合大數據分析資料，以先進通訊技術提供用路人使用。</w:t>
      </w:r>
    </w:p>
    <w:p w:rsidR="00251182" w:rsidRDefault="00465B6A" w:rsidP="00B06E28">
      <w:pPr>
        <w:pStyle w:val="Web"/>
        <w:overflowPunct w:val="0"/>
        <w:spacing w:before="0" w:beforeAutospacing="0" w:after="0" w:afterAutospacing="0"/>
        <w:ind w:left="720" w:hanging="720"/>
        <w:divId w:val="1850557340"/>
      </w:pPr>
      <w:r>
        <w:t>（四）推動智慧運輸服務：在車聯網環境下發展符合我國交通特性之人車路整合應用服務、規劃公共運輸</w:t>
      </w:r>
      <w:proofErr w:type="spellStart"/>
      <w:r>
        <w:t>MaaS</w:t>
      </w:r>
      <w:proofErr w:type="spellEnd"/>
      <w:r>
        <w:t>（Mobility as a Service）行動服務，減少私人運具過度使用所造成之交通壅塞與不便及推動交通大數據創新應用，規劃更精準的交通管理政策，讓政府整體資源的應用更有效率。</w:t>
      </w:r>
    </w:p>
    <w:p w:rsidR="00251182" w:rsidRDefault="00465B6A" w:rsidP="00B06E28">
      <w:pPr>
        <w:pStyle w:val="Web"/>
        <w:overflowPunct w:val="0"/>
        <w:spacing w:before="0" w:beforeAutospacing="0" w:after="0" w:afterAutospacing="0"/>
        <w:ind w:left="720" w:hanging="720"/>
        <w:divId w:val="1850557340"/>
      </w:pPr>
      <w:r>
        <w:t>（五）藉由自行車環島主幹線發展沿線具地方特色支環線，結合重要場站、觀光景點、整建驛站，輔以網站架構資訊系統建置以營造完善自行車友善路網，107年將改善瓶頸點，續串接山海環線，期打造臺灣成為自行車島。</w:t>
      </w:r>
    </w:p>
    <w:p w:rsidR="00251182" w:rsidRDefault="00465B6A" w:rsidP="00B06E28">
      <w:pPr>
        <w:overflowPunct w:val="0"/>
        <w:divId w:val="1850557340"/>
      </w:pPr>
      <w:r>
        <w:t>二、提升海空運服務競爭力</w:t>
      </w:r>
    </w:p>
    <w:p w:rsidR="00251182" w:rsidRDefault="00465B6A" w:rsidP="00B06E28">
      <w:pPr>
        <w:pStyle w:val="Web"/>
        <w:overflowPunct w:val="0"/>
        <w:spacing w:before="0" w:beforeAutospacing="0" w:after="0" w:afterAutospacing="0"/>
        <w:ind w:left="720" w:hanging="720"/>
        <w:divId w:val="1850557340"/>
      </w:pPr>
      <w:r>
        <w:t>（一）拓展國際及兩岸運量，加強機場軟硬體建設及規劃，提高服務水準，提升我國航空運輸競爭力。</w:t>
      </w:r>
    </w:p>
    <w:p w:rsidR="00251182" w:rsidRDefault="00465B6A" w:rsidP="00B06E28">
      <w:pPr>
        <w:pStyle w:val="Web"/>
        <w:overflowPunct w:val="0"/>
        <w:spacing w:before="0" w:beforeAutospacing="0" w:after="0" w:afterAutospacing="0"/>
        <w:ind w:left="720" w:hanging="720"/>
        <w:divId w:val="1850557340"/>
      </w:pPr>
      <w:r>
        <w:lastRenderedPageBreak/>
        <w:t>（二）積極開發國際及兩岸貨源，搭配重大港埠建設及規劃，持續辦理行銷獎勵措施，提升國際港埠服務及競爭力。</w:t>
      </w:r>
    </w:p>
    <w:p w:rsidR="00251182" w:rsidRDefault="00465B6A" w:rsidP="00B06E28">
      <w:pPr>
        <w:pStyle w:val="Web"/>
        <w:overflowPunct w:val="0"/>
        <w:spacing w:before="0" w:beforeAutospacing="0" w:after="0" w:afterAutospacing="0"/>
        <w:ind w:left="720" w:hanging="720"/>
        <w:divId w:val="1850557340"/>
      </w:pPr>
      <w:r>
        <w:t>（三）推動國內商港建設，提升旅運安全及服務品質，以提升離島及各島間客運運量，促進地區觀光及經濟發展。</w:t>
      </w:r>
    </w:p>
    <w:p w:rsidR="00251182" w:rsidRDefault="00465B6A" w:rsidP="00B06E28">
      <w:pPr>
        <w:pStyle w:val="Web"/>
        <w:overflowPunct w:val="0"/>
        <w:spacing w:before="0" w:beforeAutospacing="0" w:after="0" w:afterAutospacing="0"/>
        <w:ind w:left="720" w:hanging="720"/>
        <w:divId w:val="1850557340"/>
      </w:pPr>
      <w:r>
        <w:t>（四）研發海空運分析模型，提供決策參考；持續擴充維護海空運資料庫，運用大數據與雲端技術，提供研究分析；分析海空運內外環境變化及發展情勢，強化數據分析精準度。</w:t>
      </w:r>
    </w:p>
    <w:p w:rsidR="00251182" w:rsidRDefault="00465B6A" w:rsidP="00B06E28">
      <w:pPr>
        <w:overflowPunct w:val="0"/>
        <w:divId w:val="1850557340"/>
      </w:pPr>
      <w:r>
        <w:t>三、提升觀光旅遊產業品質，多元行銷創造全球產值</w:t>
      </w:r>
    </w:p>
    <w:p w:rsidR="00251182" w:rsidRDefault="00465B6A" w:rsidP="00B06E28">
      <w:pPr>
        <w:pStyle w:val="Web"/>
        <w:overflowPunct w:val="0"/>
        <w:spacing w:before="0" w:beforeAutospacing="0" w:after="0" w:afterAutospacing="0"/>
        <w:ind w:left="720" w:hanging="720"/>
        <w:divId w:val="1850557340"/>
      </w:pPr>
      <w:r>
        <w:t>（一）藉國際年會活動（世界最美麗海灣、國際花卉博覽會）在臺舉辦契機，加強主力、新興及高潛力客源市場宣傳推廣，包裝創新及具地方特色旅遊產品，導引旅客深入地方，提升在臺停留時間、消費及重遊意願，創造在地產業共榮。</w:t>
      </w:r>
    </w:p>
    <w:p w:rsidR="00251182" w:rsidRDefault="00465B6A" w:rsidP="00B06E28">
      <w:pPr>
        <w:pStyle w:val="Web"/>
        <w:overflowPunct w:val="0"/>
        <w:spacing w:before="0" w:beforeAutospacing="0" w:after="0" w:afterAutospacing="0"/>
        <w:ind w:left="720" w:hanging="720"/>
        <w:divId w:val="1850557340"/>
      </w:pPr>
      <w:r>
        <w:t>（二）結合地方發展在地旅遊亮點，加強城市行銷，推廣跨夜旅遊及引導旅客在地消費，提升國人國內旅遊規模。</w:t>
      </w:r>
    </w:p>
    <w:p w:rsidR="00251182" w:rsidRDefault="00465B6A" w:rsidP="00B06E28">
      <w:pPr>
        <w:pStyle w:val="Web"/>
        <w:overflowPunct w:val="0"/>
        <w:spacing w:before="0" w:beforeAutospacing="0" w:after="0" w:afterAutospacing="0"/>
        <w:ind w:left="720" w:hanging="720"/>
        <w:divId w:val="1850557340"/>
      </w:pPr>
      <w:r>
        <w:t>（三）建立旅遊安全宣導機制，強化產業經營安全與品質管理，落實旅遊社會責任。</w:t>
      </w:r>
    </w:p>
    <w:p w:rsidR="00251182" w:rsidRDefault="00465B6A" w:rsidP="00B06E28">
      <w:pPr>
        <w:overflowPunct w:val="0"/>
        <w:divId w:val="1850557340"/>
      </w:pPr>
      <w:r>
        <w:t>四、建構安全交通環境，落實運輸風險管理</w:t>
      </w:r>
    </w:p>
    <w:p w:rsidR="00251182" w:rsidRDefault="00465B6A" w:rsidP="00B06E28">
      <w:pPr>
        <w:pStyle w:val="Web"/>
        <w:overflowPunct w:val="0"/>
        <w:spacing w:before="0" w:beforeAutospacing="0" w:after="0" w:afterAutospacing="0"/>
        <w:ind w:left="720" w:hanging="720"/>
        <w:divId w:val="1850557340"/>
      </w:pPr>
      <w:r>
        <w:t>（一）強化交通安全管理、降低交通事故傷亡：以減速、禮讓、守法為訴求重點，特別加強對年輕族群及酒駕零容忍之宣導，並持續從交通工程設施、教育宣導及執法等面向同步進行相關管制作為，以達成更安全、友善的交通願景，並利用工程、監理、執法、教育、宣導、管考等六面向，督導地方政府及中央部會相關單位訂定年度計畫具體執行，俾利落實目標，解決人、車、路構成之道路交通安全問題。</w:t>
      </w:r>
    </w:p>
    <w:p w:rsidR="00251182" w:rsidRDefault="00465B6A" w:rsidP="00B06E28">
      <w:pPr>
        <w:pStyle w:val="Web"/>
        <w:overflowPunct w:val="0"/>
        <w:spacing w:before="0" w:beforeAutospacing="0" w:after="0" w:afterAutospacing="0"/>
        <w:ind w:left="720" w:hanging="720"/>
        <w:divId w:val="1850557340"/>
      </w:pPr>
      <w:r>
        <w:t>（二）持續推動台9線蘇花公路山區路段改善、台9線南迴公路拓寬改善後續、生活圈道路交通系統建設、西濱快速公路後續建設、省道改善、淡江大橋及其連絡道路建設、省道配合區域排水整治及環境營造計畫需辦理橋梁工程、省道配合重要河川環境營造計畫需辦理橋梁工程、台9線花東縱谷公路安全景觀大道、時空資訊雲落實智慧國土及智慧運輸系統發展建設等新建及改善計畫，以提供便捷公路交通。</w:t>
      </w:r>
    </w:p>
    <w:p w:rsidR="00251182" w:rsidRDefault="00465B6A" w:rsidP="00B06E28">
      <w:pPr>
        <w:pStyle w:val="Web"/>
        <w:overflowPunct w:val="0"/>
        <w:spacing w:before="0" w:beforeAutospacing="0" w:after="0" w:afterAutospacing="0"/>
        <w:ind w:left="720" w:hanging="720"/>
        <w:divId w:val="1850557340"/>
      </w:pPr>
      <w:r>
        <w:t>（三）持續強化鐵路機構之自我管理、訓練，強化軌道運輸服務功能，推動鐵路立體化、附屬事業開發等，建構及提供完善軌道服務，並持續辦理瓶頸路段改善，強化行車準點、安全等服務。</w:t>
      </w:r>
    </w:p>
    <w:p w:rsidR="00251182" w:rsidRDefault="00465B6A" w:rsidP="00B06E28">
      <w:pPr>
        <w:pStyle w:val="Web"/>
        <w:overflowPunct w:val="0"/>
        <w:spacing w:before="0" w:beforeAutospacing="0" w:after="0" w:afterAutospacing="0"/>
        <w:ind w:left="720" w:hanging="720"/>
        <w:divId w:val="1850557340"/>
      </w:pPr>
      <w:r>
        <w:t>（四）執行國家民用航空安全計畫，並加強執行航務、機務、客艙安全、跑道安全及機場空側查核業務；另要求國籍民用航空運輸業確實運用安全管理系統，期透過危險識別執行風險管理的主動作為，並透由飛安報告系統資料進行分析預測，採行飛安管理作為，以確保飛航安全。</w:t>
      </w:r>
    </w:p>
    <w:p w:rsidR="00251182" w:rsidRDefault="00465B6A" w:rsidP="00B06E28">
      <w:pPr>
        <w:pStyle w:val="Web"/>
        <w:overflowPunct w:val="0"/>
        <w:spacing w:before="0" w:beforeAutospacing="0" w:after="0" w:afterAutospacing="0"/>
        <w:ind w:left="720" w:hanging="720"/>
        <w:divId w:val="1850557340"/>
      </w:pPr>
      <w:r>
        <w:t>（五）推動「第2代臺灣地區橋梁管理資訊系統」提升橋梁檢測及維修資料之完整詳實度、持續辦理橋梁評鑑及外部稽核，督促縣市政府確實辦理橋梁檢測及維修工作；並實施三級抽檢機制，落實提升省道橋梁檢測資料正確率。</w:t>
      </w:r>
    </w:p>
    <w:p w:rsidR="00251182" w:rsidRDefault="00465B6A" w:rsidP="00B06E28">
      <w:pPr>
        <w:pStyle w:val="Web"/>
        <w:overflowPunct w:val="0"/>
        <w:spacing w:before="0" w:beforeAutospacing="0" w:after="0" w:afterAutospacing="0"/>
        <w:ind w:left="720" w:hanging="720"/>
        <w:divId w:val="1850557340"/>
      </w:pPr>
      <w:r>
        <w:t>（六）加強遊覽車安全管理，除落實對駕駛人、車輛、道路及業者之管理作為外，並將建立科學化監督機制，及透過資訊公開方式強化市場效能，亦會研議輔導方案，鼓勵產業正向發展。</w:t>
      </w:r>
    </w:p>
    <w:p w:rsidR="00251182" w:rsidRDefault="00465B6A" w:rsidP="00B06E28">
      <w:pPr>
        <w:pStyle w:val="Web"/>
        <w:overflowPunct w:val="0"/>
        <w:spacing w:before="0" w:beforeAutospacing="0" w:after="0" w:afterAutospacing="0"/>
        <w:ind w:left="720" w:hanging="720"/>
        <w:divId w:val="1850557340"/>
      </w:pPr>
      <w:r>
        <w:t>（七）持續精進｢公路防災預警機制」，以颱風事件採預判、部署、預警及應變逐步推動防災應變作為，輔以決策支援及各種通告管道等作業、系統工具，爭取更多預警、應變時間，達到使用路人遠離災害，降低災亡之風險，以維持劇烈天候下防災零傷亡的目標。另結合重要山區公路崩塌機率模式及災害、交通量、雨量、邊坡分級四大資料庫，建構自動公開即時路段風險資訊模組，運用大數據強化公路防救災應變處置作為；繼完成建置蘇花公路崩塌機率模式資料庫及平臺，後續長期規劃辦理其他北橫公路、阿里山公路、南迴公路等重要風景軸線監控路段自動公開即時路段風險資訊模組，以大幅降低本部所轄山區公路之罹災風險。</w:t>
      </w:r>
    </w:p>
    <w:p w:rsidR="00251182" w:rsidRDefault="00465B6A" w:rsidP="00B06E28">
      <w:pPr>
        <w:overflowPunct w:val="0"/>
        <w:divId w:val="1850557340"/>
      </w:pPr>
      <w:r>
        <w:t>五、增進郵電氣象服務效能</w:t>
      </w:r>
    </w:p>
    <w:p w:rsidR="00251182" w:rsidRDefault="00465B6A" w:rsidP="00B06E28">
      <w:pPr>
        <w:pStyle w:val="Web"/>
        <w:overflowPunct w:val="0"/>
        <w:spacing w:before="0" w:beforeAutospacing="0" w:after="0" w:afterAutospacing="0"/>
        <w:ind w:left="720" w:hanging="720"/>
        <w:divId w:val="1850557340"/>
      </w:pPr>
      <w:r>
        <w:lastRenderedPageBreak/>
        <w:t>（一）積極推動郵政物流園區開發計畫、綠能電動車導入計畫及</w:t>
      </w:r>
      <w:proofErr w:type="spellStart"/>
      <w:r>
        <w:t>i</w:t>
      </w:r>
      <w:proofErr w:type="spellEnd"/>
      <w:r>
        <w:t>郵箱新服務，推展「貨轉郵」業務、打造數位化金融環境及創新金融服務，並參與國際郵展，加強兩岸郵務及集郵業務交流合作。</w:t>
      </w:r>
    </w:p>
    <w:p w:rsidR="00251182" w:rsidRDefault="00465B6A" w:rsidP="00B06E28">
      <w:pPr>
        <w:pStyle w:val="Web"/>
        <w:overflowPunct w:val="0"/>
        <w:spacing w:before="0" w:beforeAutospacing="0" w:after="0" w:afterAutospacing="0"/>
        <w:ind w:left="720" w:hanging="720"/>
        <w:divId w:val="1850557340"/>
      </w:pPr>
      <w:r>
        <w:t>（二）持續推動營業廳環境改善、加強各項便民措施、增設銀髮友善服務區及關懷社區。</w:t>
      </w:r>
    </w:p>
    <w:p w:rsidR="00251182" w:rsidRDefault="00465B6A" w:rsidP="00B06E28">
      <w:pPr>
        <w:pStyle w:val="Web"/>
        <w:overflowPunct w:val="0"/>
        <w:spacing w:before="0" w:beforeAutospacing="0" w:after="0" w:afterAutospacing="0"/>
        <w:ind w:left="720" w:hanging="720"/>
        <w:divId w:val="1850557340"/>
      </w:pPr>
      <w:r>
        <w:t>（三）依國際發展趨勢及國內產業需求，檢討我國頻率供應計畫，以積極促進資通訊產業發展；推展電信監理沙盒機制，建構產業創新試驗場域所需電信基礎設施；持續參與「網際網路名稱與號碼指配機構（ICANN）」等國際會議，以維護我國網際網路權益並提昇國際能見度。</w:t>
      </w:r>
    </w:p>
    <w:p w:rsidR="00251182" w:rsidRDefault="00465B6A" w:rsidP="00B06E28">
      <w:pPr>
        <w:pStyle w:val="Web"/>
        <w:overflowPunct w:val="0"/>
        <w:spacing w:before="0" w:beforeAutospacing="0" w:after="0" w:afterAutospacing="0"/>
        <w:ind w:left="720" w:hanging="720"/>
        <w:divId w:val="1850557340"/>
      </w:pPr>
      <w:r>
        <w:t>（四）賡續推動我國高速寬頻網路建設，以提供人民更合宜之寬頻服務，並創造優質寬頻網路運用環境。</w:t>
      </w:r>
    </w:p>
    <w:p w:rsidR="00251182" w:rsidRDefault="00465B6A" w:rsidP="00B06E28">
      <w:pPr>
        <w:pStyle w:val="Web"/>
        <w:overflowPunct w:val="0"/>
        <w:spacing w:before="0" w:beforeAutospacing="0" w:after="0" w:afterAutospacing="0"/>
        <w:ind w:left="720" w:hanging="720"/>
        <w:divId w:val="1850557340"/>
      </w:pPr>
      <w:r>
        <w:t>（五）持續整建觀測設施；強化氣候變遷監測及短期氣候預測能力、提升強震即時警報、定量降雨與即時預報的作業能力、建立本土化災害性天氣量化指標。</w:t>
      </w:r>
    </w:p>
    <w:p w:rsidR="00251182" w:rsidRDefault="00465B6A" w:rsidP="00B06E28">
      <w:pPr>
        <w:pStyle w:val="Web"/>
        <w:overflowPunct w:val="0"/>
        <w:spacing w:before="0" w:beforeAutospacing="0" w:after="0" w:afterAutospacing="0"/>
        <w:ind w:left="720" w:hanging="720"/>
        <w:divId w:val="1850557340"/>
      </w:pPr>
      <w:r>
        <w:t>（六）將天氣、氣候、地震、海嘯資訊納入災害風險管理機制；拓展防救災的客製化氣象監測預（警）報資訊應用服務、開創多元化生活氣象資訊及傳播服務、深化科普教育宣導；推廣跨機關的氣候資訊應用。</w:t>
      </w:r>
    </w:p>
    <w:p w:rsidR="00251182" w:rsidRDefault="00465B6A" w:rsidP="00083BB4">
      <w:pPr>
        <w:overflowPunct w:val="0"/>
        <w:ind w:left="480" w:hangingChars="200" w:hanging="480"/>
        <w:divId w:val="1850557340"/>
      </w:pPr>
      <w:r>
        <w:t>六、妥適配置預算資源，提升預算執行效率</w:t>
      </w:r>
      <w:r w:rsidR="00F86B1B">
        <w:rPr>
          <w:rFonts w:hint="eastAsia"/>
        </w:rPr>
        <w:t>：</w:t>
      </w:r>
      <w:r>
        <w:t>提升資本門預算執行率，並減少歲出概算編報數與中程歲出概算額度核列數之差距，妥適配置政府預算，以落實零基預算之精神，從而增進資源運用效益。</w:t>
      </w:r>
    </w:p>
    <w:p w:rsidR="00251182" w:rsidRDefault="00465B6A">
      <w:pPr>
        <w:divId w:val="1850557340"/>
      </w:pPr>
      <w:r>
        <w:br w:type="page"/>
      </w:r>
    </w:p>
    <w:p w:rsidR="00251182" w:rsidRDefault="00465B6A" w:rsidP="001C6FDF">
      <w:pPr>
        <w:pStyle w:val="Web"/>
        <w:spacing w:beforeLines="1" w:before="2" w:beforeAutospacing="0" w:after="0" w:afterAutospacing="0" w:line="400" w:lineRule="exact"/>
        <w:divId w:val="1850557340"/>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5"/>
        <w:gridCol w:w="280"/>
        <w:gridCol w:w="2381"/>
        <w:gridCol w:w="560"/>
        <w:gridCol w:w="560"/>
        <w:gridCol w:w="2379"/>
        <w:gridCol w:w="1400"/>
        <w:gridCol w:w="975"/>
      </w:tblGrid>
      <w:tr w:rsidR="00251182" w:rsidTr="00921FD2">
        <w:trPr>
          <w:divId w:val="1850557340"/>
          <w:tblHeader/>
        </w:trPr>
        <w:tc>
          <w:tcPr>
            <w:tcW w:w="824"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關鍵績效指標</w:t>
            </w:r>
          </w:p>
        </w:tc>
      </w:tr>
      <w:tr w:rsidR="00251182" w:rsidTr="00921FD2">
        <w:trPr>
          <w:divId w:val="1850557340"/>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1302" w:type="pct"/>
            <w:gridSpan w:val="2"/>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關鍵績效指標</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評估</w:t>
            </w:r>
            <w:r>
              <w:rPr>
                <w:rFonts w:hint="eastAsia"/>
              </w:rPr>
              <w:br/>
              <w:t>體制</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評估</w:t>
            </w:r>
            <w:r>
              <w:rPr>
                <w:rFonts w:hint="eastAsia"/>
              </w:rPr>
              <w:br/>
              <w:t>方式</w:t>
            </w:r>
          </w:p>
        </w:tc>
        <w:tc>
          <w:tcPr>
            <w:tcW w:w="1164" w:type="pct"/>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衡量標準</w:t>
            </w:r>
          </w:p>
        </w:tc>
        <w:tc>
          <w:tcPr>
            <w:tcW w:w="685" w:type="pct"/>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年度目標值</w:t>
            </w:r>
          </w:p>
        </w:tc>
        <w:tc>
          <w:tcPr>
            <w:tcW w:w="478" w:type="pct"/>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與中長程個案計畫關聯</w:t>
            </w:r>
          </w:p>
        </w:tc>
      </w:tr>
      <w:tr w:rsidR="00251182" w:rsidTr="00921FD2">
        <w:trPr>
          <w:divId w:val="1850557340"/>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proofErr w:type="gramStart"/>
            <w:r>
              <w:rPr>
                <w:rFonts w:hint="eastAsia"/>
              </w:rPr>
              <w:t>一</w:t>
            </w:r>
            <w:proofErr w:type="gramEnd"/>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提升公共</w:t>
            </w:r>
            <w:proofErr w:type="gramStart"/>
            <w:r>
              <w:rPr>
                <w:rFonts w:hint="eastAsia"/>
              </w:rPr>
              <w:t>及綠能運輸</w:t>
            </w:r>
            <w:proofErr w:type="gramEnd"/>
            <w:r>
              <w:rPr>
                <w:rFonts w:hint="eastAsia"/>
              </w:rPr>
              <w:t>服務水準</w:t>
            </w:r>
          </w:p>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公路公共運輸載客量</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pPr>
            <w:r>
              <w:rPr>
                <w:rFonts w:hint="eastAsia"/>
              </w:rPr>
              <w:t>市區客運載客量及公路客運載客量</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12.32億人次</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公共建設</w:t>
            </w:r>
          </w:p>
        </w:tc>
      </w:tr>
      <w:tr w:rsidR="00251182" w:rsidTr="00921FD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推動前瞻軌道建設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pPr>
            <w:r>
              <w:rPr>
                <w:rFonts w:hint="eastAsia"/>
              </w:rPr>
              <w:t>1.107年完成高鐵延伸</w:t>
            </w:r>
            <w:proofErr w:type="gramStart"/>
            <w:r>
              <w:rPr>
                <w:rFonts w:hint="eastAsia"/>
              </w:rPr>
              <w:t>屏東案站址</w:t>
            </w:r>
            <w:proofErr w:type="gramEnd"/>
            <w:r>
              <w:rPr>
                <w:rFonts w:hint="eastAsia"/>
              </w:rPr>
              <w:t>規劃作業</w:t>
            </w:r>
          </w:p>
          <w:p w:rsidR="00251182" w:rsidRDefault="00465B6A">
            <w:pPr>
              <w:pStyle w:val="Web"/>
              <w:wordWrap w:val="0"/>
              <w:spacing w:before="0" w:beforeAutospacing="0" w:after="0" w:afterAutospacing="0" w:line="320" w:lineRule="exact"/>
            </w:pPr>
            <w:r>
              <w:rPr>
                <w:rFonts w:hint="eastAsia"/>
              </w:rPr>
              <w:t>2.108年完成花東地區鐵路雙軌電氣化計畫綜合規劃</w:t>
            </w:r>
          </w:p>
          <w:p w:rsidR="00251182" w:rsidRDefault="00465B6A">
            <w:pPr>
              <w:pStyle w:val="Web"/>
              <w:wordWrap w:val="0"/>
              <w:spacing w:before="0" w:beforeAutospacing="0" w:after="0" w:afterAutospacing="0" w:line="320" w:lineRule="exact"/>
            </w:pPr>
            <w:r>
              <w:rPr>
                <w:rFonts w:hint="eastAsia"/>
              </w:rPr>
              <w:t>3.109年完成</w:t>
            </w:r>
            <w:proofErr w:type="gramStart"/>
            <w:r>
              <w:rPr>
                <w:rFonts w:hint="eastAsia"/>
              </w:rPr>
              <w:t>臺</w:t>
            </w:r>
            <w:proofErr w:type="gramEnd"/>
            <w:r>
              <w:rPr>
                <w:rFonts w:hint="eastAsia"/>
              </w:rPr>
              <w:t>鐵成功追分段鐵路雙軌化新建工程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1件</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公共建設</w:t>
            </w:r>
          </w:p>
        </w:tc>
      </w:tr>
      <w:tr w:rsidR="00251182" w:rsidTr="00921FD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前瞻城鄉建設路面改善公里數</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pPr>
            <w:r>
              <w:rPr>
                <w:rFonts w:hint="eastAsia"/>
              </w:rPr>
              <w:t>前瞻城鄉建設改善道路品質：非都市計畫區之公路系統路面改善公里數</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200公里</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公共建設</w:t>
            </w:r>
          </w:p>
        </w:tc>
      </w:tr>
      <w:tr w:rsidR="00251182" w:rsidTr="00921FD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高速公路重現性壅塞路段改善</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pPr>
            <w:r>
              <w:rPr>
                <w:rFonts w:hint="eastAsia"/>
              </w:rPr>
              <w:t>每年由高速公路局選定最優先需改善3處重現性壅塞路段，平均減少全日（40kph以下）壅塞率</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公共建設</w:t>
            </w:r>
          </w:p>
        </w:tc>
      </w:tr>
      <w:tr w:rsidR="00251182" w:rsidTr="00921FD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偏鄉地區公路公共運輸空間服務涵蓋率</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pPr>
            <w:r>
              <w:rPr>
                <w:rFonts w:hint="eastAsia"/>
              </w:rPr>
              <w:t>偏鄉地區住戶可於步行500公尺範圍內使用公共運輸之家戶數÷總家戶數（偏鄉地區係指人口密度低於全國平均五分之一之鄉鎮區，目前有65個）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78%</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公共建設</w:t>
            </w:r>
          </w:p>
        </w:tc>
      </w:tr>
      <w:tr w:rsidR="00251182" w:rsidTr="00921FD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6</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提升航機</w:t>
            </w:r>
            <w:proofErr w:type="gramStart"/>
            <w:r>
              <w:rPr>
                <w:rFonts w:hint="eastAsia"/>
              </w:rPr>
              <w:t>使用橋電設備</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pPr>
            <w:r>
              <w:rPr>
                <w:rFonts w:hint="eastAsia"/>
              </w:rPr>
              <w:t>使用架次</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5</w:t>
            </w:r>
            <w:r w:rsidR="00F86B1B">
              <w:rPr>
                <w:rFonts w:hint="eastAsia"/>
              </w:rPr>
              <w:t>,</w:t>
            </w:r>
            <w:r>
              <w:rPr>
                <w:rFonts w:hint="eastAsia"/>
              </w:rPr>
              <w:t>305架次</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921FD2">
            <w:pPr>
              <w:wordWrap w:val="0"/>
              <w:spacing w:line="320" w:lineRule="exact"/>
              <w:jc w:val="both"/>
            </w:pPr>
            <w:r w:rsidRPr="00921FD2">
              <w:rPr>
                <w:rFonts w:hint="eastAsia"/>
              </w:rPr>
              <w:t>公共建設</w:t>
            </w:r>
          </w:p>
        </w:tc>
      </w:tr>
      <w:tr w:rsidR="00251182" w:rsidTr="00921FD2">
        <w:trPr>
          <w:divId w:val="1850557340"/>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提升海空運服務競爭力</w:t>
            </w:r>
          </w:p>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國際及兩岸航空客運量（含過境）</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pPr>
            <w:r>
              <w:rPr>
                <w:rFonts w:hint="eastAsia"/>
              </w:rPr>
              <w:t>國際及兩岸航空旅客人數（含過境）</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5</w:t>
            </w:r>
            <w:r w:rsidR="00F86B1B">
              <w:rPr>
                <w:rFonts w:hint="eastAsia"/>
              </w:rPr>
              <w:t>,</w:t>
            </w:r>
            <w:r>
              <w:rPr>
                <w:rFonts w:hint="eastAsia"/>
              </w:rPr>
              <w:t>340萬人次</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921FD2">
            <w:pPr>
              <w:wordWrap w:val="0"/>
              <w:spacing w:line="320" w:lineRule="exact"/>
              <w:jc w:val="both"/>
            </w:pPr>
            <w:r w:rsidRPr="00921FD2">
              <w:rPr>
                <w:rFonts w:hint="eastAsia"/>
              </w:rPr>
              <w:t>公共建設</w:t>
            </w:r>
          </w:p>
        </w:tc>
      </w:tr>
      <w:tr w:rsidR="00251182" w:rsidTr="00921FD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桃園機場服務品質</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rsidP="00931A0D">
            <w:pPr>
              <w:pStyle w:val="Web"/>
              <w:wordWrap w:val="0"/>
              <w:spacing w:before="0" w:beforeAutospacing="0" w:after="0" w:afterAutospacing="0" w:line="320" w:lineRule="exact"/>
            </w:pPr>
            <w:r>
              <w:rPr>
                <w:rFonts w:hint="eastAsia"/>
              </w:rPr>
              <w:t>ACI</w:t>
            </w:r>
            <w:r w:rsidR="00931A0D">
              <w:rPr>
                <w:rFonts w:hint="eastAsia"/>
              </w:rPr>
              <w:t>/</w:t>
            </w:r>
            <w:r>
              <w:rPr>
                <w:rFonts w:hint="eastAsia"/>
              </w:rPr>
              <w:t>ASQ評比排名（參與國際機場協會委託</w:t>
            </w:r>
            <w:bookmarkStart w:id="0" w:name="_GoBack"/>
            <w:bookmarkEnd w:id="0"/>
            <w:r>
              <w:rPr>
                <w:rFonts w:hint="eastAsia"/>
              </w:rPr>
              <w:t>第三方調查之國際機場滿意度排名）</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10名</w:t>
            </w:r>
            <w:r w:rsidR="00F86B1B">
              <w:rPr>
                <w:rFonts w:hint="eastAsia"/>
              </w:rPr>
              <w:t>（</w:t>
            </w:r>
            <w:r>
              <w:rPr>
                <w:rFonts w:hint="eastAsia"/>
              </w:rPr>
              <w:t>年度分組排名</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921FD2">
            <w:pPr>
              <w:wordWrap w:val="0"/>
              <w:spacing w:line="320" w:lineRule="exact"/>
              <w:jc w:val="both"/>
            </w:pPr>
            <w:r>
              <w:rPr>
                <w:rFonts w:hint="eastAsia"/>
              </w:rPr>
              <w:t>無</w:t>
            </w:r>
          </w:p>
        </w:tc>
      </w:tr>
      <w:tr w:rsidR="00251182" w:rsidTr="00921FD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國際商港進出港船舶總噸位</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pPr>
            <w:r>
              <w:rPr>
                <w:rFonts w:hint="eastAsia"/>
              </w:rPr>
              <w:t>進出港船舶總噸位</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r w:rsidR="00F86B1B">
              <w:rPr>
                <w:rFonts w:hint="eastAsia"/>
              </w:rPr>
              <w:t>,</w:t>
            </w:r>
            <w:r>
              <w:rPr>
                <w:rFonts w:hint="eastAsia"/>
              </w:rPr>
              <w:t>620</w:t>
            </w:r>
            <w:proofErr w:type="gramStart"/>
            <w:r>
              <w:rPr>
                <w:rFonts w:hint="eastAsia"/>
              </w:rPr>
              <w:t>百萬</w:t>
            </w:r>
            <w:proofErr w:type="gramEnd"/>
            <w:r>
              <w:rPr>
                <w:rFonts w:hint="eastAsia"/>
              </w:rPr>
              <w:t>噸</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921FD2">
            <w:pPr>
              <w:wordWrap w:val="0"/>
              <w:spacing w:line="320" w:lineRule="exact"/>
              <w:jc w:val="both"/>
            </w:pPr>
            <w:r w:rsidRPr="00921FD2">
              <w:rPr>
                <w:rFonts w:hint="eastAsia"/>
              </w:rPr>
              <w:t>公共建設</w:t>
            </w:r>
          </w:p>
        </w:tc>
      </w:tr>
      <w:tr w:rsidR="00921FD2" w:rsidTr="00921FD2">
        <w:trPr>
          <w:divId w:val="1850557340"/>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both"/>
            </w:pPr>
            <w:r>
              <w:rPr>
                <w:rFonts w:hint="eastAsia"/>
              </w:rPr>
              <w:t>提升觀光旅遊產業品質，多元行銷創造全球</w:t>
            </w:r>
            <w:r>
              <w:rPr>
                <w:rFonts w:hint="eastAsia"/>
              </w:rPr>
              <w:lastRenderedPageBreak/>
              <w:t>產值</w:t>
            </w:r>
          </w:p>
        </w:tc>
        <w:tc>
          <w:tcPr>
            <w:tcW w:w="137" w:type="pct"/>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both"/>
            </w:pPr>
            <w:r>
              <w:rPr>
                <w:rFonts w:hint="eastAsia"/>
              </w:rPr>
              <w:t>觀光產業就業機會</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pStyle w:val="Web"/>
              <w:wordWrap w:val="0"/>
              <w:spacing w:before="0" w:beforeAutospacing="0" w:after="0" w:afterAutospacing="0" w:line="320" w:lineRule="exact"/>
            </w:pPr>
            <w:r>
              <w:rPr>
                <w:rFonts w:hint="eastAsia"/>
              </w:rPr>
              <w:t>觀光產業就業人數</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20.5萬人</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r w:rsidRPr="007D532D">
              <w:rPr>
                <w:rFonts w:hint="eastAsia"/>
              </w:rPr>
              <w:t>公共建設</w:t>
            </w:r>
          </w:p>
        </w:tc>
      </w:tr>
      <w:tr w:rsidR="00921FD2" w:rsidTr="00921FD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21FD2" w:rsidRDefault="00921FD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21FD2" w:rsidRDefault="00921FD2"/>
        </w:tc>
        <w:tc>
          <w:tcPr>
            <w:tcW w:w="137" w:type="pct"/>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both"/>
            </w:pPr>
            <w:r>
              <w:rPr>
                <w:rFonts w:hint="eastAsia"/>
              </w:rPr>
              <w:t>觀光整體收入</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pStyle w:val="Web"/>
              <w:wordWrap w:val="0"/>
              <w:spacing w:before="0" w:beforeAutospacing="0" w:after="0" w:afterAutospacing="0" w:line="320" w:lineRule="exact"/>
            </w:pPr>
            <w:r>
              <w:rPr>
                <w:rFonts w:hint="eastAsia"/>
              </w:rPr>
              <w:t>觀光整體收入成長率（%）（以105年觀光</w:t>
            </w:r>
            <w:r>
              <w:rPr>
                <w:rFonts w:hint="eastAsia"/>
              </w:rPr>
              <w:lastRenderedPageBreak/>
              <w:t>整體收入為基準）</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lastRenderedPageBreak/>
              <w:t>5.5%</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r w:rsidRPr="007D532D">
              <w:rPr>
                <w:rFonts w:hint="eastAsia"/>
              </w:rPr>
              <w:t>公共建設</w:t>
            </w:r>
          </w:p>
        </w:tc>
      </w:tr>
      <w:tr w:rsidR="00921FD2" w:rsidTr="00921FD2">
        <w:trPr>
          <w:divId w:val="1850557340"/>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lastRenderedPageBreak/>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both"/>
            </w:pPr>
            <w:r>
              <w:rPr>
                <w:rFonts w:hint="eastAsia"/>
              </w:rPr>
              <w:t>建構安全交通環境，落實運輸風險管理</w:t>
            </w:r>
          </w:p>
        </w:tc>
        <w:tc>
          <w:tcPr>
            <w:tcW w:w="137" w:type="pct"/>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both"/>
            </w:pPr>
            <w:r>
              <w:rPr>
                <w:rFonts w:hint="eastAsia"/>
              </w:rPr>
              <w:t>降低「事故30天內死亡案件」道路交通事故</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pStyle w:val="Web"/>
              <w:wordWrap w:val="0"/>
              <w:spacing w:before="0" w:beforeAutospacing="0" w:after="0" w:afterAutospacing="0" w:line="320" w:lineRule="exact"/>
            </w:pPr>
            <w:r>
              <w:rPr>
                <w:rFonts w:hint="eastAsia"/>
              </w:rPr>
              <w:t>道路交通死亡事故人數減少比率（基準值為100年至102年3年平均值）</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10%</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r w:rsidRPr="00B179D1">
              <w:rPr>
                <w:rFonts w:hint="eastAsia"/>
              </w:rPr>
              <w:t>公共建設</w:t>
            </w:r>
          </w:p>
        </w:tc>
      </w:tr>
      <w:tr w:rsidR="00921FD2" w:rsidTr="00921FD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21FD2" w:rsidRDefault="00921FD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21FD2" w:rsidRDefault="00921FD2"/>
        </w:tc>
        <w:tc>
          <w:tcPr>
            <w:tcW w:w="137" w:type="pct"/>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both"/>
            </w:pPr>
            <w:r>
              <w:rPr>
                <w:rFonts w:hint="eastAsia"/>
              </w:rPr>
              <w:t>飛安風險值</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pStyle w:val="Web"/>
              <w:wordWrap w:val="0"/>
              <w:spacing w:before="0" w:beforeAutospacing="0" w:after="0" w:afterAutospacing="0" w:line="320" w:lineRule="exact"/>
            </w:pPr>
            <w:r>
              <w:rPr>
                <w:rFonts w:hint="eastAsia"/>
              </w:rPr>
              <w:t>我國籍民用航空運輸業渦輪噴射飛機單年百萬離場次失事率</w:t>
            </w:r>
            <w:r w:rsidRPr="00F86B1B">
              <w:rPr>
                <w:rFonts w:hint="eastAsia"/>
                <w:spacing w:val="-2"/>
              </w:rPr>
              <w:t>（A）×75%＋我國籍民用航空運輸業渦輪螺旋槳飛機單年百萬離場次失事率（B）×25%</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pPr>
              <w:wordWrap w:val="0"/>
              <w:spacing w:line="320" w:lineRule="exact"/>
              <w:jc w:val="center"/>
            </w:pPr>
            <w:r>
              <w:rPr>
                <w:rFonts w:hint="eastAsia"/>
              </w:rPr>
              <w:t>0.56次/百萬離場次</w:t>
            </w:r>
          </w:p>
        </w:tc>
        <w:tc>
          <w:tcPr>
            <w:tcW w:w="0" w:type="auto"/>
            <w:tcBorders>
              <w:top w:val="outset" w:sz="6" w:space="0" w:color="000000"/>
              <w:left w:val="outset" w:sz="6" w:space="0" w:color="000000"/>
              <w:bottom w:val="outset" w:sz="6" w:space="0" w:color="000000"/>
              <w:right w:val="outset" w:sz="6" w:space="0" w:color="000000"/>
            </w:tcBorders>
            <w:hideMark/>
          </w:tcPr>
          <w:p w:rsidR="00921FD2" w:rsidRDefault="00921FD2">
            <w:r w:rsidRPr="00B179D1">
              <w:rPr>
                <w:rFonts w:hint="eastAsia"/>
              </w:rPr>
              <w:t>公共建設</w:t>
            </w:r>
          </w:p>
        </w:tc>
      </w:tr>
      <w:tr w:rsidR="00251182" w:rsidTr="00921FD2">
        <w:trPr>
          <w:divId w:val="1850557340"/>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增進郵電氣象服務效能</w:t>
            </w:r>
          </w:p>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提升掛號小包郵件營運量</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pPr>
            <w:r>
              <w:rPr>
                <w:rFonts w:hint="eastAsia"/>
              </w:rPr>
              <w:t>年度營運量</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22</w:t>
            </w:r>
            <w:r w:rsidR="00F86B1B">
              <w:rPr>
                <w:rFonts w:hint="eastAsia"/>
              </w:rPr>
              <w:t>,</w:t>
            </w:r>
            <w:r>
              <w:rPr>
                <w:rFonts w:hint="eastAsia"/>
              </w:rPr>
              <w:t>500千件</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921FD2">
            <w:pPr>
              <w:wordWrap w:val="0"/>
              <w:spacing w:line="320" w:lineRule="exact"/>
              <w:jc w:val="both"/>
            </w:pPr>
            <w:r w:rsidRPr="00921FD2">
              <w:rPr>
                <w:rFonts w:hint="eastAsia"/>
              </w:rPr>
              <w:t>公共建設</w:t>
            </w:r>
          </w:p>
        </w:tc>
      </w:tr>
      <w:tr w:rsidR="00251182" w:rsidTr="00921FD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提升氣象測報效能</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pPr>
            <w:r>
              <w:rPr>
                <w:rFonts w:hint="eastAsia"/>
              </w:rPr>
              <w:t>氣象預報準確度×0.5（A）＋強震測報效能×0.5（B）</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86.5分</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921FD2">
            <w:pPr>
              <w:wordWrap w:val="0"/>
              <w:spacing w:line="320" w:lineRule="exact"/>
              <w:jc w:val="both"/>
            </w:pPr>
            <w:r w:rsidRPr="00921FD2">
              <w:rPr>
                <w:rFonts w:hint="eastAsia"/>
              </w:rPr>
              <w:t>公共建設</w:t>
            </w:r>
            <w:r w:rsidRPr="00921FD2">
              <w:t>/科技發展</w:t>
            </w:r>
          </w:p>
        </w:tc>
      </w:tr>
      <w:tr w:rsidR="00251182" w:rsidTr="00921FD2">
        <w:trPr>
          <w:divId w:val="1850557340"/>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妥適配置預算資源，提升預算執行效率</w:t>
            </w:r>
          </w:p>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pPr>
            <w:r w:rsidRPr="00F86B1B">
              <w:rPr>
                <w:rFonts w:hint="eastAsia"/>
                <w:spacing w:val="-4"/>
              </w:rPr>
              <w:t>（本年度資本門實支數＋資本門應付未付數＋資本門賸餘數）÷（資本門預算數）×100%</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921FD2">
            <w:pPr>
              <w:wordWrap w:val="0"/>
              <w:spacing w:line="320" w:lineRule="exact"/>
              <w:jc w:val="both"/>
            </w:pPr>
            <w:r w:rsidRPr="00921FD2">
              <w:rPr>
                <w:rFonts w:hint="eastAsia"/>
              </w:rPr>
              <w:t>公共建設</w:t>
            </w:r>
          </w:p>
        </w:tc>
      </w:tr>
      <w:tr w:rsidR="00251182" w:rsidTr="00921FD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137" w:type="pc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1182" w:rsidRPr="00F86B1B" w:rsidRDefault="00465B6A">
            <w:pPr>
              <w:pStyle w:val="Web"/>
              <w:wordWrap w:val="0"/>
              <w:spacing w:before="0" w:beforeAutospacing="0" w:after="0" w:afterAutospacing="0" w:line="320" w:lineRule="exact"/>
              <w:rPr>
                <w:spacing w:val="-4"/>
              </w:rPr>
            </w:pPr>
            <w:r w:rsidRPr="00F86B1B">
              <w:rPr>
                <w:rFonts w:hint="eastAsia"/>
                <w:spacing w:val="-4"/>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無</w:t>
            </w:r>
          </w:p>
        </w:tc>
      </w:tr>
    </w:tbl>
    <w:p w:rsidR="00251182" w:rsidRDefault="00465B6A">
      <w:pPr>
        <w:pStyle w:val="Web"/>
        <w:spacing w:before="0" w:beforeAutospacing="0" w:after="0" w:afterAutospacing="0" w:line="320" w:lineRule="exact"/>
        <w:divId w:val="1850557340"/>
        <w:rPr>
          <w:sz w:val="18"/>
          <w:szCs w:val="18"/>
        </w:rPr>
      </w:pPr>
      <w:proofErr w:type="gramStart"/>
      <w:r>
        <w:rPr>
          <w:rFonts w:hint="eastAsia"/>
          <w:sz w:val="18"/>
          <w:szCs w:val="18"/>
        </w:rPr>
        <w:t>註</w:t>
      </w:r>
      <w:proofErr w:type="gramEnd"/>
      <w:r>
        <w:rPr>
          <w:rFonts w:hint="eastAsia"/>
          <w:sz w:val="18"/>
          <w:szCs w:val="18"/>
        </w:rPr>
        <w:t>：</w:t>
      </w:r>
    </w:p>
    <w:p w:rsidR="00251182" w:rsidRDefault="00465B6A">
      <w:pPr>
        <w:pStyle w:val="Web"/>
        <w:spacing w:before="0" w:beforeAutospacing="0" w:after="0" w:afterAutospacing="0" w:line="320" w:lineRule="exact"/>
        <w:divId w:val="1850557340"/>
        <w:rPr>
          <w:sz w:val="18"/>
          <w:szCs w:val="18"/>
        </w:rPr>
      </w:pPr>
      <w:r>
        <w:rPr>
          <w:rFonts w:hint="eastAsia"/>
          <w:sz w:val="18"/>
          <w:szCs w:val="18"/>
        </w:rPr>
        <w:t>評估體制之數字代號意義如下：</w:t>
      </w:r>
    </w:p>
    <w:p w:rsidR="00251182" w:rsidRDefault="00465B6A">
      <w:pPr>
        <w:pStyle w:val="Web"/>
        <w:spacing w:before="0" w:beforeAutospacing="0" w:after="0" w:afterAutospacing="0" w:line="320" w:lineRule="exact"/>
        <w:divId w:val="1850557340"/>
        <w:rPr>
          <w:sz w:val="18"/>
          <w:szCs w:val="18"/>
        </w:rPr>
      </w:pPr>
      <w:r>
        <w:rPr>
          <w:rFonts w:hint="eastAsia"/>
          <w:sz w:val="18"/>
          <w:szCs w:val="18"/>
        </w:rPr>
        <w:t xml:space="preserve">　　1.指實際評估作業係運用既有之組織架構進行。</w:t>
      </w:r>
    </w:p>
    <w:p w:rsidR="00251182" w:rsidRDefault="00465B6A">
      <w:pPr>
        <w:pStyle w:val="Web"/>
        <w:spacing w:before="0" w:beforeAutospacing="0" w:after="0" w:afterAutospacing="0" w:line="320" w:lineRule="exact"/>
        <w:divId w:val="1850557340"/>
        <w:rPr>
          <w:sz w:val="18"/>
          <w:szCs w:val="18"/>
        </w:rPr>
      </w:pPr>
      <w:r>
        <w:rPr>
          <w:rFonts w:hint="eastAsia"/>
          <w:sz w:val="18"/>
          <w:szCs w:val="18"/>
        </w:rPr>
        <w:t xml:space="preserve">　　2.指實際評估作業係由特定之任務編組進行。</w:t>
      </w:r>
    </w:p>
    <w:p w:rsidR="00251182" w:rsidRDefault="00465B6A">
      <w:pPr>
        <w:pStyle w:val="Web"/>
        <w:spacing w:before="0" w:beforeAutospacing="0" w:after="0" w:afterAutospacing="0" w:line="320" w:lineRule="exact"/>
        <w:divId w:val="1850557340"/>
        <w:rPr>
          <w:sz w:val="18"/>
          <w:szCs w:val="18"/>
        </w:rPr>
      </w:pPr>
      <w:r>
        <w:rPr>
          <w:rFonts w:hint="eastAsia"/>
          <w:sz w:val="18"/>
          <w:szCs w:val="18"/>
        </w:rPr>
        <w:t xml:space="preserve">　　3.指實際評估作業係透過第三者方式（如由專家學者）進行。</w:t>
      </w:r>
    </w:p>
    <w:p w:rsidR="00251182" w:rsidRDefault="00465B6A">
      <w:pPr>
        <w:pStyle w:val="Web"/>
        <w:spacing w:before="0" w:beforeAutospacing="0" w:after="0" w:afterAutospacing="0" w:line="320" w:lineRule="exact"/>
        <w:divId w:val="1850557340"/>
        <w:rPr>
          <w:sz w:val="18"/>
          <w:szCs w:val="18"/>
        </w:rPr>
      </w:pPr>
      <w:r>
        <w:rPr>
          <w:rFonts w:hint="eastAsia"/>
          <w:sz w:val="18"/>
          <w:szCs w:val="18"/>
        </w:rPr>
        <w:t xml:space="preserve">　　4.指實際評估作業係運用既有之組織架構並邀請第三者共同參與進行。</w:t>
      </w:r>
    </w:p>
    <w:p w:rsidR="00251182" w:rsidRDefault="00465B6A">
      <w:pPr>
        <w:pStyle w:val="Web"/>
        <w:spacing w:before="0" w:beforeAutospacing="0" w:after="0" w:afterAutospacing="0" w:line="320" w:lineRule="exact"/>
        <w:divId w:val="1850557340"/>
        <w:rPr>
          <w:sz w:val="18"/>
          <w:szCs w:val="18"/>
        </w:rPr>
      </w:pPr>
      <w:r>
        <w:rPr>
          <w:rFonts w:hint="eastAsia"/>
          <w:sz w:val="18"/>
          <w:szCs w:val="18"/>
        </w:rPr>
        <w:t xml:space="preserve">　　5.其它。</w:t>
      </w:r>
    </w:p>
    <w:p w:rsidR="00251182" w:rsidRDefault="00465B6A" w:rsidP="001C6FDF">
      <w:pPr>
        <w:pStyle w:val="Web"/>
        <w:spacing w:beforeLines="1" w:before="2" w:beforeAutospacing="0" w:after="0" w:afterAutospacing="0" w:line="400" w:lineRule="exact"/>
        <w:divId w:val="1850557340"/>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251182">
        <w:trPr>
          <w:divId w:val="1850557340"/>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251182" w:rsidRDefault="00465B6A">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86B1B" w:rsidRDefault="00465B6A">
            <w:pPr>
              <w:wordWrap w:val="0"/>
              <w:spacing w:line="320" w:lineRule="exact"/>
              <w:jc w:val="center"/>
            </w:pPr>
            <w:r>
              <w:rPr>
                <w:rFonts w:hint="eastAsia"/>
              </w:rPr>
              <w:t>與KPI</w:t>
            </w:r>
          </w:p>
          <w:p w:rsidR="00251182" w:rsidRDefault="00465B6A">
            <w:pPr>
              <w:wordWrap w:val="0"/>
              <w:spacing w:line="320" w:lineRule="exact"/>
              <w:jc w:val="center"/>
            </w:pPr>
            <w:r>
              <w:rPr>
                <w:rFonts w:hint="eastAsia"/>
              </w:rPr>
              <w:t>關聯</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國道公路建設管理</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國道高速公路後續路段橋梁耐震補強工程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本年度持續辦理施工作業。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國道3號龍潭路段增設交流道工程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本年度辦理用地取得及規劃設計作業。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公路公共運輸載客量</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國道3號增設鹽</w:t>
            </w:r>
            <w:proofErr w:type="gramStart"/>
            <w:r>
              <w:rPr>
                <w:rFonts w:hint="eastAsia"/>
              </w:rPr>
              <w:t>埔</w:t>
            </w:r>
            <w:proofErr w:type="gramEnd"/>
            <w:r>
              <w:rPr>
                <w:rFonts w:hint="eastAsia"/>
              </w:rPr>
              <w:t>交流道工程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本年度持續辦理施工作業。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公路公共運輸載客量</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國道3號田寮3號高架橋及中寮隧道長期改善工程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本年度持續辦理施工作業。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國道3號銜接台66線增設系統交流道工程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本年度辦理用地取得及規劃設計作業。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公路公共運輸載客量</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國道１號幼獅交流道改善工程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本年度持續辦理施工作業。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國道7號高雄路段計畫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本年度預定依據二</w:t>
            </w:r>
            <w:proofErr w:type="gramStart"/>
            <w:r>
              <w:rPr>
                <w:rFonts w:hint="eastAsia"/>
              </w:rPr>
              <w:t>階環評</w:t>
            </w:r>
            <w:proofErr w:type="gramEnd"/>
            <w:r>
              <w:rPr>
                <w:rFonts w:hint="eastAsia"/>
              </w:rPr>
              <w:t>範疇界定指引表核定內容，辦理相關調查及報告撰寫作業。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公路公共運輸載客量</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國道4號</w:t>
            </w:r>
            <w:proofErr w:type="gramStart"/>
            <w:r>
              <w:rPr>
                <w:rFonts w:hint="eastAsia"/>
              </w:rPr>
              <w:t>臺</w:t>
            </w:r>
            <w:proofErr w:type="gramEnd"/>
            <w:r>
              <w:rPr>
                <w:rFonts w:hint="eastAsia"/>
              </w:rPr>
              <w:t>中環線豐原潭子段計畫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本年度辦理用地取得及工程施工作業。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公路公共運輸載客量</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國道2號大園交流道至台15線新</w:t>
            </w:r>
            <w:proofErr w:type="gramStart"/>
            <w:r>
              <w:rPr>
                <w:rFonts w:hint="eastAsia"/>
              </w:rPr>
              <w:t>闢</w:t>
            </w:r>
            <w:proofErr w:type="gramEnd"/>
            <w:r>
              <w:rPr>
                <w:rFonts w:hint="eastAsia"/>
              </w:rPr>
              <w:t>高速公路</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本年度辦理施工作業。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公路公共運輸載客量</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公路及監理業務管理</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公路公共運輸多元推升計畫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一、補助直轄市及各縣市政府辦理公路公共運輸多元推升等事項：</w:t>
            </w:r>
          </w:p>
          <w:p w:rsidR="00251182" w:rsidRDefault="00465B6A">
            <w:pPr>
              <w:pStyle w:val="Web"/>
              <w:wordWrap w:val="0"/>
              <w:spacing w:before="0" w:beforeAutospacing="0" w:after="0" w:afterAutospacing="0" w:line="320" w:lineRule="exact"/>
              <w:ind w:left="720" w:hanging="720"/>
            </w:pPr>
            <w:r>
              <w:rPr>
                <w:rFonts w:hint="eastAsia"/>
              </w:rPr>
              <w:t>（一）多元服務供給</w:t>
            </w:r>
            <w:r w:rsidR="00F86B1B">
              <w:rPr>
                <w:rFonts w:hint="eastAsia"/>
              </w:rPr>
              <w:t>－</w:t>
            </w:r>
            <w:r>
              <w:rPr>
                <w:rFonts w:hint="eastAsia"/>
              </w:rPr>
              <w:t>車輛、場站、營運方式、連接性及法規等方案補助（含服務性路線或偏遠離島地區營運虧損）。</w:t>
            </w:r>
          </w:p>
          <w:p w:rsidR="00251182" w:rsidRDefault="00465B6A">
            <w:pPr>
              <w:pStyle w:val="Web"/>
              <w:wordWrap w:val="0"/>
              <w:spacing w:before="0" w:beforeAutospacing="0" w:after="0" w:afterAutospacing="0" w:line="320" w:lineRule="exact"/>
              <w:ind w:left="720" w:hanging="720"/>
            </w:pPr>
            <w:r>
              <w:rPr>
                <w:rFonts w:hint="eastAsia"/>
              </w:rPr>
              <w:t>（二）多元需求整合</w:t>
            </w:r>
            <w:r w:rsidR="00F86B1B">
              <w:rPr>
                <w:rFonts w:hint="eastAsia"/>
              </w:rPr>
              <w:t>－</w:t>
            </w:r>
            <w:r>
              <w:rPr>
                <w:rFonts w:hint="eastAsia"/>
              </w:rPr>
              <w:t>通勤需求整合、觀光需求整合及票證需求整合等方案補助。</w:t>
            </w:r>
          </w:p>
          <w:p w:rsidR="00251182" w:rsidRDefault="00465B6A">
            <w:pPr>
              <w:pStyle w:val="Web"/>
              <w:wordWrap w:val="0"/>
              <w:spacing w:before="0" w:beforeAutospacing="0" w:after="0" w:afterAutospacing="0" w:line="320" w:lineRule="exact"/>
              <w:ind w:left="720" w:hanging="720"/>
            </w:pPr>
            <w:r>
              <w:rPr>
                <w:rFonts w:hint="eastAsia"/>
              </w:rPr>
              <w:t>（三）多元資訊整合</w:t>
            </w:r>
            <w:r w:rsidR="00F86B1B">
              <w:rPr>
                <w:rFonts w:hint="eastAsia"/>
              </w:rPr>
              <w:t>－</w:t>
            </w:r>
            <w:r>
              <w:rPr>
                <w:rFonts w:hint="eastAsia"/>
              </w:rPr>
              <w:t>車輛資訊整合、場站資訊</w:t>
            </w:r>
            <w:r>
              <w:rPr>
                <w:rFonts w:hint="eastAsia"/>
              </w:rPr>
              <w:lastRenderedPageBreak/>
              <w:t>整合、資訊整合應用等方案補助。</w:t>
            </w:r>
          </w:p>
          <w:p w:rsidR="00251182" w:rsidRDefault="00465B6A">
            <w:pPr>
              <w:pStyle w:val="Web"/>
              <w:wordWrap w:val="0"/>
              <w:spacing w:before="0" w:beforeAutospacing="0" w:after="0" w:afterAutospacing="0" w:line="320" w:lineRule="exact"/>
              <w:ind w:left="720" w:hanging="720"/>
            </w:pPr>
            <w:r>
              <w:rPr>
                <w:rFonts w:hint="eastAsia"/>
              </w:rPr>
              <w:t>（四）多元方案加</w:t>
            </w:r>
            <w:proofErr w:type="gramStart"/>
            <w:r>
              <w:rPr>
                <w:rFonts w:hint="eastAsia"/>
              </w:rPr>
              <w:t>值</w:t>
            </w:r>
            <w:r w:rsidR="00F86B1B">
              <w:rPr>
                <w:rFonts w:hint="eastAsia"/>
              </w:rPr>
              <w:t>－</w:t>
            </w:r>
            <w:r>
              <w:rPr>
                <w:rFonts w:hint="eastAsia"/>
              </w:rPr>
              <w:t>票證</w:t>
            </w:r>
            <w:proofErr w:type="gramEnd"/>
            <w:r>
              <w:rPr>
                <w:rFonts w:hint="eastAsia"/>
              </w:rPr>
              <w:t>加值及觀光加值。</w:t>
            </w:r>
          </w:p>
          <w:p w:rsidR="00251182" w:rsidRDefault="00465B6A">
            <w:pPr>
              <w:pStyle w:val="Web"/>
              <w:wordWrap w:val="0"/>
              <w:spacing w:before="0" w:beforeAutospacing="0" w:after="0" w:afterAutospacing="0" w:line="320" w:lineRule="exact"/>
              <w:ind w:left="720" w:hanging="720"/>
            </w:pPr>
            <w:r>
              <w:rPr>
                <w:rFonts w:hint="eastAsia"/>
              </w:rPr>
              <w:t>（五）多元資源整合</w:t>
            </w:r>
            <w:r w:rsidR="00F86B1B">
              <w:rPr>
                <w:rFonts w:hint="eastAsia"/>
              </w:rPr>
              <w:t>－</w:t>
            </w:r>
            <w:r>
              <w:rPr>
                <w:rFonts w:hint="eastAsia"/>
              </w:rPr>
              <w:t>中央資源整合、地方資源整合及民間資源整合。</w:t>
            </w:r>
          </w:p>
          <w:p w:rsidR="00251182" w:rsidRDefault="00465B6A">
            <w:pPr>
              <w:pStyle w:val="Web"/>
              <w:wordWrap w:val="0"/>
              <w:spacing w:before="0" w:beforeAutospacing="0" w:after="0" w:afterAutospacing="0" w:line="320" w:lineRule="exact"/>
              <w:ind w:left="720" w:hanging="720"/>
            </w:pPr>
            <w:r>
              <w:rPr>
                <w:rFonts w:hint="eastAsia"/>
              </w:rPr>
              <w:t>（六）多元協作</w:t>
            </w:r>
            <w:r w:rsidR="00F86B1B">
              <w:rPr>
                <w:rFonts w:hint="eastAsia"/>
              </w:rPr>
              <w:t>－</w:t>
            </w:r>
            <w:r>
              <w:rPr>
                <w:rFonts w:hint="eastAsia"/>
              </w:rPr>
              <w:t>區域協作、公私協作及異業協作。</w:t>
            </w:r>
          </w:p>
          <w:p w:rsidR="00251182" w:rsidRDefault="00465B6A">
            <w:pPr>
              <w:pStyle w:val="Web"/>
              <w:wordWrap w:val="0"/>
              <w:spacing w:before="0" w:beforeAutospacing="0" w:after="0" w:afterAutospacing="0" w:line="320" w:lineRule="exact"/>
              <w:ind w:left="720" w:hanging="720"/>
            </w:pPr>
            <w:r>
              <w:rPr>
                <w:rFonts w:hint="eastAsia"/>
              </w:rPr>
              <w:t>（七）多元行銷</w:t>
            </w:r>
            <w:r w:rsidR="00F86B1B">
              <w:rPr>
                <w:rFonts w:hint="eastAsia"/>
              </w:rPr>
              <w:t>－</w:t>
            </w:r>
            <w:r>
              <w:rPr>
                <w:rFonts w:hint="eastAsia"/>
              </w:rPr>
              <w:t>體驗行銷、特色行銷及媒體行銷。</w:t>
            </w:r>
          </w:p>
          <w:p w:rsidR="00251182" w:rsidRDefault="00465B6A">
            <w:pPr>
              <w:pStyle w:val="Web"/>
              <w:wordWrap w:val="0"/>
              <w:spacing w:before="0" w:beforeAutospacing="0" w:after="0" w:afterAutospacing="0" w:line="320" w:lineRule="exact"/>
              <w:ind w:left="480" w:hanging="480"/>
            </w:pPr>
            <w:r>
              <w:rPr>
                <w:rFonts w:hint="eastAsia"/>
              </w:rPr>
              <w:t>二、補助交通部主管公路客運業推動公車限齡</w:t>
            </w:r>
            <w:proofErr w:type="gramStart"/>
            <w:r>
              <w:rPr>
                <w:rFonts w:hint="eastAsia"/>
              </w:rPr>
              <w:t>汰</w:t>
            </w:r>
            <w:proofErr w:type="gramEnd"/>
            <w:r>
              <w:rPr>
                <w:rFonts w:hint="eastAsia"/>
              </w:rPr>
              <w:t>換及補助增購新車。</w:t>
            </w:r>
          </w:p>
          <w:p w:rsidR="00251182" w:rsidRDefault="00465B6A">
            <w:pPr>
              <w:pStyle w:val="Web"/>
              <w:wordWrap w:val="0"/>
              <w:spacing w:before="0" w:beforeAutospacing="0" w:after="0" w:afterAutospacing="0" w:line="320" w:lineRule="exact"/>
              <w:ind w:left="480" w:hanging="480"/>
            </w:pPr>
            <w:r>
              <w:rPr>
                <w:rFonts w:hint="eastAsia"/>
              </w:rPr>
              <w:t>三、交通部主管公路客運業（含五都移撥路線）經營離島或偏遠地區營運虧損補貼。</w:t>
            </w:r>
          </w:p>
          <w:p w:rsidR="00251182" w:rsidRDefault="00465B6A">
            <w:pPr>
              <w:pStyle w:val="Web"/>
              <w:wordWrap w:val="0"/>
              <w:spacing w:before="0" w:beforeAutospacing="0" w:after="0" w:afterAutospacing="0" w:line="320" w:lineRule="exact"/>
              <w:ind w:left="480" w:hanging="480"/>
            </w:pPr>
            <w:r>
              <w:rPr>
                <w:rFonts w:hint="eastAsia"/>
              </w:rPr>
              <w:t>四、辦理公路汽車客運路線使用非接觸式電子票證票價優惠等補貼。</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lastRenderedPageBreak/>
              <w:t>公路公共運輸載客量</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lastRenderedPageBreak/>
              <w:t>公路新建及養護計畫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台9線花東縱谷公路安全景觀大道計畫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辦理台9線木瓜溪橋至花蓮</w:t>
            </w:r>
            <w:proofErr w:type="gramStart"/>
            <w:r>
              <w:rPr>
                <w:rFonts w:hint="eastAsia"/>
              </w:rPr>
              <w:t>臺</w:t>
            </w:r>
            <w:proofErr w:type="gramEnd"/>
            <w:r>
              <w:rPr>
                <w:rFonts w:hint="eastAsia"/>
              </w:rPr>
              <w:t>東縣界之道路工程規劃設計、施工等工程。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台9線蘇花公路山區路段改善計畫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辦理蘇澳東澳段、南澳和平段、和中清水段規劃設計、工程、</w:t>
            </w:r>
            <w:proofErr w:type="gramStart"/>
            <w:r>
              <w:rPr>
                <w:rFonts w:hint="eastAsia"/>
              </w:rPr>
              <w:t>交控系統</w:t>
            </w:r>
            <w:proofErr w:type="gramEnd"/>
            <w:r>
              <w:rPr>
                <w:rFonts w:hint="eastAsia"/>
              </w:rPr>
              <w:t>、水文地質及施工</w:t>
            </w:r>
            <w:proofErr w:type="gramStart"/>
            <w:r>
              <w:rPr>
                <w:rFonts w:hint="eastAsia"/>
              </w:rPr>
              <w:t>全紀錄影輯</w:t>
            </w:r>
            <w:proofErr w:type="gramEnd"/>
            <w:r>
              <w:rPr>
                <w:rFonts w:hint="eastAsia"/>
              </w:rPr>
              <w:t>攝製宣導等工程。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台9線南</w:t>
            </w:r>
            <w:proofErr w:type="gramStart"/>
            <w:r>
              <w:rPr>
                <w:rFonts w:hint="eastAsia"/>
              </w:rPr>
              <w:t>迴</w:t>
            </w:r>
            <w:proofErr w:type="gramEnd"/>
            <w:r>
              <w:rPr>
                <w:rFonts w:hint="eastAsia"/>
              </w:rPr>
              <w:t>公路拓寬改善後續計畫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辦理香蘭至金</w:t>
            </w:r>
            <w:proofErr w:type="gramStart"/>
            <w:r>
              <w:rPr>
                <w:rFonts w:hint="eastAsia"/>
              </w:rPr>
              <w:t>崙</w:t>
            </w:r>
            <w:proofErr w:type="gramEnd"/>
            <w:r>
              <w:rPr>
                <w:rFonts w:hint="eastAsia"/>
              </w:rPr>
              <w:t>段、金</w:t>
            </w:r>
            <w:proofErr w:type="gramStart"/>
            <w:r>
              <w:rPr>
                <w:rFonts w:hint="eastAsia"/>
              </w:rPr>
              <w:t>崙</w:t>
            </w:r>
            <w:proofErr w:type="gramEnd"/>
            <w:r>
              <w:rPr>
                <w:rFonts w:hint="eastAsia"/>
              </w:rPr>
              <w:t>至大鳥段及安朔至草</w:t>
            </w:r>
            <w:proofErr w:type="gramStart"/>
            <w:r>
              <w:rPr>
                <w:rFonts w:hint="eastAsia"/>
              </w:rPr>
              <w:t>埔</w:t>
            </w:r>
            <w:proofErr w:type="gramEnd"/>
            <w:r>
              <w:rPr>
                <w:rFonts w:hint="eastAsia"/>
              </w:rPr>
              <w:t>段規劃設計、土木、建築、</w:t>
            </w:r>
            <w:proofErr w:type="gramStart"/>
            <w:r>
              <w:rPr>
                <w:rFonts w:hint="eastAsia"/>
              </w:rPr>
              <w:t>交控</w:t>
            </w:r>
            <w:proofErr w:type="gramEnd"/>
            <w:r>
              <w:rPr>
                <w:rFonts w:hint="eastAsia"/>
              </w:rPr>
              <w:t>、機電等工程施工及施工</w:t>
            </w:r>
            <w:proofErr w:type="gramStart"/>
            <w:r>
              <w:rPr>
                <w:rFonts w:hint="eastAsia"/>
              </w:rPr>
              <w:t>全紀錄影輯</w:t>
            </w:r>
            <w:proofErr w:type="gramEnd"/>
            <w:r>
              <w:rPr>
                <w:rFonts w:hint="eastAsia"/>
              </w:rPr>
              <w:t>攝製宣導等工程。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生活圈道路交通系統建設計</w:t>
            </w:r>
            <w:r w:rsidRPr="005C7624">
              <w:rPr>
                <w:rFonts w:hint="eastAsia"/>
                <w:spacing w:val="-10"/>
              </w:rPr>
              <w:t>畫</w:t>
            </w:r>
            <w:r w:rsidR="00F86B1B" w:rsidRPr="005C7624">
              <w:rPr>
                <w:rFonts w:hint="eastAsia"/>
                <w:spacing w:val="-10"/>
              </w:rPr>
              <w:t>（</w:t>
            </w:r>
            <w:r w:rsidRPr="005C7624">
              <w:rPr>
                <w:rFonts w:hint="eastAsia"/>
                <w:spacing w:val="-10"/>
              </w:rPr>
              <w:t>公路系統</w:t>
            </w:r>
            <w:r w:rsidR="00F86B1B" w:rsidRPr="005C7624">
              <w:rPr>
                <w:rFonts w:hint="eastAsia"/>
                <w:spacing w:val="-10"/>
              </w:rPr>
              <w:t>）</w:t>
            </w:r>
            <w:r w:rsidRPr="005C7624">
              <w:rPr>
                <w:rFonts w:hint="eastAsia"/>
                <w:spacing w:val="-6"/>
              </w:rPr>
              <w:t>4年</w:t>
            </w:r>
            <w:r w:rsidR="00F86B1B" w:rsidRPr="005C7624">
              <w:rPr>
                <w:rFonts w:hint="eastAsia"/>
                <w:spacing w:val="-6"/>
              </w:rPr>
              <w:t>（</w:t>
            </w:r>
            <w:r w:rsidRPr="005C7624">
              <w:rPr>
                <w:rFonts w:hint="eastAsia"/>
                <w:spacing w:val="-6"/>
              </w:rPr>
              <w:t>104-107</w:t>
            </w:r>
            <w:r w:rsidR="00F86B1B" w:rsidRPr="005C7624">
              <w:rPr>
                <w:rFonts w:hint="eastAsia"/>
                <w:spacing w:val="-6"/>
              </w:rPr>
              <w:t>）</w:t>
            </w:r>
            <w:r>
              <w:rPr>
                <w:rFonts w:hint="eastAsia"/>
              </w:rPr>
              <w:t>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補助直轄市及地方政府辦理新竹、苗栗、彰化、南投、雲林、嘉義、高雄、屏東、澎湖、</w:t>
            </w:r>
            <w:proofErr w:type="gramStart"/>
            <w:r>
              <w:rPr>
                <w:rFonts w:hint="eastAsia"/>
              </w:rPr>
              <w:t>臺</w:t>
            </w:r>
            <w:proofErr w:type="gramEnd"/>
            <w:r>
              <w:rPr>
                <w:rFonts w:hint="eastAsia"/>
              </w:rPr>
              <w:t>東、花蓮、宜蘭等生活圈道路交通系統建設計畫道路工程之新建及改善。</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西濱快速公路後續建設計畫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一、辦理用地取得。</w:t>
            </w:r>
          </w:p>
          <w:p w:rsidR="00251182" w:rsidRDefault="00465B6A">
            <w:pPr>
              <w:pStyle w:val="Web"/>
              <w:wordWrap w:val="0"/>
              <w:spacing w:before="0" w:beforeAutospacing="0" w:after="0" w:afterAutospacing="0" w:line="320" w:lineRule="exact"/>
              <w:ind w:left="480" w:hanging="480"/>
            </w:pPr>
            <w:r>
              <w:rPr>
                <w:rFonts w:hint="eastAsia"/>
              </w:rPr>
              <w:t>二、辦理觀音</w:t>
            </w:r>
            <w:proofErr w:type="gramStart"/>
            <w:r>
              <w:rPr>
                <w:rFonts w:hint="eastAsia"/>
              </w:rPr>
              <w:t>至鳳岡段</w:t>
            </w:r>
            <w:proofErr w:type="gramEnd"/>
            <w:r>
              <w:rPr>
                <w:rFonts w:hint="eastAsia"/>
              </w:rPr>
              <w:t>主線等5項工程規劃設計、施工及施工</w:t>
            </w:r>
            <w:proofErr w:type="gramStart"/>
            <w:r>
              <w:rPr>
                <w:rFonts w:hint="eastAsia"/>
              </w:rPr>
              <w:t>全紀錄影輯</w:t>
            </w:r>
            <w:proofErr w:type="gramEnd"/>
            <w:r>
              <w:rPr>
                <w:rFonts w:hint="eastAsia"/>
              </w:rPr>
              <w:t>攝製宣導等工程。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金門大橋建設計畫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本年度持續辦理施工作業。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公路公共運輸載客量</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省道改善計畫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w:t>
            </w:r>
            <w:r>
              <w:rPr>
                <w:rFonts w:hint="eastAsia"/>
              </w:rPr>
              <w:lastRenderedPageBreak/>
              <w:t>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lastRenderedPageBreak/>
              <w:t>辦理綜合規劃設計、計畫內道路設施改善、</w:t>
            </w:r>
            <w:r>
              <w:rPr>
                <w:rFonts w:hint="eastAsia"/>
              </w:rPr>
              <w:lastRenderedPageBreak/>
              <w:t>橋梁耐震補強、修建等工程。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lastRenderedPageBreak/>
              <w:t>降低「事</w:t>
            </w:r>
            <w:r>
              <w:rPr>
                <w:rFonts w:hint="eastAsia"/>
              </w:rPr>
              <w:lastRenderedPageBreak/>
              <w:t>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淡江大橋及其連絡道路新建工程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一、辦理用地取得。</w:t>
            </w:r>
          </w:p>
          <w:p w:rsidR="00251182" w:rsidRDefault="00465B6A">
            <w:pPr>
              <w:pStyle w:val="Web"/>
              <w:wordWrap w:val="0"/>
              <w:spacing w:before="0" w:beforeAutospacing="0" w:after="0" w:afterAutospacing="0" w:line="320" w:lineRule="exact"/>
              <w:ind w:left="480" w:hanging="480"/>
            </w:pPr>
            <w:r>
              <w:rPr>
                <w:rFonts w:hint="eastAsia"/>
              </w:rPr>
              <w:t>二、辦理規劃設計、工程施工及施工</w:t>
            </w:r>
            <w:proofErr w:type="gramStart"/>
            <w:r>
              <w:rPr>
                <w:rFonts w:hint="eastAsia"/>
              </w:rPr>
              <w:t>全紀錄影輯</w:t>
            </w:r>
            <w:proofErr w:type="gramEnd"/>
            <w:r>
              <w:rPr>
                <w:rFonts w:hint="eastAsia"/>
              </w:rPr>
              <w:t>攝製宣導等工程。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省道配合區域排水整治及環境營造計畫需辦理橋梁工程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辦理台17線</w:t>
            </w:r>
            <w:proofErr w:type="gramStart"/>
            <w:r>
              <w:rPr>
                <w:rFonts w:hint="eastAsia"/>
              </w:rPr>
              <w:t>本淵橋</w:t>
            </w:r>
            <w:proofErr w:type="gramEnd"/>
            <w:r>
              <w:rPr>
                <w:rFonts w:hint="eastAsia"/>
              </w:rPr>
              <w:t>改建工程。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省道配合重要河川環境營造計畫需辦理橋梁工程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一、辦理用地取得。</w:t>
            </w:r>
          </w:p>
          <w:p w:rsidR="00251182" w:rsidRDefault="00465B6A">
            <w:pPr>
              <w:pStyle w:val="Web"/>
              <w:wordWrap w:val="0"/>
              <w:spacing w:before="0" w:beforeAutospacing="0" w:after="0" w:afterAutospacing="0" w:line="320" w:lineRule="exact"/>
              <w:ind w:left="480" w:hanging="480"/>
            </w:pPr>
            <w:r>
              <w:rPr>
                <w:rFonts w:hint="eastAsia"/>
              </w:rPr>
              <w:t>二、辦理台17甲線鹽水溪橋、台3線</w:t>
            </w:r>
            <w:proofErr w:type="gramStart"/>
            <w:r>
              <w:rPr>
                <w:rFonts w:hint="eastAsia"/>
              </w:rPr>
              <w:t>新旗尾橋</w:t>
            </w:r>
            <w:proofErr w:type="gramEnd"/>
            <w:r>
              <w:rPr>
                <w:rFonts w:hint="eastAsia"/>
              </w:rPr>
              <w:t>、台9甲線新上龜山橋等3座橋梁改建工程。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全國自行車友善環境路網整體規劃及交通部自行車路網建置計畫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一、公路總局辦理省道公路自行車友善環境改善工程。</w:t>
            </w:r>
          </w:p>
          <w:p w:rsidR="00251182" w:rsidRDefault="00465B6A">
            <w:pPr>
              <w:pStyle w:val="Web"/>
              <w:wordWrap w:val="0"/>
              <w:spacing w:before="0" w:beforeAutospacing="0" w:after="0" w:afterAutospacing="0" w:line="320" w:lineRule="exact"/>
              <w:ind w:left="480" w:hanging="480"/>
            </w:pPr>
            <w:r>
              <w:rPr>
                <w:rFonts w:hint="eastAsia"/>
              </w:rPr>
              <w:t>二、觀光局辦理國家風景區自行車道友善環境改善、旅遊服務中心服務功能強化及軟硬體建置、自行車經典路網宣傳活動推廣。</w:t>
            </w:r>
          </w:p>
          <w:p w:rsidR="00251182" w:rsidRDefault="00465B6A">
            <w:pPr>
              <w:pStyle w:val="Web"/>
              <w:wordWrap w:val="0"/>
              <w:spacing w:before="0" w:beforeAutospacing="0" w:after="0" w:afterAutospacing="0" w:line="320" w:lineRule="exact"/>
              <w:ind w:left="480" w:hanging="480"/>
            </w:pPr>
            <w:r>
              <w:rPr>
                <w:rFonts w:hint="eastAsia"/>
              </w:rPr>
              <w:t>三、臺灣鐵路管理局辦理</w:t>
            </w:r>
            <w:proofErr w:type="gramStart"/>
            <w:r>
              <w:rPr>
                <w:rFonts w:hint="eastAsia"/>
              </w:rPr>
              <w:t>臺</w:t>
            </w:r>
            <w:proofErr w:type="gramEnd"/>
            <w:r>
              <w:rPr>
                <w:rFonts w:hint="eastAsia"/>
              </w:rPr>
              <w:t>鐵西部幹線沿線車站自行車服務設施改善、設置自行車停車架及各項服務設施（含補給站）之</w:t>
            </w:r>
            <w:proofErr w:type="gramStart"/>
            <w:r>
              <w:rPr>
                <w:rFonts w:hint="eastAsia"/>
              </w:rPr>
              <w:t>維護管養</w:t>
            </w:r>
            <w:proofErr w:type="gramEnd"/>
            <w:r>
              <w:rPr>
                <w:rFonts w:hint="eastAsia"/>
              </w:rPr>
              <w:t>。</w:t>
            </w:r>
          </w:p>
          <w:p w:rsidR="00251182" w:rsidRDefault="00465B6A">
            <w:pPr>
              <w:pStyle w:val="Web"/>
              <w:wordWrap w:val="0"/>
              <w:spacing w:before="0" w:beforeAutospacing="0" w:after="0" w:afterAutospacing="0" w:line="320" w:lineRule="exact"/>
              <w:ind w:left="480" w:hanging="480"/>
            </w:pPr>
            <w:r>
              <w:rPr>
                <w:rFonts w:hint="eastAsia"/>
              </w:rPr>
              <w:t>四、鐵路改建工程局辦理站區自行車道鋪設及景觀路燈等花東效能後續建設工程。</w:t>
            </w:r>
          </w:p>
          <w:p w:rsidR="00251182" w:rsidRDefault="00465B6A">
            <w:pPr>
              <w:pStyle w:val="Web"/>
              <w:wordWrap w:val="0"/>
              <w:spacing w:before="0" w:beforeAutospacing="0" w:after="0" w:afterAutospacing="0" w:line="320" w:lineRule="exact"/>
              <w:ind w:left="480" w:hanging="480"/>
            </w:pPr>
            <w:r>
              <w:rPr>
                <w:rFonts w:hint="eastAsia"/>
              </w:rPr>
              <w:t>五、運輸研究所辦理全國路網系統規劃研究及交通部自行車示範路網資訊系統建置。</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公路養護計畫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辦理重點養護、一般養護、災害工程、道路交通安全工程維護及改善、公路改善、防災整備及公路規劃等。</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因應氣候變遷公路設施調適改善計畫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辦理省道</w:t>
            </w:r>
            <w:proofErr w:type="gramStart"/>
            <w:r>
              <w:rPr>
                <w:rFonts w:hint="eastAsia"/>
              </w:rPr>
              <w:t>防避災工程</w:t>
            </w:r>
            <w:proofErr w:type="gramEnd"/>
            <w:r>
              <w:rPr>
                <w:rFonts w:hint="eastAsia"/>
              </w:rPr>
              <w:t>、防災管理（地滑監測及預警）、科技發展研究等。</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省道交通安全與服務品質提</w:t>
            </w:r>
            <w:r>
              <w:rPr>
                <w:rFonts w:hint="eastAsia"/>
              </w:rPr>
              <w:lastRenderedPageBreak/>
              <w:t>升計畫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lastRenderedPageBreak/>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辦理省道路口及路段交通安全改善、道路防護措施強化、用路人資訊友善性提升及交通管理</w:t>
            </w:r>
            <w:r>
              <w:rPr>
                <w:rFonts w:hint="eastAsia"/>
              </w:rPr>
              <w:lastRenderedPageBreak/>
              <w:t>系統服務品質升級等工程。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lastRenderedPageBreak/>
              <w:t>降低「事故30天</w:t>
            </w:r>
            <w:r>
              <w:rPr>
                <w:rFonts w:hint="eastAsia"/>
              </w:rPr>
              <w:lastRenderedPageBreak/>
              <w:t>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東西向快速公路台76線</w:t>
            </w:r>
            <w:r w:rsidR="00F86B1B">
              <w:rPr>
                <w:rFonts w:hint="eastAsia"/>
              </w:rPr>
              <w:t>（</w:t>
            </w:r>
            <w:r>
              <w:rPr>
                <w:rFonts w:hint="eastAsia"/>
              </w:rPr>
              <w:t>原漢寶草屯線</w:t>
            </w:r>
            <w:r w:rsidR="00F86B1B">
              <w:rPr>
                <w:rFonts w:hint="eastAsia"/>
              </w:rPr>
              <w:t>）</w:t>
            </w:r>
            <w:r>
              <w:rPr>
                <w:rFonts w:hint="eastAsia"/>
              </w:rPr>
              <w:t>台19線以西</w:t>
            </w:r>
            <w:proofErr w:type="gramStart"/>
            <w:r>
              <w:rPr>
                <w:rFonts w:hint="eastAsia"/>
              </w:rPr>
              <w:t>路段改線工程</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辦理台76線（原漢寶草屯線）台19線以西路段工程。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西濱快速公路曾文溪橋新建工程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辦理西濱快速公路曾文溪橋工程。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省道路面服務品質提升計畫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辦理省道路段之改善工程。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郵政物流園區</w:t>
            </w:r>
            <w:r w:rsidR="00F86B1B">
              <w:rPr>
                <w:rFonts w:hint="eastAsia"/>
              </w:rPr>
              <w:t>（</w:t>
            </w:r>
            <w:r>
              <w:rPr>
                <w:rFonts w:hint="eastAsia"/>
              </w:rPr>
              <w:t>機場捷運A7站</w:t>
            </w:r>
            <w:r w:rsidR="00F86B1B">
              <w:rPr>
                <w:rFonts w:hint="eastAsia"/>
              </w:rPr>
              <w:t>）</w:t>
            </w:r>
            <w:r>
              <w:rPr>
                <w:rFonts w:hint="eastAsia"/>
              </w:rPr>
              <w:t>建置計畫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建置郵政物流園區</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本年度持續支付土地款及公共設施施工、支應物流中心及北臺灣郵件作業中心開工、購置交通及運輸設備與機械及資訊設備等。</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提升掛號小包郵件營運量</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交通科技研究發展</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交通科技管理與技術發展計畫</w:t>
            </w:r>
            <w:r w:rsidR="00F86B1B">
              <w:rPr>
                <w:rFonts w:hint="eastAsia"/>
              </w:rPr>
              <w:t>（</w:t>
            </w:r>
            <w:r>
              <w:rPr>
                <w:rFonts w:hint="eastAsia"/>
              </w:rPr>
              <w:t>1/4</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一、辦理交通科技行政與技術相關之委託研究計畫，協助推動交通科技之發展。</w:t>
            </w:r>
          </w:p>
          <w:p w:rsidR="00251182" w:rsidRDefault="00465B6A">
            <w:pPr>
              <w:pStyle w:val="Web"/>
              <w:wordWrap w:val="0"/>
              <w:spacing w:before="0" w:beforeAutospacing="0" w:after="0" w:afterAutospacing="0" w:line="320" w:lineRule="exact"/>
              <w:ind w:left="480" w:hanging="480"/>
            </w:pPr>
            <w:r>
              <w:rPr>
                <w:rFonts w:hint="eastAsia"/>
              </w:rPr>
              <w:t>二、辦理推動智慧運輸相關計畫。</w:t>
            </w:r>
          </w:p>
          <w:p w:rsidR="00251182" w:rsidRDefault="00465B6A">
            <w:pPr>
              <w:pStyle w:val="Web"/>
              <w:wordWrap w:val="0"/>
              <w:spacing w:before="0" w:beforeAutospacing="0" w:after="0" w:afterAutospacing="0" w:line="320" w:lineRule="exact"/>
              <w:ind w:left="480" w:hanging="480"/>
            </w:pPr>
            <w:r>
              <w:rPr>
                <w:rFonts w:hint="eastAsia"/>
              </w:rPr>
              <w:t>三、辦理交通技術人才培訓計畫及交通技術論壇、研討會，促進技術交流與國際接軌。</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鐵路建設計畫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臺</w:t>
            </w:r>
            <w:proofErr w:type="gramEnd"/>
            <w:r>
              <w:rPr>
                <w:rFonts w:hint="eastAsia"/>
              </w:rPr>
              <w:t>中都會區鐵路高架捷運化計畫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一、高架車站工程。</w:t>
            </w:r>
          </w:p>
          <w:p w:rsidR="00251182" w:rsidRDefault="00465B6A">
            <w:pPr>
              <w:pStyle w:val="Web"/>
              <w:wordWrap w:val="0"/>
              <w:spacing w:before="0" w:beforeAutospacing="0" w:after="0" w:afterAutospacing="0" w:line="320" w:lineRule="exact"/>
              <w:ind w:left="480" w:hanging="480"/>
            </w:pPr>
            <w:r>
              <w:rPr>
                <w:rFonts w:hint="eastAsia"/>
              </w:rPr>
              <w:t>二、軌道及系統機電工程。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高速鐵路車站特定區區段徵收土地開發計畫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一、辦理高鐵車站特定區賸餘可建地標（讓）售及標租作業。</w:t>
            </w:r>
          </w:p>
          <w:p w:rsidR="00251182" w:rsidRDefault="00465B6A">
            <w:pPr>
              <w:pStyle w:val="Web"/>
              <w:wordWrap w:val="0"/>
              <w:spacing w:before="0" w:beforeAutospacing="0" w:after="0" w:afterAutospacing="0" w:line="320" w:lineRule="exact"/>
              <w:ind w:left="480" w:hanging="480"/>
            </w:pPr>
            <w:r>
              <w:rPr>
                <w:rFonts w:hint="eastAsia"/>
              </w:rPr>
              <w:t>二、辦理高鐵車站特定區土地開發及招商作業。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高雄市區鐵路地下化計畫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一、地下車站</w:t>
            </w:r>
            <w:proofErr w:type="gramStart"/>
            <w:r>
              <w:rPr>
                <w:rFonts w:hint="eastAsia"/>
              </w:rPr>
              <w:t>站</w:t>
            </w:r>
            <w:proofErr w:type="gramEnd"/>
            <w:r>
              <w:rPr>
                <w:rFonts w:hint="eastAsia"/>
              </w:rPr>
              <w:t>體裝修、機電消防等許可申請作業。</w:t>
            </w:r>
          </w:p>
          <w:p w:rsidR="00251182" w:rsidRDefault="00465B6A">
            <w:pPr>
              <w:pStyle w:val="Web"/>
              <w:wordWrap w:val="0"/>
              <w:spacing w:before="0" w:beforeAutospacing="0" w:after="0" w:afterAutospacing="0" w:line="320" w:lineRule="exact"/>
              <w:ind w:left="480" w:hanging="480"/>
            </w:pPr>
            <w:r>
              <w:rPr>
                <w:rFonts w:hint="eastAsia"/>
              </w:rPr>
              <w:t>二、高雄車站地下化工程。</w:t>
            </w:r>
          </w:p>
          <w:p w:rsidR="00251182" w:rsidRDefault="00465B6A">
            <w:pPr>
              <w:pStyle w:val="Web"/>
              <w:wordWrap w:val="0"/>
              <w:spacing w:before="0" w:beforeAutospacing="0" w:after="0" w:afterAutospacing="0" w:line="320" w:lineRule="exact"/>
              <w:ind w:left="480" w:hanging="480"/>
            </w:pPr>
            <w:r>
              <w:rPr>
                <w:rFonts w:hint="eastAsia"/>
              </w:rPr>
              <w:t>三、軌道及系統機電工程。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花東線鐵路整體服務效能提升計畫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一、細設（含監造）作業。</w:t>
            </w:r>
          </w:p>
          <w:p w:rsidR="00251182" w:rsidRPr="005C7624" w:rsidRDefault="00465B6A">
            <w:pPr>
              <w:pStyle w:val="Web"/>
              <w:wordWrap w:val="0"/>
              <w:spacing w:before="0" w:beforeAutospacing="0" w:after="0" w:afterAutospacing="0" w:line="320" w:lineRule="exact"/>
              <w:ind w:left="480" w:hanging="480"/>
              <w:rPr>
                <w:spacing w:val="-16"/>
              </w:rPr>
            </w:pPr>
            <w:r w:rsidRPr="005C7624">
              <w:rPr>
                <w:rFonts w:hint="eastAsia"/>
                <w:spacing w:val="-16"/>
              </w:rPr>
              <w:t>二、花蓮、吉安、志學、</w:t>
            </w:r>
            <w:proofErr w:type="gramStart"/>
            <w:r w:rsidRPr="005C7624">
              <w:rPr>
                <w:rFonts w:hint="eastAsia"/>
                <w:spacing w:val="-16"/>
              </w:rPr>
              <w:t>臺</w:t>
            </w:r>
            <w:proofErr w:type="gramEnd"/>
            <w:r w:rsidRPr="005C7624">
              <w:rPr>
                <w:rFonts w:hint="eastAsia"/>
                <w:spacing w:val="-16"/>
              </w:rPr>
              <w:t>東等車站改善工程施工。</w:t>
            </w:r>
          </w:p>
          <w:p w:rsidR="00251182" w:rsidRDefault="00465B6A">
            <w:pPr>
              <w:pStyle w:val="Web"/>
              <w:wordWrap w:val="0"/>
              <w:spacing w:before="0" w:beforeAutospacing="0" w:after="0" w:afterAutospacing="0" w:line="320" w:lineRule="exact"/>
              <w:ind w:left="480" w:hanging="480"/>
            </w:pPr>
            <w:r>
              <w:rPr>
                <w:rFonts w:hint="eastAsia"/>
              </w:rPr>
              <w:t>三、系統機電工程施工。</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高速鐵路後續工程建設計畫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一、辦理高鐵新增路權用地取得作業。</w:t>
            </w:r>
          </w:p>
          <w:p w:rsidR="00251182" w:rsidRDefault="00465B6A">
            <w:pPr>
              <w:pStyle w:val="Web"/>
              <w:wordWrap w:val="0"/>
              <w:spacing w:before="0" w:beforeAutospacing="0" w:after="0" w:afterAutospacing="0" w:line="320" w:lineRule="exact"/>
              <w:ind w:left="480" w:hanging="480"/>
            </w:pPr>
            <w:r>
              <w:rPr>
                <w:rFonts w:hint="eastAsia"/>
              </w:rPr>
              <w:t>二、依法依約辦理高鐵營運監督管理與行車安全等相關配合事項。</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花東線鐵路瓶頸路段</w:t>
            </w:r>
            <w:proofErr w:type="gramStart"/>
            <w:r>
              <w:rPr>
                <w:rFonts w:hint="eastAsia"/>
              </w:rPr>
              <w:t>雙軌化暨全</w:t>
            </w:r>
            <w:proofErr w:type="gramEnd"/>
            <w:r>
              <w:rPr>
                <w:rFonts w:hint="eastAsia"/>
              </w:rPr>
              <w:t>線電氣化計畫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完成瑞穗~三民間系統機電工程。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高雄市區鐵路地下化延伸左營計畫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一、地下車站</w:t>
            </w:r>
            <w:proofErr w:type="gramStart"/>
            <w:r>
              <w:rPr>
                <w:rFonts w:hint="eastAsia"/>
              </w:rPr>
              <w:t>站</w:t>
            </w:r>
            <w:proofErr w:type="gramEnd"/>
            <w:r>
              <w:rPr>
                <w:rFonts w:hint="eastAsia"/>
              </w:rPr>
              <w:t>體裝修、機電消防等許可申請作業。</w:t>
            </w:r>
          </w:p>
          <w:p w:rsidR="00251182" w:rsidRDefault="00465B6A">
            <w:pPr>
              <w:pStyle w:val="Web"/>
              <w:wordWrap w:val="0"/>
              <w:spacing w:before="0" w:beforeAutospacing="0" w:after="0" w:afterAutospacing="0" w:line="320" w:lineRule="exact"/>
              <w:ind w:left="480" w:hanging="480"/>
            </w:pPr>
            <w:r>
              <w:rPr>
                <w:rFonts w:hint="eastAsia"/>
              </w:rPr>
              <w:t>二、軌道及系統機電工程。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臺</w:t>
            </w:r>
            <w:proofErr w:type="gramEnd"/>
            <w:r>
              <w:rPr>
                <w:rFonts w:hint="eastAsia"/>
              </w:rPr>
              <w:t>鐵南</w:t>
            </w:r>
            <w:proofErr w:type="gramStart"/>
            <w:r>
              <w:rPr>
                <w:rFonts w:hint="eastAsia"/>
              </w:rPr>
              <w:t>迴</w:t>
            </w:r>
            <w:proofErr w:type="gramEnd"/>
            <w:r>
              <w:rPr>
                <w:rFonts w:hint="eastAsia"/>
              </w:rPr>
              <w:t>鐵路</w:t>
            </w:r>
            <w:proofErr w:type="gramStart"/>
            <w:r>
              <w:rPr>
                <w:rFonts w:hint="eastAsia"/>
              </w:rPr>
              <w:t>臺</w:t>
            </w:r>
            <w:proofErr w:type="gramEnd"/>
            <w:r>
              <w:rPr>
                <w:rFonts w:hint="eastAsia"/>
              </w:rPr>
              <w:t>東潮州段電氣化工程建設計畫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一、系統機電細部設計。</w:t>
            </w:r>
          </w:p>
          <w:p w:rsidR="00251182" w:rsidRDefault="00465B6A">
            <w:pPr>
              <w:pStyle w:val="Web"/>
              <w:wordWrap w:val="0"/>
              <w:spacing w:before="0" w:beforeAutospacing="0" w:after="0" w:afterAutospacing="0" w:line="320" w:lineRule="exact"/>
              <w:ind w:left="480" w:hanging="480"/>
            </w:pPr>
            <w:r>
              <w:rPr>
                <w:rFonts w:hint="eastAsia"/>
              </w:rPr>
              <w:t>二、都市計畫變更及用地取得。</w:t>
            </w:r>
          </w:p>
          <w:p w:rsidR="00251182" w:rsidRDefault="00465B6A">
            <w:pPr>
              <w:pStyle w:val="Web"/>
              <w:wordWrap w:val="0"/>
              <w:spacing w:before="0" w:beforeAutospacing="0" w:after="0" w:afterAutospacing="0" w:line="320" w:lineRule="exact"/>
              <w:ind w:left="480" w:hanging="480"/>
            </w:pPr>
            <w:r>
              <w:rPr>
                <w:rFonts w:hint="eastAsia"/>
              </w:rPr>
              <w:t>三、主體工程標施工。</w:t>
            </w:r>
          </w:p>
          <w:p w:rsidR="00251182" w:rsidRDefault="00465B6A">
            <w:pPr>
              <w:pStyle w:val="Web"/>
              <w:wordWrap w:val="0"/>
              <w:spacing w:before="0" w:beforeAutospacing="0" w:after="0" w:afterAutospacing="0" w:line="320" w:lineRule="exact"/>
              <w:ind w:left="480" w:hanging="480"/>
            </w:pPr>
            <w:r>
              <w:rPr>
                <w:rFonts w:hint="eastAsia"/>
              </w:rPr>
              <w:t>四、</w:t>
            </w:r>
            <w:proofErr w:type="gramStart"/>
            <w:r>
              <w:rPr>
                <w:rFonts w:hint="eastAsia"/>
              </w:rPr>
              <w:t>臺</w:t>
            </w:r>
            <w:proofErr w:type="gramEnd"/>
            <w:r>
              <w:rPr>
                <w:rFonts w:hint="eastAsia"/>
              </w:rPr>
              <w:t>東機務分段維修廠房興建工程。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臺</w:t>
            </w:r>
            <w:proofErr w:type="gramEnd"/>
            <w:r>
              <w:rPr>
                <w:rFonts w:hint="eastAsia"/>
              </w:rPr>
              <w:t>南市區鐵路地下化計畫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w:t>
            </w:r>
            <w:proofErr w:type="gramStart"/>
            <w:r>
              <w:rPr>
                <w:rFonts w:hint="eastAsia"/>
              </w:rPr>
              <w:t>臺</w:t>
            </w:r>
            <w:proofErr w:type="gramEnd"/>
            <w:r>
              <w:rPr>
                <w:rFonts w:hint="eastAsia"/>
              </w:rPr>
              <w:t>南車站細部設計。</w:t>
            </w:r>
          </w:p>
          <w:p w:rsidR="00251182" w:rsidRDefault="00465B6A">
            <w:pPr>
              <w:pStyle w:val="Web"/>
              <w:wordWrap w:val="0"/>
              <w:spacing w:before="0" w:beforeAutospacing="0" w:after="0" w:afterAutospacing="0" w:line="320" w:lineRule="exact"/>
              <w:ind w:left="480" w:hanging="480"/>
            </w:pPr>
            <w:r>
              <w:rPr>
                <w:rFonts w:hint="eastAsia"/>
              </w:rPr>
              <w:t>二、用地取得。</w:t>
            </w:r>
          </w:p>
          <w:p w:rsidR="00251182" w:rsidRDefault="00465B6A">
            <w:pPr>
              <w:pStyle w:val="Web"/>
              <w:wordWrap w:val="0"/>
              <w:spacing w:before="0" w:beforeAutospacing="0" w:after="0" w:afterAutospacing="0" w:line="320" w:lineRule="exact"/>
              <w:ind w:left="480" w:hanging="480"/>
            </w:pPr>
            <w:r>
              <w:rPr>
                <w:rFonts w:hint="eastAsia"/>
              </w:rPr>
              <w:t>三、隧道及地下車站</w:t>
            </w:r>
            <w:proofErr w:type="gramStart"/>
            <w:r>
              <w:rPr>
                <w:rFonts w:hint="eastAsia"/>
              </w:rPr>
              <w:t>站</w:t>
            </w:r>
            <w:proofErr w:type="gramEnd"/>
            <w:r>
              <w:rPr>
                <w:rFonts w:hint="eastAsia"/>
              </w:rPr>
              <w:t>體工程。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高雄鐵路地下化延伸鳳山計畫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一、地下車站</w:t>
            </w:r>
            <w:proofErr w:type="gramStart"/>
            <w:r>
              <w:rPr>
                <w:rFonts w:hint="eastAsia"/>
              </w:rPr>
              <w:t>站</w:t>
            </w:r>
            <w:proofErr w:type="gramEnd"/>
            <w:r>
              <w:rPr>
                <w:rFonts w:hint="eastAsia"/>
              </w:rPr>
              <w:t>體裝修、機電消防等許可申請作業。</w:t>
            </w:r>
          </w:p>
          <w:p w:rsidR="00251182" w:rsidRDefault="00465B6A">
            <w:pPr>
              <w:pStyle w:val="Web"/>
              <w:wordWrap w:val="0"/>
              <w:spacing w:before="0" w:beforeAutospacing="0" w:after="0" w:afterAutospacing="0" w:line="320" w:lineRule="exact"/>
              <w:ind w:left="480" w:hanging="480"/>
            </w:pPr>
            <w:r>
              <w:rPr>
                <w:rFonts w:hint="eastAsia"/>
              </w:rPr>
              <w:t>二、軌道及系統機電工程。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嘉義市區鐵路</w:t>
            </w:r>
            <w:proofErr w:type="gramStart"/>
            <w:r>
              <w:rPr>
                <w:rFonts w:hint="eastAsia"/>
              </w:rPr>
              <w:t>高架化計畫</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一、辦理現場調查及基本設計作業</w:t>
            </w:r>
            <w:r w:rsidR="005C7624">
              <w:rPr>
                <w:rFonts w:hint="eastAsia"/>
              </w:rPr>
              <w:t>。</w:t>
            </w:r>
          </w:p>
          <w:p w:rsidR="00251182" w:rsidRDefault="00465B6A">
            <w:pPr>
              <w:pStyle w:val="Web"/>
              <w:wordWrap w:val="0"/>
              <w:spacing w:before="0" w:beforeAutospacing="0" w:after="0" w:afterAutospacing="0" w:line="320" w:lineRule="exact"/>
              <w:ind w:left="480" w:hanging="480"/>
            </w:pPr>
            <w:r>
              <w:rPr>
                <w:rFonts w:hint="eastAsia"/>
              </w:rPr>
              <w:t>二、先期工程工作。</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基隆輕軌捷運建設計畫</w:t>
            </w:r>
            <w:r w:rsidR="00F86B1B">
              <w:rPr>
                <w:rFonts w:hint="eastAsia"/>
              </w:rPr>
              <w:t>（</w:t>
            </w:r>
            <w:r>
              <w:rPr>
                <w:rFonts w:hint="eastAsia"/>
              </w:rPr>
              <w:t>綜合規劃</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辦理綜合規劃作業。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花東鐵路雙軌化計畫</w:t>
            </w:r>
            <w:r w:rsidR="00F86B1B">
              <w:rPr>
                <w:rFonts w:hint="eastAsia"/>
              </w:rPr>
              <w:t>（</w:t>
            </w:r>
            <w:r>
              <w:rPr>
                <w:rFonts w:hint="eastAsia"/>
              </w:rPr>
              <w:t>綜合規劃</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辦理綜合規劃作業。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恆春觀光鐵路建設計畫</w:t>
            </w:r>
            <w:r w:rsidR="00F86B1B">
              <w:rPr>
                <w:rFonts w:hint="eastAsia"/>
              </w:rPr>
              <w:t>（</w:t>
            </w:r>
            <w:r>
              <w:rPr>
                <w:rFonts w:hint="eastAsia"/>
              </w:rPr>
              <w:t>綜合規劃</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辦理綜合規劃作業。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雲林糖鐵延伸雲林高鐵站評估規劃</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一、協助雲林縣政府辦理雲林虎尾糖廠五分車觀光列車復駛計畫。</w:t>
            </w:r>
          </w:p>
          <w:p w:rsidR="00251182" w:rsidRDefault="00465B6A">
            <w:pPr>
              <w:pStyle w:val="Web"/>
              <w:wordWrap w:val="0"/>
              <w:spacing w:before="0" w:beforeAutospacing="0" w:after="0" w:afterAutospacing="0" w:line="320" w:lineRule="exact"/>
              <w:ind w:left="480" w:hanging="480"/>
            </w:pPr>
            <w:r>
              <w:rPr>
                <w:rFonts w:hint="eastAsia"/>
              </w:rPr>
              <w:t>二、辦理五分車連接虎尾糖廠與</w:t>
            </w:r>
            <w:proofErr w:type="gramStart"/>
            <w:r>
              <w:rPr>
                <w:rFonts w:hint="eastAsia"/>
              </w:rPr>
              <w:t>臺</w:t>
            </w:r>
            <w:proofErr w:type="gramEnd"/>
            <w:r>
              <w:rPr>
                <w:rFonts w:hint="eastAsia"/>
              </w:rPr>
              <w:t>鐵斗南站之路線規劃與評估。</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嘉義蒜頭糖廠五分</w:t>
            </w:r>
            <w:proofErr w:type="gramStart"/>
            <w:r>
              <w:rPr>
                <w:rFonts w:hint="eastAsia"/>
              </w:rPr>
              <w:t>車延駛嘉義</w:t>
            </w:r>
            <w:proofErr w:type="gramEnd"/>
            <w:r>
              <w:rPr>
                <w:rFonts w:hint="eastAsia"/>
              </w:rPr>
              <w:t>高鐵站評估規劃</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協助嘉義縣政府規劃蒜頭糖鐵路線延伸至高鐵車站之路線評估與規劃。</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高鐵延伸</w:t>
            </w:r>
            <w:proofErr w:type="gramStart"/>
            <w:r>
              <w:rPr>
                <w:rFonts w:hint="eastAsia"/>
              </w:rPr>
              <w:t>屏東案站址</w:t>
            </w:r>
            <w:proofErr w:type="gramEnd"/>
            <w:r>
              <w:rPr>
                <w:rFonts w:hint="eastAsia"/>
              </w:rPr>
              <w:t>規劃作</w:t>
            </w:r>
            <w:r>
              <w:rPr>
                <w:rFonts w:hint="eastAsia"/>
              </w:rPr>
              <w:lastRenderedPageBreak/>
              <w:t>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lastRenderedPageBreak/>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rsidP="005C7624">
            <w:pPr>
              <w:pStyle w:val="Web"/>
              <w:wordWrap w:val="0"/>
              <w:spacing w:before="0" w:beforeAutospacing="0" w:after="0" w:afterAutospacing="0" w:line="320" w:lineRule="exact"/>
              <w:ind w:firstLine="480"/>
            </w:pPr>
            <w:r>
              <w:rPr>
                <w:rFonts w:hint="eastAsia"/>
              </w:rPr>
              <w:t>辦理高鐵延伸屏東案之先期調查、車站</w:t>
            </w:r>
            <w:r w:rsidR="005C7624">
              <w:rPr>
                <w:rFonts w:hint="eastAsia"/>
              </w:rPr>
              <w:t>／</w:t>
            </w:r>
            <w:r>
              <w:rPr>
                <w:rFonts w:hint="eastAsia"/>
              </w:rPr>
              <w:t>基地</w:t>
            </w:r>
            <w:r w:rsidR="005C7624">
              <w:rPr>
                <w:rFonts w:hint="eastAsia"/>
              </w:rPr>
              <w:t>／</w:t>
            </w:r>
            <w:r>
              <w:rPr>
                <w:rFonts w:hint="eastAsia"/>
              </w:rPr>
              <w:t>站址規劃等及其他相關議題評估等作業。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成立軌道技術研究暨驗證中心</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計畫內容包括興建研究中心硬體、建置檢查、量測及驗證設備、駕駛技術檢定設備等。</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都市大眾捷運系統建設計畫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臺灣桃園國際機場聯外捷運系統建設計畫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辦理辦理機電工程系統保證驗證展示、驗收等事宜。</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高雄環狀輕軌捷運建設計畫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本輕軌捷運路線全長約22.1公里，設置37座車站，1座機廠。本年度預計持續辦理輕軌第2階段（C14-C37站）路段土木工程施工、機電工程施工作業。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臺</w:t>
            </w:r>
            <w:proofErr w:type="gramEnd"/>
            <w:r>
              <w:rPr>
                <w:rFonts w:hint="eastAsia"/>
              </w:rPr>
              <w:t>北捷運系統環狀線建設計畫</w:t>
            </w:r>
            <w:r w:rsidR="00F86B1B">
              <w:rPr>
                <w:rFonts w:hint="eastAsia"/>
              </w:rPr>
              <w:t>（</w:t>
            </w:r>
            <w:r>
              <w:rPr>
                <w:rFonts w:hint="eastAsia"/>
              </w:rPr>
              <w:t>第1階段路線</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環狀線第1階段新店大坪林站至五股工業區，路線長15.4公里，設14個車站。本年度預計持續辦理土木工程施工及機電工程施工。</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臺灣桃園國際機場聯外捷運系統延伸至中壢火車站規劃報告及周邊土地發展計畫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一、持續辦理CM01</w:t>
            </w:r>
            <w:proofErr w:type="gramStart"/>
            <w:r>
              <w:rPr>
                <w:rFonts w:hint="eastAsia"/>
              </w:rPr>
              <w:t>標土建</w:t>
            </w:r>
            <w:proofErr w:type="gramEnd"/>
            <w:r>
              <w:rPr>
                <w:rFonts w:hint="eastAsia"/>
              </w:rPr>
              <w:t>工程施作。</w:t>
            </w:r>
          </w:p>
          <w:p w:rsidR="00251182" w:rsidRDefault="00465B6A">
            <w:pPr>
              <w:pStyle w:val="Web"/>
              <w:wordWrap w:val="0"/>
              <w:spacing w:before="0" w:beforeAutospacing="0" w:after="0" w:afterAutospacing="0" w:line="320" w:lineRule="exact"/>
              <w:ind w:left="480" w:hanging="480"/>
            </w:pPr>
            <w:r>
              <w:rPr>
                <w:rFonts w:hint="eastAsia"/>
              </w:rPr>
              <w:t>二、辦理ME06標機電系統工程招標作業。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rsidP="005C7624">
            <w:pPr>
              <w:wordWrap w:val="0"/>
              <w:spacing w:line="320" w:lineRule="exact"/>
              <w:jc w:val="both"/>
            </w:pPr>
            <w:proofErr w:type="gramStart"/>
            <w:r>
              <w:rPr>
                <w:rFonts w:hint="eastAsia"/>
              </w:rPr>
              <w:t>臺</w:t>
            </w:r>
            <w:proofErr w:type="gramEnd"/>
            <w:r>
              <w:rPr>
                <w:rFonts w:hint="eastAsia"/>
              </w:rPr>
              <w:t>北都會區大眾捷運系統工程計畫</w:t>
            </w:r>
            <w:r w:rsidR="005C7624">
              <w:rPr>
                <w:rFonts w:hint="eastAsia"/>
              </w:rPr>
              <w:t>－</w:t>
            </w:r>
            <w:r>
              <w:rPr>
                <w:rFonts w:hint="eastAsia"/>
              </w:rPr>
              <w:t>信義線向東延伸段規劃報告及周邊土地發展計畫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接續捷運信義線象山站尾軌東端以高運量地下化向東延伸至玉成公園止，路線長度約1.54公里，共設置2</w:t>
            </w:r>
            <w:proofErr w:type="gramStart"/>
            <w:r>
              <w:rPr>
                <w:rFonts w:hint="eastAsia"/>
              </w:rPr>
              <w:t>座地</w:t>
            </w:r>
            <w:proofErr w:type="gramEnd"/>
            <w:r>
              <w:rPr>
                <w:rFonts w:hint="eastAsia"/>
              </w:rPr>
              <w:t>下車站及供營運調度使用之尾軌。本年度預計辦理土木工程施工、機電工程細部設計。</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臺</w:t>
            </w:r>
            <w:proofErr w:type="gramEnd"/>
            <w:r>
              <w:rPr>
                <w:rFonts w:hint="eastAsia"/>
              </w:rPr>
              <w:t>北都會區大眾捷運系統工程計畫</w:t>
            </w:r>
            <w:r w:rsidR="005C7624">
              <w:rPr>
                <w:rFonts w:hint="eastAsia"/>
              </w:rPr>
              <w:t>－</w:t>
            </w:r>
            <w:r>
              <w:rPr>
                <w:rFonts w:hint="eastAsia"/>
              </w:rPr>
              <w:t>萬大中和樹林線規劃報告及周邊土地發展計畫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C37AC">
            <w:pPr>
              <w:pStyle w:val="Web"/>
              <w:wordWrap w:val="0"/>
              <w:spacing w:before="0" w:beforeAutospacing="0" w:after="0" w:afterAutospacing="0" w:line="320" w:lineRule="exact"/>
              <w:ind w:firstLine="480"/>
            </w:pPr>
            <w:r w:rsidRPr="004C37AC">
              <w:rPr>
                <w:rFonts w:hint="eastAsia"/>
              </w:rPr>
              <w:t>本計畫第</w:t>
            </w:r>
            <w:r w:rsidRPr="004C37AC">
              <w:t>1階段長度約9.5公里，由捷運中正紀念堂站起至中和高中止共設9座車站及機廠。本年度預計辦理用地取得、土木工程施工、機電工程細部設計作業。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淡海輕軌運輸系統</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sidRPr="005C7624">
              <w:rPr>
                <w:rFonts w:hint="eastAsia"/>
                <w:spacing w:val="-4"/>
              </w:rPr>
              <w:t>綠山線長7.34公里、藍海線長7.86公里（1.21</w:t>
            </w:r>
            <w:r>
              <w:rPr>
                <w:rFonts w:hint="eastAsia"/>
              </w:rPr>
              <w:t>公里與綠山線共線）、整體路網13.99公里設20座車站。本年度預計辦理第一期建設路段都市計畫變更、用地取得及主體工程施工作業。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臺</w:t>
            </w:r>
            <w:proofErr w:type="gramEnd"/>
            <w:r>
              <w:rPr>
                <w:rFonts w:hint="eastAsia"/>
              </w:rPr>
              <w:t>北都會區大</w:t>
            </w:r>
            <w:r>
              <w:rPr>
                <w:rFonts w:hint="eastAsia"/>
              </w:rPr>
              <w:lastRenderedPageBreak/>
              <w:t>眾捷運系統三</w:t>
            </w:r>
            <w:proofErr w:type="gramStart"/>
            <w:r>
              <w:rPr>
                <w:rFonts w:hint="eastAsia"/>
              </w:rPr>
              <w:t>鶯線暨</w:t>
            </w:r>
            <w:proofErr w:type="gramEnd"/>
            <w:r>
              <w:rPr>
                <w:rFonts w:hint="eastAsia"/>
              </w:rPr>
              <w:t>周邊土地開發計畫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lastRenderedPageBreak/>
              <w:t>公共</w:t>
            </w:r>
            <w:r>
              <w:rPr>
                <w:rFonts w:hint="eastAsia"/>
              </w:rPr>
              <w:lastRenderedPageBreak/>
              <w:t>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sidRPr="005C7624">
              <w:rPr>
                <w:rFonts w:hint="eastAsia"/>
                <w:spacing w:val="-8"/>
              </w:rPr>
              <w:lastRenderedPageBreak/>
              <w:t>本計畫路線自土城頂埔至鶯歌鳳鳴，全長14.29</w:t>
            </w:r>
            <w:r w:rsidRPr="005C7624">
              <w:rPr>
                <w:rFonts w:hint="eastAsia"/>
                <w:spacing w:val="-8"/>
              </w:rPr>
              <w:lastRenderedPageBreak/>
              <w:t>公里</w:t>
            </w:r>
            <w:r>
              <w:rPr>
                <w:rFonts w:hint="eastAsia"/>
              </w:rPr>
              <w:t>，設12座車站1機廠。本年度預計辦理都市計畫變更、用地取得作業。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lastRenderedPageBreak/>
              <w:t>推動前瞻</w:t>
            </w:r>
            <w:r>
              <w:rPr>
                <w:rFonts w:hint="eastAsia"/>
              </w:rPr>
              <w:lastRenderedPageBreak/>
              <w:t>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安坑線輕軌</w:t>
            </w:r>
            <w:proofErr w:type="gramEnd"/>
            <w:r>
              <w:rPr>
                <w:rFonts w:hint="eastAsia"/>
              </w:rPr>
              <w:t>運輸系統暨周邊土地開發計畫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本路線自二</w:t>
            </w:r>
            <w:proofErr w:type="gramStart"/>
            <w:r>
              <w:rPr>
                <w:rFonts w:hint="eastAsia"/>
              </w:rPr>
              <w:t>叭子植物園</w:t>
            </w:r>
            <w:proofErr w:type="gramEnd"/>
            <w:r>
              <w:rPr>
                <w:rFonts w:hint="eastAsia"/>
              </w:rPr>
              <w:t>沿安坑一號道路、安和路至新店十四張地區。路線全長約7.67公里，設置9個車站，1個機廠。本年度預計辦理都市計畫變更、用地取得作業。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桃園都會區大眾捷運系統航空城捷運線計畫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rsidP="004C37AC">
            <w:pPr>
              <w:pStyle w:val="Web"/>
              <w:wordWrap w:val="0"/>
              <w:spacing w:before="0" w:beforeAutospacing="0" w:after="0" w:afterAutospacing="0" w:line="320" w:lineRule="exact"/>
              <w:ind w:firstLine="480"/>
            </w:pPr>
            <w:r w:rsidRPr="005C7624">
              <w:rPr>
                <w:rFonts w:hint="eastAsia"/>
                <w:spacing w:val="-4"/>
              </w:rPr>
              <w:t>本計畫經綜合規劃評估整體路網總長度為27.8公里</w:t>
            </w:r>
            <w:r>
              <w:rPr>
                <w:rFonts w:hint="eastAsia"/>
              </w:rPr>
              <w:t>（含地下段12.5公里、高架段15.3公里），設21座車站（含地下車站10座、高架車站11</w:t>
            </w:r>
            <w:r w:rsidR="004C37AC">
              <w:rPr>
                <w:rFonts w:hint="eastAsia"/>
              </w:rPr>
              <w:t>座）</w:t>
            </w:r>
            <w:r>
              <w:rPr>
                <w:rFonts w:hint="eastAsia"/>
              </w:rPr>
              <w:t>。本年度預計辦理細部設計作業。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機場捷運增設A14站</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配合桃園國際機場第三航廈站興建時程，辦理A14車站土建結構、建築裝修、水電環控及核心機電等工程之採購、安裝、測試等工作。</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高雄捷運岡山路竹延伸線第一階段</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本路線全長約1.46公里，設置1座車站。本年度預計持續辦理土木工程施工、機電工程施工作業。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鐵路經營管理</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高雄機廠遷建潮州及原有廠址開發計畫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一、辦理整地及配合工程。</w:t>
            </w:r>
          </w:p>
          <w:p w:rsidR="00251182" w:rsidRDefault="00465B6A">
            <w:pPr>
              <w:pStyle w:val="Web"/>
              <w:wordWrap w:val="0"/>
              <w:spacing w:before="0" w:beforeAutospacing="0" w:after="0" w:afterAutospacing="0" w:line="320" w:lineRule="exact"/>
              <w:ind w:left="480" w:hanging="480"/>
            </w:pPr>
            <w:r>
              <w:rPr>
                <w:rFonts w:hint="eastAsia"/>
              </w:rPr>
              <w:t>二、辦理潮州基地主體工程。</w:t>
            </w:r>
          </w:p>
          <w:p w:rsidR="00251182" w:rsidRDefault="00465B6A">
            <w:pPr>
              <w:pStyle w:val="Web"/>
              <w:wordWrap w:val="0"/>
              <w:spacing w:before="0" w:beforeAutospacing="0" w:after="0" w:afterAutospacing="0" w:line="320" w:lineRule="exact"/>
              <w:ind w:left="480" w:hanging="480"/>
            </w:pPr>
            <w:r>
              <w:rPr>
                <w:rFonts w:hint="eastAsia"/>
              </w:rPr>
              <w:t>三、辦理南區供應廠主體工程。</w:t>
            </w:r>
          </w:p>
          <w:p w:rsidR="00251182" w:rsidRDefault="00465B6A">
            <w:pPr>
              <w:pStyle w:val="Web"/>
              <w:wordWrap w:val="0"/>
              <w:spacing w:before="0" w:beforeAutospacing="0" w:after="0" w:afterAutospacing="0" w:line="320" w:lineRule="exact"/>
              <w:ind w:left="480" w:hanging="480"/>
            </w:pPr>
            <w:r>
              <w:rPr>
                <w:rFonts w:hint="eastAsia"/>
              </w:rPr>
              <w:t>四、辦理檢修設備工程。</w:t>
            </w:r>
          </w:p>
          <w:p w:rsidR="00251182" w:rsidRDefault="00465B6A">
            <w:pPr>
              <w:pStyle w:val="Web"/>
              <w:wordWrap w:val="0"/>
              <w:spacing w:before="0" w:beforeAutospacing="0" w:after="0" w:afterAutospacing="0" w:line="320" w:lineRule="exact"/>
              <w:ind w:left="480" w:hanging="480"/>
            </w:pPr>
            <w:r>
              <w:rPr>
                <w:rFonts w:hint="eastAsia"/>
              </w:rPr>
              <w:t>五、辦理系統機電工程。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機關年度資本門預算執行率</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rsidP="00F86B1B">
            <w:pPr>
              <w:wordWrap w:val="0"/>
              <w:spacing w:line="320" w:lineRule="exact"/>
              <w:jc w:val="both"/>
            </w:pPr>
            <w:proofErr w:type="gramStart"/>
            <w:r>
              <w:rPr>
                <w:rFonts w:hint="eastAsia"/>
              </w:rPr>
              <w:t>臺</w:t>
            </w:r>
            <w:proofErr w:type="gramEnd"/>
            <w:r>
              <w:rPr>
                <w:rFonts w:hint="eastAsia"/>
              </w:rPr>
              <w:t>鐵整體購置及</w:t>
            </w:r>
            <w:proofErr w:type="gramStart"/>
            <w:r>
              <w:rPr>
                <w:rFonts w:hint="eastAsia"/>
              </w:rPr>
              <w:t>汰</w:t>
            </w:r>
            <w:proofErr w:type="gramEnd"/>
            <w:r>
              <w:rPr>
                <w:rFonts w:hint="eastAsia"/>
              </w:rPr>
              <w:t>換車輛計畫</w:t>
            </w:r>
            <w:r w:rsidR="00F86B1B">
              <w:rPr>
                <w:rFonts w:hint="eastAsia"/>
              </w:rPr>
              <w:t>（</w:t>
            </w:r>
            <w:r>
              <w:rPr>
                <w:rFonts w:hint="eastAsia"/>
              </w:rPr>
              <w:t>104</w:t>
            </w:r>
            <w:r w:rsidR="00F86B1B">
              <w:rPr>
                <w:rFonts w:hint="eastAsia"/>
              </w:rPr>
              <w:t>-</w:t>
            </w:r>
            <w:r>
              <w:rPr>
                <w:rFonts w:hint="eastAsia"/>
              </w:rPr>
              <w:t>113年</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一、城際客車600輛：車輛製造及檢測。</w:t>
            </w:r>
          </w:p>
          <w:p w:rsidR="00251182" w:rsidRDefault="00465B6A">
            <w:pPr>
              <w:pStyle w:val="Web"/>
              <w:wordWrap w:val="0"/>
              <w:spacing w:before="0" w:beforeAutospacing="0" w:after="0" w:afterAutospacing="0" w:line="320" w:lineRule="exact"/>
              <w:ind w:left="480" w:hanging="480"/>
            </w:pPr>
            <w:r>
              <w:rPr>
                <w:rFonts w:hint="eastAsia"/>
              </w:rPr>
              <w:t>二、區間客車520輛：車輛製造及檢測。</w:t>
            </w:r>
          </w:p>
          <w:p w:rsidR="00251182" w:rsidRDefault="00465B6A">
            <w:pPr>
              <w:pStyle w:val="Web"/>
              <w:wordWrap w:val="0"/>
              <w:spacing w:before="0" w:beforeAutospacing="0" w:after="0" w:afterAutospacing="0" w:line="320" w:lineRule="exact"/>
              <w:ind w:left="480" w:hanging="480"/>
            </w:pPr>
            <w:r>
              <w:rPr>
                <w:rFonts w:hint="eastAsia"/>
              </w:rPr>
              <w:t>三、支線客車60輛：車輛製造及檢測。</w:t>
            </w:r>
          </w:p>
          <w:p w:rsidR="00251182" w:rsidRDefault="00465B6A">
            <w:pPr>
              <w:pStyle w:val="Web"/>
              <w:wordWrap w:val="0"/>
              <w:spacing w:before="0" w:beforeAutospacing="0" w:after="0" w:afterAutospacing="0" w:line="320" w:lineRule="exact"/>
              <w:ind w:left="480" w:hanging="480"/>
            </w:pPr>
            <w:r>
              <w:rPr>
                <w:rFonts w:hint="eastAsia"/>
              </w:rPr>
              <w:t>四、機車127輛：車輛製造製程檢測。</w:t>
            </w:r>
          </w:p>
          <w:p w:rsidR="00251182" w:rsidRDefault="00465B6A">
            <w:pPr>
              <w:pStyle w:val="Web"/>
              <w:wordWrap w:val="0"/>
              <w:spacing w:before="0" w:beforeAutospacing="0" w:after="0" w:afterAutospacing="0" w:line="320" w:lineRule="exact"/>
              <w:ind w:left="480" w:hanging="480"/>
            </w:pPr>
            <w:r>
              <w:rPr>
                <w:rFonts w:hint="eastAsia"/>
              </w:rPr>
              <w:t>五、系統設備改善：各工程及設備等施工，監造、檢驗及驗收等。</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鐵路行車安全改善六年計畫</w:t>
            </w:r>
            <w:r w:rsidR="00F86B1B">
              <w:rPr>
                <w:rFonts w:hint="eastAsia"/>
              </w:rPr>
              <w:t>（</w:t>
            </w:r>
            <w:r>
              <w:rPr>
                <w:rFonts w:hint="eastAsia"/>
              </w:rPr>
              <w:t>104</w:t>
            </w:r>
            <w:r w:rsidR="005C7624">
              <w:rPr>
                <w:rFonts w:hint="eastAsia"/>
              </w:rPr>
              <w:t>至</w:t>
            </w:r>
            <w:r>
              <w:rPr>
                <w:rFonts w:hint="eastAsia"/>
              </w:rPr>
              <w:t>109年</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一、改善平交道。</w:t>
            </w:r>
          </w:p>
          <w:p w:rsidR="00251182" w:rsidRDefault="00465B6A">
            <w:pPr>
              <w:pStyle w:val="Web"/>
              <w:wordWrap w:val="0"/>
              <w:spacing w:before="0" w:beforeAutospacing="0" w:after="0" w:afterAutospacing="0" w:line="320" w:lineRule="exact"/>
              <w:ind w:left="480" w:hanging="480"/>
            </w:pPr>
            <w:r>
              <w:rPr>
                <w:rFonts w:hint="eastAsia"/>
              </w:rPr>
              <w:t>二、辦理危險路段加裝圍籬及隔音牆工程。</w:t>
            </w:r>
          </w:p>
          <w:p w:rsidR="00251182" w:rsidRDefault="00465B6A">
            <w:pPr>
              <w:pStyle w:val="Web"/>
              <w:wordWrap w:val="0"/>
              <w:spacing w:before="0" w:beforeAutospacing="0" w:after="0" w:afterAutospacing="0" w:line="320" w:lineRule="exact"/>
              <w:ind w:left="480" w:hanging="480"/>
            </w:pPr>
            <w:r>
              <w:rPr>
                <w:rFonts w:hint="eastAsia"/>
              </w:rPr>
              <w:t>三、辦理橋梁改建工程。</w:t>
            </w:r>
          </w:p>
          <w:p w:rsidR="00251182" w:rsidRDefault="00465B6A">
            <w:pPr>
              <w:pStyle w:val="Web"/>
              <w:wordWrap w:val="0"/>
              <w:spacing w:before="0" w:beforeAutospacing="0" w:after="0" w:afterAutospacing="0" w:line="320" w:lineRule="exact"/>
              <w:ind w:left="480" w:hanging="480"/>
            </w:pPr>
            <w:r>
              <w:rPr>
                <w:rFonts w:hint="eastAsia"/>
              </w:rPr>
              <w:t>四、建立邊坡滑動及土石流及強風預警系統。</w:t>
            </w:r>
          </w:p>
          <w:p w:rsidR="00251182" w:rsidRDefault="00465B6A">
            <w:pPr>
              <w:pStyle w:val="Web"/>
              <w:wordWrap w:val="0"/>
              <w:spacing w:before="0" w:beforeAutospacing="0" w:after="0" w:afterAutospacing="0" w:line="320" w:lineRule="exact"/>
              <w:ind w:left="480" w:hanging="480"/>
            </w:pPr>
            <w:r>
              <w:rPr>
                <w:rFonts w:hint="eastAsia"/>
              </w:rPr>
              <w:t>五、車站設施更新。</w:t>
            </w:r>
          </w:p>
          <w:p w:rsidR="00251182" w:rsidRDefault="00465B6A">
            <w:pPr>
              <w:pStyle w:val="Web"/>
              <w:wordWrap w:val="0"/>
              <w:spacing w:before="0" w:beforeAutospacing="0" w:after="0" w:afterAutospacing="0" w:line="320" w:lineRule="exact"/>
              <w:ind w:left="480" w:hanging="480"/>
            </w:pPr>
            <w:r>
              <w:rPr>
                <w:rFonts w:hint="eastAsia"/>
              </w:rPr>
              <w:t>六、更新軌道設施。</w:t>
            </w:r>
          </w:p>
          <w:p w:rsidR="00251182" w:rsidRDefault="00465B6A">
            <w:pPr>
              <w:pStyle w:val="Web"/>
              <w:wordWrap w:val="0"/>
              <w:spacing w:before="0" w:beforeAutospacing="0" w:after="0" w:afterAutospacing="0" w:line="320" w:lineRule="exact"/>
              <w:ind w:left="480" w:hanging="480"/>
            </w:pPr>
            <w:r>
              <w:rPr>
                <w:rFonts w:hint="eastAsia"/>
              </w:rPr>
              <w:t>七、辦理列車電機系統更新工程。</w:t>
            </w:r>
          </w:p>
          <w:p w:rsidR="00251182" w:rsidRDefault="00465B6A">
            <w:pPr>
              <w:pStyle w:val="Web"/>
              <w:wordWrap w:val="0"/>
              <w:spacing w:before="0" w:beforeAutospacing="0" w:after="0" w:afterAutospacing="0" w:line="320" w:lineRule="exact"/>
              <w:ind w:left="480" w:hanging="480"/>
            </w:pPr>
            <w:r>
              <w:rPr>
                <w:rFonts w:hint="eastAsia"/>
              </w:rPr>
              <w:t>八、辦理無障礙設施改善工程。</w:t>
            </w:r>
          </w:p>
          <w:p w:rsidR="00251182" w:rsidRDefault="00465B6A">
            <w:pPr>
              <w:pStyle w:val="Web"/>
              <w:wordWrap w:val="0"/>
              <w:spacing w:before="0" w:beforeAutospacing="0" w:after="0" w:afterAutospacing="0" w:line="320" w:lineRule="exact"/>
              <w:ind w:left="480" w:hanging="480"/>
            </w:pPr>
            <w:r>
              <w:rPr>
                <w:rFonts w:hint="eastAsia"/>
              </w:rPr>
              <w:t>九、辦理電</w:t>
            </w:r>
            <w:proofErr w:type="gramStart"/>
            <w:r>
              <w:rPr>
                <w:rFonts w:hint="eastAsia"/>
              </w:rPr>
              <w:t>務</w:t>
            </w:r>
            <w:proofErr w:type="gramEnd"/>
            <w:r>
              <w:rPr>
                <w:rFonts w:hint="eastAsia"/>
              </w:rPr>
              <w:t>設備系統改善工程。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降低「事故30天內死亡案件」道路交通事故</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臺</w:t>
            </w:r>
            <w:proofErr w:type="gramEnd"/>
            <w:r>
              <w:rPr>
                <w:rFonts w:hint="eastAsia"/>
              </w:rPr>
              <w:t>鐵成功追分段鐵路雙軌化新建工程計畫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一、辦理用地調查及取得。</w:t>
            </w:r>
          </w:p>
          <w:p w:rsidR="00251182" w:rsidRDefault="00465B6A">
            <w:pPr>
              <w:pStyle w:val="Web"/>
              <w:wordWrap w:val="0"/>
              <w:spacing w:before="0" w:beforeAutospacing="0" w:after="0" w:afterAutospacing="0" w:line="320" w:lineRule="exact"/>
              <w:ind w:left="480" w:hanging="480"/>
            </w:pPr>
            <w:r>
              <w:rPr>
                <w:rFonts w:hint="eastAsia"/>
              </w:rPr>
              <w:t>二、辦理土建工程：施設路基。</w:t>
            </w:r>
          </w:p>
          <w:p w:rsidR="00251182" w:rsidRDefault="00465B6A">
            <w:pPr>
              <w:pStyle w:val="Web"/>
              <w:wordWrap w:val="0"/>
              <w:spacing w:before="0" w:beforeAutospacing="0" w:after="0" w:afterAutospacing="0" w:line="320" w:lineRule="exact"/>
              <w:ind w:left="480" w:hanging="480"/>
            </w:pPr>
            <w:r>
              <w:rPr>
                <w:rFonts w:hint="eastAsia"/>
              </w:rPr>
              <w:t>三、辦理軌道工程：鋪設軌道及新設道岔。</w:t>
            </w:r>
          </w:p>
          <w:p w:rsidR="00251182" w:rsidRDefault="00465B6A">
            <w:pPr>
              <w:pStyle w:val="Web"/>
              <w:wordWrap w:val="0"/>
              <w:spacing w:before="0" w:beforeAutospacing="0" w:after="0" w:afterAutospacing="0" w:line="320" w:lineRule="exact"/>
              <w:ind w:left="480" w:hanging="480"/>
            </w:pPr>
            <w:r>
              <w:rPr>
                <w:rFonts w:hint="eastAsia"/>
              </w:rPr>
              <w:t>四、辦理電力及電</w:t>
            </w:r>
            <w:proofErr w:type="gramStart"/>
            <w:r>
              <w:rPr>
                <w:rFonts w:hint="eastAsia"/>
              </w:rPr>
              <w:t>務</w:t>
            </w:r>
            <w:proofErr w:type="gramEnd"/>
            <w:r>
              <w:rPr>
                <w:rFonts w:hint="eastAsia"/>
              </w:rPr>
              <w:t>工程：安裝電力及電</w:t>
            </w:r>
            <w:proofErr w:type="gramStart"/>
            <w:r>
              <w:rPr>
                <w:rFonts w:hint="eastAsia"/>
              </w:rPr>
              <w:t>務</w:t>
            </w:r>
            <w:proofErr w:type="gramEnd"/>
            <w:r>
              <w:rPr>
                <w:rFonts w:hint="eastAsia"/>
              </w:rPr>
              <w:t>設備。</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票</w:t>
            </w:r>
            <w:proofErr w:type="gramStart"/>
            <w:r>
              <w:rPr>
                <w:rFonts w:hint="eastAsia"/>
              </w:rPr>
              <w:t>務</w:t>
            </w:r>
            <w:proofErr w:type="gramEnd"/>
            <w:r>
              <w:rPr>
                <w:rFonts w:hint="eastAsia"/>
              </w:rPr>
              <w:t>系統整合再造計畫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辦理第一階段新舊系統移轉上線，包含旅客綜合入口網、窗口服務、語音服務、行動服務、票</w:t>
            </w:r>
            <w:proofErr w:type="gramStart"/>
            <w:r>
              <w:rPr>
                <w:rFonts w:hint="eastAsia"/>
              </w:rPr>
              <w:t>務</w:t>
            </w:r>
            <w:proofErr w:type="gramEnd"/>
            <w:r>
              <w:rPr>
                <w:rFonts w:hint="eastAsia"/>
              </w:rPr>
              <w:t>管理、站</w:t>
            </w:r>
            <w:proofErr w:type="gramStart"/>
            <w:r>
              <w:rPr>
                <w:rFonts w:hint="eastAsia"/>
              </w:rPr>
              <w:t>務</w:t>
            </w:r>
            <w:proofErr w:type="gramEnd"/>
            <w:r>
              <w:rPr>
                <w:rFonts w:hint="eastAsia"/>
              </w:rPr>
              <w:t>管理等項目，亦包含「訂票</w:t>
            </w:r>
            <w:proofErr w:type="gramStart"/>
            <w:r>
              <w:rPr>
                <w:rFonts w:hint="eastAsia"/>
              </w:rPr>
              <w:t>實名制</w:t>
            </w:r>
            <w:proofErr w:type="gramEnd"/>
            <w:r>
              <w:rPr>
                <w:rFonts w:hint="eastAsia"/>
              </w:rPr>
              <w:t>」、「新會員系統」等服務。</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臺</w:t>
            </w:r>
            <w:proofErr w:type="gramEnd"/>
            <w:r>
              <w:rPr>
                <w:rFonts w:hint="eastAsia"/>
              </w:rPr>
              <w:t>鐵電</w:t>
            </w:r>
            <w:proofErr w:type="gramStart"/>
            <w:r>
              <w:rPr>
                <w:rFonts w:hint="eastAsia"/>
              </w:rPr>
              <w:t>務</w:t>
            </w:r>
            <w:proofErr w:type="gramEnd"/>
            <w:r>
              <w:rPr>
                <w:rFonts w:hint="eastAsia"/>
              </w:rPr>
              <w:t>智慧化提升計畫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一、辦理號</w:t>
            </w:r>
            <w:proofErr w:type="gramStart"/>
            <w:r>
              <w:rPr>
                <w:rFonts w:hint="eastAsia"/>
              </w:rPr>
              <w:t>誌</w:t>
            </w:r>
            <w:proofErr w:type="gramEnd"/>
            <w:r>
              <w:rPr>
                <w:rFonts w:hint="eastAsia"/>
              </w:rPr>
              <w:t>基礎設施現代化計畫。</w:t>
            </w:r>
          </w:p>
          <w:p w:rsidR="00251182" w:rsidRDefault="00465B6A">
            <w:pPr>
              <w:pStyle w:val="Web"/>
              <w:wordWrap w:val="0"/>
              <w:spacing w:before="0" w:beforeAutospacing="0" w:after="0" w:afterAutospacing="0" w:line="320" w:lineRule="exact"/>
              <w:ind w:left="480" w:hanging="480"/>
            </w:pPr>
            <w:r>
              <w:rPr>
                <w:rFonts w:hint="eastAsia"/>
              </w:rPr>
              <w:t>二、辦理電訊基礎設施現代化計畫。</w:t>
            </w:r>
          </w:p>
          <w:p w:rsidR="00251182" w:rsidRDefault="00465B6A">
            <w:pPr>
              <w:pStyle w:val="Web"/>
              <w:wordWrap w:val="0"/>
              <w:spacing w:before="0" w:beforeAutospacing="0" w:after="0" w:afterAutospacing="0" w:line="320" w:lineRule="exact"/>
              <w:ind w:left="480" w:hanging="480"/>
            </w:pPr>
            <w:r>
              <w:rPr>
                <w:rFonts w:hint="eastAsia"/>
              </w:rPr>
              <w:t>三、辦理中央行車控制系統新建計畫。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推動前瞻軌道建設</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運輸研究業務</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一般運輸研究計畫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一、鐵路運輸安全管理系統（SMS）制度化策略之</w:t>
            </w:r>
            <w:proofErr w:type="gramStart"/>
            <w:r>
              <w:rPr>
                <w:rFonts w:hint="eastAsia"/>
              </w:rPr>
              <w:t>研</w:t>
            </w:r>
            <w:proofErr w:type="gramEnd"/>
            <w:r>
              <w:rPr>
                <w:rFonts w:hint="eastAsia"/>
              </w:rPr>
              <w:t>擬。</w:t>
            </w:r>
          </w:p>
          <w:p w:rsidR="00251182" w:rsidRDefault="00465B6A">
            <w:pPr>
              <w:pStyle w:val="Web"/>
              <w:wordWrap w:val="0"/>
              <w:spacing w:before="0" w:beforeAutospacing="0" w:after="0" w:afterAutospacing="0" w:line="320" w:lineRule="exact"/>
              <w:ind w:left="480" w:hanging="480"/>
            </w:pPr>
            <w:r>
              <w:rPr>
                <w:rFonts w:hint="eastAsia"/>
              </w:rPr>
              <w:t>二、中長程公共建設發展作業評估。</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離岸風能海下工程技術研發計畫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一、離岸</w:t>
            </w:r>
            <w:proofErr w:type="gramStart"/>
            <w:r>
              <w:rPr>
                <w:rFonts w:hint="eastAsia"/>
              </w:rPr>
              <w:t>風機基樁</w:t>
            </w:r>
            <w:proofErr w:type="gramEnd"/>
            <w:r>
              <w:rPr>
                <w:rFonts w:hint="eastAsia"/>
              </w:rPr>
              <w:t>與金屬構件腐蝕防治之研究。</w:t>
            </w:r>
          </w:p>
          <w:p w:rsidR="00251182" w:rsidRDefault="00465B6A">
            <w:pPr>
              <w:pStyle w:val="Web"/>
              <w:wordWrap w:val="0"/>
              <w:spacing w:before="0" w:beforeAutospacing="0" w:after="0" w:afterAutospacing="0" w:line="320" w:lineRule="exact"/>
              <w:ind w:left="480" w:hanging="480"/>
            </w:pPr>
            <w:r>
              <w:rPr>
                <w:rFonts w:hint="eastAsia"/>
              </w:rPr>
              <w:t>二、離岸風機基礎穩定性檢監測技術研發。</w:t>
            </w:r>
          </w:p>
          <w:p w:rsidR="00251182" w:rsidRDefault="00465B6A">
            <w:pPr>
              <w:pStyle w:val="Web"/>
              <w:wordWrap w:val="0"/>
              <w:spacing w:before="0" w:beforeAutospacing="0" w:after="0" w:afterAutospacing="0" w:line="320" w:lineRule="exact"/>
              <w:ind w:left="480" w:hanging="480"/>
            </w:pPr>
            <w:r>
              <w:rPr>
                <w:rFonts w:hint="eastAsia"/>
              </w:rPr>
              <w:t>三、離岸</w:t>
            </w:r>
            <w:proofErr w:type="gramStart"/>
            <w:r>
              <w:rPr>
                <w:rFonts w:hint="eastAsia"/>
              </w:rPr>
              <w:t>風電區</w:t>
            </w:r>
            <w:proofErr w:type="gramEnd"/>
            <w:r>
              <w:rPr>
                <w:rFonts w:hint="eastAsia"/>
              </w:rPr>
              <w:t>之船舶監控及急難救助。</w:t>
            </w:r>
          </w:p>
          <w:p w:rsidR="00251182" w:rsidRDefault="00465B6A">
            <w:pPr>
              <w:pStyle w:val="Web"/>
              <w:wordWrap w:val="0"/>
              <w:spacing w:before="0" w:beforeAutospacing="0" w:after="0" w:afterAutospacing="0" w:line="320" w:lineRule="exact"/>
              <w:ind w:left="480" w:hanging="480"/>
            </w:pPr>
            <w:r>
              <w:rPr>
                <w:rFonts w:hint="eastAsia"/>
              </w:rPr>
              <w:t>四、</w:t>
            </w:r>
            <w:proofErr w:type="gramStart"/>
            <w:r>
              <w:rPr>
                <w:rFonts w:hint="eastAsia"/>
              </w:rPr>
              <w:t>臺</w:t>
            </w:r>
            <w:proofErr w:type="gramEnd"/>
            <w:r>
              <w:rPr>
                <w:rFonts w:hint="eastAsia"/>
              </w:rPr>
              <w:t>中港</w:t>
            </w:r>
            <w:proofErr w:type="gramStart"/>
            <w:r>
              <w:rPr>
                <w:rFonts w:hint="eastAsia"/>
              </w:rPr>
              <w:t>發展風電產業</w:t>
            </w:r>
            <w:proofErr w:type="gramEnd"/>
            <w:r>
              <w:rPr>
                <w:rFonts w:hint="eastAsia"/>
              </w:rPr>
              <w:t>之港區空間利用研究。</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國際商港進出港船舶總噸位</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運輸科技應用研究業務</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運輸科技應用研究計畫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一、海洋及交通運輸防災技術研究計畫。</w:t>
            </w:r>
          </w:p>
          <w:p w:rsidR="00251182" w:rsidRDefault="00465B6A">
            <w:pPr>
              <w:pStyle w:val="Web"/>
              <w:wordWrap w:val="0"/>
              <w:spacing w:before="0" w:beforeAutospacing="0" w:after="0" w:afterAutospacing="0" w:line="320" w:lineRule="exact"/>
              <w:ind w:left="480" w:hanging="480"/>
            </w:pPr>
            <w:r>
              <w:rPr>
                <w:rFonts w:hint="eastAsia"/>
              </w:rPr>
              <w:t>二、海空運科技研究計畫。</w:t>
            </w:r>
          </w:p>
          <w:p w:rsidR="00251182" w:rsidRDefault="00465B6A">
            <w:pPr>
              <w:pStyle w:val="Web"/>
              <w:wordWrap w:val="0"/>
              <w:spacing w:before="0" w:beforeAutospacing="0" w:after="0" w:afterAutospacing="0" w:line="320" w:lineRule="exact"/>
              <w:ind w:left="480" w:hanging="480"/>
            </w:pPr>
            <w:r>
              <w:rPr>
                <w:rFonts w:hint="eastAsia"/>
              </w:rPr>
              <w:t>三、低碳運輸系統發展計畫。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航港建設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航港資訊系統前瞻發展計畫</w:t>
            </w:r>
            <w:r w:rsidR="00F86B1B">
              <w:rPr>
                <w:rFonts w:hint="eastAsia"/>
              </w:rPr>
              <w:t>（</w:t>
            </w:r>
            <w:r>
              <w:rPr>
                <w:rFonts w:hint="eastAsia"/>
              </w:rPr>
              <w:t>106-110年</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一、航港局辦理：</w:t>
            </w:r>
          </w:p>
          <w:p w:rsidR="00251182" w:rsidRDefault="00465B6A">
            <w:pPr>
              <w:pStyle w:val="Web"/>
              <w:wordWrap w:val="0"/>
              <w:spacing w:before="0" w:beforeAutospacing="0" w:after="0" w:afterAutospacing="0" w:line="320" w:lineRule="exact"/>
              <w:ind w:left="720" w:hanging="720"/>
            </w:pPr>
            <w:r>
              <w:rPr>
                <w:rFonts w:hint="eastAsia"/>
              </w:rPr>
              <w:t>（一）</w:t>
            </w:r>
            <w:proofErr w:type="gramStart"/>
            <w:r>
              <w:rPr>
                <w:rFonts w:hint="eastAsia"/>
              </w:rPr>
              <w:t>精進航港</w:t>
            </w:r>
            <w:proofErr w:type="gramEnd"/>
            <w:r>
              <w:rPr>
                <w:rFonts w:hint="eastAsia"/>
              </w:rPr>
              <w:t>單一窗口服務平</w:t>
            </w:r>
            <w:proofErr w:type="gramStart"/>
            <w:r>
              <w:rPr>
                <w:rFonts w:hint="eastAsia"/>
              </w:rPr>
              <w:t>臺</w:t>
            </w:r>
            <w:proofErr w:type="gramEnd"/>
            <w:r>
              <w:rPr>
                <w:rFonts w:hint="eastAsia"/>
              </w:rPr>
              <w:t>。</w:t>
            </w:r>
          </w:p>
          <w:p w:rsidR="00251182" w:rsidRDefault="00465B6A">
            <w:pPr>
              <w:pStyle w:val="Web"/>
              <w:wordWrap w:val="0"/>
              <w:spacing w:before="0" w:beforeAutospacing="0" w:after="0" w:afterAutospacing="0" w:line="320" w:lineRule="exact"/>
              <w:ind w:left="720" w:hanging="720"/>
            </w:pPr>
            <w:r>
              <w:rPr>
                <w:rFonts w:hint="eastAsia"/>
              </w:rPr>
              <w:t>（二）雲端技術與設備的精進與強化。</w:t>
            </w:r>
          </w:p>
          <w:p w:rsidR="00251182" w:rsidRDefault="00465B6A">
            <w:pPr>
              <w:pStyle w:val="Web"/>
              <w:wordWrap w:val="0"/>
              <w:spacing w:before="0" w:beforeAutospacing="0" w:after="0" w:afterAutospacing="0" w:line="320" w:lineRule="exact"/>
              <w:ind w:left="480" w:hanging="480"/>
            </w:pPr>
            <w:r>
              <w:rPr>
                <w:rFonts w:hint="eastAsia"/>
              </w:rPr>
              <w:t>二、臺灣港務股份有限公司辦理：</w:t>
            </w:r>
          </w:p>
          <w:p w:rsidR="00251182" w:rsidRDefault="00465B6A">
            <w:pPr>
              <w:pStyle w:val="Web"/>
              <w:wordWrap w:val="0"/>
              <w:spacing w:before="0" w:beforeAutospacing="0" w:after="0" w:afterAutospacing="0" w:line="320" w:lineRule="exact"/>
              <w:ind w:left="720" w:hanging="720"/>
            </w:pPr>
            <w:r>
              <w:rPr>
                <w:rFonts w:hint="eastAsia"/>
              </w:rPr>
              <w:t>（一）建置航港智慧營運平</w:t>
            </w:r>
            <w:proofErr w:type="gramStart"/>
            <w:r>
              <w:rPr>
                <w:rFonts w:hint="eastAsia"/>
              </w:rPr>
              <w:t>臺</w:t>
            </w:r>
            <w:proofErr w:type="gramEnd"/>
            <w:r>
              <w:rPr>
                <w:rFonts w:hint="eastAsia"/>
              </w:rPr>
              <w:t>。</w:t>
            </w:r>
          </w:p>
          <w:p w:rsidR="00251182" w:rsidRDefault="00465B6A">
            <w:pPr>
              <w:pStyle w:val="Web"/>
              <w:wordWrap w:val="0"/>
              <w:spacing w:before="0" w:beforeAutospacing="0" w:after="0" w:afterAutospacing="0" w:line="320" w:lineRule="exact"/>
              <w:ind w:left="720" w:hanging="720"/>
            </w:pPr>
            <w:r>
              <w:rPr>
                <w:rFonts w:hint="eastAsia"/>
              </w:rPr>
              <w:t>（二）雲端技術與設備的精進與強化。</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國際商港進出港船舶總噸位</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偏遠地區交通建設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國內商港未來發展及建設計畫</w:t>
            </w:r>
            <w:r w:rsidR="00F86B1B">
              <w:rPr>
                <w:rFonts w:hint="eastAsia"/>
              </w:rPr>
              <w:t>（</w:t>
            </w:r>
            <w:r>
              <w:rPr>
                <w:rFonts w:hint="eastAsia"/>
              </w:rPr>
              <w:t>106-110年</w:t>
            </w:r>
            <w:r w:rsidR="00F86B1B">
              <w:rPr>
                <w:rFonts w:hint="eastAsia"/>
              </w:rPr>
              <w:t>）－</w:t>
            </w:r>
            <w:r>
              <w:rPr>
                <w:rFonts w:hint="eastAsia"/>
              </w:rPr>
              <w:t>金門港埠建設計畫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一、辦理水頭港客運中心第一期興建工程。</w:t>
            </w:r>
          </w:p>
          <w:p w:rsidR="00251182" w:rsidRDefault="00465B6A">
            <w:pPr>
              <w:pStyle w:val="Web"/>
              <w:wordWrap w:val="0"/>
              <w:spacing w:before="0" w:beforeAutospacing="0" w:after="0" w:afterAutospacing="0" w:line="320" w:lineRule="exact"/>
              <w:ind w:left="480" w:hanging="480"/>
            </w:pPr>
            <w:r>
              <w:rPr>
                <w:rFonts w:hint="eastAsia"/>
              </w:rPr>
              <w:t>二、辦理水頭港S2-S3浮動碼頭增設工程。</w:t>
            </w:r>
          </w:p>
          <w:p w:rsidR="00251182" w:rsidRDefault="00465B6A">
            <w:pPr>
              <w:pStyle w:val="Web"/>
              <w:wordWrap w:val="0"/>
              <w:spacing w:before="0" w:beforeAutospacing="0" w:after="0" w:afterAutospacing="0" w:line="320" w:lineRule="exact"/>
              <w:ind w:left="480" w:hanging="480"/>
            </w:pPr>
            <w:r>
              <w:rPr>
                <w:rFonts w:hint="eastAsia"/>
              </w:rPr>
              <w:t>三、辦理水頭港南碼頭區公設施二期水域工程。</w:t>
            </w:r>
          </w:p>
          <w:p w:rsidR="00251182" w:rsidRDefault="00465B6A">
            <w:pPr>
              <w:pStyle w:val="Web"/>
              <w:wordWrap w:val="0"/>
              <w:spacing w:before="0" w:beforeAutospacing="0" w:after="0" w:afterAutospacing="0" w:line="320" w:lineRule="exact"/>
              <w:ind w:left="480" w:hanging="480"/>
            </w:pPr>
            <w:r>
              <w:rPr>
                <w:rFonts w:hint="eastAsia"/>
              </w:rPr>
              <w:t>四、辦理料羅港港務消防</w:t>
            </w:r>
            <w:proofErr w:type="gramStart"/>
            <w:r>
              <w:rPr>
                <w:rFonts w:hint="eastAsia"/>
              </w:rPr>
              <w:t>分隊暨岸巡</w:t>
            </w:r>
            <w:proofErr w:type="gramEnd"/>
            <w:r>
              <w:rPr>
                <w:rFonts w:hint="eastAsia"/>
              </w:rPr>
              <w:t>辦公廳舍工程。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觀光整體收入</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國內商港未來發展及建設計畫</w:t>
            </w:r>
            <w:r w:rsidR="00F86B1B">
              <w:rPr>
                <w:rFonts w:hint="eastAsia"/>
              </w:rPr>
              <w:t>（</w:t>
            </w:r>
            <w:r>
              <w:rPr>
                <w:rFonts w:hint="eastAsia"/>
              </w:rPr>
              <w:t>106-110年</w:t>
            </w:r>
            <w:r w:rsidR="00F86B1B">
              <w:rPr>
                <w:rFonts w:hint="eastAsia"/>
              </w:rPr>
              <w:t>）－</w:t>
            </w:r>
            <w:r>
              <w:rPr>
                <w:rFonts w:hint="eastAsia"/>
              </w:rPr>
              <w:t>馬祖港埠建設計畫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一、辦理福澳碼頭區港區公共設施建設工程（港區道路、公共設施）。</w:t>
            </w:r>
          </w:p>
          <w:p w:rsidR="00251182" w:rsidRDefault="00465B6A">
            <w:pPr>
              <w:pStyle w:val="Web"/>
              <w:wordWrap w:val="0"/>
              <w:spacing w:before="0" w:beforeAutospacing="0" w:after="0" w:afterAutospacing="0" w:line="320" w:lineRule="exact"/>
              <w:ind w:left="480" w:hanging="480"/>
            </w:pPr>
            <w:r>
              <w:rPr>
                <w:rFonts w:hint="eastAsia"/>
              </w:rPr>
              <w:t>二、辦理營運設施改善計畫。</w:t>
            </w:r>
          </w:p>
          <w:p w:rsidR="00251182" w:rsidRDefault="00465B6A">
            <w:pPr>
              <w:pStyle w:val="Web"/>
              <w:wordWrap w:val="0"/>
              <w:spacing w:before="0" w:beforeAutospacing="0" w:after="0" w:afterAutospacing="0" w:line="320" w:lineRule="exact"/>
              <w:ind w:left="480" w:hanging="480"/>
            </w:pPr>
            <w:r>
              <w:rPr>
                <w:rFonts w:hint="eastAsia"/>
              </w:rPr>
              <w:t>三、辦理猛澳南防波堤兼碼頭新建工程。</w:t>
            </w:r>
          </w:p>
          <w:p w:rsidR="00251182" w:rsidRDefault="00465B6A">
            <w:pPr>
              <w:pStyle w:val="Web"/>
              <w:wordWrap w:val="0"/>
              <w:spacing w:before="0" w:beforeAutospacing="0" w:after="0" w:afterAutospacing="0" w:line="320" w:lineRule="exact"/>
              <w:ind w:left="480" w:hanging="480"/>
            </w:pPr>
            <w:r>
              <w:rPr>
                <w:rFonts w:hint="eastAsia"/>
              </w:rPr>
              <w:t>四、辦理北竿白沙碼頭區外廓設施改善工程。</w:t>
            </w:r>
          </w:p>
          <w:p w:rsidR="00251182" w:rsidRDefault="00465B6A">
            <w:pPr>
              <w:pStyle w:val="Web"/>
              <w:wordWrap w:val="0"/>
              <w:spacing w:before="0" w:beforeAutospacing="0" w:after="0" w:afterAutospacing="0" w:line="320" w:lineRule="exact"/>
              <w:ind w:left="480" w:hanging="480"/>
            </w:pPr>
            <w:r>
              <w:rPr>
                <w:rFonts w:hint="eastAsia"/>
              </w:rPr>
              <w:t>五、辦理</w:t>
            </w:r>
            <w:proofErr w:type="gramStart"/>
            <w:r>
              <w:rPr>
                <w:rFonts w:hint="eastAsia"/>
              </w:rPr>
              <w:t>青帆內堤</w:t>
            </w:r>
            <w:proofErr w:type="gramEnd"/>
            <w:r>
              <w:rPr>
                <w:rFonts w:hint="eastAsia"/>
              </w:rPr>
              <w:t>延長及護岸改建工程及營造工程。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觀光整體收入</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臺</w:t>
            </w:r>
            <w:proofErr w:type="gramEnd"/>
            <w:r>
              <w:rPr>
                <w:rFonts w:hint="eastAsia"/>
              </w:rPr>
              <w:t>華輪汰舊換新計畫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一、完成營運廠商甄選。</w:t>
            </w:r>
          </w:p>
          <w:p w:rsidR="00251182" w:rsidRDefault="00465B6A">
            <w:pPr>
              <w:pStyle w:val="Web"/>
              <w:wordWrap w:val="0"/>
              <w:spacing w:before="0" w:beforeAutospacing="0" w:after="0" w:afterAutospacing="0" w:line="320" w:lineRule="exact"/>
              <w:ind w:left="480" w:hanging="480"/>
            </w:pPr>
            <w:r>
              <w:rPr>
                <w:rFonts w:hint="eastAsia"/>
              </w:rPr>
              <w:t>二、提報經營管理</w:t>
            </w:r>
            <w:proofErr w:type="gramStart"/>
            <w:r>
              <w:rPr>
                <w:rFonts w:hint="eastAsia"/>
              </w:rPr>
              <w:t>計畫書層報</w:t>
            </w:r>
            <w:proofErr w:type="gramEnd"/>
            <w:r>
              <w:rPr>
                <w:rFonts w:hint="eastAsia"/>
              </w:rPr>
              <w:t>行政院核定。</w:t>
            </w:r>
          </w:p>
          <w:p w:rsidR="00251182" w:rsidRDefault="00465B6A">
            <w:pPr>
              <w:pStyle w:val="Web"/>
              <w:wordWrap w:val="0"/>
              <w:spacing w:before="0" w:beforeAutospacing="0" w:after="0" w:afterAutospacing="0" w:line="320" w:lineRule="exact"/>
              <w:ind w:left="480" w:hanging="480"/>
            </w:pPr>
            <w:r>
              <w:rPr>
                <w:rFonts w:hint="eastAsia"/>
              </w:rPr>
              <w:t>三、完成設計及建造統包工程標案發包作業。</w:t>
            </w:r>
          </w:p>
          <w:p w:rsidR="00251182" w:rsidRDefault="00465B6A">
            <w:pPr>
              <w:pStyle w:val="Web"/>
              <w:wordWrap w:val="0"/>
              <w:spacing w:before="0" w:beforeAutospacing="0" w:after="0" w:afterAutospacing="0" w:line="320" w:lineRule="exact"/>
              <w:ind w:left="480" w:hanging="480"/>
            </w:pPr>
            <w:r>
              <w:rPr>
                <w:rFonts w:hint="eastAsia"/>
              </w:rPr>
              <w:t>四、辦理新船開工及施工作業。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機關年度資本門預算執行率</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基隆港、</w:t>
            </w:r>
            <w:proofErr w:type="gramStart"/>
            <w:r>
              <w:rPr>
                <w:rFonts w:hint="eastAsia"/>
              </w:rPr>
              <w:t>臺</w:t>
            </w:r>
            <w:proofErr w:type="gramEnd"/>
            <w:r>
              <w:rPr>
                <w:rFonts w:hint="eastAsia"/>
              </w:rPr>
              <w:t>北港及蘇澳港之港區碼頭及相關設施興建工</w:t>
            </w:r>
            <w:r>
              <w:rPr>
                <w:rFonts w:hint="eastAsia"/>
              </w:rPr>
              <w:lastRenderedPageBreak/>
              <w:t>程計畫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lastRenderedPageBreak/>
              <w:t>基隆港、</w:t>
            </w:r>
            <w:proofErr w:type="gramStart"/>
            <w:r>
              <w:rPr>
                <w:rFonts w:hint="eastAsia"/>
              </w:rPr>
              <w:t>臺</w:t>
            </w:r>
            <w:proofErr w:type="gramEnd"/>
            <w:r>
              <w:rPr>
                <w:rFonts w:hint="eastAsia"/>
              </w:rPr>
              <w:t>北港及蘇澳港之港區碼頭及相關設施興建工</w:t>
            </w:r>
            <w:r>
              <w:rPr>
                <w:rFonts w:hint="eastAsia"/>
              </w:rPr>
              <w:lastRenderedPageBreak/>
              <w:t>程計畫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lastRenderedPageBreak/>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辦理基隆港西2至西4碼頭整建</w:t>
            </w:r>
            <w:proofErr w:type="gramStart"/>
            <w:r>
              <w:rPr>
                <w:rFonts w:hint="eastAsia"/>
              </w:rPr>
              <w:t>浚</w:t>
            </w:r>
            <w:proofErr w:type="gramEnd"/>
            <w:r>
              <w:rPr>
                <w:rFonts w:hint="eastAsia"/>
              </w:rPr>
              <w:t>深工程。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機關年度資本門預算執行率</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lastRenderedPageBreak/>
              <w:t>高雄港洲際貨櫃中心第二期工程計畫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高雄港洲際貨櫃中心第二期工程計畫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本年度預計辦理海堤、</w:t>
            </w:r>
            <w:proofErr w:type="gramStart"/>
            <w:r>
              <w:rPr>
                <w:rFonts w:hint="eastAsia"/>
              </w:rPr>
              <w:t>岸線施工</w:t>
            </w:r>
            <w:proofErr w:type="gramEnd"/>
            <w:r>
              <w:rPr>
                <w:rFonts w:hint="eastAsia"/>
              </w:rPr>
              <w:t>作業、港區道路及公共設施、貨櫃中心S4~S5碼頭及石化中心等工程。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機關年度資本門預算執行率</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高雄港客運專區建設計畫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高雄港客運專區建設計畫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持續辦理客運大樓施工作業。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機關年度資本門預算執行率</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C37AC">
            <w:pPr>
              <w:wordWrap w:val="0"/>
              <w:spacing w:line="320" w:lineRule="exact"/>
              <w:jc w:val="both"/>
            </w:pPr>
            <w:r w:rsidRPr="004C37AC">
              <w:rPr>
                <w:rFonts w:hint="eastAsia"/>
              </w:rPr>
              <w:t>國際商港未來發展及建設計畫（</w:t>
            </w:r>
            <w:r w:rsidRPr="004C37AC">
              <w:t>106-110年）</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國際商港未來發展及建設計畫</w:t>
            </w:r>
            <w:r w:rsidR="00F86B1B">
              <w:rPr>
                <w:rFonts w:hint="eastAsia"/>
              </w:rPr>
              <w:t>（</w:t>
            </w:r>
            <w:r>
              <w:rPr>
                <w:rFonts w:hint="eastAsia"/>
              </w:rPr>
              <w:t>106-110年</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本計畫工程包括「港灣基礎設施工程」、「港區公共設施工程」、「土地購置計畫」、「港灣營運設施工程」、「</w:t>
            </w:r>
            <w:proofErr w:type="gramStart"/>
            <w:r>
              <w:rPr>
                <w:rFonts w:hint="eastAsia"/>
              </w:rPr>
              <w:t>棧</w:t>
            </w:r>
            <w:proofErr w:type="gramEnd"/>
            <w:r>
              <w:rPr>
                <w:rFonts w:hint="eastAsia"/>
              </w:rPr>
              <w:t>埠營運設施工程」。本年度將辦理上述工程之規劃、設計、土地取得及工程施工等工作。</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機關年度資本門預算執行率</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rsidP="004C37AC">
            <w:pPr>
              <w:wordWrap w:val="0"/>
              <w:spacing w:line="320" w:lineRule="exact"/>
              <w:jc w:val="both"/>
            </w:pPr>
            <w:r>
              <w:rPr>
                <w:rFonts w:hint="eastAsia"/>
              </w:rPr>
              <w:t>高雄港及安平港港區碼頭及相關設施整建工程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高雄港及安平港港區碼頭及相關設施整建工程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持續辦理高雄港洲際貨櫃中心二期北側遮蔽設施、高雄港第四貨櫃中心後線場地擴建等項工程。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機關年度資本門預算執行率</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Pr="00BB345A" w:rsidRDefault="00465B6A">
            <w:pPr>
              <w:wordWrap w:val="0"/>
              <w:spacing w:line="320" w:lineRule="exact"/>
              <w:jc w:val="both"/>
            </w:pPr>
            <w:r w:rsidRPr="00BB345A">
              <w:rPr>
                <w:rFonts w:hint="eastAsia"/>
              </w:rPr>
              <w:t>國內商港未來發展及建設計畫</w:t>
            </w:r>
            <w:r w:rsidR="00F86B1B" w:rsidRPr="00BB345A">
              <w:rPr>
                <w:rFonts w:hint="eastAsia"/>
              </w:rPr>
              <w:t>（</w:t>
            </w:r>
            <w:r w:rsidRPr="00BB345A">
              <w:rPr>
                <w:rFonts w:hint="eastAsia"/>
              </w:rPr>
              <w:t>106-110年</w:t>
            </w:r>
            <w:r w:rsidR="00F86B1B" w:rsidRPr="00BB345A">
              <w:rPr>
                <w:rFonts w:hint="eastAsia"/>
              </w:rPr>
              <w:t>）</w:t>
            </w:r>
            <w:r w:rsidRPr="00BB345A">
              <w:rPr>
                <w:rFonts w:hint="eastAsia"/>
              </w:rPr>
              <w:t>－澎湖港埠建設計畫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國內商港未來發展及建設計畫</w:t>
            </w:r>
            <w:r w:rsidR="00F86B1B">
              <w:rPr>
                <w:rFonts w:hint="eastAsia"/>
              </w:rPr>
              <w:t>（</w:t>
            </w:r>
            <w:r>
              <w:rPr>
                <w:rFonts w:hint="eastAsia"/>
              </w:rPr>
              <w:t>106-110年</w:t>
            </w:r>
            <w:r w:rsidR="00F86B1B">
              <w:rPr>
                <w:rFonts w:hint="eastAsia"/>
              </w:rPr>
              <w:t>）</w:t>
            </w:r>
            <w:r>
              <w:rPr>
                <w:rFonts w:hint="eastAsia"/>
              </w:rPr>
              <w:t>－澎湖港埠建設計畫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辦理客運碼頭後線設施調整改善工程。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觀光整體收入</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Pr="00BB345A" w:rsidRDefault="00465B6A">
            <w:pPr>
              <w:wordWrap w:val="0"/>
              <w:spacing w:line="320" w:lineRule="exact"/>
              <w:jc w:val="both"/>
            </w:pPr>
            <w:r w:rsidRPr="00BB345A">
              <w:rPr>
                <w:rFonts w:hint="eastAsia"/>
              </w:rPr>
              <w:t>國內商港未來發展及建設計畫</w:t>
            </w:r>
            <w:r w:rsidR="00F86B1B" w:rsidRPr="00BB345A">
              <w:rPr>
                <w:rFonts w:hint="eastAsia"/>
              </w:rPr>
              <w:t>（</w:t>
            </w:r>
            <w:r w:rsidRPr="00BB345A">
              <w:rPr>
                <w:rFonts w:hint="eastAsia"/>
              </w:rPr>
              <w:t>106-110年</w:t>
            </w:r>
            <w:r w:rsidR="00F86B1B" w:rsidRPr="00BB345A">
              <w:rPr>
                <w:rFonts w:hint="eastAsia"/>
              </w:rPr>
              <w:t>）</w:t>
            </w:r>
            <w:r w:rsidRPr="00BB345A">
              <w:rPr>
                <w:rFonts w:hint="eastAsia"/>
              </w:rPr>
              <w:t>－布袋港埠建設計畫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國內商港未來發展及建設計畫</w:t>
            </w:r>
            <w:r w:rsidR="00F86B1B">
              <w:rPr>
                <w:rFonts w:hint="eastAsia"/>
              </w:rPr>
              <w:t>（</w:t>
            </w:r>
            <w:r>
              <w:rPr>
                <w:rFonts w:hint="eastAsia"/>
              </w:rPr>
              <w:t>106-110年</w:t>
            </w:r>
            <w:r w:rsidR="00F86B1B">
              <w:rPr>
                <w:rFonts w:hint="eastAsia"/>
              </w:rPr>
              <w:t>）</w:t>
            </w:r>
            <w:r>
              <w:rPr>
                <w:rFonts w:hint="eastAsia"/>
              </w:rPr>
              <w:t>－布袋港埠建設計畫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一、辦理專用區公共設施工程。</w:t>
            </w:r>
          </w:p>
          <w:p w:rsidR="00251182" w:rsidRDefault="00465B6A">
            <w:pPr>
              <w:pStyle w:val="Web"/>
              <w:wordWrap w:val="0"/>
              <w:spacing w:before="0" w:beforeAutospacing="0" w:after="0" w:afterAutospacing="0" w:line="320" w:lineRule="exact"/>
              <w:ind w:left="480" w:hanging="480"/>
            </w:pPr>
            <w:r>
              <w:rPr>
                <w:rFonts w:hint="eastAsia"/>
              </w:rPr>
              <w:t>二、辦理布袋港小型</w:t>
            </w:r>
            <w:proofErr w:type="gramStart"/>
            <w:r>
              <w:rPr>
                <w:rFonts w:hint="eastAsia"/>
              </w:rPr>
              <w:t>船渠延建</w:t>
            </w:r>
            <w:proofErr w:type="gramEnd"/>
            <w:r>
              <w:rPr>
                <w:rFonts w:hint="eastAsia"/>
              </w:rPr>
              <w:t>工程。</w:t>
            </w:r>
          </w:p>
          <w:p w:rsidR="00251182" w:rsidRDefault="00465B6A">
            <w:pPr>
              <w:pStyle w:val="Web"/>
              <w:wordWrap w:val="0"/>
              <w:spacing w:before="0" w:beforeAutospacing="0" w:after="0" w:afterAutospacing="0" w:line="320" w:lineRule="exact"/>
              <w:ind w:left="480" w:hanging="480"/>
            </w:pPr>
            <w:r>
              <w:rPr>
                <w:rFonts w:hint="eastAsia"/>
              </w:rPr>
              <w:t>三、辦理客運服務區設施改善工程。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觀光整體收入</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民航建設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臺灣桃園國際機場塔臺暨整體園區新建工程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本年度預計完成塔臺園區主體建物營造工程，及塔臺航管自動化系統建置，以及新舊塔臺作業轉移。</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飛安風險值</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松山機場跑道整修工程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本年度預計辦理跑道整修工程。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飛安風險值</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高雄機場跑道整建工程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本年度預計辦理跑道整修工程。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飛安風險值</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金門尚義</w:t>
            </w:r>
            <w:proofErr w:type="gramStart"/>
            <w:r>
              <w:rPr>
                <w:rFonts w:hint="eastAsia"/>
              </w:rPr>
              <w:t>機場海側護</w:t>
            </w:r>
            <w:proofErr w:type="gramEnd"/>
            <w:r>
              <w:rPr>
                <w:rFonts w:hint="eastAsia"/>
              </w:rPr>
              <w:t>岸堤防設施工程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proofErr w:type="gramStart"/>
            <w:r>
              <w:rPr>
                <w:rFonts w:hint="eastAsia"/>
              </w:rPr>
              <w:t>本年度預劃辦理</w:t>
            </w:r>
            <w:proofErr w:type="gramEnd"/>
            <w:r>
              <w:rPr>
                <w:rFonts w:hint="eastAsia"/>
              </w:rPr>
              <w:t>堤防設施工程作業。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飛安風險值</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桃園航空城機場園區用地取得計畫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本年度主要工作重點為辦理已審定都市計畫調整、範圍與抵價地比例報核、地上物查估及市價查估之準備作業等事項，以及桃園基地</w:t>
            </w:r>
            <w:proofErr w:type="gramStart"/>
            <w:r>
              <w:rPr>
                <w:rFonts w:hint="eastAsia"/>
              </w:rPr>
              <w:t>代拆代建</w:t>
            </w:r>
            <w:proofErr w:type="gramEnd"/>
            <w:r>
              <w:rPr>
                <w:rFonts w:hint="eastAsia"/>
              </w:rPr>
              <w:t>工程（左營、屏東基地）之施工。</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國際及兩岸航空客運量（含過境）</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中部國際機場既有航廈整體</w:t>
            </w:r>
            <w:r>
              <w:rPr>
                <w:rFonts w:hint="eastAsia"/>
              </w:rPr>
              <w:lastRenderedPageBreak/>
              <w:t>改善工程計畫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lastRenderedPageBreak/>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proofErr w:type="gramStart"/>
            <w:r>
              <w:rPr>
                <w:rFonts w:hint="eastAsia"/>
              </w:rPr>
              <w:t>本年度預劃辦理</w:t>
            </w:r>
            <w:proofErr w:type="gramEnd"/>
            <w:r>
              <w:rPr>
                <w:rFonts w:hint="eastAsia"/>
              </w:rPr>
              <w:t>第2階段施工作業。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國際及兩岸航空客</w:t>
            </w:r>
            <w:r>
              <w:rPr>
                <w:rFonts w:hint="eastAsia"/>
              </w:rPr>
              <w:lastRenderedPageBreak/>
              <w:t>運量（含過境）</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lastRenderedPageBreak/>
              <w:t>桃園機場建設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臺灣桃園國際機場第三航站區建設計畫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辦理管線遷移、東側多功能大樓工程、北側停機坪、多功能大樓地面運輸中心。</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國際及兩岸航空客運量（含過境）</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第二航廈擴建工程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將位於航站南、北路上</w:t>
            </w:r>
            <w:proofErr w:type="gramStart"/>
            <w:r>
              <w:rPr>
                <w:rFonts w:hint="eastAsia"/>
              </w:rPr>
              <w:t>通廊區</w:t>
            </w:r>
            <w:proofErr w:type="gramEnd"/>
            <w:r>
              <w:rPr>
                <w:rFonts w:hint="eastAsia"/>
              </w:rPr>
              <w:t>，擴建1-5層，作為出境層面積調度、轉機空間、辦公室、機房及商務餐飲空間使用。</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國際及兩岸航空客運量（含過境）</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桃園</w:t>
            </w:r>
            <w:proofErr w:type="gramStart"/>
            <w:r>
              <w:rPr>
                <w:rFonts w:hint="eastAsia"/>
              </w:rPr>
              <w:t>機場空側設施</w:t>
            </w:r>
            <w:proofErr w:type="gramEnd"/>
            <w:r>
              <w:rPr>
                <w:rFonts w:hint="eastAsia"/>
              </w:rPr>
              <w:t>全面強化工程</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辦理鄰接機坪滑行道及EC滑行道整建作業。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飛安風險值</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臺灣桃園國際機場WC滑行道遷建及</w:t>
            </w:r>
            <w:proofErr w:type="gramStart"/>
            <w:r>
              <w:rPr>
                <w:rFonts w:hint="eastAsia"/>
              </w:rPr>
              <w:t>雙線化工程</w:t>
            </w:r>
            <w:proofErr w:type="gramEnd"/>
            <w:r>
              <w:rPr>
                <w:rFonts w:hint="eastAsia"/>
              </w:rPr>
              <w:t>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新建符合F</w:t>
            </w:r>
            <w:proofErr w:type="gramStart"/>
            <w:r>
              <w:rPr>
                <w:rFonts w:hint="eastAsia"/>
              </w:rPr>
              <w:t>類航機</w:t>
            </w:r>
            <w:proofErr w:type="gramEnd"/>
            <w:r>
              <w:rPr>
                <w:rFonts w:hint="eastAsia"/>
              </w:rPr>
              <w:t>標準之WC滑行道，未來可同時有兩台A380航機滑行於W1和W2滑行道。</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飛安風險值</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觀光業務</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跨域亮</w:t>
            </w:r>
            <w:proofErr w:type="gramEnd"/>
            <w:r>
              <w:rPr>
                <w:rFonts w:hint="eastAsia"/>
              </w:rPr>
              <w:t>點及特色加值計畫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proofErr w:type="gramStart"/>
            <w:r>
              <w:rPr>
                <w:rFonts w:hint="eastAsia"/>
              </w:rPr>
              <w:t>採</w:t>
            </w:r>
            <w:proofErr w:type="gramEnd"/>
            <w:r>
              <w:rPr>
                <w:rFonts w:hint="eastAsia"/>
              </w:rPr>
              <w:t>競爭型及指導型方式，由各地方政府提計畫需求，經觀光局評選後核予補助經費。</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觀光產業就業機會</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國家風景區開發與管理</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重要觀光景點建設中程計畫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辦理13處國家風景區重要國際觀光景點、國內觀光景點、經營管理建設。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觀光整體收入</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氣象資訊處理研究與開發</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氣象資訊之智慧應用服務計畫（Ⅰ）</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一、強化氣象便民服務與資訊建設：持續提升氣象巨量資料平</w:t>
            </w:r>
            <w:proofErr w:type="gramStart"/>
            <w:r>
              <w:rPr>
                <w:rFonts w:hint="eastAsia"/>
              </w:rPr>
              <w:t>臺</w:t>
            </w:r>
            <w:proofErr w:type="gramEnd"/>
            <w:r>
              <w:rPr>
                <w:rFonts w:hint="eastAsia"/>
              </w:rPr>
              <w:t>開放資料OData四顆星級等級之升級率及高速運算電腦計算效能。擴充互動式數位化氣象科普學習服務內容；新增氣象局即時資料供應2個對外服務平</w:t>
            </w:r>
            <w:proofErr w:type="gramStart"/>
            <w:r>
              <w:rPr>
                <w:rFonts w:hint="eastAsia"/>
              </w:rPr>
              <w:t>臺</w:t>
            </w:r>
            <w:proofErr w:type="gramEnd"/>
            <w:r>
              <w:rPr>
                <w:rFonts w:hint="eastAsia"/>
              </w:rPr>
              <w:t>（累計共4個）。</w:t>
            </w:r>
            <w:proofErr w:type="gramStart"/>
            <w:r>
              <w:rPr>
                <w:rFonts w:hint="eastAsia"/>
              </w:rPr>
              <w:t>賡</w:t>
            </w:r>
            <w:proofErr w:type="gramEnd"/>
            <w:r>
              <w:rPr>
                <w:rFonts w:hint="eastAsia"/>
              </w:rPr>
              <w:t>續建置建物候觀測系統、氣象局測站智慧型網路管理系統與規劃新氣象骨幹網路，以及</w:t>
            </w:r>
            <w:proofErr w:type="gramStart"/>
            <w:r>
              <w:rPr>
                <w:rFonts w:hint="eastAsia"/>
              </w:rPr>
              <w:t>臺</w:t>
            </w:r>
            <w:proofErr w:type="gramEnd"/>
            <w:r>
              <w:rPr>
                <w:rFonts w:hint="eastAsia"/>
              </w:rPr>
              <w:t>北都會與臺灣高山等6座氣候站。</w:t>
            </w:r>
          </w:p>
          <w:p w:rsidR="00251182" w:rsidRDefault="00465B6A">
            <w:pPr>
              <w:pStyle w:val="Web"/>
              <w:wordWrap w:val="0"/>
              <w:spacing w:before="0" w:beforeAutospacing="0" w:after="0" w:afterAutospacing="0" w:line="320" w:lineRule="exact"/>
              <w:ind w:left="480" w:hanging="480"/>
            </w:pPr>
            <w:r>
              <w:rPr>
                <w:rFonts w:hint="eastAsia"/>
              </w:rPr>
              <w:t>二、推升氣象專業</w:t>
            </w:r>
            <w:proofErr w:type="gramStart"/>
            <w:r>
              <w:rPr>
                <w:rFonts w:hint="eastAsia"/>
              </w:rPr>
              <w:t>與跨域合作</w:t>
            </w:r>
            <w:proofErr w:type="gramEnd"/>
            <w:r>
              <w:rPr>
                <w:rFonts w:hint="eastAsia"/>
              </w:rPr>
              <w:t>服務：建置</w:t>
            </w:r>
            <w:proofErr w:type="gramStart"/>
            <w:r>
              <w:rPr>
                <w:rFonts w:hint="eastAsia"/>
              </w:rPr>
              <w:t>氣象跨域服務</w:t>
            </w:r>
            <w:proofErr w:type="gramEnd"/>
            <w:r>
              <w:rPr>
                <w:rFonts w:hint="eastAsia"/>
              </w:rPr>
              <w:t>應用平</w:t>
            </w:r>
            <w:proofErr w:type="gramStart"/>
            <w:r>
              <w:rPr>
                <w:rFonts w:hint="eastAsia"/>
              </w:rPr>
              <w:t>臺</w:t>
            </w:r>
            <w:proofErr w:type="gramEnd"/>
            <w:r>
              <w:rPr>
                <w:rFonts w:hint="eastAsia"/>
              </w:rPr>
              <w:t>並提供使用者需求的參考指標；推廣氣象產品供應平</w:t>
            </w:r>
            <w:proofErr w:type="gramStart"/>
            <w:r>
              <w:rPr>
                <w:rFonts w:hint="eastAsia"/>
              </w:rPr>
              <w:t>臺</w:t>
            </w:r>
            <w:proofErr w:type="gramEnd"/>
            <w:r>
              <w:rPr>
                <w:rFonts w:hint="eastAsia"/>
              </w:rPr>
              <w:t>應用服務並</w:t>
            </w:r>
            <w:proofErr w:type="gramStart"/>
            <w:r>
              <w:rPr>
                <w:rFonts w:hint="eastAsia"/>
              </w:rPr>
              <w:t>介</w:t>
            </w:r>
            <w:proofErr w:type="gramEnd"/>
            <w:r>
              <w:rPr>
                <w:rFonts w:hint="eastAsia"/>
              </w:rPr>
              <w:t>接更多元的氣象產品項目及拓展產品供應客戶數。</w:t>
            </w:r>
            <w:proofErr w:type="gramStart"/>
            <w:r>
              <w:rPr>
                <w:rFonts w:hint="eastAsia"/>
              </w:rPr>
              <w:t>建立海氣偶合</w:t>
            </w:r>
            <w:proofErr w:type="gramEnd"/>
            <w:r>
              <w:rPr>
                <w:rFonts w:hint="eastAsia"/>
              </w:rPr>
              <w:t>氣候模式；優化與平行測試第2至4</w:t>
            </w:r>
            <w:proofErr w:type="gramStart"/>
            <w:r>
              <w:rPr>
                <w:rFonts w:hint="eastAsia"/>
              </w:rPr>
              <w:t>週</w:t>
            </w:r>
            <w:proofErr w:type="gramEnd"/>
            <w:r>
              <w:rPr>
                <w:rFonts w:hint="eastAsia"/>
              </w:rPr>
              <w:t>動力統計預報模式。發展短期氣候綜合預報技術，整合臺灣測站溫度預報模型；擇選臺灣5項重要天氣趨勢預測（春雨、梅雨、低溫、熱浪、侵</w:t>
            </w:r>
            <w:proofErr w:type="gramStart"/>
            <w:r>
              <w:rPr>
                <w:rFonts w:hint="eastAsia"/>
              </w:rPr>
              <w:t>臺</w:t>
            </w:r>
            <w:proofErr w:type="gramEnd"/>
            <w:r>
              <w:rPr>
                <w:rFonts w:hint="eastAsia"/>
              </w:rPr>
              <w:t>颱風）其中一項進行作業性測試。</w:t>
            </w:r>
          </w:p>
          <w:p w:rsidR="00251182" w:rsidRDefault="00465B6A">
            <w:pPr>
              <w:pStyle w:val="Web"/>
              <w:wordWrap w:val="0"/>
              <w:spacing w:before="0" w:beforeAutospacing="0" w:after="0" w:afterAutospacing="0" w:line="320" w:lineRule="exact"/>
              <w:ind w:left="480" w:hanging="480"/>
            </w:pPr>
            <w:r>
              <w:rPr>
                <w:rFonts w:hint="eastAsia"/>
              </w:rPr>
              <w:t>三、拓展氣象安全預警服務：持續進行氣象即時監測與預警系統及其客製化雛型系統功能調修與作業化測試；精進雷達資料同化方法以</w:t>
            </w:r>
            <w:r>
              <w:rPr>
                <w:rFonts w:hint="eastAsia"/>
              </w:rPr>
              <w:lastRenderedPageBreak/>
              <w:t>改善區域模式降水預報技術；建置縣市分區之颱風機率型風力預報模組及新一代預報決策輔助系統</w:t>
            </w:r>
            <w:proofErr w:type="gramStart"/>
            <w:r>
              <w:rPr>
                <w:rFonts w:hint="eastAsia"/>
              </w:rPr>
              <w:t>—</w:t>
            </w:r>
            <w:proofErr w:type="gramEnd"/>
            <w:r>
              <w:rPr>
                <w:rFonts w:hint="eastAsia"/>
              </w:rPr>
              <w:t>決策支援輔助工具之本土化與客製化。</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lastRenderedPageBreak/>
              <w:t>提升氣象測報效能</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lastRenderedPageBreak/>
              <w:t>地震測報</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強</w:t>
            </w:r>
            <w:proofErr w:type="gramEnd"/>
            <w:r>
              <w:rPr>
                <w:rFonts w:hint="eastAsia"/>
              </w:rPr>
              <w:t>地動觀測第五期計畫－強震即時警報於防災之應用01-02</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一、擴充觀測設施：建置高品質井下地震觀測站2站，提升觀測資料品質。</w:t>
            </w:r>
          </w:p>
          <w:p w:rsidR="00251182" w:rsidRDefault="00465B6A">
            <w:pPr>
              <w:pStyle w:val="Web"/>
              <w:wordWrap w:val="0"/>
              <w:spacing w:before="0" w:beforeAutospacing="0" w:after="0" w:afterAutospacing="0" w:line="320" w:lineRule="exact"/>
              <w:ind w:left="480" w:hanging="480"/>
            </w:pPr>
            <w:r>
              <w:rPr>
                <w:rFonts w:hint="eastAsia"/>
              </w:rPr>
              <w:t>二、加強地震速報作業：提高測報資訊正確性；加速測報資訊傳輸時效性；擴充強震測報資訊及升級地震速報作業操作主機與作業方式。</w:t>
            </w:r>
          </w:p>
          <w:p w:rsidR="00251182" w:rsidRDefault="00465B6A">
            <w:pPr>
              <w:pStyle w:val="Web"/>
              <w:wordWrap w:val="0"/>
              <w:spacing w:before="0" w:beforeAutospacing="0" w:after="0" w:afterAutospacing="0" w:line="320" w:lineRule="exact"/>
              <w:ind w:left="480" w:hanging="480"/>
            </w:pPr>
            <w:r>
              <w:rPr>
                <w:rFonts w:hint="eastAsia"/>
              </w:rPr>
              <w:t>三、推廣強震即時警報系統之應用：持續拓展接收單位，並與合作單位推動地震資訊傳遞服務。</w:t>
            </w:r>
          </w:p>
          <w:p w:rsidR="00251182" w:rsidRDefault="00465B6A">
            <w:pPr>
              <w:pStyle w:val="Web"/>
              <w:wordWrap w:val="0"/>
              <w:spacing w:before="0" w:beforeAutospacing="0" w:after="0" w:afterAutospacing="0" w:line="320" w:lineRule="exact"/>
              <w:ind w:left="480" w:hanging="480"/>
            </w:pPr>
            <w:r>
              <w:rPr>
                <w:rFonts w:hint="eastAsia"/>
              </w:rPr>
              <w:t>四、整合觀測資料與資料庫發展：持續資料蒐集，擴增資料庫及改善其使用介面。</w:t>
            </w:r>
          </w:p>
          <w:p w:rsidR="00251182" w:rsidRDefault="00465B6A">
            <w:pPr>
              <w:pStyle w:val="Web"/>
              <w:wordWrap w:val="0"/>
              <w:spacing w:before="0" w:beforeAutospacing="0" w:after="0" w:afterAutospacing="0" w:line="320" w:lineRule="exact"/>
              <w:ind w:left="480" w:hanging="480"/>
            </w:pPr>
            <w:r>
              <w:rPr>
                <w:rFonts w:hint="eastAsia"/>
              </w:rPr>
              <w:t>五、發展地震前兆觀測方法與技術研究：分析地震與地球物理觀測資料，持續強化「地球物理觀測資料展示平</w:t>
            </w:r>
            <w:proofErr w:type="gramStart"/>
            <w:r>
              <w:rPr>
                <w:rFonts w:hint="eastAsia"/>
              </w:rPr>
              <w:t>臺</w:t>
            </w:r>
            <w:proofErr w:type="gramEnd"/>
            <w:r>
              <w:rPr>
                <w:rFonts w:hint="eastAsia"/>
              </w:rPr>
              <w:t>」網站功能。</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提升氣象測報效能</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海陸地震聯合觀測網計畫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一、海纜觀測系統擴建：預定舖設路線詳細調查及規劃評估第二登陸站。</w:t>
            </w:r>
          </w:p>
          <w:p w:rsidR="00251182" w:rsidRDefault="00465B6A">
            <w:pPr>
              <w:pStyle w:val="Web"/>
              <w:wordWrap w:val="0"/>
              <w:spacing w:before="0" w:beforeAutospacing="0" w:after="0" w:afterAutospacing="0" w:line="320" w:lineRule="exact"/>
              <w:ind w:left="480" w:hanging="480"/>
            </w:pPr>
            <w:r>
              <w:rPr>
                <w:rFonts w:hint="eastAsia"/>
              </w:rPr>
              <w:t>二、建立臺灣地震與地球物理資料管理系統：逐步</w:t>
            </w:r>
            <w:proofErr w:type="gramStart"/>
            <w:r>
              <w:rPr>
                <w:rFonts w:hint="eastAsia"/>
              </w:rPr>
              <w:t>佈</w:t>
            </w:r>
            <w:proofErr w:type="gramEnd"/>
            <w:r>
              <w:rPr>
                <w:rFonts w:hint="eastAsia"/>
              </w:rPr>
              <w:t>建資訊系統相關硬體設備。</w:t>
            </w:r>
          </w:p>
          <w:p w:rsidR="00251182" w:rsidRDefault="00465B6A">
            <w:pPr>
              <w:pStyle w:val="Web"/>
              <w:wordWrap w:val="0"/>
              <w:spacing w:before="0" w:beforeAutospacing="0" w:after="0" w:afterAutospacing="0" w:line="320" w:lineRule="exact"/>
              <w:ind w:left="480" w:hanging="480"/>
            </w:pPr>
            <w:r>
              <w:rPr>
                <w:rFonts w:hint="eastAsia"/>
              </w:rPr>
              <w:t>三、辦理火山監測、地震活動及地震密集帶（盲斷層）等相關研究或調查。</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提升氣象測報效能</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強化災防環境</w:t>
            </w:r>
            <w:proofErr w:type="gramEnd"/>
            <w:r>
              <w:rPr>
                <w:rFonts w:hint="eastAsia"/>
              </w:rPr>
              <w:t>監測</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強化臺灣海象暨</w:t>
            </w:r>
            <w:proofErr w:type="gramStart"/>
            <w:r>
              <w:rPr>
                <w:rFonts w:hint="eastAsia"/>
              </w:rPr>
              <w:t>氣象災防環</w:t>
            </w:r>
            <w:r w:rsidRPr="005C7624">
              <w:rPr>
                <w:rFonts w:hint="eastAsia"/>
                <w:spacing w:val="10"/>
              </w:rPr>
              <w:t>境</w:t>
            </w:r>
            <w:proofErr w:type="gramEnd"/>
            <w:r w:rsidRPr="005C7624">
              <w:rPr>
                <w:rFonts w:hint="eastAsia"/>
                <w:spacing w:val="10"/>
              </w:rPr>
              <w:t>監測計畫</w:t>
            </w:r>
            <w:r w:rsidR="00F86B1B" w:rsidRPr="005C7624">
              <w:rPr>
                <w:rFonts w:hint="eastAsia"/>
                <w:spacing w:val="10"/>
              </w:rPr>
              <w:t>（</w:t>
            </w:r>
            <w:r w:rsidRPr="005C7624">
              <w:rPr>
                <w:rFonts w:hint="eastAsia"/>
                <w:spacing w:val="10"/>
              </w:rPr>
              <w:t>01-05</w:t>
            </w:r>
            <w:r w:rsidR="00F86B1B" w:rsidRPr="005C7624">
              <w:rPr>
                <w:rFonts w:hint="eastAsia"/>
                <w:spacing w:val="10"/>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一、七股氣象雷達遷移更新計畫：完成海堤結構加強作業、用地撥用與變更編定、站房工程發包及</w:t>
            </w:r>
            <w:proofErr w:type="gramStart"/>
            <w:r>
              <w:rPr>
                <w:rFonts w:hint="eastAsia"/>
              </w:rPr>
              <w:t>雷達儀場驗</w:t>
            </w:r>
            <w:proofErr w:type="gramEnd"/>
            <w:r>
              <w:rPr>
                <w:rFonts w:hint="eastAsia"/>
              </w:rPr>
              <w:t>。</w:t>
            </w:r>
          </w:p>
          <w:p w:rsidR="00251182" w:rsidRDefault="00465B6A">
            <w:pPr>
              <w:pStyle w:val="Web"/>
              <w:wordWrap w:val="0"/>
              <w:spacing w:before="0" w:beforeAutospacing="0" w:after="0" w:afterAutospacing="0" w:line="320" w:lineRule="exact"/>
              <w:ind w:left="480" w:hanging="480"/>
            </w:pPr>
            <w:r>
              <w:rPr>
                <w:rFonts w:hint="eastAsia"/>
              </w:rPr>
              <w:t>二、強化雲嘉、東部及恆春半島自動雨量站計畫：完成宜花自動雨量站增設與逐次</w:t>
            </w:r>
            <w:proofErr w:type="gramStart"/>
            <w:r>
              <w:rPr>
                <w:rFonts w:hint="eastAsia"/>
              </w:rPr>
              <w:t>汰</w:t>
            </w:r>
            <w:proofErr w:type="gramEnd"/>
            <w:r>
              <w:rPr>
                <w:rFonts w:hint="eastAsia"/>
              </w:rPr>
              <w:t>換30站；進行</w:t>
            </w:r>
            <w:proofErr w:type="gramStart"/>
            <w:r>
              <w:rPr>
                <w:rFonts w:hint="eastAsia"/>
              </w:rPr>
              <w:t>臺</w:t>
            </w:r>
            <w:proofErr w:type="gramEnd"/>
            <w:r>
              <w:rPr>
                <w:rFonts w:hint="eastAsia"/>
              </w:rPr>
              <w:t>東恆春自動雨量</w:t>
            </w:r>
            <w:proofErr w:type="gramStart"/>
            <w:r>
              <w:rPr>
                <w:rFonts w:hint="eastAsia"/>
              </w:rPr>
              <w:t>站舊站</w:t>
            </w:r>
            <w:proofErr w:type="gramEnd"/>
            <w:r>
              <w:rPr>
                <w:rFonts w:hint="eastAsia"/>
              </w:rPr>
              <w:t>評估、新站址</w:t>
            </w:r>
            <w:proofErr w:type="gramStart"/>
            <w:r>
              <w:rPr>
                <w:rFonts w:hint="eastAsia"/>
              </w:rPr>
              <w:t>勘</w:t>
            </w:r>
            <w:proofErr w:type="gramEnd"/>
            <w:r>
              <w:rPr>
                <w:rFonts w:hint="eastAsia"/>
              </w:rPr>
              <w:t>選及用地協調。</w:t>
            </w:r>
          </w:p>
          <w:p w:rsidR="00251182" w:rsidRDefault="00465B6A">
            <w:pPr>
              <w:pStyle w:val="Web"/>
              <w:wordWrap w:val="0"/>
              <w:spacing w:before="0" w:beforeAutospacing="0" w:after="0" w:afterAutospacing="0" w:line="320" w:lineRule="exact"/>
              <w:ind w:left="480" w:hanging="480"/>
            </w:pPr>
            <w:r>
              <w:rPr>
                <w:rFonts w:hint="eastAsia"/>
              </w:rPr>
              <w:t>三、強化臺灣資料浮標</w:t>
            </w:r>
            <w:proofErr w:type="gramStart"/>
            <w:r>
              <w:rPr>
                <w:rFonts w:hint="eastAsia"/>
              </w:rPr>
              <w:t>觀測網暨海嘯</w:t>
            </w:r>
            <w:proofErr w:type="gramEnd"/>
            <w:r>
              <w:rPr>
                <w:rFonts w:hint="eastAsia"/>
              </w:rPr>
              <w:t>預警浮標建置計畫：完成資料浮標新增剖面流速儀、剖面水溫觀測1站及新建海嘯預警浮標站1站。</w:t>
            </w:r>
          </w:p>
          <w:p w:rsidR="00251182" w:rsidRDefault="00465B6A">
            <w:pPr>
              <w:pStyle w:val="Web"/>
              <w:wordWrap w:val="0"/>
              <w:spacing w:before="0" w:beforeAutospacing="0" w:after="0" w:afterAutospacing="0" w:line="320" w:lineRule="exact"/>
              <w:ind w:left="480" w:hanging="480"/>
            </w:pPr>
            <w:r>
              <w:rPr>
                <w:rFonts w:hint="eastAsia"/>
              </w:rPr>
              <w:t>四、建置岸</w:t>
            </w:r>
            <w:proofErr w:type="gramStart"/>
            <w:r>
              <w:rPr>
                <w:rFonts w:hint="eastAsia"/>
              </w:rPr>
              <w:t>基波流雷達</w:t>
            </w:r>
            <w:proofErr w:type="gramEnd"/>
            <w:r>
              <w:rPr>
                <w:rFonts w:hint="eastAsia"/>
              </w:rPr>
              <w:t>觀測網計畫：完成移動式同調性微波雷達系統商購。</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提升氣象測報效能</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強化臺灣海象暨</w:t>
            </w:r>
            <w:proofErr w:type="gramStart"/>
            <w:r>
              <w:rPr>
                <w:rFonts w:hint="eastAsia"/>
              </w:rPr>
              <w:t>氣象災防環</w:t>
            </w:r>
            <w:r w:rsidRPr="005C7624">
              <w:rPr>
                <w:rFonts w:hint="eastAsia"/>
                <w:spacing w:val="10"/>
              </w:rPr>
              <w:t>境</w:t>
            </w:r>
            <w:proofErr w:type="gramEnd"/>
            <w:r w:rsidRPr="005C7624">
              <w:rPr>
                <w:rFonts w:hint="eastAsia"/>
                <w:spacing w:val="10"/>
              </w:rPr>
              <w:t>監測計畫</w:t>
            </w:r>
            <w:r w:rsidR="00F86B1B" w:rsidRPr="005C7624">
              <w:rPr>
                <w:rFonts w:hint="eastAsia"/>
                <w:spacing w:val="10"/>
              </w:rPr>
              <w:t>（</w:t>
            </w:r>
            <w:r w:rsidRPr="005C7624">
              <w:rPr>
                <w:rFonts w:hint="eastAsia"/>
                <w:spacing w:val="10"/>
              </w:rPr>
              <w:t>06-07</w:t>
            </w:r>
            <w:r w:rsidR="00F86B1B" w:rsidRPr="005C7624">
              <w:rPr>
                <w:rFonts w:hint="eastAsia"/>
                <w:spacing w:val="10"/>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一、建置海域</w:t>
            </w:r>
            <w:proofErr w:type="gramStart"/>
            <w:r>
              <w:rPr>
                <w:rFonts w:hint="eastAsia"/>
              </w:rPr>
              <w:t>環境災防服務</w:t>
            </w:r>
            <w:proofErr w:type="gramEnd"/>
            <w:r>
              <w:rPr>
                <w:rFonts w:hint="eastAsia"/>
              </w:rPr>
              <w:t>系統：建置暴</w:t>
            </w:r>
            <w:proofErr w:type="gramStart"/>
            <w:r>
              <w:rPr>
                <w:rFonts w:hint="eastAsia"/>
              </w:rPr>
              <w:t>潮系集</w:t>
            </w:r>
            <w:proofErr w:type="gramEnd"/>
            <w:r>
              <w:rPr>
                <w:rFonts w:hint="eastAsia"/>
              </w:rPr>
              <w:t>預報作業系統；發展海域</w:t>
            </w:r>
            <w:proofErr w:type="gramStart"/>
            <w:r>
              <w:rPr>
                <w:rFonts w:hint="eastAsia"/>
              </w:rPr>
              <w:t>環境災防服務</w:t>
            </w:r>
            <w:proofErr w:type="gramEnd"/>
            <w:r>
              <w:rPr>
                <w:rFonts w:hint="eastAsia"/>
              </w:rPr>
              <w:t>技術。</w:t>
            </w:r>
          </w:p>
          <w:p w:rsidR="00251182" w:rsidRDefault="00465B6A">
            <w:pPr>
              <w:pStyle w:val="Web"/>
              <w:wordWrap w:val="0"/>
              <w:spacing w:before="0" w:beforeAutospacing="0" w:after="0" w:afterAutospacing="0" w:line="320" w:lineRule="exact"/>
              <w:ind w:left="480" w:hanging="480"/>
            </w:pPr>
            <w:r>
              <w:rPr>
                <w:rFonts w:hint="eastAsia"/>
              </w:rPr>
              <w:t>二、建置</w:t>
            </w:r>
            <w:proofErr w:type="gramStart"/>
            <w:r>
              <w:rPr>
                <w:rFonts w:hint="eastAsia"/>
              </w:rPr>
              <w:t>遙測災防系統</w:t>
            </w:r>
            <w:proofErr w:type="gramEnd"/>
            <w:r>
              <w:rPr>
                <w:rFonts w:hint="eastAsia"/>
              </w:rPr>
              <w:t>計畫：開發並新增3項新式衛星與雷達衍生產品；強化</w:t>
            </w:r>
            <w:proofErr w:type="gramStart"/>
            <w:r>
              <w:rPr>
                <w:rFonts w:hint="eastAsia"/>
              </w:rPr>
              <w:t>強</w:t>
            </w:r>
            <w:proofErr w:type="gramEnd"/>
            <w:r>
              <w:rPr>
                <w:rFonts w:hint="eastAsia"/>
              </w:rPr>
              <w:t>綜觀系統（如鋒面）影響下之對流啟始可能性預報技</w:t>
            </w:r>
            <w:r>
              <w:rPr>
                <w:rFonts w:hint="eastAsia"/>
              </w:rPr>
              <w:lastRenderedPageBreak/>
              <w:t>術；建置衛星產品對外服務平</w:t>
            </w:r>
            <w:proofErr w:type="gramStart"/>
            <w:r>
              <w:rPr>
                <w:rFonts w:hint="eastAsia"/>
              </w:rPr>
              <w:t>臺</w:t>
            </w:r>
            <w:proofErr w:type="gramEnd"/>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lastRenderedPageBreak/>
              <w:t>提升氣象測報效能</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lastRenderedPageBreak/>
              <w:t>氣象測報</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新發射氣象衛星資料之接收及其產品應用計畫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一、擴</w:t>
            </w:r>
            <w:proofErr w:type="gramStart"/>
            <w:r>
              <w:rPr>
                <w:rFonts w:hint="eastAsia"/>
              </w:rPr>
              <w:t>增繞極</w:t>
            </w:r>
            <w:proofErr w:type="gramEnd"/>
            <w:r>
              <w:rPr>
                <w:rFonts w:hint="eastAsia"/>
              </w:rPr>
              <w:t>氣象衛星資料接收處理系統功能，以接收美國新衛星（JPSS-1）資料。</w:t>
            </w:r>
          </w:p>
          <w:p w:rsidR="00251182" w:rsidRDefault="00465B6A">
            <w:pPr>
              <w:pStyle w:val="Web"/>
              <w:wordWrap w:val="0"/>
              <w:spacing w:before="0" w:beforeAutospacing="0" w:after="0" w:afterAutospacing="0" w:line="320" w:lineRule="exact"/>
              <w:ind w:left="480" w:hanging="480"/>
            </w:pPr>
            <w:r>
              <w:rPr>
                <w:rFonts w:hint="eastAsia"/>
              </w:rPr>
              <w:t>二、新增日本向日葵8號</w:t>
            </w:r>
            <w:proofErr w:type="gramStart"/>
            <w:r>
              <w:rPr>
                <w:rFonts w:hint="eastAsia"/>
              </w:rPr>
              <w:t>日射量</w:t>
            </w:r>
            <w:proofErr w:type="gramEnd"/>
            <w:r>
              <w:rPr>
                <w:rFonts w:hint="eastAsia"/>
              </w:rPr>
              <w:t>與火點偵測產品。</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提升氣象測報效能</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佈</w:t>
            </w:r>
            <w:proofErr w:type="gramEnd"/>
            <w:r>
              <w:rPr>
                <w:rFonts w:hint="eastAsia"/>
              </w:rPr>
              <w:t>建海象監測網及精進海象預報計畫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持續維護運作馬祖及2處外洋（</w:t>
            </w:r>
            <w:proofErr w:type="gramStart"/>
            <w:r>
              <w:rPr>
                <w:rFonts w:hint="eastAsia"/>
              </w:rPr>
              <w:t>臺</w:t>
            </w:r>
            <w:proofErr w:type="gramEnd"/>
            <w:r>
              <w:rPr>
                <w:rFonts w:hint="eastAsia"/>
              </w:rPr>
              <w:t>東及東沙）資料浮標站；更新馬祖資料浮標設備；新建離島潮位1站。</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提升氣象測報效能</w:t>
            </w:r>
          </w:p>
        </w:tc>
      </w:tr>
      <w:tr w:rsidR="00251182">
        <w:trPr>
          <w:divId w:val="1850557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氣象科技研究</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氣象資訊</w:t>
            </w:r>
            <w:proofErr w:type="gramStart"/>
            <w:r>
              <w:rPr>
                <w:rFonts w:hint="eastAsia"/>
              </w:rPr>
              <w:t>在綠能開發</w:t>
            </w:r>
            <w:proofErr w:type="gramEnd"/>
            <w:r>
              <w:rPr>
                <w:rFonts w:hint="eastAsia"/>
              </w:rPr>
              <w:t>之應用服務</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一、以新資料與新技術，建立新</w:t>
            </w:r>
            <w:proofErr w:type="gramStart"/>
            <w:r>
              <w:rPr>
                <w:rFonts w:hint="eastAsia"/>
              </w:rPr>
              <w:t>一代綠能產值</w:t>
            </w:r>
            <w:proofErr w:type="gramEnd"/>
            <w:r>
              <w:rPr>
                <w:rFonts w:hint="eastAsia"/>
              </w:rPr>
              <w:t>評估系統：完成利用風與</w:t>
            </w:r>
            <w:proofErr w:type="gramStart"/>
            <w:r>
              <w:rPr>
                <w:rFonts w:hint="eastAsia"/>
              </w:rPr>
              <w:t>日射量</w:t>
            </w:r>
            <w:proofErr w:type="gramEnd"/>
            <w:r>
              <w:rPr>
                <w:rFonts w:hint="eastAsia"/>
              </w:rPr>
              <w:t>資料，建置新</w:t>
            </w:r>
            <w:proofErr w:type="gramStart"/>
            <w:r>
              <w:rPr>
                <w:rFonts w:hint="eastAsia"/>
              </w:rPr>
              <w:t>一代綠能電量</w:t>
            </w:r>
            <w:proofErr w:type="gramEnd"/>
            <w:r>
              <w:rPr>
                <w:rFonts w:hint="eastAsia"/>
              </w:rPr>
              <w:t>產值評估資訊雛形系統，以及2公里解析度之地表太陽能密度分佈分析。進行氣象局中尺度模式長期模擬與統計分析；中尺度動力分析系統（MDAS）較佳風能區長期高解析度風能密度分析，並引入衛星與氣象雷達</w:t>
            </w:r>
            <w:proofErr w:type="gramStart"/>
            <w:r>
              <w:rPr>
                <w:rFonts w:hint="eastAsia"/>
              </w:rPr>
              <w:t>兩種反演資料</w:t>
            </w:r>
            <w:proofErr w:type="gramEnd"/>
            <w:r>
              <w:rPr>
                <w:rFonts w:hint="eastAsia"/>
              </w:rPr>
              <w:t>風。</w:t>
            </w:r>
          </w:p>
          <w:p w:rsidR="00251182" w:rsidRDefault="00465B6A">
            <w:pPr>
              <w:pStyle w:val="Web"/>
              <w:wordWrap w:val="0"/>
              <w:spacing w:before="0" w:beforeAutospacing="0" w:after="0" w:afterAutospacing="0" w:line="320" w:lineRule="exact"/>
              <w:ind w:left="480" w:hanging="480"/>
            </w:pPr>
            <w:r>
              <w:rPr>
                <w:rFonts w:hint="eastAsia"/>
              </w:rPr>
              <w:t>二、以電力調度風險評估，</w:t>
            </w:r>
            <w:proofErr w:type="gramStart"/>
            <w:r>
              <w:rPr>
                <w:rFonts w:hint="eastAsia"/>
              </w:rPr>
              <w:t>建置綠能即時</w:t>
            </w:r>
            <w:proofErr w:type="gramEnd"/>
            <w:r>
              <w:rPr>
                <w:rFonts w:hint="eastAsia"/>
              </w:rPr>
              <w:t>預報系統：完成離岸風場示範域動力降尺度即時作業系統、全球預報模式（GFS）之風能統計預報系統；建置氣象局中尺度模式（WRF）之太陽能及風能統計預報校驗系統；持續精進未來7天每6小時</w:t>
            </w:r>
            <w:proofErr w:type="gramStart"/>
            <w:r>
              <w:rPr>
                <w:rFonts w:hint="eastAsia"/>
              </w:rPr>
              <w:t>之綠能發</w:t>
            </w:r>
            <w:proofErr w:type="gramEnd"/>
            <w:r>
              <w:rPr>
                <w:rFonts w:hint="eastAsia"/>
              </w:rPr>
              <w:t>電量預報系統及氣象</w:t>
            </w:r>
            <w:proofErr w:type="gramStart"/>
            <w:r>
              <w:rPr>
                <w:rFonts w:hint="eastAsia"/>
              </w:rPr>
              <w:t>資訊綠能營運</w:t>
            </w:r>
            <w:proofErr w:type="gramEnd"/>
            <w:r>
              <w:rPr>
                <w:rFonts w:hint="eastAsia"/>
              </w:rPr>
              <w:t>資料庫系統。</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提升氣象測報效能</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發展小區域災害性天氣即時預報系統</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一、整合閃電躍升計算模組於即時監測輔助系統；開發閃電落雷發生的潛勢預報指引。</w:t>
            </w:r>
          </w:p>
          <w:p w:rsidR="00251182" w:rsidRDefault="00465B6A">
            <w:pPr>
              <w:pStyle w:val="Web"/>
              <w:wordWrap w:val="0"/>
              <w:spacing w:before="0" w:beforeAutospacing="0" w:after="0" w:afterAutospacing="0" w:line="320" w:lineRule="exact"/>
              <w:ind w:left="480" w:hanging="480"/>
            </w:pPr>
            <w:r>
              <w:rPr>
                <w:rFonts w:hint="eastAsia"/>
              </w:rPr>
              <w:t>二、優化雷達降水與數值預報擬合</w:t>
            </w:r>
            <w:proofErr w:type="gramStart"/>
            <w:r>
              <w:rPr>
                <w:rFonts w:hint="eastAsia"/>
              </w:rPr>
              <w:t>之短延時</w:t>
            </w:r>
            <w:proofErr w:type="gramEnd"/>
            <w:r>
              <w:rPr>
                <w:rFonts w:hint="eastAsia"/>
              </w:rPr>
              <w:t>定量降水預報技術，發展對流尺度（2公里）</w:t>
            </w:r>
            <w:proofErr w:type="gramStart"/>
            <w:r>
              <w:rPr>
                <w:rFonts w:hint="eastAsia"/>
              </w:rPr>
              <w:t>系集預報</w:t>
            </w:r>
            <w:proofErr w:type="gramEnd"/>
            <w:r>
              <w:rPr>
                <w:rFonts w:hint="eastAsia"/>
              </w:rPr>
              <w:t>系統。</w:t>
            </w:r>
          </w:p>
          <w:p w:rsidR="00251182" w:rsidRDefault="00465B6A">
            <w:pPr>
              <w:pStyle w:val="Web"/>
              <w:wordWrap w:val="0"/>
              <w:spacing w:before="0" w:beforeAutospacing="0" w:after="0" w:afterAutospacing="0" w:line="320" w:lineRule="exact"/>
              <w:ind w:left="480" w:hanging="480"/>
            </w:pPr>
            <w:r>
              <w:rPr>
                <w:rFonts w:hint="eastAsia"/>
              </w:rPr>
              <w:t>三、評估颱風強度預報成效及誤差來源修正技術，並發展颱風強度機率預報作業系統。</w:t>
            </w:r>
          </w:p>
          <w:p w:rsidR="00251182" w:rsidRDefault="00465B6A">
            <w:pPr>
              <w:pStyle w:val="Web"/>
              <w:wordWrap w:val="0"/>
              <w:spacing w:before="0" w:beforeAutospacing="0" w:after="0" w:afterAutospacing="0" w:line="320" w:lineRule="exact"/>
              <w:ind w:left="480" w:hanging="480"/>
            </w:pPr>
            <w:r>
              <w:rPr>
                <w:rFonts w:hint="eastAsia"/>
              </w:rPr>
              <w:t>四、優化地面資料即時彙整之分析系統環境，提升現有觀測資料檢</w:t>
            </w:r>
            <w:proofErr w:type="gramStart"/>
            <w:r>
              <w:rPr>
                <w:rFonts w:hint="eastAsia"/>
              </w:rPr>
              <w:t>覈</w:t>
            </w:r>
            <w:proofErr w:type="gramEnd"/>
            <w:r>
              <w:rPr>
                <w:rFonts w:hint="eastAsia"/>
              </w:rPr>
              <w:t>模組作業化效率，建立地面分析場可信度指標參考，持續發展鄉鎮尺度能見度預報技術。</w:t>
            </w:r>
          </w:p>
          <w:p w:rsidR="00251182" w:rsidRDefault="00465B6A">
            <w:pPr>
              <w:pStyle w:val="Web"/>
              <w:wordWrap w:val="0"/>
              <w:spacing w:before="0" w:beforeAutospacing="0" w:after="0" w:afterAutospacing="0" w:line="320" w:lineRule="exact"/>
              <w:ind w:left="480" w:hanging="480"/>
            </w:pPr>
            <w:r>
              <w:rPr>
                <w:rFonts w:hint="eastAsia"/>
              </w:rPr>
              <w:t>五、建置地面風場校正技術，改善數值模式在陸地上的風力預報。</w:t>
            </w:r>
          </w:p>
          <w:p w:rsidR="00251182" w:rsidRDefault="00465B6A">
            <w:pPr>
              <w:pStyle w:val="Web"/>
              <w:wordWrap w:val="0"/>
              <w:spacing w:before="0" w:beforeAutospacing="0" w:after="0" w:afterAutospacing="0" w:line="320" w:lineRule="exact"/>
              <w:ind w:left="480" w:hanging="480"/>
            </w:pPr>
            <w:r>
              <w:rPr>
                <w:rFonts w:hint="eastAsia"/>
              </w:rPr>
              <w:t>六、持續優化鄉鎮潮汐預報主觀編輯子系統，降低潮汐預報誤差累計達20</w:t>
            </w:r>
            <w:r w:rsidR="00F86B1B">
              <w:rPr>
                <w:rFonts w:hint="eastAsia"/>
              </w:rPr>
              <w:t>%</w:t>
            </w:r>
            <w:r>
              <w:rPr>
                <w:rFonts w:hint="eastAsia"/>
              </w:rPr>
              <w:t>。</w:t>
            </w:r>
          </w:p>
          <w:p w:rsidR="00251182" w:rsidRDefault="00465B6A">
            <w:pPr>
              <w:pStyle w:val="Web"/>
              <w:wordWrap w:val="0"/>
              <w:spacing w:before="0" w:beforeAutospacing="0" w:after="0" w:afterAutospacing="0" w:line="320" w:lineRule="exact"/>
              <w:ind w:left="480" w:hanging="480"/>
            </w:pPr>
            <w:r>
              <w:rPr>
                <w:rFonts w:hint="eastAsia"/>
              </w:rPr>
              <w:t>七、擴增災害性天氣資料庫之時空解析度。</w:t>
            </w:r>
          </w:p>
          <w:p w:rsidR="00251182" w:rsidRDefault="00465B6A">
            <w:pPr>
              <w:pStyle w:val="Web"/>
              <w:wordWrap w:val="0"/>
              <w:spacing w:before="0" w:beforeAutospacing="0" w:after="0" w:afterAutospacing="0" w:line="320" w:lineRule="exact"/>
              <w:ind w:left="480" w:hanging="480"/>
            </w:pPr>
            <w:r>
              <w:rPr>
                <w:rFonts w:hint="eastAsia"/>
              </w:rPr>
              <w:t>八、強化叢集化作業系統及分散式資料庫之管理功能。</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提升氣象測報效能</w:t>
            </w:r>
          </w:p>
        </w:tc>
      </w:tr>
      <w:tr w:rsidR="00251182">
        <w:trPr>
          <w:divId w:val="1850557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1182" w:rsidRDefault="00251182"/>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農漁業健康環境形塑</w:t>
            </w:r>
            <w:r w:rsidR="00F86B1B">
              <w:rPr>
                <w:rFonts w:hint="eastAsia"/>
              </w:rPr>
              <w:t>－</w:t>
            </w:r>
            <w:r>
              <w:rPr>
                <w:rFonts w:hint="eastAsia"/>
              </w:rPr>
              <w:t>運用</w:t>
            </w:r>
            <w:r>
              <w:rPr>
                <w:rFonts w:hint="eastAsia"/>
              </w:rPr>
              <w:lastRenderedPageBreak/>
              <w:t>客製化天氣與氣候資訊</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lastRenderedPageBreak/>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一、完成日本氣象衛星（Himawari-8）海面水溫影像產品及繞</w:t>
            </w:r>
            <w:proofErr w:type="gramStart"/>
            <w:r>
              <w:rPr>
                <w:rFonts w:hint="eastAsia"/>
              </w:rPr>
              <w:t>極</w:t>
            </w:r>
            <w:proofErr w:type="gramEnd"/>
            <w:r>
              <w:rPr>
                <w:rFonts w:hint="eastAsia"/>
              </w:rPr>
              <w:t>軌道衛星水色影像產品。</w:t>
            </w:r>
          </w:p>
          <w:p w:rsidR="00251182" w:rsidRDefault="00465B6A">
            <w:pPr>
              <w:pStyle w:val="Web"/>
              <w:wordWrap w:val="0"/>
              <w:spacing w:before="0" w:beforeAutospacing="0" w:after="0" w:afterAutospacing="0" w:line="320" w:lineRule="exact"/>
              <w:ind w:left="480" w:hanging="480"/>
            </w:pPr>
            <w:r>
              <w:rPr>
                <w:rFonts w:hint="eastAsia"/>
              </w:rPr>
              <w:lastRenderedPageBreak/>
              <w:t>二、完成偶合全球大氣與海洋模式。</w:t>
            </w:r>
          </w:p>
          <w:p w:rsidR="00251182" w:rsidRDefault="00465B6A">
            <w:pPr>
              <w:pStyle w:val="Web"/>
              <w:wordWrap w:val="0"/>
              <w:spacing w:before="0" w:beforeAutospacing="0" w:after="0" w:afterAutospacing="0" w:line="320" w:lineRule="exact"/>
              <w:ind w:left="480" w:hanging="480"/>
            </w:pPr>
            <w:r>
              <w:rPr>
                <w:rFonts w:hint="eastAsia"/>
              </w:rPr>
              <w:t>三、整合衛星及漂流浮標</w:t>
            </w:r>
            <w:proofErr w:type="gramStart"/>
            <w:r>
              <w:rPr>
                <w:rFonts w:hint="eastAsia"/>
              </w:rPr>
              <w:t>海表溫資料</w:t>
            </w:r>
            <w:proofErr w:type="gramEnd"/>
            <w:r>
              <w:rPr>
                <w:rFonts w:hint="eastAsia"/>
              </w:rPr>
              <w:t>，發展與建立即時海溫資料</w:t>
            </w:r>
            <w:proofErr w:type="gramStart"/>
            <w:r>
              <w:rPr>
                <w:rFonts w:hint="eastAsia"/>
              </w:rPr>
              <w:t>檢校品</w:t>
            </w:r>
            <w:proofErr w:type="gramEnd"/>
            <w:r>
              <w:rPr>
                <w:rFonts w:hint="eastAsia"/>
              </w:rPr>
              <w:t>管技術。</w:t>
            </w:r>
          </w:p>
          <w:p w:rsidR="00251182" w:rsidRDefault="00465B6A">
            <w:pPr>
              <w:pStyle w:val="Web"/>
              <w:wordWrap w:val="0"/>
              <w:spacing w:before="0" w:beforeAutospacing="0" w:after="0" w:afterAutospacing="0" w:line="320" w:lineRule="exact"/>
              <w:ind w:left="480" w:hanging="480"/>
            </w:pPr>
            <w:r>
              <w:rPr>
                <w:rFonts w:hint="eastAsia"/>
              </w:rPr>
              <w:t>四、分析整理不同農業作物之氣候影響要素，以擇選示範作物規劃客製化之專屬短期氣候預報。</w:t>
            </w:r>
          </w:p>
          <w:p w:rsidR="00251182" w:rsidRDefault="00465B6A">
            <w:pPr>
              <w:pStyle w:val="Web"/>
              <w:wordWrap w:val="0"/>
              <w:spacing w:before="0" w:beforeAutospacing="0" w:after="0" w:afterAutospacing="0" w:line="320" w:lineRule="exact"/>
              <w:ind w:left="480" w:hanging="480"/>
            </w:pPr>
            <w:r>
              <w:rPr>
                <w:rFonts w:hint="eastAsia"/>
              </w:rPr>
              <w:t>五、建置農、漁業分區氣候查詢系統雛形。</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lastRenderedPageBreak/>
              <w:t>提升氣象測報效能</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lastRenderedPageBreak/>
              <w:t>時空資訊雲落實智慧國土計畫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時空資訊雲落實智慧國土計畫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因應國土資訊系統105至109年新興5年計畫，以「智慧國土」為主題，擴大建置及收納本部地理資訊，提供民眾有感之公共運輸資訊及</w:t>
            </w:r>
            <w:proofErr w:type="gramStart"/>
            <w:r>
              <w:rPr>
                <w:rFonts w:hint="eastAsia"/>
              </w:rPr>
              <w:t>整合圖資平台</w:t>
            </w:r>
            <w:proofErr w:type="gramEnd"/>
            <w:r>
              <w:rPr>
                <w:rFonts w:hint="eastAsia"/>
              </w:rPr>
              <w:t>服務。</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智慧運輸系統發展建設計畫</w:t>
            </w:r>
            <w:r w:rsidR="00F86B1B">
              <w:rPr>
                <w:rFonts w:hint="eastAsia"/>
              </w:rPr>
              <w:t>（</w:t>
            </w:r>
            <w:r>
              <w:rPr>
                <w:rFonts w:hint="eastAsia"/>
              </w:rPr>
              <w:t>106-109年</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智慧運輸系統發展建設計畫</w:t>
            </w:r>
            <w:r w:rsidR="00F86B1B">
              <w:rPr>
                <w:rFonts w:hint="eastAsia"/>
              </w:rPr>
              <w:t>（</w:t>
            </w:r>
            <w:r>
              <w:rPr>
                <w:rFonts w:hint="eastAsia"/>
              </w:rPr>
              <w:t>106-109年</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firstLine="480"/>
            </w:pPr>
            <w:r>
              <w:rPr>
                <w:rFonts w:hint="eastAsia"/>
              </w:rPr>
              <w:t>以3大育成基地，逐步推動智慧交通安全、運輸走廊壅塞改善、東部及都會區偏鄉交通便捷等6項策略計畫。</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臺灣地區燈塔整建及發展計畫</w:t>
            </w:r>
            <w:r w:rsidR="00F86B1B">
              <w:rPr>
                <w:rFonts w:hint="eastAsia"/>
              </w:rPr>
              <w:t>（</w:t>
            </w:r>
            <w:r>
              <w:rPr>
                <w:rFonts w:hint="eastAsia"/>
              </w:rPr>
              <w:t>106-109年</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r>
              <w:rPr>
                <w:rFonts w:hint="eastAsia"/>
              </w:rPr>
              <w:t>臺灣地區燈塔整建及發展計畫</w:t>
            </w:r>
            <w:r w:rsidR="00F86B1B">
              <w:rPr>
                <w:rFonts w:hint="eastAsia"/>
              </w:rPr>
              <w:t>（</w:t>
            </w:r>
            <w:r>
              <w:rPr>
                <w:rFonts w:hint="eastAsia"/>
              </w:rPr>
              <w:t>106-109年</w:t>
            </w:r>
            <w:r w:rsidR="00F86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一、辦理具文資身分之燈塔依文資法辦理燈塔園區及房舍之改善及再利用規劃設計及工程招標。</w:t>
            </w:r>
          </w:p>
          <w:p w:rsidR="00251182" w:rsidRDefault="00465B6A">
            <w:pPr>
              <w:pStyle w:val="Web"/>
              <w:wordWrap w:val="0"/>
              <w:spacing w:before="0" w:beforeAutospacing="0" w:after="0" w:afterAutospacing="0" w:line="320" w:lineRule="exact"/>
              <w:ind w:left="480" w:hanging="480"/>
            </w:pPr>
            <w:r>
              <w:rPr>
                <w:rFonts w:hint="eastAsia"/>
              </w:rPr>
              <w:t>二、辦理</w:t>
            </w:r>
            <w:proofErr w:type="gramStart"/>
            <w:r>
              <w:rPr>
                <w:rFonts w:hint="eastAsia"/>
              </w:rPr>
              <w:t>不</w:t>
            </w:r>
            <w:proofErr w:type="gramEnd"/>
            <w:r>
              <w:rPr>
                <w:rFonts w:hint="eastAsia"/>
              </w:rPr>
              <w:t>具文資身分之燈塔園區及房舍整建之招標並逐次施工，包括綠色永續能源建置。</w:t>
            </w:r>
          </w:p>
          <w:p w:rsidR="00251182" w:rsidRDefault="00465B6A">
            <w:pPr>
              <w:pStyle w:val="Web"/>
              <w:wordWrap w:val="0"/>
              <w:spacing w:before="0" w:beforeAutospacing="0" w:after="0" w:afterAutospacing="0" w:line="320" w:lineRule="exact"/>
              <w:ind w:left="480" w:hanging="480"/>
            </w:pPr>
            <w:r>
              <w:rPr>
                <w:rFonts w:hint="eastAsia"/>
              </w:rPr>
              <w:t>三、辦理電子導航設施建置。</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pPr>
            <w:r>
              <w:rPr>
                <w:rFonts w:hint="eastAsia"/>
              </w:rPr>
              <w:t>觀光整體收入</w:t>
            </w: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臺</w:t>
            </w:r>
            <w:proofErr w:type="gramEnd"/>
            <w:r>
              <w:rPr>
                <w:rFonts w:hint="eastAsia"/>
              </w:rPr>
              <w:t>北任務管制中心中軌道搜救衛星系統建</w:t>
            </w:r>
            <w:r w:rsidRPr="005C7624">
              <w:rPr>
                <w:rFonts w:hint="eastAsia"/>
                <w:spacing w:val="16"/>
              </w:rPr>
              <w:t>置計畫</w:t>
            </w:r>
            <w:r w:rsidR="00F86B1B" w:rsidRPr="005C7624">
              <w:rPr>
                <w:rFonts w:hint="eastAsia"/>
                <w:spacing w:val="16"/>
              </w:rPr>
              <w:t>（</w:t>
            </w:r>
            <w:r w:rsidRPr="005C7624">
              <w:rPr>
                <w:rFonts w:hint="eastAsia"/>
                <w:spacing w:val="16"/>
              </w:rPr>
              <w:t>106-108年</w:t>
            </w:r>
            <w:r w:rsidR="00F86B1B" w:rsidRPr="005C7624">
              <w:rPr>
                <w:rFonts w:hint="eastAsia"/>
                <w:spacing w:val="16"/>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臺</w:t>
            </w:r>
            <w:proofErr w:type="gramEnd"/>
            <w:r>
              <w:rPr>
                <w:rFonts w:hint="eastAsia"/>
              </w:rPr>
              <w:t>北任務管制中心中軌道搜救衛星系統建</w:t>
            </w:r>
            <w:r w:rsidRPr="00675325">
              <w:rPr>
                <w:rFonts w:hint="eastAsia"/>
                <w:spacing w:val="16"/>
              </w:rPr>
              <w:t>置計畫</w:t>
            </w:r>
            <w:r w:rsidR="00F86B1B" w:rsidRPr="00675325">
              <w:rPr>
                <w:rFonts w:hint="eastAsia"/>
                <w:spacing w:val="16"/>
              </w:rPr>
              <w:t>（</w:t>
            </w:r>
            <w:r w:rsidRPr="00675325">
              <w:rPr>
                <w:rFonts w:hint="eastAsia"/>
                <w:spacing w:val="16"/>
              </w:rPr>
              <w:t>106-108年</w:t>
            </w:r>
            <w:r w:rsidR="00F86B1B" w:rsidRPr="00675325">
              <w:rPr>
                <w:rFonts w:hint="eastAsia"/>
                <w:spacing w:val="16"/>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一、完成相關規劃，接收天線選址。</w:t>
            </w:r>
          </w:p>
          <w:p w:rsidR="00251182" w:rsidRDefault="00465B6A">
            <w:pPr>
              <w:pStyle w:val="Web"/>
              <w:wordWrap w:val="0"/>
              <w:spacing w:before="0" w:beforeAutospacing="0" w:after="0" w:afterAutospacing="0" w:line="320" w:lineRule="exact"/>
              <w:ind w:left="480" w:hanging="480"/>
            </w:pPr>
            <w:r>
              <w:rPr>
                <w:rFonts w:hint="eastAsia"/>
              </w:rPr>
              <w:t>二、辦理採購業務。</w:t>
            </w:r>
          </w:p>
          <w:p w:rsidR="00251182" w:rsidRDefault="00465B6A">
            <w:pPr>
              <w:pStyle w:val="Web"/>
              <w:wordWrap w:val="0"/>
              <w:spacing w:before="0" w:beforeAutospacing="0" w:after="0" w:afterAutospacing="0" w:line="320" w:lineRule="exact"/>
              <w:ind w:left="480" w:hanging="480"/>
            </w:pPr>
            <w:r>
              <w:rPr>
                <w:rFonts w:hint="eastAsia"/>
              </w:rPr>
              <w:t>三、辦理測試。</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r w:rsidR="00251182">
        <w:trPr>
          <w:divId w:val="1850557340"/>
        </w:trPr>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運星艦</w:t>
            </w:r>
            <w:proofErr w:type="gramEnd"/>
            <w:r>
              <w:rPr>
                <w:rFonts w:hint="eastAsia"/>
              </w:rPr>
              <w:t>汰舊換</w:t>
            </w:r>
            <w:r w:rsidRPr="00675325">
              <w:rPr>
                <w:rFonts w:hint="eastAsia"/>
                <w:spacing w:val="16"/>
              </w:rPr>
              <w:t>新計畫</w:t>
            </w:r>
            <w:r w:rsidR="00F86B1B" w:rsidRPr="00675325">
              <w:rPr>
                <w:rFonts w:hint="eastAsia"/>
                <w:spacing w:val="16"/>
              </w:rPr>
              <w:t>（</w:t>
            </w:r>
            <w:r w:rsidRPr="00675325">
              <w:rPr>
                <w:rFonts w:hint="eastAsia"/>
                <w:spacing w:val="16"/>
              </w:rPr>
              <w:t>106-108年</w:t>
            </w:r>
            <w:r w:rsidR="00F86B1B" w:rsidRPr="00675325">
              <w:rPr>
                <w:rFonts w:hint="eastAsia"/>
                <w:spacing w:val="16"/>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both"/>
            </w:pPr>
            <w:proofErr w:type="gramStart"/>
            <w:r>
              <w:rPr>
                <w:rFonts w:hint="eastAsia"/>
              </w:rPr>
              <w:t>運星艦</w:t>
            </w:r>
            <w:proofErr w:type="gramEnd"/>
            <w:r>
              <w:rPr>
                <w:rFonts w:hint="eastAsia"/>
              </w:rPr>
              <w:t>汰舊換</w:t>
            </w:r>
            <w:r w:rsidRPr="00675325">
              <w:rPr>
                <w:rFonts w:hint="eastAsia"/>
                <w:spacing w:val="16"/>
              </w:rPr>
              <w:t>新計畫</w:t>
            </w:r>
            <w:r w:rsidR="00F86B1B" w:rsidRPr="00675325">
              <w:rPr>
                <w:rFonts w:hint="eastAsia"/>
                <w:spacing w:val="16"/>
              </w:rPr>
              <w:t>（</w:t>
            </w:r>
            <w:r w:rsidRPr="00675325">
              <w:rPr>
                <w:rFonts w:hint="eastAsia"/>
                <w:spacing w:val="16"/>
              </w:rPr>
              <w:t>106-108年</w:t>
            </w:r>
            <w:r w:rsidR="00F86B1B" w:rsidRPr="00675325">
              <w:rPr>
                <w:rFonts w:hint="eastAsia"/>
                <w:spacing w:val="16"/>
              </w:rPr>
              <w:t>）</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465B6A">
            <w:pPr>
              <w:pStyle w:val="Web"/>
              <w:wordWrap w:val="0"/>
              <w:spacing w:before="0" w:beforeAutospacing="0" w:after="0" w:afterAutospacing="0" w:line="320" w:lineRule="exact"/>
              <w:ind w:left="480" w:hanging="480"/>
            </w:pPr>
            <w:r>
              <w:rPr>
                <w:rFonts w:hint="eastAsia"/>
              </w:rPr>
              <w:t>一、完成造艦規劃。</w:t>
            </w:r>
          </w:p>
          <w:p w:rsidR="00251182" w:rsidRDefault="00465B6A">
            <w:pPr>
              <w:pStyle w:val="Web"/>
              <w:wordWrap w:val="0"/>
              <w:spacing w:before="0" w:beforeAutospacing="0" w:after="0" w:afterAutospacing="0" w:line="320" w:lineRule="exact"/>
              <w:ind w:left="480" w:hanging="480"/>
            </w:pPr>
            <w:r>
              <w:rPr>
                <w:rFonts w:hint="eastAsia"/>
              </w:rPr>
              <w:t>二、辦理採購業務。</w:t>
            </w:r>
          </w:p>
        </w:tc>
        <w:tc>
          <w:tcPr>
            <w:tcW w:w="0" w:type="auto"/>
            <w:tcBorders>
              <w:top w:val="outset" w:sz="6" w:space="0" w:color="000000"/>
              <w:left w:val="outset" w:sz="6" w:space="0" w:color="000000"/>
              <w:bottom w:val="outset" w:sz="6" w:space="0" w:color="000000"/>
              <w:right w:val="outset" w:sz="6" w:space="0" w:color="000000"/>
            </w:tcBorders>
            <w:hideMark/>
          </w:tcPr>
          <w:p w:rsidR="00251182" w:rsidRDefault="00251182">
            <w:pPr>
              <w:wordWrap w:val="0"/>
              <w:spacing w:line="320" w:lineRule="exact"/>
            </w:pPr>
          </w:p>
        </w:tc>
      </w:tr>
    </w:tbl>
    <w:p w:rsidR="00465B6A" w:rsidRDefault="00465B6A">
      <w:pPr>
        <w:divId w:val="1850557340"/>
      </w:pPr>
    </w:p>
    <w:sectPr w:rsidR="00465B6A">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6E28" w:rsidRDefault="00B06E28">
      <w:r>
        <w:separator/>
      </w:r>
    </w:p>
  </w:endnote>
  <w:endnote w:type="continuationSeparator" w:id="0">
    <w:p w:rsidR="00B06E28" w:rsidRDefault="00B06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rPr>
      <w:id w:val="1859153250"/>
      <w:docPartObj>
        <w:docPartGallery w:val="Page Numbers (Bottom of Page)"/>
        <w:docPartUnique/>
      </w:docPartObj>
    </w:sdtPr>
    <w:sdtEndPr/>
    <w:sdtContent>
      <w:p w:rsidR="00B06E28" w:rsidRPr="004E18E1" w:rsidRDefault="00B06E28">
        <w:pPr>
          <w:pStyle w:val="a3"/>
          <w:rPr>
            <w:sz w:val="20"/>
          </w:rPr>
        </w:pPr>
        <w:r>
          <w:rPr>
            <w:rFonts w:hint="eastAsia"/>
            <w:sz w:val="20"/>
          </w:rPr>
          <w:t>9-</w:t>
        </w:r>
        <w:r w:rsidRPr="004E18E1">
          <w:rPr>
            <w:sz w:val="20"/>
          </w:rPr>
          <w:fldChar w:fldCharType="begin"/>
        </w:r>
        <w:r w:rsidRPr="004E18E1">
          <w:rPr>
            <w:sz w:val="20"/>
          </w:rPr>
          <w:instrText>PAGE   \* MERGEFORMAT</w:instrText>
        </w:r>
        <w:r w:rsidRPr="004E18E1">
          <w:rPr>
            <w:sz w:val="20"/>
          </w:rPr>
          <w:fldChar w:fldCharType="separate"/>
        </w:r>
        <w:r w:rsidR="00931A0D" w:rsidRPr="00931A0D">
          <w:rPr>
            <w:noProof/>
            <w:sz w:val="20"/>
            <w:lang w:val="zh-TW"/>
          </w:rPr>
          <w:t>4</w:t>
        </w:r>
        <w:r w:rsidRPr="004E18E1">
          <w:rPr>
            <w:sz w:val="20"/>
          </w:rPr>
          <w:fldChar w:fldCharType="end"/>
        </w:r>
      </w:p>
    </w:sdtContent>
  </w:sdt>
  <w:p w:rsidR="00B06E28" w:rsidRPr="004E18E1" w:rsidRDefault="00B06E28" w:rsidP="004E18E1">
    <w:pPr>
      <w:pStyle w:val="a3"/>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6E28" w:rsidRDefault="00B06E28">
      <w:r>
        <w:separator/>
      </w:r>
    </w:p>
  </w:footnote>
  <w:footnote w:type="continuationSeparator" w:id="0">
    <w:p w:rsidR="00B06E28" w:rsidRDefault="00B06E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1C6FDF"/>
    <w:rsid w:val="00083BB4"/>
    <w:rsid w:val="001C6FDF"/>
    <w:rsid w:val="00251182"/>
    <w:rsid w:val="00465B6A"/>
    <w:rsid w:val="004C37AC"/>
    <w:rsid w:val="004E18E1"/>
    <w:rsid w:val="005C7624"/>
    <w:rsid w:val="00675325"/>
    <w:rsid w:val="007368C4"/>
    <w:rsid w:val="008C4097"/>
    <w:rsid w:val="00921FD2"/>
    <w:rsid w:val="00931A0D"/>
    <w:rsid w:val="00B06E28"/>
    <w:rsid w:val="00BB345A"/>
    <w:rsid w:val="00F86B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4E18E1"/>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4E18E1"/>
    <w:rPr>
      <w:rFonts w:asciiTheme="majorHAnsi" w:eastAsiaTheme="majorEastAsia" w:hAnsiTheme="majorHAnsi" w:cstheme="majorBidi"/>
      <w:sz w:val="18"/>
      <w:szCs w:val="18"/>
    </w:rPr>
  </w:style>
  <w:style w:type="paragraph" w:styleId="a8">
    <w:name w:val="header"/>
    <w:basedOn w:val="a"/>
    <w:link w:val="a9"/>
    <w:uiPriority w:val="99"/>
    <w:unhideWhenUsed/>
    <w:rsid w:val="004E18E1"/>
    <w:pPr>
      <w:tabs>
        <w:tab w:val="center" w:pos="4153"/>
        <w:tab w:val="right" w:pos="8306"/>
      </w:tabs>
      <w:snapToGrid w:val="0"/>
    </w:pPr>
    <w:rPr>
      <w:sz w:val="20"/>
      <w:szCs w:val="20"/>
    </w:rPr>
  </w:style>
  <w:style w:type="character" w:customStyle="1" w:styleId="a9">
    <w:name w:val="頁首 字元"/>
    <w:basedOn w:val="a0"/>
    <w:link w:val="a8"/>
    <w:uiPriority w:val="99"/>
    <w:rsid w:val="004E18E1"/>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4E18E1"/>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4E18E1"/>
    <w:rPr>
      <w:rFonts w:asciiTheme="majorHAnsi" w:eastAsiaTheme="majorEastAsia" w:hAnsiTheme="majorHAnsi" w:cstheme="majorBidi"/>
      <w:sz w:val="18"/>
      <w:szCs w:val="18"/>
    </w:rPr>
  </w:style>
  <w:style w:type="paragraph" w:styleId="a8">
    <w:name w:val="header"/>
    <w:basedOn w:val="a"/>
    <w:link w:val="a9"/>
    <w:uiPriority w:val="99"/>
    <w:unhideWhenUsed/>
    <w:rsid w:val="004E18E1"/>
    <w:pPr>
      <w:tabs>
        <w:tab w:val="center" w:pos="4153"/>
        <w:tab w:val="right" w:pos="8306"/>
      </w:tabs>
      <w:snapToGrid w:val="0"/>
    </w:pPr>
    <w:rPr>
      <w:sz w:val="20"/>
      <w:szCs w:val="20"/>
    </w:rPr>
  </w:style>
  <w:style w:type="character" w:customStyle="1" w:styleId="a9">
    <w:name w:val="頁首 字元"/>
    <w:basedOn w:val="a0"/>
    <w:link w:val="a8"/>
    <w:uiPriority w:val="99"/>
    <w:rsid w:val="004E18E1"/>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55734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18</Pages>
  <Words>14854</Words>
  <Characters>1439</Characters>
  <Application>Microsoft Office Word</Application>
  <DocSecurity>0</DocSecurity>
  <Lines>11</Lines>
  <Paragraphs>32</Paragraphs>
  <ScaleCrop>false</ScaleCrop>
  <Company/>
  <LinksUpToDate>false</LinksUpToDate>
  <CharactersWithSpaces>16261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14</cp:revision>
  <cp:lastPrinted>2017-07-27T09:13:00Z</cp:lastPrinted>
  <dcterms:created xsi:type="dcterms:W3CDTF">2017-07-27T01:29:00Z</dcterms:created>
  <dcterms:modified xsi:type="dcterms:W3CDTF">2017-09-14T01:27:00Z</dcterms:modified>
</cp:coreProperties>
</file>