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10FB5" w14:textId="3B26BB6B" w:rsidR="000A2404" w:rsidRDefault="008E4A40" w:rsidP="000A2404">
      <w:pPr>
        <w:jc w:val="center"/>
        <w:rPr>
          <w:rFonts w:ascii="黑体" w:eastAsia="黑体" w:hAnsi="黑体"/>
          <w:sz w:val="72"/>
          <w:szCs w:val="56"/>
        </w:rPr>
      </w:pPr>
      <w:r w:rsidRPr="008E4A40">
        <w:rPr>
          <w:rFonts w:ascii="黑体" w:eastAsia="黑体" w:hAnsi="黑体"/>
          <w:noProof/>
          <w:sz w:val="72"/>
          <w:szCs w:val="56"/>
        </w:rPr>
        <w:drawing>
          <wp:anchor distT="0" distB="0" distL="114300" distR="114300" simplePos="0" relativeHeight="251660288" behindDoc="0" locked="0" layoutInCell="1" allowOverlap="1" wp14:anchorId="443A17EE" wp14:editId="3DE7B320">
            <wp:simplePos x="0" y="0"/>
            <wp:positionH relativeFrom="column">
              <wp:posOffset>-327025</wp:posOffset>
            </wp:positionH>
            <wp:positionV relativeFrom="paragraph">
              <wp:posOffset>-166370</wp:posOffset>
            </wp:positionV>
            <wp:extent cx="1396114" cy="1289050"/>
            <wp:effectExtent l="0" t="0" r="0" b="6350"/>
            <wp:wrapNone/>
            <wp:docPr id="1" name="图片 1" descr="P1#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1#y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114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4A40">
        <w:rPr>
          <w:rFonts w:ascii="黑体" w:eastAsia="黑体" w:hAnsi="黑体"/>
          <w:noProof/>
          <w:sz w:val="72"/>
          <w:szCs w:val="56"/>
        </w:rPr>
        <w:drawing>
          <wp:anchor distT="0" distB="0" distL="114300" distR="114300" simplePos="0" relativeHeight="251661312" behindDoc="0" locked="0" layoutInCell="1" allowOverlap="1" wp14:anchorId="0D56BF01" wp14:editId="23C9AE01">
            <wp:simplePos x="0" y="0"/>
            <wp:positionH relativeFrom="column">
              <wp:posOffset>3533140</wp:posOffset>
            </wp:positionH>
            <wp:positionV relativeFrom="paragraph">
              <wp:posOffset>4445</wp:posOffset>
            </wp:positionV>
            <wp:extent cx="2480979" cy="1006475"/>
            <wp:effectExtent l="0" t="0" r="0" b="3175"/>
            <wp:wrapNone/>
            <wp:docPr id="8" name="图片 8" descr="P1#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P1#y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979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0B5128" w14:textId="66C426B5" w:rsidR="000A2404" w:rsidRDefault="000A2404" w:rsidP="000A2404">
      <w:pPr>
        <w:jc w:val="center"/>
        <w:rPr>
          <w:rFonts w:ascii="黑体" w:eastAsia="黑体" w:hAnsi="黑体"/>
          <w:sz w:val="72"/>
          <w:szCs w:val="56"/>
        </w:rPr>
      </w:pPr>
    </w:p>
    <w:p w14:paraId="2DF81C15" w14:textId="03569D35" w:rsidR="000A2404" w:rsidRDefault="000A2404" w:rsidP="000A2404">
      <w:pPr>
        <w:jc w:val="center"/>
        <w:rPr>
          <w:rFonts w:ascii="黑体" w:eastAsia="黑体" w:hAnsi="黑体"/>
          <w:sz w:val="72"/>
          <w:szCs w:val="56"/>
        </w:rPr>
      </w:pPr>
    </w:p>
    <w:p w14:paraId="2CD9BA52" w14:textId="77777777" w:rsidR="001D7DCB" w:rsidRDefault="001D7DCB" w:rsidP="000A2404">
      <w:pPr>
        <w:jc w:val="center"/>
        <w:rPr>
          <w:rFonts w:ascii="黑体" w:eastAsia="黑体" w:hAnsi="黑体"/>
          <w:sz w:val="72"/>
          <w:szCs w:val="56"/>
        </w:rPr>
      </w:pPr>
    </w:p>
    <w:p w14:paraId="0290516D" w14:textId="04AC65D8" w:rsidR="00DD3A29" w:rsidRDefault="000A2404" w:rsidP="000A2404">
      <w:pPr>
        <w:jc w:val="center"/>
        <w:rPr>
          <w:rFonts w:ascii="黑体" w:eastAsia="黑体" w:hAnsi="黑体"/>
          <w:sz w:val="72"/>
          <w:szCs w:val="56"/>
        </w:rPr>
      </w:pPr>
      <w:r w:rsidRPr="000A2404">
        <w:rPr>
          <w:rFonts w:ascii="黑体" w:eastAsia="黑体" w:hAnsi="黑体" w:hint="eastAsia"/>
          <w:sz w:val="72"/>
          <w:szCs w:val="56"/>
        </w:rPr>
        <w:t>实</w:t>
      </w:r>
      <w:r w:rsidR="001D7DCB">
        <w:rPr>
          <w:rFonts w:ascii="黑体" w:eastAsia="黑体" w:hAnsi="黑体"/>
          <w:sz w:val="72"/>
          <w:szCs w:val="56"/>
        </w:rPr>
        <w:t xml:space="preserve"> </w:t>
      </w:r>
      <w:r w:rsidRPr="000A2404">
        <w:rPr>
          <w:rFonts w:ascii="黑体" w:eastAsia="黑体" w:hAnsi="黑体" w:hint="eastAsia"/>
          <w:sz w:val="72"/>
          <w:szCs w:val="56"/>
        </w:rPr>
        <w:t>验</w:t>
      </w:r>
      <w:r>
        <w:rPr>
          <w:rFonts w:ascii="黑体" w:eastAsia="黑体" w:hAnsi="黑体" w:hint="eastAsia"/>
          <w:sz w:val="72"/>
          <w:szCs w:val="56"/>
        </w:rPr>
        <w:t xml:space="preserve"> </w:t>
      </w:r>
      <w:r w:rsidRPr="000A2404">
        <w:rPr>
          <w:rFonts w:ascii="黑体" w:eastAsia="黑体" w:hAnsi="黑体" w:hint="eastAsia"/>
          <w:sz w:val="72"/>
          <w:szCs w:val="56"/>
        </w:rPr>
        <w:t>报</w:t>
      </w:r>
      <w:r>
        <w:rPr>
          <w:rFonts w:ascii="黑体" w:eastAsia="黑体" w:hAnsi="黑体" w:hint="eastAsia"/>
          <w:sz w:val="72"/>
          <w:szCs w:val="56"/>
        </w:rPr>
        <w:t xml:space="preserve"> </w:t>
      </w:r>
      <w:r w:rsidRPr="000A2404">
        <w:rPr>
          <w:rFonts w:ascii="黑体" w:eastAsia="黑体" w:hAnsi="黑体" w:hint="eastAsia"/>
          <w:sz w:val="72"/>
          <w:szCs w:val="56"/>
        </w:rPr>
        <w:t>告</w:t>
      </w:r>
    </w:p>
    <w:p w14:paraId="6FF4B419" w14:textId="19AE143A" w:rsidR="000A2404" w:rsidRDefault="000A2404" w:rsidP="000A2404">
      <w:pPr>
        <w:jc w:val="center"/>
        <w:rPr>
          <w:rFonts w:ascii="黑体" w:eastAsia="黑体" w:hAnsi="黑体"/>
          <w:sz w:val="72"/>
          <w:szCs w:val="56"/>
        </w:rPr>
      </w:pPr>
    </w:p>
    <w:p w14:paraId="464AB356" w14:textId="60DFBA94" w:rsidR="000A2404" w:rsidRDefault="000A2404" w:rsidP="000A2404">
      <w:pPr>
        <w:jc w:val="center"/>
        <w:rPr>
          <w:rFonts w:ascii="黑体" w:eastAsia="黑体" w:hAnsi="黑体"/>
          <w:sz w:val="72"/>
          <w:szCs w:val="56"/>
        </w:rPr>
      </w:pPr>
    </w:p>
    <w:p w14:paraId="0205A3B9" w14:textId="77777777" w:rsidR="00782FEA" w:rsidRPr="000A2404" w:rsidRDefault="00782FEA" w:rsidP="000A2404">
      <w:pPr>
        <w:jc w:val="center"/>
        <w:rPr>
          <w:rFonts w:ascii="黑体" w:eastAsia="黑体" w:hAnsi="黑体"/>
          <w:sz w:val="72"/>
          <w:szCs w:val="56"/>
        </w:rPr>
      </w:pPr>
    </w:p>
    <w:p w14:paraId="5BFF726F" w14:textId="48FB5B95" w:rsidR="000A2404" w:rsidRPr="000A2404" w:rsidRDefault="000A2404" w:rsidP="000A2404">
      <w:pPr>
        <w:ind w:left="1260" w:firstLine="420"/>
        <w:rPr>
          <w:rFonts w:ascii="黑体" w:eastAsia="黑体" w:hAnsi="黑体"/>
          <w:sz w:val="40"/>
          <w:szCs w:val="36"/>
        </w:rPr>
      </w:pPr>
      <w:r w:rsidRPr="000A2404">
        <w:rPr>
          <w:rFonts w:ascii="黑体" w:eastAsia="黑体" w:hAnsi="黑体" w:hint="eastAsia"/>
          <w:sz w:val="40"/>
          <w:szCs w:val="36"/>
        </w:rPr>
        <w:t>题</w:t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 w:hint="eastAsia"/>
          <w:sz w:val="40"/>
          <w:szCs w:val="36"/>
        </w:rPr>
        <w:t>目</w:t>
      </w:r>
      <w:r w:rsidR="009E45A9">
        <w:rPr>
          <w:rFonts w:ascii="黑体" w:eastAsia="黑体" w:hAnsi="黑体" w:hint="eastAsia"/>
          <w:sz w:val="40"/>
          <w:szCs w:val="36"/>
        </w:rPr>
        <w:t>：</w:t>
      </w:r>
      <w:r w:rsidR="000622DC">
        <w:rPr>
          <w:rFonts w:ascii="黑体" w:eastAsia="黑体" w:hAnsi="黑体" w:hint="eastAsia"/>
          <w:sz w:val="40"/>
          <w:szCs w:val="36"/>
        </w:rPr>
        <w:t>长度、质量和密度的测量</w:t>
      </w:r>
    </w:p>
    <w:p w14:paraId="6AC98FFC" w14:textId="37318F3E" w:rsidR="000A2404" w:rsidRPr="000A2404" w:rsidRDefault="000A2404" w:rsidP="000A2404">
      <w:pPr>
        <w:ind w:left="1260" w:firstLine="420"/>
        <w:rPr>
          <w:rFonts w:ascii="黑体" w:eastAsia="黑体" w:hAnsi="黑体"/>
          <w:sz w:val="40"/>
          <w:szCs w:val="36"/>
        </w:rPr>
      </w:pPr>
      <w:r w:rsidRPr="000A2404">
        <w:rPr>
          <w:rFonts w:ascii="黑体" w:eastAsia="黑体" w:hAnsi="黑体" w:hint="eastAsia"/>
          <w:sz w:val="40"/>
          <w:szCs w:val="36"/>
        </w:rPr>
        <w:t>学</w:t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 w:hint="eastAsia"/>
          <w:sz w:val="40"/>
          <w:szCs w:val="36"/>
        </w:rPr>
        <w:t>院：物理学院</w:t>
      </w:r>
    </w:p>
    <w:p w14:paraId="102784D1" w14:textId="7BA34EE0" w:rsidR="000A2404" w:rsidRPr="000A2404" w:rsidRDefault="000A2404" w:rsidP="000A2404">
      <w:pPr>
        <w:ind w:left="1260" w:firstLine="420"/>
        <w:rPr>
          <w:rFonts w:ascii="黑体" w:eastAsia="黑体" w:hAnsi="黑体"/>
          <w:sz w:val="40"/>
          <w:szCs w:val="36"/>
        </w:rPr>
      </w:pPr>
      <w:r w:rsidRPr="000A2404">
        <w:rPr>
          <w:rFonts w:ascii="黑体" w:eastAsia="黑体" w:hAnsi="黑体" w:hint="eastAsia"/>
          <w:sz w:val="40"/>
          <w:szCs w:val="36"/>
        </w:rPr>
        <w:t>学</w:t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 w:hint="eastAsia"/>
          <w:sz w:val="40"/>
          <w:szCs w:val="36"/>
        </w:rPr>
        <w:t>号：1</w:t>
      </w:r>
      <w:r w:rsidRPr="000A2404">
        <w:rPr>
          <w:rFonts w:ascii="黑体" w:eastAsia="黑体" w:hAnsi="黑体"/>
          <w:sz w:val="40"/>
          <w:szCs w:val="36"/>
        </w:rPr>
        <w:t>1210615</w:t>
      </w:r>
    </w:p>
    <w:p w14:paraId="1A983359" w14:textId="2A8255E5" w:rsidR="000A2404" w:rsidRPr="000A2404" w:rsidRDefault="000A2404" w:rsidP="000A2404">
      <w:pPr>
        <w:ind w:left="1260" w:firstLine="420"/>
        <w:rPr>
          <w:rFonts w:ascii="黑体" w:eastAsia="黑体" w:hAnsi="黑体"/>
          <w:sz w:val="40"/>
          <w:szCs w:val="36"/>
        </w:rPr>
      </w:pPr>
      <w:r w:rsidRPr="000A2404">
        <w:rPr>
          <w:rFonts w:ascii="黑体" w:eastAsia="黑体" w:hAnsi="黑体" w:hint="eastAsia"/>
          <w:sz w:val="40"/>
          <w:szCs w:val="36"/>
        </w:rPr>
        <w:t>姓</w:t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 w:hint="eastAsia"/>
          <w:sz w:val="40"/>
          <w:szCs w:val="36"/>
        </w:rPr>
        <w:t>名：石航瑞</w:t>
      </w:r>
    </w:p>
    <w:p w14:paraId="5D7F22BA" w14:textId="523DACFE" w:rsidR="000A2404" w:rsidRPr="000A2404" w:rsidRDefault="000A2404" w:rsidP="000A2404">
      <w:pPr>
        <w:ind w:left="1260" w:firstLine="420"/>
        <w:rPr>
          <w:rFonts w:ascii="黑体" w:eastAsia="黑体" w:hAnsi="黑体"/>
          <w:sz w:val="40"/>
          <w:szCs w:val="36"/>
        </w:rPr>
      </w:pPr>
      <w:r w:rsidRPr="000A2404">
        <w:rPr>
          <w:rFonts w:ascii="黑体" w:eastAsia="黑体" w:hAnsi="黑体" w:hint="eastAsia"/>
          <w:sz w:val="40"/>
          <w:szCs w:val="36"/>
        </w:rPr>
        <w:t>实验地点：唐敖庆楼</w:t>
      </w:r>
      <w:r>
        <w:rPr>
          <w:rFonts w:ascii="黑体" w:eastAsia="黑体" w:hAnsi="黑体" w:hint="eastAsia"/>
          <w:sz w:val="40"/>
          <w:szCs w:val="36"/>
        </w:rPr>
        <w:t>B区</w:t>
      </w:r>
      <w:r w:rsidR="004E522C">
        <w:rPr>
          <w:rFonts w:ascii="黑体" w:eastAsia="黑体" w:hAnsi="黑体"/>
          <w:sz w:val="40"/>
          <w:szCs w:val="36"/>
        </w:rPr>
        <w:t>407</w:t>
      </w:r>
    </w:p>
    <w:p w14:paraId="68215D85" w14:textId="6B69ABA4" w:rsidR="000A2404" w:rsidRDefault="000A2404" w:rsidP="000A2404">
      <w:pPr>
        <w:ind w:left="1260" w:firstLine="420"/>
        <w:rPr>
          <w:rFonts w:ascii="黑体" w:eastAsia="黑体" w:hAnsi="黑体"/>
          <w:sz w:val="40"/>
          <w:szCs w:val="36"/>
        </w:rPr>
      </w:pPr>
      <w:r w:rsidRPr="000A2404">
        <w:rPr>
          <w:rFonts w:ascii="黑体" w:eastAsia="黑体" w:hAnsi="黑体" w:hint="eastAsia"/>
          <w:sz w:val="40"/>
          <w:szCs w:val="36"/>
        </w:rPr>
        <w:t>实验时间：</w:t>
      </w:r>
      <w:r w:rsidRPr="000A2404">
        <w:rPr>
          <w:rFonts w:ascii="黑体" w:eastAsia="黑体" w:hAnsi="黑体"/>
          <w:sz w:val="40"/>
          <w:szCs w:val="36"/>
        </w:rPr>
        <w:t>2022年</w:t>
      </w:r>
      <w:r w:rsidR="006E1498">
        <w:rPr>
          <w:rFonts w:ascii="黑体" w:eastAsia="黑体" w:hAnsi="黑体" w:hint="eastAsia"/>
          <w:sz w:val="40"/>
          <w:szCs w:val="36"/>
        </w:rPr>
        <w:t>1</w:t>
      </w:r>
      <w:r w:rsidR="006E1498">
        <w:rPr>
          <w:rFonts w:ascii="黑体" w:eastAsia="黑体" w:hAnsi="黑体"/>
          <w:sz w:val="40"/>
          <w:szCs w:val="36"/>
        </w:rPr>
        <w:t>1</w:t>
      </w:r>
      <w:r w:rsidRPr="000A2404">
        <w:rPr>
          <w:rFonts w:ascii="黑体" w:eastAsia="黑体" w:hAnsi="黑体"/>
          <w:sz w:val="40"/>
          <w:szCs w:val="36"/>
        </w:rPr>
        <w:t>月</w:t>
      </w:r>
      <w:r w:rsidR="006E1498">
        <w:rPr>
          <w:rFonts w:ascii="黑体" w:eastAsia="黑体" w:hAnsi="黑体" w:hint="eastAsia"/>
          <w:sz w:val="40"/>
          <w:szCs w:val="36"/>
        </w:rPr>
        <w:t>4</w:t>
      </w:r>
      <w:r w:rsidRPr="000A2404">
        <w:rPr>
          <w:rFonts w:ascii="黑体" w:eastAsia="黑体" w:hAnsi="黑体"/>
          <w:sz w:val="40"/>
          <w:szCs w:val="36"/>
        </w:rPr>
        <w:t>日</w:t>
      </w:r>
    </w:p>
    <w:p w14:paraId="2EC61809" w14:textId="0094D0AA" w:rsidR="000A2404" w:rsidRDefault="000A2404" w:rsidP="000A2404">
      <w:pPr>
        <w:ind w:left="1260" w:firstLine="420"/>
        <w:rPr>
          <w:rFonts w:ascii="黑体" w:eastAsia="黑体" w:hAnsi="黑体"/>
          <w:sz w:val="40"/>
          <w:szCs w:val="36"/>
        </w:rPr>
      </w:pPr>
    </w:p>
    <w:p w14:paraId="6815B07E" w14:textId="2320CE75" w:rsidR="000A2404" w:rsidRDefault="000A2404" w:rsidP="000A2404">
      <w:pPr>
        <w:ind w:left="1260" w:firstLine="420"/>
        <w:rPr>
          <w:rFonts w:ascii="黑体" w:eastAsia="黑体" w:hAnsi="黑体"/>
          <w:sz w:val="40"/>
          <w:szCs w:val="36"/>
        </w:rPr>
      </w:pPr>
    </w:p>
    <w:p w14:paraId="3BE3C923" w14:textId="74B53463" w:rsidR="0018630F" w:rsidRDefault="0018630F" w:rsidP="000A2404">
      <w:pPr>
        <w:ind w:left="1260" w:firstLine="420"/>
        <w:rPr>
          <w:rFonts w:ascii="黑体" w:eastAsia="黑体" w:hAnsi="黑体"/>
          <w:sz w:val="40"/>
          <w:szCs w:val="36"/>
        </w:rPr>
      </w:pPr>
    </w:p>
    <w:p w14:paraId="1333A6F7" w14:textId="66183E98" w:rsidR="00EE4D6A" w:rsidRPr="00DB6BD6" w:rsidRDefault="00AD3325" w:rsidP="006E1498">
      <w:pPr>
        <w:pStyle w:val="a5"/>
        <w:numPr>
          <w:ilvl w:val="0"/>
          <w:numId w:val="25"/>
        </w:numPr>
        <w:ind w:firstLineChars="0"/>
        <w:jc w:val="left"/>
        <w:rPr>
          <w:rFonts w:ascii="黑体" w:eastAsia="黑体" w:hAnsi="黑体"/>
          <w:b/>
          <w:bCs/>
          <w:sz w:val="28"/>
          <w:szCs w:val="28"/>
        </w:rPr>
      </w:pPr>
      <w:r w:rsidRPr="00DB6BD6">
        <w:rPr>
          <w:rFonts w:ascii="黑体" w:eastAsia="黑体" w:hAnsi="黑体" w:hint="eastAsia"/>
          <w:b/>
          <w:bCs/>
          <w:sz w:val="28"/>
          <w:szCs w:val="28"/>
        </w:rPr>
        <w:lastRenderedPageBreak/>
        <w:t>实验原理</w:t>
      </w:r>
    </w:p>
    <w:p w14:paraId="6E4C3FBF" w14:textId="052E4402" w:rsidR="00F825D5" w:rsidRDefault="001A687F" w:rsidP="003D730B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质量是</w:t>
      </w:r>
      <w:r w:rsidR="002546F6">
        <w:rPr>
          <w:rFonts w:ascii="宋体" w:hAnsi="宋体" w:hint="eastAsia"/>
          <w:szCs w:val="24"/>
        </w:rPr>
        <w:t>物理学中的基本概念，有引力质量和惯性质量之分，</w:t>
      </w:r>
      <w:r w:rsidR="00773C8F">
        <w:rPr>
          <w:rFonts w:ascii="宋体" w:hAnsi="宋体" w:hint="eastAsia"/>
          <w:szCs w:val="24"/>
        </w:rPr>
        <w:t>而目前的研究均表明二者是物体</w:t>
      </w:r>
      <w:r w:rsidR="0031195E">
        <w:rPr>
          <w:rFonts w:ascii="宋体" w:hAnsi="宋体" w:hint="eastAsia"/>
          <w:szCs w:val="24"/>
        </w:rPr>
        <w:t>的两种不同属性——惯性和引力是其同意本质的不同方面的表现</w:t>
      </w:r>
      <w:r w:rsidR="003B013C">
        <w:rPr>
          <w:rFonts w:ascii="宋体" w:hAnsi="宋体" w:hint="eastAsia"/>
          <w:szCs w:val="24"/>
        </w:rPr>
        <w:t>。对于引力质量，根据牛顿提出的万有引力定律：</w:t>
      </w:r>
    </w:p>
    <w:p w14:paraId="2A23571A" w14:textId="7DCE5D90" w:rsidR="00116F30" w:rsidRPr="00116F30" w:rsidRDefault="003435A8" w:rsidP="003D730B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</w:rPr>
              </m:ctrlPr>
            </m:eqArrPr>
            <m:e>
              <m:r>
                <w:rPr>
                  <w:rFonts w:ascii="Cambria Math" w:hAnsi="Cambria Math"/>
                  <w:szCs w:val="24"/>
                </w:rPr>
                <m:t>F=G</m:t>
              </m:r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en>
              </m:f>
              <m:r>
                <w:rPr>
                  <w:rFonts w:ascii="Cambria Math" w:hAnsi="Cambria Math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d>
            </m:e>
          </m:eqArr>
        </m:oMath>
      </m:oMathPara>
    </w:p>
    <w:p w14:paraId="70E85592" w14:textId="746D022B" w:rsidR="00116F30" w:rsidRDefault="00D96A6F" w:rsidP="003D730B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可知天平测得的就是引力质量的大小。</w:t>
      </w:r>
    </w:p>
    <w:p w14:paraId="14F9125A" w14:textId="212DB5A2" w:rsidR="00D96A6F" w:rsidRDefault="0053164D" w:rsidP="003D730B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而根据牛顿第二定律：</w:t>
      </w:r>
    </w:p>
    <w:p w14:paraId="719DDDF1" w14:textId="7983F400" w:rsidR="0053164D" w:rsidRPr="0053164D" w:rsidRDefault="003435A8" w:rsidP="003D730B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</w:rPr>
              </m:ctrlPr>
            </m:eqArrPr>
            <m:e>
              <m:r>
                <w:rPr>
                  <w:rFonts w:ascii="Cambria Math" w:hAnsi="Cambria Math"/>
                  <w:szCs w:val="24"/>
                </w:rPr>
                <m:t>F=ma#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</m:d>
            </m:e>
          </m:eqArr>
        </m:oMath>
      </m:oMathPara>
    </w:p>
    <w:p w14:paraId="5634A853" w14:textId="42A4CE7B" w:rsidR="0053164D" w:rsidRDefault="0053164D" w:rsidP="003D730B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可知</w:t>
      </w:r>
      <w:r w:rsidR="000E7373">
        <w:rPr>
          <w:rFonts w:ascii="宋体" w:hAnsi="宋体" w:hint="eastAsia"/>
          <w:szCs w:val="24"/>
        </w:rPr>
        <w:t>惯性质量是物体平动惯性大小的量度，惯性质量的大小可以用惯性称来测量。</w:t>
      </w:r>
    </w:p>
    <w:p w14:paraId="458E3301" w14:textId="3324C4F8" w:rsidR="00D57C99" w:rsidRDefault="009A3D23" w:rsidP="003D730B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密度是物理学的常用量，其定义为：</w:t>
      </w:r>
    </w:p>
    <w:p w14:paraId="24A51E62" w14:textId="7B9BB4F8" w:rsidR="009A3D23" w:rsidRPr="00A04D60" w:rsidRDefault="003435A8" w:rsidP="003D730B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ρ</m:t>
              </m:r>
              <m:r>
                <w:rPr>
                  <w:rFonts w:ascii="Cambria Math" w:hAnsi="Cambria Math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4"/>
                        </w:rPr>
                        <m:t>→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en>
                  </m:f>
                </m:e>
              </m:func>
              <m:r>
                <w:rPr>
                  <w:rFonts w:ascii="Cambria Math" w:hAnsi="Cambria Math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e>
              </m:d>
            </m:e>
          </m:eqArr>
        </m:oMath>
      </m:oMathPara>
    </w:p>
    <w:p w14:paraId="5823B2AF" w14:textId="59B0A19F" w:rsidR="00835F75" w:rsidRDefault="00322602" w:rsidP="003D730B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对于形状规则的物体我们可以通过测量长度（几何参量）和质量</w:t>
      </w:r>
      <w:r w:rsidR="00127A81">
        <w:rPr>
          <w:rFonts w:ascii="宋体" w:hAnsi="宋体" w:hint="eastAsia"/>
          <w:szCs w:val="24"/>
        </w:rPr>
        <w:t>的方法计算其密度。</w:t>
      </w:r>
    </w:p>
    <w:p w14:paraId="683538D6" w14:textId="77777777" w:rsidR="00127A81" w:rsidRPr="00F825D5" w:rsidRDefault="00127A81" w:rsidP="003D730B">
      <w:pPr>
        <w:ind w:firstLineChars="200" w:firstLine="480"/>
        <w:jc w:val="left"/>
        <w:rPr>
          <w:rFonts w:ascii="宋体" w:hAnsi="宋体"/>
          <w:szCs w:val="24"/>
        </w:rPr>
      </w:pPr>
    </w:p>
    <w:p w14:paraId="698EC169" w14:textId="00F0D4C6" w:rsidR="00701291" w:rsidRPr="00DB6BD6" w:rsidRDefault="00C17A11" w:rsidP="006E1498">
      <w:pPr>
        <w:pStyle w:val="a5"/>
        <w:numPr>
          <w:ilvl w:val="0"/>
          <w:numId w:val="25"/>
        </w:numPr>
        <w:ind w:firstLineChars="0"/>
        <w:jc w:val="left"/>
        <w:rPr>
          <w:rFonts w:ascii="黑体" w:eastAsia="黑体" w:hAnsi="黑体"/>
          <w:b/>
          <w:bCs/>
          <w:sz w:val="28"/>
          <w:szCs w:val="28"/>
        </w:rPr>
      </w:pPr>
      <w:r w:rsidRPr="00DB6BD6">
        <w:rPr>
          <w:rFonts w:ascii="黑体" w:eastAsia="黑体" w:hAnsi="黑体" w:hint="eastAsia"/>
          <w:b/>
          <w:bCs/>
          <w:sz w:val="28"/>
          <w:szCs w:val="28"/>
        </w:rPr>
        <w:t>实验步骤</w:t>
      </w:r>
    </w:p>
    <w:p w14:paraId="3AE3DAB0" w14:textId="17417D2B" w:rsidR="00971BB4" w:rsidRDefault="007A1905" w:rsidP="005E0FC4">
      <w:pPr>
        <w:pStyle w:val="a5"/>
        <w:numPr>
          <w:ilvl w:val="0"/>
          <w:numId w:val="28"/>
        </w:numPr>
        <w:spacing w:line="320" w:lineRule="exact"/>
        <w:ind w:firstLineChars="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记录游标卡尺、螺旋测微器、读数显微镜的量程和精度</w:t>
      </w:r>
      <w:r w:rsidR="00A61C22">
        <w:rPr>
          <w:rFonts w:ascii="宋体" w:hAnsi="宋体" w:hint="eastAsia"/>
          <w:szCs w:val="24"/>
        </w:rPr>
        <w:t>，物理天平的量程和分度值</w:t>
      </w:r>
    </w:p>
    <w:p w14:paraId="466BAB18" w14:textId="297B9DF9" w:rsidR="00A61C22" w:rsidRDefault="00A61C22" w:rsidP="005E0FC4">
      <w:pPr>
        <w:pStyle w:val="a5"/>
        <w:numPr>
          <w:ilvl w:val="0"/>
          <w:numId w:val="28"/>
        </w:numPr>
        <w:spacing w:line="320" w:lineRule="exact"/>
        <w:ind w:firstLineChars="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用游标卡尺测量圆柱</w:t>
      </w:r>
      <w:r w:rsidR="00B651ED">
        <w:rPr>
          <w:rFonts w:ascii="宋体" w:hAnsi="宋体" w:hint="eastAsia"/>
          <w:szCs w:val="24"/>
        </w:rPr>
        <w:t>的高度</w:t>
      </w:r>
      <m:oMath>
        <m:r>
          <w:rPr>
            <w:rFonts w:ascii="MS Mincho" w:eastAsia="MS Mincho" w:hAnsi="MS Mincho" w:cs="MS Mincho" w:hint="eastAsia"/>
            <w:szCs w:val="24"/>
          </w:rPr>
          <m:t>h</m:t>
        </m:r>
      </m:oMath>
      <w:r w:rsidR="00B651ED">
        <w:rPr>
          <w:rFonts w:ascii="宋体" w:hAnsi="宋体" w:hint="eastAsia"/>
          <w:szCs w:val="24"/>
        </w:rPr>
        <w:t>，细线物品的长度</w:t>
      </w:r>
      <m:oMath>
        <m:r>
          <w:rPr>
            <w:rFonts w:ascii="Cambria Math" w:hAnsi="Cambria Math" w:hint="eastAsia"/>
            <w:szCs w:val="24"/>
          </w:rPr>
          <m:t>l</m:t>
        </m:r>
      </m:oMath>
      <w:r w:rsidR="00B651ED">
        <w:rPr>
          <w:rFonts w:ascii="宋体" w:hAnsi="宋体" w:hint="eastAsia"/>
          <w:szCs w:val="24"/>
        </w:rPr>
        <w:t>，测量三次</w:t>
      </w:r>
    </w:p>
    <w:p w14:paraId="356BAE13" w14:textId="6299B8ED" w:rsidR="008B2C85" w:rsidRDefault="00B651ED" w:rsidP="005E0FC4">
      <w:pPr>
        <w:pStyle w:val="a5"/>
        <w:numPr>
          <w:ilvl w:val="0"/>
          <w:numId w:val="28"/>
        </w:numPr>
        <w:spacing w:line="320" w:lineRule="exact"/>
        <w:ind w:firstLineChars="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用螺旋测微器测量圆柱的直径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D</m:t>
            </m:r>
            <m:ctrlPr>
              <w:rPr>
                <w:rFonts w:ascii="Cambria Math" w:hAnsi="Cambria Math" w:hint="eastAsia"/>
                <w:i/>
                <w:szCs w:val="24"/>
              </w:rPr>
            </m:ctrlPr>
          </m:e>
          <m:sub>
            <m:r>
              <w:rPr>
                <w:rFonts w:ascii="Cambria Math" w:hAnsi="Cambria Math" w:hint="eastAsia"/>
                <w:szCs w:val="24"/>
              </w:rPr>
              <m:t>1</m:t>
            </m:r>
          </m:sub>
        </m:sSub>
      </m:oMath>
      <w:r w:rsidR="00884F8D">
        <w:rPr>
          <w:rFonts w:ascii="宋体" w:hAnsi="宋体" w:hint="eastAsia"/>
          <w:szCs w:val="24"/>
        </w:rPr>
        <w:t>，圆球的直径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D</m:t>
            </m:r>
            <m:ctrlPr>
              <w:rPr>
                <w:rFonts w:ascii="Cambria Math" w:hAnsi="Cambria Math" w:hint="eastAsia"/>
                <w:i/>
                <w:szCs w:val="24"/>
              </w:rPr>
            </m:ctrlPr>
          </m:e>
          <m:sub>
            <m:r>
              <w:rPr>
                <w:rFonts w:ascii="Cambria Math" w:hAnsi="Cambria Math" w:hint="eastAsia"/>
                <w:szCs w:val="24"/>
              </w:rPr>
              <m:t>2</m:t>
            </m:r>
          </m:sub>
        </m:sSub>
      </m:oMath>
      <w:r w:rsidR="0088416B">
        <w:rPr>
          <w:rFonts w:ascii="宋体" w:hAnsi="宋体" w:hint="eastAsia"/>
          <w:szCs w:val="24"/>
        </w:rPr>
        <w:t>，测量六次</w:t>
      </w:r>
    </w:p>
    <w:p w14:paraId="3122DD0B" w14:textId="0D498A7B" w:rsidR="00E547C9" w:rsidRDefault="0088416B" w:rsidP="005E0FC4">
      <w:pPr>
        <w:pStyle w:val="a5"/>
        <w:numPr>
          <w:ilvl w:val="0"/>
          <w:numId w:val="28"/>
        </w:numPr>
        <w:spacing w:line="320" w:lineRule="exact"/>
        <w:ind w:firstLineChars="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用读数显微镜测量细线物品的</w:t>
      </w:r>
      <w:r w:rsidR="00E547C9">
        <w:rPr>
          <w:rFonts w:ascii="宋体" w:hAnsi="宋体" w:hint="eastAsia"/>
          <w:szCs w:val="24"/>
        </w:rPr>
        <w:t>直径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D</m:t>
            </m:r>
            <m:ctrlPr>
              <w:rPr>
                <w:rFonts w:ascii="Cambria Math" w:hAnsi="Cambria Math" w:hint="eastAsia"/>
                <w:i/>
                <w:szCs w:val="24"/>
              </w:rPr>
            </m:ctrlPr>
          </m:e>
          <m:sub>
            <m:r>
              <w:rPr>
                <w:rFonts w:ascii="Cambria Math" w:hAnsi="Cambria Math" w:hint="eastAsia"/>
                <w:szCs w:val="24"/>
              </w:rPr>
              <m:t>3</m:t>
            </m:r>
          </m:sub>
        </m:sSub>
      </m:oMath>
      <w:r w:rsidR="00E547C9">
        <w:rPr>
          <w:rFonts w:ascii="宋体" w:hAnsi="宋体" w:hint="eastAsia"/>
          <w:szCs w:val="24"/>
        </w:rPr>
        <w:t>，测量六次</w:t>
      </w:r>
    </w:p>
    <w:p w14:paraId="7F9A1B38" w14:textId="23A6403A" w:rsidR="004C0D2F" w:rsidRPr="004C0D2F" w:rsidRDefault="00E547C9" w:rsidP="005E0FC4">
      <w:pPr>
        <w:pStyle w:val="a5"/>
        <w:numPr>
          <w:ilvl w:val="0"/>
          <w:numId w:val="28"/>
        </w:numPr>
        <w:spacing w:line="320" w:lineRule="exact"/>
        <w:ind w:firstLineChars="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用物理天平测量圆柱和圆球的质量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="004C0D2F">
        <w:rPr>
          <w:rFonts w:ascii="宋体" w:hAnsi="宋体" w:hint="eastAsia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4C0D2F">
        <w:rPr>
          <w:rFonts w:ascii="宋体" w:hAnsi="宋体" w:hint="eastAsia"/>
          <w:szCs w:val="24"/>
        </w:rPr>
        <w:t>，测量三次。用电子天平测量细线物品的质量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</m:oMath>
      <w:r w:rsidR="00DB6BD6">
        <w:rPr>
          <w:rFonts w:ascii="宋体" w:hAnsi="宋体" w:hint="eastAsia"/>
          <w:szCs w:val="24"/>
        </w:rPr>
        <w:t>，测量一次</w:t>
      </w:r>
    </w:p>
    <w:p w14:paraId="0502E212" w14:textId="4D8EE7D5" w:rsidR="00884F8D" w:rsidRDefault="00DB6BD6" w:rsidP="005E0FC4">
      <w:pPr>
        <w:pStyle w:val="a5"/>
        <w:numPr>
          <w:ilvl w:val="0"/>
          <w:numId w:val="28"/>
        </w:numPr>
        <w:spacing w:line="320" w:lineRule="exact"/>
        <w:ind w:firstLineChars="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计算圆柱、圆球、细线的密度</w:t>
      </w:r>
      <m:oMath>
        <m:r>
          <m:rPr>
            <m:sty m:val="p"/>
          </m:rPr>
          <w:rPr>
            <w:rFonts w:ascii="Cambria Math" w:hAnsi="Cambria Math"/>
            <w:szCs w:val="24"/>
          </w:rPr>
          <m:t>ρ</m:t>
        </m:r>
      </m:oMath>
    </w:p>
    <w:p w14:paraId="7E60B0AA" w14:textId="77777777" w:rsidR="00DB6BD6" w:rsidRPr="00DB6BD6" w:rsidRDefault="00DB6BD6" w:rsidP="005E0FC4">
      <w:pPr>
        <w:spacing w:line="320" w:lineRule="exact"/>
        <w:jc w:val="left"/>
        <w:rPr>
          <w:rFonts w:ascii="宋体" w:hAnsi="宋体"/>
          <w:szCs w:val="24"/>
        </w:rPr>
      </w:pPr>
    </w:p>
    <w:p w14:paraId="0607F7DE" w14:textId="317E87C8" w:rsidR="00644F08" w:rsidRPr="00127A81" w:rsidRDefault="00655F0D" w:rsidP="00887684">
      <w:pPr>
        <w:pStyle w:val="a5"/>
        <w:numPr>
          <w:ilvl w:val="0"/>
          <w:numId w:val="25"/>
        </w:numPr>
        <w:ind w:firstLineChars="0"/>
        <w:jc w:val="left"/>
        <w:rPr>
          <w:rFonts w:ascii="黑体" w:eastAsia="黑体" w:hAnsi="黑体"/>
          <w:b/>
          <w:bCs/>
          <w:sz w:val="28"/>
          <w:szCs w:val="28"/>
        </w:rPr>
      </w:pPr>
      <w:r w:rsidRPr="00127A81">
        <w:rPr>
          <w:rFonts w:ascii="黑体" w:eastAsia="黑体" w:hAnsi="黑体" w:hint="eastAsia"/>
          <w:b/>
          <w:bCs/>
          <w:sz w:val="28"/>
          <w:szCs w:val="28"/>
        </w:rPr>
        <w:t>实验数据</w:t>
      </w:r>
    </w:p>
    <w:p w14:paraId="5E2BC165" w14:textId="37FB6098" w:rsidR="00655F0D" w:rsidRPr="00655F0D" w:rsidRDefault="004D7C4B" w:rsidP="000749E2">
      <w:pPr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表</w:t>
      </w:r>
      <m:oMath>
        <m:r>
          <w:rPr>
            <w:rFonts w:ascii="Cambria Math" w:hAnsi="Cambria Math"/>
            <w:szCs w:val="24"/>
          </w:rPr>
          <m:t>1</m:t>
        </m:r>
      </m:oMath>
      <w:r>
        <w:rPr>
          <w:rFonts w:ascii="宋体" w:hAnsi="宋体"/>
          <w:szCs w:val="24"/>
        </w:rPr>
        <w:t xml:space="preserve"> </w:t>
      </w:r>
      <w:r w:rsidR="00B30007">
        <w:rPr>
          <w:rFonts w:ascii="宋体" w:hAnsi="宋体" w:hint="eastAsia"/>
          <w:szCs w:val="24"/>
        </w:rPr>
        <w:t>记录游标卡尺、螺旋测微器</w:t>
      </w:r>
      <w:r w:rsidR="004D6E52">
        <w:rPr>
          <w:rFonts w:ascii="宋体" w:hAnsi="宋体" w:hint="eastAsia"/>
          <w:szCs w:val="24"/>
        </w:rPr>
        <w:t>、读数显微镜量程和精度</w:t>
      </w:r>
    </w:p>
    <w:tbl>
      <w:tblPr>
        <w:tblStyle w:val="a8"/>
        <w:tblW w:w="6946" w:type="dxa"/>
        <w:jc w:val="center"/>
        <w:tblLook w:val="04A0" w:firstRow="1" w:lastRow="0" w:firstColumn="1" w:lastColumn="0" w:noHBand="0" w:noVBand="1"/>
      </w:tblPr>
      <w:tblGrid>
        <w:gridCol w:w="1843"/>
        <w:gridCol w:w="1134"/>
        <w:gridCol w:w="1418"/>
        <w:gridCol w:w="1417"/>
        <w:gridCol w:w="1134"/>
      </w:tblGrid>
      <w:tr w:rsidR="00655F0D" w:rsidRPr="00655F0D" w14:paraId="012B92B9" w14:textId="77777777" w:rsidTr="00D15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jc w:val="center"/>
        </w:trPr>
        <w:tc>
          <w:tcPr>
            <w:tcW w:w="1843" w:type="dxa"/>
            <w:noWrap/>
            <w:hideMark/>
          </w:tcPr>
          <w:p w14:paraId="77857605" w14:textId="77777777" w:rsidR="00655F0D" w:rsidRPr="00655F0D" w:rsidRDefault="00655F0D" w:rsidP="00D15804">
            <w:pPr>
              <w:widowControl/>
              <w:jc w:val="center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1134" w:type="dxa"/>
            <w:noWrap/>
            <w:hideMark/>
          </w:tcPr>
          <w:p w14:paraId="560D9F24" w14:textId="77777777" w:rsidR="00655F0D" w:rsidRPr="00655F0D" w:rsidRDefault="00655F0D" w:rsidP="00D158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55F0D">
              <w:rPr>
                <w:rFonts w:ascii="宋体" w:hAnsi="宋体" w:cs="宋体" w:hint="eastAsia"/>
                <w:color w:val="000000"/>
                <w:kern w:val="0"/>
                <w:sz w:val="22"/>
              </w:rPr>
              <w:t>游标卡尺</w:t>
            </w:r>
          </w:p>
        </w:tc>
        <w:tc>
          <w:tcPr>
            <w:tcW w:w="1418" w:type="dxa"/>
            <w:noWrap/>
            <w:hideMark/>
          </w:tcPr>
          <w:p w14:paraId="639F15B2" w14:textId="77777777" w:rsidR="00655F0D" w:rsidRPr="00655F0D" w:rsidRDefault="00655F0D" w:rsidP="00D158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55F0D">
              <w:rPr>
                <w:rFonts w:ascii="宋体" w:hAnsi="宋体" w:cs="宋体" w:hint="eastAsia"/>
                <w:color w:val="000000"/>
                <w:kern w:val="0"/>
                <w:sz w:val="22"/>
              </w:rPr>
              <w:t>螺旋测微器</w:t>
            </w:r>
          </w:p>
        </w:tc>
        <w:tc>
          <w:tcPr>
            <w:tcW w:w="1417" w:type="dxa"/>
            <w:noWrap/>
            <w:hideMark/>
          </w:tcPr>
          <w:p w14:paraId="691043E6" w14:textId="77777777" w:rsidR="00655F0D" w:rsidRPr="00655F0D" w:rsidRDefault="00655F0D" w:rsidP="00D158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55F0D">
              <w:rPr>
                <w:rFonts w:ascii="宋体" w:hAnsi="宋体" w:cs="宋体" w:hint="eastAsia"/>
                <w:color w:val="000000"/>
                <w:kern w:val="0"/>
                <w:sz w:val="22"/>
              </w:rPr>
              <w:t>读数显微镜</w:t>
            </w:r>
          </w:p>
        </w:tc>
        <w:tc>
          <w:tcPr>
            <w:tcW w:w="1134" w:type="dxa"/>
            <w:noWrap/>
            <w:hideMark/>
          </w:tcPr>
          <w:p w14:paraId="3009C086" w14:textId="77777777" w:rsidR="00655F0D" w:rsidRPr="00655F0D" w:rsidRDefault="00655F0D" w:rsidP="00D158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55F0D">
              <w:rPr>
                <w:rFonts w:ascii="宋体" w:hAnsi="宋体" w:cs="宋体" w:hint="eastAsia"/>
                <w:color w:val="000000"/>
                <w:kern w:val="0"/>
                <w:sz w:val="22"/>
              </w:rPr>
              <w:t>物理天平</w:t>
            </w:r>
          </w:p>
        </w:tc>
      </w:tr>
      <w:tr w:rsidR="00655F0D" w:rsidRPr="00655F0D" w14:paraId="7918530B" w14:textId="77777777" w:rsidTr="00D15804">
        <w:trPr>
          <w:trHeight w:val="270"/>
          <w:jc w:val="center"/>
        </w:trPr>
        <w:tc>
          <w:tcPr>
            <w:tcW w:w="1843" w:type="dxa"/>
            <w:noWrap/>
            <w:hideMark/>
          </w:tcPr>
          <w:p w14:paraId="7FA885F7" w14:textId="77777777" w:rsidR="00655F0D" w:rsidRPr="00655F0D" w:rsidRDefault="00655F0D" w:rsidP="00D158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55F0D">
              <w:rPr>
                <w:rFonts w:ascii="宋体" w:hAnsi="宋体" w:cs="宋体" w:hint="eastAsia"/>
                <w:color w:val="000000"/>
                <w:kern w:val="0"/>
                <w:sz w:val="22"/>
              </w:rPr>
              <w:t>量程</w:t>
            </w:r>
          </w:p>
        </w:tc>
        <w:tc>
          <w:tcPr>
            <w:tcW w:w="1134" w:type="dxa"/>
            <w:noWrap/>
            <w:hideMark/>
          </w:tcPr>
          <w:p w14:paraId="7F284EDC" w14:textId="746E9A9F" w:rsidR="00655F0D" w:rsidRPr="00655F0D" w:rsidRDefault="00655F0D" w:rsidP="00D15804">
            <w:pPr>
              <w:widowControl/>
              <w:jc w:val="center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150mm</m:t>
                </m:r>
              </m:oMath>
            </m:oMathPara>
          </w:p>
        </w:tc>
        <w:tc>
          <w:tcPr>
            <w:tcW w:w="1418" w:type="dxa"/>
            <w:noWrap/>
            <w:hideMark/>
          </w:tcPr>
          <w:p w14:paraId="48665C83" w14:textId="65B2BA64" w:rsidR="00655F0D" w:rsidRPr="00655F0D" w:rsidRDefault="00655F0D" w:rsidP="00D15804">
            <w:pPr>
              <w:widowControl/>
              <w:jc w:val="center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250mm</m:t>
                </m:r>
              </m:oMath>
            </m:oMathPara>
          </w:p>
        </w:tc>
        <w:tc>
          <w:tcPr>
            <w:tcW w:w="1417" w:type="dxa"/>
            <w:noWrap/>
            <w:hideMark/>
          </w:tcPr>
          <w:p w14:paraId="19F7DA8B" w14:textId="2CB33C17" w:rsidR="00655F0D" w:rsidRPr="00655F0D" w:rsidRDefault="00655F0D" w:rsidP="00D15804">
            <w:pPr>
              <w:widowControl/>
              <w:jc w:val="center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500mm</m:t>
                </m:r>
              </m:oMath>
            </m:oMathPara>
          </w:p>
        </w:tc>
        <w:tc>
          <w:tcPr>
            <w:tcW w:w="1134" w:type="dxa"/>
            <w:noWrap/>
            <w:hideMark/>
          </w:tcPr>
          <w:p w14:paraId="5487CEE0" w14:textId="0A093674" w:rsidR="00655F0D" w:rsidRPr="00655F0D" w:rsidRDefault="00655F0D" w:rsidP="00D15804">
            <w:pPr>
              <w:widowControl/>
              <w:jc w:val="center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500g</m:t>
                </m:r>
              </m:oMath>
            </m:oMathPara>
          </w:p>
        </w:tc>
      </w:tr>
      <w:tr w:rsidR="00655F0D" w:rsidRPr="00655F0D" w14:paraId="570BBB60" w14:textId="77777777" w:rsidTr="00D15804">
        <w:trPr>
          <w:trHeight w:val="270"/>
          <w:jc w:val="center"/>
        </w:trPr>
        <w:tc>
          <w:tcPr>
            <w:tcW w:w="1843" w:type="dxa"/>
            <w:noWrap/>
            <w:hideMark/>
          </w:tcPr>
          <w:p w14:paraId="3536CDE0" w14:textId="77777777" w:rsidR="00655F0D" w:rsidRPr="00655F0D" w:rsidRDefault="00655F0D" w:rsidP="00D158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55F0D">
              <w:rPr>
                <w:rFonts w:ascii="宋体" w:hAnsi="宋体" w:cs="宋体" w:hint="eastAsia"/>
                <w:color w:val="000000"/>
                <w:kern w:val="0"/>
                <w:sz w:val="22"/>
              </w:rPr>
              <w:t>精度（分度值）</w:t>
            </w:r>
          </w:p>
        </w:tc>
        <w:tc>
          <w:tcPr>
            <w:tcW w:w="1134" w:type="dxa"/>
            <w:noWrap/>
            <w:hideMark/>
          </w:tcPr>
          <w:p w14:paraId="1284CE0A" w14:textId="203B4EE1" w:rsidR="00655F0D" w:rsidRPr="00655F0D" w:rsidRDefault="00655F0D" w:rsidP="00D158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20</m:t>
                </m:r>
                <m:r>
                  <w:rPr>
                    <w:rFonts w:ascii="Cambria Math" w:hAnsi="Cambria Math" w:cs="宋体"/>
                    <w:color w:val="000000"/>
                    <w:kern w:val="0"/>
                    <w:sz w:val="22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cs="宋体"/>
                    <w:color w:val="000000"/>
                    <w:kern w:val="0"/>
                    <w:sz w:val="22"/>
                  </w:rPr>
                  <m:t>μ</m:t>
                </m:r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m</m:t>
                </m:r>
              </m:oMath>
            </m:oMathPara>
          </w:p>
        </w:tc>
        <w:tc>
          <w:tcPr>
            <w:tcW w:w="1418" w:type="dxa"/>
            <w:noWrap/>
            <w:hideMark/>
          </w:tcPr>
          <w:p w14:paraId="0BE109F0" w14:textId="2DF21FCB" w:rsidR="00655F0D" w:rsidRPr="00655F0D" w:rsidRDefault="00655F0D" w:rsidP="00D158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 w:cs="宋体"/>
                    <w:color w:val="000000"/>
                    <w:kern w:val="0"/>
                    <w:sz w:val="22"/>
                  </w:rPr>
                  <m:t>μ</m:t>
                </m:r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m</m:t>
                </m:r>
              </m:oMath>
            </m:oMathPara>
          </w:p>
        </w:tc>
        <w:tc>
          <w:tcPr>
            <w:tcW w:w="1417" w:type="dxa"/>
            <w:noWrap/>
            <w:hideMark/>
          </w:tcPr>
          <w:p w14:paraId="5346E76C" w14:textId="7CE7D219" w:rsidR="00655F0D" w:rsidRPr="00655F0D" w:rsidRDefault="00655F0D" w:rsidP="00D158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1</m:t>
                </m:r>
                <m:r>
                  <w:rPr>
                    <w:rFonts w:ascii="Cambria Math" w:hAnsi="Cambria Math" w:cs="宋体"/>
                    <w:color w:val="000000"/>
                    <w:kern w:val="0"/>
                    <w:sz w:val="22"/>
                  </w:rPr>
                  <m:t>00</m:t>
                </m:r>
                <m:r>
                  <m:rPr>
                    <m:sty m:val="p"/>
                  </m:rPr>
                  <w:rPr>
                    <w:rFonts w:ascii="Cambria Math" w:hAnsi="Cambria Math" w:cs="宋体"/>
                    <w:color w:val="000000"/>
                    <w:kern w:val="0"/>
                    <w:sz w:val="22"/>
                  </w:rPr>
                  <m:t>μ</m:t>
                </m:r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m</m:t>
                </m:r>
              </m:oMath>
            </m:oMathPara>
          </w:p>
        </w:tc>
        <w:tc>
          <w:tcPr>
            <w:tcW w:w="1134" w:type="dxa"/>
            <w:noWrap/>
            <w:hideMark/>
          </w:tcPr>
          <w:p w14:paraId="6228ECA7" w14:textId="18312C55" w:rsidR="00655F0D" w:rsidRPr="00655F0D" w:rsidRDefault="00655F0D" w:rsidP="00D158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50mg</m:t>
                </m:r>
              </m:oMath>
            </m:oMathPara>
          </w:p>
        </w:tc>
      </w:tr>
    </w:tbl>
    <w:p w14:paraId="69C86659" w14:textId="5F0C03A9" w:rsidR="00971BB4" w:rsidRDefault="00971BB4" w:rsidP="00D15804">
      <w:pPr>
        <w:pStyle w:val="a5"/>
        <w:spacing w:line="320" w:lineRule="exact"/>
        <w:ind w:firstLine="480"/>
        <w:rPr>
          <w:rFonts w:ascii="宋体" w:hAnsi="宋体"/>
          <w:szCs w:val="24"/>
        </w:rPr>
      </w:pPr>
    </w:p>
    <w:p w14:paraId="6AF5528B" w14:textId="556BAFF8" w:rsidR="00D871C8" w:rsidRPr="00887684" w:rsidRDefault="004D6E52" w:rsidP="000749E2">
      <w:pPr>
        <w:pStyle w:val="a5"/>
        <w:spacing w:line="320" w:lineRule="exact"/>
        <w:ind w:firstLine="480"/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表</w:t>
      </w:r>
      <m:oMath>
        <m:r>
          <w:rPr>
            <w:rFonts w:ascii="Cambria Math" w:hAnsi="Cambria Math" w:hint="eastAsia"/>
            <w:szCs w:val="24"/>
          </w:rPr>
          <m:t>2</m:t>
        </m:r>
        <m:r>
          <w:rPr>
            <w:rFonts w:ascii="Cambria Math" w:hAnsi="Cambria Math"/>
            <w:szCs w:val="24"/>
          </w:rPr>
          <m:t xml:space="preserve"> </m:t>
        </m:r>
      </m:oMath>
      <w:r w:rsidR="000749E2">
        <w:rPr>
          <w:rFonts w:ascii="宋体" w:hAnsi="宋体" w:hint="eastAsia"/>
          <w:szCs w:val="24"/>
        </w:rPr>
        <w:t xml:space="preserve"> </w:t>
      </w:r>
      <w:r>
        <w:rPr>
          <w:rFonts w:ascii="宋体" w:hAnsi="宋体" w:hint="eastAsia"/>
          <w:szCs w:val="24"/>
        </w:rPr>
        <w:t>游标卡尺</w:t>
      </w:r>
      <w:r w:rsidR="00DC2E86">
        <w:rPr>
          <w:rFonts w:ascii="宋体" w:hAnsi="宋体" w:hint="eastAsia"/>
          <w:szCs w:val="24"/>
        </w:rPr>
        <w:t>测量数据</w:t>
      </w:r>
    </w:p>
    <w:tbl>
      <w:tblPr>
        <w:tblStyle w:val="a8"/>
        <w:tblW w:w="3060" w:type="dxa"/>
        <w:jc w:val="center"/>
        <w:tblLook w:val="04A0" w:firstRow="1" w:lastRow="0" w:firstColumn="1" w:lastColumn="0" w:noHBand="0" w:noVBand="1"/>
      </w:tblPr>
      <w:tblGrid>
        <w:gridCol w:w="1020"/>
        <w:gridCol w:w="1020"/>
        <w:gridCol w:w="1020"/>
      </w:tblGrid>
      <w:tr w:rsidR="00D15804" w:rsidRPr="00D15804" w14:paraId="31355F76" w14:textId="77777777" w:rsidTr="00D15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jc w:val="center"/>
        </w:trPr>
        <w:tc>
          <w:tcPr>
            <w:tcW w:w="1020" w:type="dxa"/>
            <w:noWrap/>
            <w:hideMark/>
          </w:tcPr>
          <w:p w14:paraId="5532673E" w14:textId="77777777" w:rsidR="00D15804" w:rsidRPr="00D15804" w:rsidRDefault="00D15804" w:rsidP="00D15804">
            <w:pPr>
              <w:widowControl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15804">
              <w:rPr>
                <w:rFonts w:ascii="宋体" w:hAnsi="宋体" w:cs="宋体" w:hint="eastAsia"/>
                <w:color w:val="000000"/>
                <w:kern w:val="0"/>
                <w:sz w:val="22"/>
              </w:rPr>
              <w:t>次数</w:t>
            </w:r>
          </w:p>
        </w:tc>
        <w:tc>
          <w:tcPr>
            <w:tcW w:w="1020" w:type="dxa"/>
            <w:noWrap/>
            <w:hideMark/>
          </w:tcPr>
          <w:p w14:paraId="09AF9942" w14:textId="54990C06" w:rsidR="00D15804" w:rsidRPr="00D15804" w:rsidRDefault="00D15804" w:rsidP="00D15804">
            <w:pPr>
              <w:widowControl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m:oMathPara>
              <m:oMath>
                <m:r>
                  <w:rPr>
                    <w:rFonts w:ascii="Cambria Math" w:hAnsi="Cambria Math" w:cs="宋体"/>
                    <w:color w:val="000000"/>
                    <w:kern w:val="0"/>
                    <w:sz w:val="22"/>
                  </w:rPr>
                  <m:t xml:space="preserve">h </m:t>
                </m:r>
                <m:d>
                  <m:d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mm</m:t>
                    </m:r>
                  </m:e>
                </m:d>
              </m:oMath>
            </m:oMathPara>
          </w:p>
        </w:tc>
        <w:tc>
          <w:tcPr>
            <w:tcW w:w="1020" w:type="dxa"/>
            <w:noWrap/>
            <w:hideMark/>
          </w:tcPr>
          <w:p w14:paraId="30972363" w14:textId="365884CB" w:rsidR="00D15804" w:rsidRPr="00D15804" w:rsidRDefault="00D15804" w:rsidP="00D15804">
            <w:pPr>
              <w:widowControl/>
              <w:spacing w:line="320" w:lineRule="exact"/>
              <w:jc w:val="center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mm</m:t>
                    </m:r>
                  </m:e>
                </m:d>
              </m:oMath>
            </m:oMathPara>
          </w:p>
        </w:tc>
      </w:tr>
      <w:tr w:rsidR="00D15804" w:rsidRPr="00D15804" w14:paraId="5077ACB7" w14:textId="77777777" w:rsidTr="00D15804">
        <w:trPr>
          <w:trHeight w:val="270"/>
          <w:jc w:val="center"/>
        </w:trPr>
        <w:tc>
          <w:tcPr>
            <w:tcW w:w="1020" w:type="dxa"/>
            <w:noWrap/>
            <w:hideMark/>
          </w:tcPr>
          <w:p w14:paraId="679C0B2E" w14:textId="6F55EF6B" w:rsidR="00D15804" w:rsidRPr="00D15804" w:rsidRDefault="00D15804" w:rsidP="00D15804">
            <w:pPr>
              <w:widowControl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1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6865D154" w14:textId="6DAA5B94" w:rsidR="00D15804" w:rsidRPr="00D15804" w:rsidRDefault="00D15804" w:rsidP="00D15804">
            <w:pPr>
              <w:widowControl/>
              <w:spacing w:line="320" w:lineRule="exact"/>
              <w:jc w:val="center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29.46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251C79C1" w14:textId="7466EA1C" w:rsidR="00D15804" w:rsidRPr="00D15804" w:rsidRDefault="00D15804" w:rsidP="00D15804">
            <w:pPr>
              <w:widowControl/>
              <w:spacing w:line="320" w:lineRule="exact"/>
              <w:jc w:val="center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115.2</m:t>
                </m:r>
              </m:oMath>
            </m:oMathPara>
          </w:p>
        </w:tc>
      </w:tr>
      <w:tr w:rsidR="00D15804" w:rsidRPr="00D15804" w14:paraId="4B6C43CB" w14:textId="77777777" w:rsidTr="00D15804">
        <w:trPr>
          <w:trHeight w:val="270"/>
          <w:jc w:val="center"/>
        </w:trPr>
        <w:tc>
          <w:tcPr>
            <w:tcW w:w="1020" w:type="dxa"/>
            <w:noWrap/>
            <w:hideMark/>
          </w:tcPr>
          <w:p w14:paraId="1A29CCE3" w14:textId="745BACED" w:rsidR="00D15804" w:rsidRPr="00D15804" w:rsidRDefault="00D15804" w:rsidP="00D15804">
            <w:pPr>
              <w:widowControl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2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50A5E33A" w14:textId="0AD697DD" w:rsidR="00D15804" w:rsidRPr="00D15804" w:rsidRDefault="00D15804" w:rsidP="00D15804">
            <w:pPr>
              <w:widowControl/>
              <w:spacing w:line="320" w:lineRule="exact"/>
              <w:jc w:val="center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29.42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070AFBD8" w14:textId="553D0024" w:rsidR="00D15804" w:rsidRPr="00D15804" w:rsidRDefault="00D15804" w:rsidP="00D15804">
            <w:pPr>
              <w:widowControl/>
              <w:spacing w:line="320" w:lineRule="exact"/>
              <w:jc w:val="center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115</m:t>
                </m:r>
                <m:r>
                  <w:rPr>
                    <w:rFonts w:ascii="Cambria Math" w:hAnsi="Cambria Math" w:cs="宋体"/>
                    <w:color w:val="000000"/>
                    <w:kern w:val="0"/>
                    <w:sz w:val="22"/>
                  </w:rPr>
                  <m:t>.0</m:t>
                </m:r>
              </m:oMath>
            </m:oMathPara>
          </w:p>
        </w:tc>
      </w:tr>
      <w:tr w:rsidR="00D15804" w:rsidRPr="00D15804" w14:paraId="04F6AA4B" w14:textId="77777777" w:rsidTr="00D15804">
        <w:trPr>
          <w:trHeight w:val="270"/>
          <w:jc w:val="center"/>
        </w:trPr>
        <w:tc>
          <w:tcPr>
            <w:tcW w:w="1020" w:type="dxa"/>
            <w:noWrap/>
            <w:hideMark/>
          </w:tcPr>
          <w:p w14:paraId="137190AD" w14:textId="0A581089" w:rsidR="00D15804" w:rsidRPr="00D15804" w:rsidRDefault="00D15804" w:rsidP="00D15804">
            <w:pPr>
              <w:widowControl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3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06C7ECBB" w14:textId="7A4C259F" w:rsidR="00D15804" w:rsidRPr="00D15804" w:rsidRDefault="00D15804" w:rsidP="00D15804">
            <w:pPr>
              <w:widowControl/>
              <w:spacing w:line="320" w:lineRule="exact"/>
              <w:jc w:val="center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29.42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3ED17808" w14:textId="45C81772" w:rsidR="00D15804" w:rsidRPr="00D15804" w:rsidRDefault="00D15804" w:rsidP="00D15804">
            <w:pPr>
              <w:widowControl/>
              <w:spacing w:line="320" w:lineRule="exact"/>
              <w:jc w:val="center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115.2</m:t>
                </m:r>
              </m:oMath>
            </m:oMathPara>
          </w:p>
        </w:tc>
      </w:tr>
    </w:tbl>
    <w:p w14:paraId="5975A7C3" w14:textId="3D10D5AB" w:rsidR="00D15804" w:rsidRDefault="00DC2E86" w:rsidP="0037248B">
      <w:pPr>
        <w:spacing w:line="320" w:lineRule="exact"/>
        <w:ind w:firstLineChars="100" w:firstLine="24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lastRenderedPageBreak/>
        <w:t>表</w:t>
      </w:r>
      <m:oMath>
        <m:r>
          <w:rPr>
            <w:rFonts w:ascii="Cambria Math" w:hAnsi="Cambria Math" w:hint="eastAsia"/>
            <w:szCs w:val="24"/>
          </w:rPr>
          <m:t>3</m:t>
        </m:r>
      </m:oMath>
      <w:r>
        <w:rPr>
          <w:rFonts w:ascii="宋体" w:hAnsi="宋体"/>
          <w:szCs w:val="24"/>
        </w:rPr>
        <w:t xml:space="preserve"> </w:t>
      </w:r>
      <w:r>
        <w:rPr>
          <w:rFonts w:ascii="宋体" w:hAnsi="宋体" w:hint="eastAsia"/>
          <w:szCs w:val="24"/>
        </w:rPr>
        <w:t xml:space="preserve">螺旋测微器测量数据 </w:t>
      </w:r>
      <w:r w:rsidR="00AF70FD">
        <w:rPr>
          <w:rFonts w:ascii="宋体" w:hAnsi="宋体"/>
          <w:szCs w:val="24"/>
        </w:rPr>
        <w:tab/>
      </w:r>
      <w:r w:rsidR="00AF70FD">
        <w:rPr>
          <w:rFonts w:ascii="宋体" w:hAnsi="宋体"/>
          <w:szCs w:val="24"/>
        </w:rPr>
        <w:tab/>
      </w:r>
      <w:r w:rsidR="00AF70FD">
        <w:rPr>
          <w:rFonts w:ascii="宋体" w:hAnsi="宋体"/>
          <w:szCs w:val="24"/>
        </w:rPr>
        <w:tab/>
      </w:r>
      <w:r w:rsidR="00AF70FD">
        <w:rPr>
          <w:rFonts w:ascii="宋体" w:hAnsi="宋体"/>
          <w:szCs w:val="24"/>
        </w:rPr>
        <w:tab/>
      </w:r>
      <w:r w:rsidR="00AF70FD">
        <w:rPr>
          <w:rFonts w:ascii="宋体" w:hAnsi="宋体"/>
          <w:szCs w:val="24"/>
        </w:rPr>
        <w:tab/>
      </w:r>
      <w:r w:rsidR="00AF70FD">
        <w:rPr>
          <w:rFonts w:ascii="宋体" w:hAnsi="宋体" w:hint="eastAsia"/>
          <w:szCs w:val="24"/>
        </w:rPr>
        <w:t>表</w:t>
      </w:r>
      <m:oMath>
        <m:r>
          <w:rPr>
            <w:rFonts w:ascii="Cambria Math" w:hAnsi="Cambria Math" w:hint="eastAsia"/>
            <w:szCs w:val="24"/>
          </w:rPr>
          <m:t>4</m:t>
        </m:r>
      </m:oMath>
      <w:r w:rsidR="00AF70FD">
        <w:rPr>
          <w:rFonts w:ascii="宋体" w:hAnsi="宋体"/>
          <w:szCs w:val="24"/>
        </w:rPr>
        <w:t xml:space="preserve"> </w:t>
      </w:r>
      <w:r w:rsidR="00AF70FD">
        <w:rPr>
          <w:rFonts w:ascii="宋体" w:hAnsi="宋体" w:hint="eastAsia"/>
          <w:szCs w:val="24"/>
        </w:rPr>
        <w:t>读数显微镜测量数据</w:t>
      </w:r>
    </w:p>
    <w:tbl>
      <w:tblPr>
        <w:tblStyle w:val="a8"/>
        <w:tblW w:w="3060" w:type="dxa"/>
        <w:tblLook w:val="04A0" w:firstRow="1" w:lastRow="0" w:firstColumn="1" w:lastColumn="0" w:noHBand="0" w:noVBand="1"/>
      </w:tblPr>
      <w:tblGrid>
        <w:gridCol w:w="1020"/>
        <w:gridCol w:w="1020"/>
        <w:gridCol w:w="1020"/>
      </w:tblGrid>
      <w:tr w:rsidR="0051040C" w:rsidRPr="0051040C" w14:paraId="0527F1A3" w14:textId="77777777" w:rsidTr="0059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tcW w:w="1020" w:type="dxa"/>
            <w:noWrap/>
            <w:hideMark/>
          </w:tcPr>
          <w:p w14:paraId="77389504" w14:textId="69CB0C2D" w:rsidR="0051040C" w:rsidRPr="0051040C" w:rsidRDefault="0051040C" w:rsidP="009F6608">
            <w:pPr>
              <w:widowControl/>
              <w:spacing w:line="320" w:lineRule="exact"/>
              <w:jc w:val="left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次数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50B9BF60" w14:textId="4FD76792" w:rsidR="009F6608" w:rsidRPr="0051040C" w:rsidRDefault="003435A8" w:rsidP="009F6608">
            <w:pPr>
              <w:widowControl/>
              <w:spacing w:line="320" w:lineRule="exact"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D</m:t>
                    </m:r>
                    <m:ctrlPr>
                      <w:rPr>
                        <w:rFonts w:ascii="Cambria Math" w:hAnsi="Cambria Math" w:cs="宋体" w:hint="eastAsia"/>
                        <w:i/>
                        <w:color w:val="000000"/>
                        <w:kern w:val="0"/>
                        <w:sz w:val="22"/>
                      </w:rPr>
                    </m:ctrlPr>
                  </m:e>
                  <m:sub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mm</m:t>
                    </m:r>
                  </m:e>
                </m:d>
              </m:oMath>
            </m:oMathPara>
          </w:p>
        </w:tc>
        <w:tc>
          <w:tcPr>
            <w:tcW w:w="1020" w:type="dxa"/>
            <w:noWrap/>
            <w:hideMark/>
          </w:tcPr>
          <w:p w14:paraId="00EFA8B6" w14:textId="5AD9A623" w:rsidR="009F6608" w:rsidRPr="0051040C" w:rsidRDefault="003435A8" w:rsidP="009F6608">
            <w:pPr>
              <w:widowControl/>
              <w:spacing w:line="320" w:lineRule="exact"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D</m:t>
                    </m:r>
                    <m:ctrlPr>
                      <w:rPr>
                        <w:rFonts w:ascii="Cambria Math" w:hAnsi="Cambria Math" w:cs="宋体" w:hint="eastAsia"/>
                        <w:i/>
                        <w:color w:val="000000"/>
                        <w:kern w:val="0"/>
                        <w:sz w:val="22"/>
                      </w:rPr>
                    </m:ctrlPr>
                  </m:e>
                  <m:sub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mm</m:t>
                    </m:r>
                  </m:e>
                </m:d>
              </m:oMath>
            </m:oMathPara>
          </w:p>
        </w:tc>
      </w:tr>
      <w:tr w:rsidR="0051040C" w:rsidRPr="0051040C" w14:paraId="42238FC1" w14:textId="77777777" w:rsidTr="005953F6">
        <w:trPr>
          <w:trHeight w:val="270"/>
        </w:trPr>
        <w:tc>
          <w:tcPr>
            <w:tcW w:w="1020" w:type="dxa"/>
            <w:noWrap/>
            <w:hideMark/>
          </w:tcPr>
          <w:p w14:paraId="686DB170" w14:textId="6ADA3E94" w:rsidR="0051040C" w:rsidRPr="0051040C" w:rsidRDefault="0051040C" w:rsidP="009F6608">
            <w:pPr>
              <w:widowControl/>
              <w:spacing w:line="320" w:lineRule="exact"/>
              <w:jc w:val="right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1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533CF601" w14:textId="75805195" w:rsidR="0051040C" w:rsidRPr="0051040C" w:rsidRDefault="0051040C" w:rsidP="009F6608">
            <w:pPr>
              <w:widowControl/>
              <w:spacing w:line="320" w:lineRule="exact"/>
              <w:jc w:val="right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10.019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64B6568F" w14:textId="1E983239" w:rsidR="0051040C" w:rsidRPr="0051040C" w:rsidRDefault="0051040C" w:rsidP="009F6608">
            <w:pPr>
              <w:widowControl/>
              <w:spacing w:line="320" w:lineRule="exact"/>
              <w:jc w:val="right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11.421</m:t>
                </m:r>
              </m:oMath>
            </m:oMathPara>
          </w:p>
        </w:tc>
      </w:tr>
      <w:tr w:rsidR="0051040C" w:rsidRPr="0051040C" w14:paraId="69F8B2B0" w14:textId="77777777" w:rsidTr="005953F6">
        <w:trPr>
          <w:trHeight w:val="270"/>
        </w:trPr>
        <w:tc>
          <w:tcPr>
            <w:tcW w:w="1020" w:type="dxa"/>
            <w:noWrap/>
            <w:hideMark/>
          </w:tcPr>
          <w:p w14:paraId="694EB6DA" w14:textId="4A06BDA2" w:rsidR="0051040C" w:rsidRPr="0051040C" w:rsidRDefault="0051040C" w:rsidP="009F6608">
            <w:pPr>
              <w:widowControl/>
              <w:spacing w:line="320" w:lineRule="exact"/>
              <w:jc w:val="right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2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0BC9BDF0" w14:textId="16AD37AC" w:rsidR="0051040C" w:rsidRPr="0051040C" w:rsidRDefault="0051040C" w:rsidP="009F6608">
            <w:pPr>
              <w:widowControl/>
              <w:spacing w:line="320" w:lineRule="exact"/>
              <w:jc w:val="right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10.006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55885383" w14:textId="49E1E2AD" w:rsidR="0051040C" w:rsidRPr="0051040C" w:rsidRDefault="0051040C" w:rsidP="009F6608">
            <w:pPr>
              <w:widowControl/>
              <w:spacing w:line="320" w:lineRule="exact"/>
              <w:jc w:val="right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11.42</m:t>
                </m:r>
                <m:r>
                  <w:rPr>
                    <w:rFonts w:ascii="Cambria Math" w:hAnsi="Cambria Math" w:cs="宋体"/>
                    <w:color w:val="000000"/>
                    <w:kern w:val="0"/>
                    <w:sz w:val="22"/>
                  </w:rPr>
                  <m:t>0</m:t>
                </m:r>
              </m:oMath>
            </m:oMathPara>
          </w:p>
        </w:tc>
      </w:tr>
      <w:tr w:rsidR="0051040C" w:rsidRPr="0051040C" w14:paraId="20C1BB94" w14:textId="77777777" w:rsidTr="005953F6">
        <w:trPr>
          <w:trHeight w:val="270"/>
        </w:trPr>
        <w:tc>
          <w:tcPr>
            <w:tcW w:w="1020" w:type="dxa"/>
            <w:noWrap/>
            <w:hideMark/>
          </w:tcPr>
          <w:p w14:paraId="04EBEB93" w14:textId="6CF0B13B" w:rsidR="0051040C" w:rsidRPr="0051040C" w:rsidRDefault="0051040C" w:rsidP="009F6608">
            <w:pPr>
              <w:widowControl/>
              <w:spacing w:line="320" w:lineRule="exact"/>
              <w:jc w:val="right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3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69B90D83" w14:textId="7B304CC0" w:rsidR="0051040C" w:rsidRPr="0051040C" w:rsidRDefault="0051040C" w:rsidP="009F6608">
            <w:pPr>
              <w:widowControl/>
              <w:spacing w:line="320" w:lineRule="exact"/>
              <w:jc w:val="right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10.008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7B4853BF" w14:textId="41B7BE8F" w:rsidR="0051040C" w:rsidRPr="0051040C" w:rsidRDefault="0051040C" w:rsidP="009F6608">
            <w:pPr>
              <w:widowControl/>
              <w:spacing w:line="320" w:lineRule="exact"/>
              <w:jc w:val="right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11.421</m:t>
                </m:r>
              </m:oMath>
            </m:oMathPara>
          </w:p>
        </w:tc>
      </w:tr>
      <w:tr w:rsidR="0051040C" w:rsidRPr="0051040C" w14:paraId="4D7285BB" w14:textId="77777777" w:rsidTr="005953F6">
        <w:trPr>
          <w:trHeight w:val="270"/>
        </w:trPr>
        <w:tc>
          <w:tcPr>
            <w:tcW w:w="1020" w:type="dxa"/>
            <w:noWrap/>
            <w:hideMark/>
          </w:tcPr>
          <w:p w14:paraId="4345D38A" w14:textId="0D65CA92" w:rsidR="0051040C" w:rsidRPr="0051040C" w:rsidRDefault="0051040C" w:rsidP="009F6608">
            <w:pPr>
              <w:widowControl/>
              <w:spacing w:line="320" w:lineRule="exact"/>
              <w:jc w:val="right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4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68D12681" w14:textId="79C456FA" w:rsidR="0051040C" w:rsidRPr="0051040C" w:rsidRDefault="0051040C" w:rsidP="009F6608">
            <w:pPr>
              <w:widowControl/>
              <w:spacing w:line="320" w:lineRule="exact"/>
              <w:jc w:val="right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10.013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3ABF06BE" w14:textId="2F8ABD58" w:rsidR="0051040C" w:rsidRPr="0051040C" w:rsidRDefault="0051040C" w:rsidP="009F6608">
            <w:pPr>
              <w:widowControl/>
              <w:spacing w:line="320" w:lineRule="exact"/>
              <w:jc w:val="right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11.421</m:t>
                </m:r>
              </m:oMath>
            </m:oMathPara>
          </w:p>
        </w:tc>
      </w:tr>
      <w:tr w:rsidR="0051040C" w:rsidRPr="0051040C" w14:paraId="5D9F1D1B" w14:textId="77777777" w:rsidTr="005953F6">
        <w:trPr>
          <w:trHeight w:val="270"/>
        </w:trPr>
        <w:tc>
          <w:tcPr>
            <w:tcW w:w="1020" w:type="dxa"/>
            <w:noWrap/>
            <w:hideMark/>
          </w:tcPr>
          <w:p w14:paraId="3D81478D" w14:textId="12C81F65" w:rsidR="0051040C" w:rsidRPr="0051040C" w:rsidRDefault="0051040C" w:rsidP="009F6608">
            <w:pPr>
              <w:widowControl/>
              <w:spacing w:line="320" w:lineRule="exact"/>
              <w:jc w:val="right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5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23A2C64A" w14:textId="36F14188" w:rsidR="0051040C" w:rsidRPr="0051040C" w:rsidRDefault="0051040C" w:rsidP="009F6608">
            <w:pPr>
              <w:widowControl/>
              <w:spacing w:line="320" w:lineRule="exact"/>
              <w:jc w:val="right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10.009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369DC519" w14:textId="24CC7521" w:rsidR="0051040C" w:rsidRPr="0051040C" w:rsidRDefault="0051040C" w:rsidP="009F6608">
            <w:pPr>
              <w:widowControl/>
              <w:spacing w:line="320" w:lineRule="exact"/>
              <w:jc w:val="right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11.421</m:t>
                </m:r>
              </m:oMath>
            </m:oMathPara>
          </w:p>
        </w:tc>
      </w:tr>
      <w:tr w:rsidR="0051040C" w:rsidRPr="0051040C" w14:paraId="7F33A045" w14:textId="77777777" w:rsidTr="005953F6">
        <w:trPr>
          <w:trHeight w:val="270"/>
        </w:trPr>
        <w:tc>
          <w:tcPr>
            <w:tcW w:w="1020" w:type="dxa"/>
            <w:noWrap/>
            <w:hideMark/>
          </w:tcPr>
          <w:p w14:paraId="3C2C8A86" w14:textId="33ABD559" w:rsidR="0051040C" w:rsidRPr="0051040C" w:rsidRDefault="0051040C" w:rsidP="009F6608">
            <w:pPr>
              <w:widowControl/>
              <w:spacing w:line="320" w:lineRule="exact"/>
              <w:jc w:val="right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6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13CAF7DF" w14:textId="2E9A6567" w:rsidR="0051040C" w:rsidRPr="0051040C" w:rsidRDefault="0051040C" w:rsidP="009F6608">
            <w:pPr>
              <w:widowControl/>
              <w:spacing w:line="320" w:lineRule="exact"/>
              <w:jc w:val="right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10.017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6C93DA89" w14:textId="1196BA59" w:rsidR="0051040C" w:rsidRPr="0051040C" w:rsidRDefault="0051040C" w:rsidP="009F6608">
            <w:pPr>
              <w:widowControl/>
              <w:spacing w:line="320" w:lineRule="exact"/>
              <w:jc w:val="right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11.422</m:t>
                </m:r>
              </m:oMath>
            </m:oMathPara>
          </w:p>
        </w:tc>
      </w:tr>
    </w:tbl>
    <w:tbl>
      <w:tblPr>
        <w:tblStyle w:val="a8"/>
        <w:tblpPr w:leftFromText="180" w:rightFromText="180" w:vertAnchor="text" w:horzAnchor="margin" w:tblpXSpec="right" w:tblpY="-2315"/>
        <w:tblW w:w="4177" w:type="dxa"/>
        <w:tblLook w:val="04A0" w:firstRow="1" w:lastRow="0" w:firstColumn="1" w:lastColumn="0" w:noHBand="0" w:noVBand="1"/>
      </w:tblPr>
      <w:tblGrid>
        <w:gridCol w:w="1134"/>
        <w:gridCol w:w="983"/>
        <w:gridCol w:w="1020"/>
        <w:gridCol w:w="1040"/>
      </w:tblGrid>
      <w:tr w:rsidR="00D871C8" w:rsidRPr="009F6608" w14:paraId="69E05896" w14:textId="77777777" w:rsidTr="00D87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tcW w:w="1134" w:type="dxa"/>
            <w:noWrap/>
            <w:hideMark/>
          </w:tcPr>
          <w:p w14:paraId="407F4314" w14:textId="77777777" w:rsidR="00D871C8" w:rsidRPr="009F6608" w:rsidRDefault="00D871C8" w:rsidP="00D871C8">
            <w:pPr>
              <w:widowControl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F6608">
              <w:rPr>
                <w:rFonts w:ascii="宋体" w:hAnsi="宋体" w:cs="宋体" w:hint="eastAsia"/>
                <w:color w:val="000000"/>
                <w:kern w:val="0"/>
                <w:sz w:val="22"/>
              </w:rPr>
              <w:t>测量次数</w:t>
            </w:r>
          </w:p>
        </w:tc>
        <w:tc>
          <w:tcPr>
            <w:tcW w:w="983" w:type="dxa"/>
            <w:noWrap/>
            <w:hideMark/>
          </w:tcPr>
          <w:p w14:paraId="6D3D1A26" w14:textId="77777777" w:rsidR="00D871C8" w:rsidRPr="009F6608" w:rsidRDefault="003435A8" w:rsidP="00D871C8">
            <w:pPr>
              <w:widowControl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x</m:t>
                    </m:r>
                    <m:ctrlPr>
                      <w:rPr>
                        <w:rFonts w:ascii="Cambria Math" w:hAnsi="Cambria Math" w:cs="宋体" w:hint="eastAsia"/>
                        <w:i/>
                        <w:color w:val="000000"/>
                        <w:kern w:val="0"/>
                        <w:sz w:val="22"/>
                      </w:rPr>
                    </m:ctrlPr>
                  </m:e>
                  <m:sub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mm</m:t>
                    </m:r>
                  </m:e>
                </m:d>
              </m:oMath>
            </m:oMathPara>
          </w:p>
        </w:tc>
        <w:tc>
          <w:tcPr>
            <w:tcW w:w="1020" w:type="dxa"/>
            <w:noWrap/>
            <w:hideMark/>
          </w:tcPr>
          <w:p w14:paraId="5C21135F" w14:textId="77777777" w:rsidR="00D871C8" w:rsidRPr="009F6608" w:rsidRDefault="003435A8" w:rsidP="00D871C8">
            <w:pPr>
              <w:widowControl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x</m:t>
                    </m:r>
                    <m:ctrlPr>
                      <w:rPr>
                        <w:rFonts w:ascii="Cambria Math" w:hAnsi="Cambria Math" w:cs="宋体" w:hint="eastAsia"/>
                        <w:i/>
                        <w:color w:val="000000"/>
                        <w:kern w:val="0"/>
                        <w:sz w:val="22"/>
                      </w:rPr>
                    </m:ctrlPr>
                  </m:e>
                  <m:sub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mm</m:t>
                    </m:r>
                  </m:e>
                </m:d>
              </m:oMath>
            </m:oMathPara>
          </w:p>
        </w:tc>
        <w:tc>
          <w:tcPr>
            <w:tcW w:w="1040" w:type="dxa"/>
            <w:noWrap/>
            <w:hideMark/>
          </w:tcPr>
          <w:p w14:paraId="7BF10F2E" w14:textId="77777777" w:rsidR="00D871C8" w:rsidRPr="009F6608" w:rsidRDefault="00D871C8" w:rsidP="00D871C8">
            <w:pPr>
              <w:widowControl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mm</m:t>
                    </m:r>
                  </m:e>
                </m:d>
              </m:oMath>
            </m:oMathPara>
          </w:p>
        </w:tc>
      </w:tr>
      <w:tr w:rsidR="00D871C8" w:rsidRPr="009F6608" w14:paraId="59418ACB" w14:textId="77777777" w:rsidTr="00D871C8">
        <w:trPr>
          <w:trHeight w:val="270"/>
        </w:trPr>
        <w:tc>
          <w:tcPr>
            <w:tcW w:w="1134" w:type="dxa"/>
            <w:noWrap/>
            <w:hideMark/>
          </w:tcPr>
          <w:p w14:paraId="5EB35C84" w14:textId="77777777" w:rsidR="00D871C8" w:rsidRPr="009F6608" w:rsidRDefault="00D871C8" w:rsidP="00D871C8">
            <w:pPr>
              <w:widowControl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1</m:t>
                </m:r>
              </m:oMath>
            </m:oMathPara>
          </w:p>
        </w:tc>
        <w:tc>
          <w:tcPr>
            <w:tcW w:w="983" w:type="dxa"/>
            <w:noWrap/>
            <w:hideMark/>
          </w:tcPr>
          <w:p w14:paraId="21F10E9E" w14:textId="77777777" w:rsidR="00D871C8" w:rsidRPr="009F6608" w:rsidRDefault="00D871C8" w:rsidP="00D871C8">
            <w:pPr>
              <w:widowControl/>
              <w:spacing w:line="320" w:lineRule="exact"/>
              <w:jc w:val="center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27.042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37CA94FF" w14:textId="2E458BCC" w:rsidR="00D871C8" w:rsidRPr="009F6608" w:rsidRDefault="00D871C8" w:rsidP="00D871C8">
            <w:pPr>
              <w:widowControl/>
              <w:spacing w:line="320" w:lineRule="exact"/>
              <w:jc w:val="center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27.56</m:t>
                </m:r>
                <m:r>
                  <w:rPr>
                    <w:rFonts w:ascii="Cambria Math" w:hAnsi="Cambria Math" w:cs="宋体"/>
                    <w:color w:val="000000"/>
                    <w:kern w:val="0"/>
                    <w:sz w:val="22"/>
                  </w:rPr>
                  <m:t>0</m:t>
                </m:r>
              </m:oMath>
            </m:oMathPara>
          </w:p>
        </w:tc>
        <w:tc>
          <w:tcPr>
            <w:tcW w:w="1040" w:type="dxa"/>
            <w:noWrap/>
            <w:hideMark/>
          </w:tcPr>
          <w:p w14:paraId="71C2CD0E" w14:textId="77777777" w:rsidR="00D871C8" w:rsidRPr="009F6608" w:rsidRDefault="00D871C8" w:rsidP="00D871C8">
            <w:pPr>
              <w:widowControl/>
              <w:spacing w:line="320" w:lineRule="exact"/>
              <w:jc w:val="center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0.518</m:t>
                </m:r>
              </m:oMath>
            </m:oMathPara>
          </w:p>
        </w:tc>
      </w:tr>
      <w:tr w:rsidR="00D871C8" w:rsidRPr="009F6608" w14:paraId="1D79703D" w14:textId="77777777" w:rsidTr="00D871C8">
        <w:trPr>
          <w:trHeight w:val="270"/>
        </w:trPr>
        <w:tc>
          <w:tcPr>
            <w:tcW w:w="1134" w:type="dxa"/>
            <w:noWrap/>
            <w:hideMark/>
          </w:tcPr>
          <w:p w14:paraId="42767F90" w14:textId="77777777" w:rsidR="00D871C8" w:rsidRPr="009F6608" w:rsidRDefault="00D871C8" w:rsidP="00D871C8">
            <w:pPr>
              <w:widowControl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2</m:t>
                </m:r>
              </m:oMath>
            </m:oMathPara>
          </w:p>
        </w:tc>
        <w:tc>
          <w:tcPr>
            <w:tcW w:w="983" w:type="dxa"/>
            <w:noWrap/>
            <w:hideMark/>
          </w:tcPr>
          <w:p w14:paraId="57088DC7" w14:textId="77777777" w:rsidR="00D871C8" w:rsidRPr="009F6608" w:rsidRDefault="00D871C8" w:rsidP="00D871C8">
            <w:pPr>
              <w:widowControl/>
              <w:spacing w:line="320" w:lineRule="exact"/>
              <w:jc w:val="center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27.060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7E33FCA8" w14:textId="77777777" w:rsidR="00D871C8" w:rsidRPr="009F6608" w:rsidRDefault="00D871C8" w:rsidP="00D871C8">
            <w:pPr>
              <w:widowControl/>
              <w:spacing w:line="320" w:lineRule="exact"/>
              <w:jc w:val="center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27.609</m:t>
                </m:r>
              </m:oMath>
            </m:oMathPara>
          </w:p>
        </w:tc>
        <w:tc>
          <w:tcPr>
            <w:tcW w:w="1040" w:type="dxa"/>
            <w:noWrap/>
            <w:hideMark/>
          </w:tcPr>
          <w:p w14:paraId="2B70B26B" w14:textId="77777777" w:rsidR="00D871C8" w:rsidRPr="009F6608" w:rsidRDefault="00D871C8" w:rsidP="00D871C8">
            <w:pPr>
              <w:widowControl/>
              <w:spacing w:line="320" w:lineRule="exact"/>
              <w:jc w:val="center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0.549</m:t>
                </m:r>
              </m:oMath>
            </m:oMathPara>
          </w:p>
        </w:tc>
      </w:tr>
      <w:tr w:rsidR="00D871C8" w:rsidRPr="009F6608" w14:paraId="4C219120" w14:textId="77777777" w:rsidTr="00D871C8">
        <w:trPr>
          <w:trHeight w:val="270"/>
        </w:trPr>
        <w:tc>
          <w:tcPr>
            <w:tcW w:w="1134" w:type="dxa"/>
            <w:noWrap/>
            <w:hideMark/>
          </w:tcPr>
          <w:p w14:paraId="56D3A4EF" w14:textId="77777777" w:rsidR="00D871C8" w:rsidRPr="009F6608" w:rsidRDefault="00D871C8" w:rsidP="00D871C8">
            <w:pPr>
              <w:widowControl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3</m:t>
                </m:r>
              </m:oMath>
            </m:oMathPara>
          </w:p>
        </w:tc>
        <w:tc>
          <w:tcPr>
            <w:tcW w:w="983" w:type="dxa"/>
            <w:noWrap/>
            <w:hideMark/>
          </w:tcPr>
          <w:p w14:paraId="106B3753" w14:textId="77777777" w:rsidR="00D871C8" w:rsidRPr="009F6608" w:rsidRDefault="00D871C8" w:rsidP="00D871C8">
            <w:pPr>
              <w:widowControl/>
              <w:spacing w:line="320" w:lineRule="exact"/>
              <w:jc w:val="center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27.034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7C361E1A" w14:textId="77777777" w:rsidR="00D871C8" w:rsidRPr="009F6608" w:rsidRDefault="00D871C8" w:rsidP="00D871C8">
            <w:pPr>
              <w:widowControl/>
              <w:spacing w:line="320" w:lineRule="exact"/>
              <w:jc w:val="center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27.571</m:t>
                </m:r>
              </m:oMath>
            </m:oMathPara>
          </w:p>
        </w:tc>
        <w:tc>
          <w:tcPr>
            <w:tcW w:w="1040" w:type="dxa"/>
            <w:noWrap/>
            <w:hideMark/>
          </w:tcPr>
          <w:p w14:paraId="432DB911" w14:textId="77777777" w:rsidR="00D871C8" w:rsidRPr="009F6608" w:rsidRDefault="00D871C8" w:rsidP="00D871C8">
            <w:pPr>
              <w:widowControl/>
              <w:spacing w:line="320" w:lineRule="exact"/>
              <w:jc w:val="center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0.537</m:t>
                </m:r>
              </m:oMath>
            </m:oMathPara>
          </w:p>
        </w:tc>
      </w:tr>
      <w:tr w:rsidR="00D871C8" w:rsidRPr="009F6608" w14:paraId="124CE810" w14:textId="77777777" w:rsidTr="00D871C8">
        <w:trPr>
          <w:trHeight w:val="270"/>
        </w:trPr>
        <w:tc>
          <w:tcPr>
            <w:tcW w:w="1134" w:type="dxa"/>
            <w:noWrap/>
            <w:hideMark/>
          </w:tcPr>
          <w:p w14:paraId="3EC94B32" w14:textId="77777777" w:rsidR="00D871C8" w:rsidRPr="009F6608" w:rsidRDefault="00D871C8" w:rsidP="00D871C8">
            <w:pPr>
              <w:widowControl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4</m:t>
                </m:r>
              </m:oMath>
            </m:oMathPara>
          </w:p>
        </w:tc>
        <w:tc>
          <w:tcPr>
            <w:tcW w:w="983" w:type="dxa"/>
            <w:noWrap/>
            <w:hideMark/>
          </w:tcPr>
          <w:p w14:paraId="4B569D72" w14:textId="77777777" w:rsidR="00D871C8" w:rsidRPr="009F6608" w:rsidRDefault="00D871C8" w:rsidP="00D871C8">
            <w:pPr>
              <w:widowControl/>
              <w:spacing w:line="320" w:lineRule="exact"/>
              <w:jc w:val="center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27.076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54E307EA" w14:textId="77777777" w:rsidR="00D871C8" w:rsidRPr="009F6608" w:rsidRDefault="00D871C8" w:rsidP="00D871C8">
            <w:pPr>
              <w:widowControl/>
              <w:spacing w:line="320" w:lineRule="exact"/>
              <w:jc w:val="center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27.612</m:t>
                </m:r>
              </m:oMath>
            </m:oMathPara>
          </w:p>
        </w:tc>
        <w:tc>
          <w:tcPr>
            <w:tcW w:w="1040" w:type="dxa"/>
            <w:noWrap/>
            <w:hideMark/>
          </w:tcPr>
          <w:p w14:paraId="24B36C42" w14:textId="77777777" w:rsidR="00D871C8" w:rsidRPr="009F6608" w:rsidRDefault="00D871C8" w:rsidP="00D871C8">
            <w:pPr>
              <w:widowControl/>
              <w:spacing w:line="320" w:lineRule="exact"/>
              <w:jc w:val="center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0.536</m:t>
                </m:r>
              </m:oMath>
            </m:oMathPara>
          </w:p>
        </w:tc>
      </w:tr>
      <w:tr w:rsidR="00D871C8" w:rsidRPr="009F6608" w14:paraId="2C76C6D1" w14:textId="77777777" w:rsidTr="00D871C8">
        <w:trPr>
          <w:trHeight w:val="270"/>
        </w:trPr>
        <w:tc>
          <w:tcPr>
            <w:tcW w:w="1134" w:type="dxa"/>
            <w:noWrap/>
            <w:hideMark/>
          </w:tcPr>
          <w:p w14:paraId="2B6F5740" w14:textId="77777777" w:rsidR="00D871C8" w:rsidRPr="009F6608" w:rsidRDefault="00D871C8" w:rsidP="00D871C8">
            <w:pPr>
              <w:widowControl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5</m:t>
                </m:r>
              </m:oMath>
            </m:oMathPara>
          </w:p>
        </w:tc>
        <w:tc>
          <w:tcPr>
            <w:tcW w:w="983" w:type="dxa"/>
            <w:noWrap/>
            <w:hideMark/>
          </w:tcPr>
          <w:p w14:paraId="6972F6E2" w14:textId="77777777" w:rsidR="00D871C8" w:rsidRPr="009F6608" w:rsidRDefault="00D871C8" w:rsidP="00D871C8">
            <w:pPr>
              <w:widowControl/>
              <w:spacing w:line="320" w:lineRule="exact"/>
              <w:jc w:val="center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27.036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7A7624A0" w14:textId="77777777" w:rsidR="00D871C8" w:rsidRPr="009F6608" w:rsidRDefault="00D871C8" w:rsidP="00D871C8">
            <w:pPr>
              <w:widowControl/>
              <w:spacing w:line="320" w:lineRule="exact"/>
              <w:jc w:val="center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27.565</m:t>
                </m:r>
              </m:oMath>
            </m:oMathPara>
          </w:p>
        </w:tc>
        <w:tc>
          <w:tcPr>
            <w:tcW w:w="1040" w:type="dxa"/>
            <w:noWrap/>
            <w:hideMark/>
          </w:tcPr>
          <w:p w14:paraId="2167F6E1" w14:textId="77777777" w:rsidR="00D871C8" w:rsidRPr="009F6608" w:rsidRDefault="00D871C8" w:rsidP="00D871C8">
            <w:pPr>
              <w:widowControl/>
              <w:spacing w:line="320" w:lineRule="exact"/>
              <w:jc w:val="center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0.529</m:t>
                </m:r>
              </m:oMath>
            </m:oMathPara>
          </w:p>
        </w:tc>
      </w:tr>
      <w:tr w:rsidR="00D871C8" w:rsidRPr="009F6608" w14:paraId="70B243EA" w14:textId="77777777" w:rsidTr="00D871C8">
        <w:trPr>
          <w:trHeight w:val="270"/>
        </w:trPr>
        <w:tc>
          <w:tcPr>
            <w:tcW w:w="1134" w:type="dxa"/>
            <w:noWrap/>
            <w:hideMark/>
          </w:tcPr>
          <w:p w14:paraId="63B618CA" w14:textId="77777777" w:rsidR="00D871C8" w:rsidRPr="009F6608" w:rsidRDefault="00D871C8" w:rsidP="00D871C8">
            <w:pPr>
              <w:widowControl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6</m:t>
                </m:r>
              </m:oMath>
            </m:oMathPara>
          </w:p>
        </w:tc>
        <w:tc>
          <w:tcPr>
            <w:tcW w:w="983" w:type="dxa"/>
            <w:noWrap/>
            <w:hideMark/>
          </w:tcPr>
          <w:p w14:paraId="5BE1E78E" w14:textId="77777777" w:rsidR="00D871C8" w:rsidRPr="009F6608" w:rsidRDefault="00D871C8" w:rsidP="00D871C8">
            <w:pPr>
              <w:widowControl/>
              <w:spacing w:line="320" w:lineRule="exact"/>
              <w:jc w:val="center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27.079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047D1B31" w14:textId="77777777" w:rsidR="00D871C8" w:rsidRPr="009F6608" w:rsidRDefault="00D871C8" w:rsidP="00D871C8">
            <w:pPr>
              <w:widowControl/>
              <w:spacing w:line="320" w:lineRule="exact"/>
              <w:jc w:val="center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27.618</m:t>
                </m:r>
              </m:oMath>
            </m:oMathPara>
          </w:p>
        </w:tc>
        <w:tc>
          <w:tcPr>
            <w:tcW w:w="1040" w:type="dxa"/>
            <w:noWrap/>
            <w:hideMark/>
          </w:tcPr>
          <w:p w14:paraId="4E88C9CB" w14:textId="77777777" w:rsidR="00D871C8" w:rsidRPr="009F6608" w:rsidRDefault="00D871C8" w:rsidP="00D871C8">
            <w:pPr>
              <w:widowControl/>
              <w:spacing w:line="320" w:lineRule="exact"/>
              <w:jc w:val="center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0.539</m:t>
                </m:r>
              </m:oMath>
            </m:oMathPara>
          </w:p>
        </w:tc>
      </w:tr>
    </w:tbl>
    <w:p w14:paraId="73692DE5" w14:textId="77777777" w:rsidR="00655F0D" w:rsidRDefault="00655F0D" w:rsidP="009F6608">
      <w:pPr>
        <w:spacing w:line="320" w:lineRule="exact"/>
        <w:jc w:val="center"/>
        <w:rPr>
          <w:rFonts w:ascii="宋体" w:hAnsi="宋体"/>
          <w:szCs w:val="24"/>
        </w:rPr>
      </w:pPr>
    </w:p>
    <w:p w14:paraId="3786FF87" w14:textId="568EFA72" w:rsidR="00887684" w:rsidRDefault="00F23D1F" w:rsidP="009F6608">
      <w:pPr>
        <w:spacing w:line="320" w:lineRule="exact"/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表</w:t>
      </w:r>
      <m:oMath>
        <m:r>
          <w:rPr>
            <w:rFonts w:ascii="Cambria Math" w:hAnsi="Cambria Math" w:hint="eastAsia"/>
            <w:szCs w:val="24"/>
          </w:rPr>
          <m:t>5</m:t>
        </m:r>
      </m:oMath>
      <w:r>
        <w:rPr>
          <w:rFonts w:ascii="宋体" w:hAnsi="宋体"/>
          <w:szCs w:val="24"/>
        </w:rPr>
        <w:t xml:space="preserve"> </w:t>
      </w:r>
      <w:r>
        <w:rPr>
          <w:rFonts w:ascii="宋体" w:hAnsi="宋体" w:hint="eastAsia"/>
          <w:szCs w:val="24"/>
        </w:rPr>
        <w:t>天平测量数据</w:t>
      </w:r>
    </w:p>
    <w:tbl>
      <w:tblPr>
        <w:tblStyle w:val="a8"/>
        <w:tblW w:w="4100" w:type="dxa"/>
        <w:jc w:val="center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40"/>
      </w:tblGrid>
      <w:tr w:rsidR="005953F6" w:rsidRPr="005953F6" w14:paraId="3D6C9659" w14:textId="77777777" w:rsidTr="00D87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jc w:val="center"/>
        </w:trPr>
        <w:tc>
          <w:tcPr>
            <w:tcW w:w="1020" w:type="dxa"/>
            <w:noWrap/>
            <w:hideMark/>
          </w:tcPr>
          <w:p w14:paraId="450A8303" w14:textId="77777777" w:rsidR="005953F6" w:rsidRPr="005953F6" w:rsidRDefault="005953F6" w:rsidP="00D871C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953F6">
              <w:rPr>
                <w:rFonts w:ascii="宋体" w:hAnsi="宋体" w:cs="宋体" w:hint="eastAsia"/>
                <w:color w:val="000000"/>
                <w:kern w:val="0"/>
                <w:sz w:val="22"/>
              </w:rPr>
              <w:t>次数</w:t>
            </w:r>
          </w:p>
        </w:tc>
        <w:tc>
          <w:tcPr>
            <w:tcW w:w="1020" w:type="dxa"/>
            <w:noWrap/>
            <w:hideMark/>
          </w:tcPr>
          <w:p w14:paraId="3F50E68D" w14:textId="772E4501" w:rsidR="005953F6" w:rsidRPr="005953F6" w:rsidRDefault="003435A8" w:rsidP="00D871C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m</m:t>
                    </m:r>
                    <m:ctrlPr>
                      <w:rPr>
                        <w:rFonts w:ascii="Cambria Math" w:hAnsi="Cambria Math" w:cs="宋体" w:hint="eastAsia"/>
                        <w:i/>
                        <w:color w:val="000000"/>
                        <w:kern w:val="0"/>
                        <w:sz w:val="22"/>
                      </w:rPr>
                    </m:ctrlPr>
                  </m:e>
                  <m:sub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g</m:t>
                    </m:r>
                  </m:e>
                </m:d>
              </m:oMath>
            </m:oMathPara>
          </w:p>
        </w:tc>
        <w:tc>
          <w:tcPr>
            <w:tcW w:w="1020" w:type="dxa"/>
            <w:noWrap/>
            <w:hideMark/>
          </w:tcPr>
          <w:p w14:paraId="1DA98E9C" w14:textId="72BA7786" w:rsidR="00D871C8" w:rsidRPr="005953F6" w:rsidRDefault="003435A8" w:rsidP="00D871C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m</m:t>
                    </m:r>
                    <m:ctrlPr>
                      <w:rPr>
                        <w:rFonts w:ascii="Cambria Math" w:hAnsi="Cambria Math" w:cs="宋体" w:hint="eastAsia"/>
                        <w:i/>
                        <w:color w:val="000000"/>
                        <w:kern w:val="0"/>
                        <w:sz w:val="22"/>
                      </w:rPr>
                    </m:ctrlPr>
                  </m:e>
                  <m:sub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g</m:t>
                    </m:r>
                  </m:e>
                </m:d>
              </m:oMath>
            </m:oMathPara>
          </w:p>
        </w:tc>
        <w:tc>
          <w:tcPr>
            <w:tcW w:w="1040" w:type="dxa"/>
            <w:noWrap/>
            <w:hideMark/>
          </w:tcPr>
          <w:p w14:paraId="0CD0B2EB" w14:textId="1578A295" w:rsidR="00D871C8" w:rsidRPr="005953F6" w:rsidRDefault="003435A8" w:rsidP="00D871C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m</m:t>
                    </m:r>
                    <m:ctrlPr>
                      <w:rPr>
                        <w:rFonts w:ascii="Cambria Math" w:hAnsi="Cambria Math" w:cs="宋体" w:hint="eastAsia"/>
                        <w:i/>
                        <w:color w:val="000000"/>
                        <w:kern w:val="0"/>
                        <w:sz w:val="22"/>
                      </w:rPr>
                    </m:ctrlPr>
                  </m:e>
                  <m:sub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g</m:t>
                    </m:r>
                  </m:e>
                </m:d>
              </m:oMath>
            </m:oMathPara>
          </w:p>
        </w:tc>
      </w:tr>
      <w:tr w:rsidR="005953F6" w:rsidRPr="005953F6" w14:paraId="64AC581A" w14:textId="77777777" w:rsidTr="00D871C8">
        <w:trPr>
          <w:trHeight w:val="270"/>
          <w:jc w:val="center"/>
        </w:trPr>
        <w:tc>
          <w:tcPr>
            <w:tcW w:w="1020" w:type="dxa"/>
            <w:noWrap/>
            <w:hideMark/>
          </w:tcPr>
          <w:p w14:paraId="09D097EC" w14:textId="73E82117" w:rsidR="005953F6" w:rsidRPr="005953F6" w:rsidRDefault="00D871C8" w:rsidP="00D871C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1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2260E611" w14:textId="5E67D825" w:rsidR="005953F6" w:rsidRPr="005953F6" w:rsidRDefault="00D871C8" w:rsidP="00D871C8">
            <w:pPr>
              <w:widowControl/>
              <w:jc w:val="center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18.150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7A66EFE4" w14:textId="200C6A94" w:rsidR="005953F6" w:rsidRPr="005953F6" w:rsidRDefault="00D871C8" w:rsidP="00D871C8">
            <w:pPr>
              <w:widowControl/>
              <w:jc w:val="center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6.05</m:t>
                </m:r>
              </m:oMath>
            </m:oMathPara>
          </w:p>
        </w:tc>
        <w:tc>
          <w:tcPr>
            <w:tcW w:w="1040" w:type="dxa"/>
            <w:noWrap/>
            <w:hideMark/>
          </w:tcPr>
          <w:p w14:paraId="5A0DF63D" w14:textId="77777777" w:rsidR="005953F6" w:rsidRPr="005953F6" w:rsidRDefault="005953F6" w:rsidP="00D871C8">
            <w:pPr>
              <w:widowControl/>
              <w:jc w:val="center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</w:p>
        </w:tc>
      </w:tr>
      <w:tr w:rsidR="005953F6" w:rsidRPr="005953F6" w14:paraId="77B789DE" w14:textId="77777777" w:rsidTr="00D871C8">
        <w:trPr>
          <w:trHeight w:val="270"/>
          <w:jc w:val="center"/>
        </w:trPr>
        <w:tc>
          <w:tcPr>
            <w:tcW w:w="1020" w:type="dxa"/>
            <w:noWrap/>
            <w:hideMark/>
          </w:tcPr>
          <w:p w14:paraId="42BCC466" w14:textId="0F34672C" w:rsidR="005953F6" w:rsidRPr="005953F6" w:rsidRDefault="00D871C8" w:rsidP="00D871C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2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5EC7468F" w14:textId="476FBEAB" w:rsidR="005953F6" w:rsidRPr="005953F6" w:rsidRDefault="00D871C8" w:rsidP="00D871C8">
            <w:pPr>
              <w:widowControl/>
              <w:jc w:val="center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18.160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1DEABD0F" w14:textId="06B0ABB5" w:rsidR="005953F6" w:rsidRPr="005953F6" w:rsidRDefault="00D871C8" w:rsidP="00D871C8">
            <w:pPr>
              <w:widowControl/>
              <w:jc w:val="center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6.07</m:t>
                </m:r>
              </m:oMath>
            </m:oMathPara>
          </w:p>
        </w:tc>
        <w:tc>
          <w:tcPr>
            <w:tcW w:w="1040" w:type="dxa"/>
            <w:noWrap/>
            <w:hideMark/>
          </w:tcPr>
          <w:p w14:paraId="5163AB82" w14:textId="243F4558" w:rsidR="005953F6" w:rsidRPr="005953F6" w:rsidRDefault="00D871C8" w:rsidP="00D871C8">
            <w:pPr>
              <w:widowControl/>
              <w:jc w:val="center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0.2049</m:t>
                </m:r>
              </m:oMath>
            </m:oMathPara>
          </w:p>
        </w:tc>
      </w:tr>
      <w:tr w:rsidR="005953F6" w:rsidRPr="005953F6" w14:paraId="6F8742B8" w14:textId="77777777" w:rsidTr="00D871C8">
        <w:trPr>
          <w:trHeight w:val="270"/>
          <w:jc w:val="center"/>
        </w:trPr>
        <w:tc>
          <w:tcPr>
            <w:tcW w:w="1020" w:type="dxa"/>
            <w:noWrap/>
            <w:hideMark/>
          </w:tcPr>
          <w:p w14:paraId="5730FC36" w14:textId="729BE229" w:rsidR="005953F6" w:rsidRPr="005953F6" w:rsidRDefault="00D871C8" w:rsidP="00D871C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3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0D48997C" w14:textId="7651AFF7" w:rsidR="005953F6" w:rsidRPr="005953F6" w:rsidRDefault="00D871C8" w:rsidP="00D871C8">
            <w:pPr>
              <w:widowControl/>
              <w:jc w:val="center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18.150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3534D2CF" w14:textId="2C31D705" w:rsidR="005953F6" w:rsidRPr="005953F6" w:rsidRDefault="00D871C8" w:rsidP="00D871C8">
            <w:pPr>
              <w:widowControl/>
              <w:jc w:val="center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6.05</m:t>
                </m:r>
              </m:oMath>
            </m:oMathPara>
          </w:p>
        </w:tc>
        <w:tc>
          <w:tcPr>
            <w:tcW w:w="1040" w:type="dxa"/>
            <w:noWrap/>
            <w:hideMark/>
          </w:tcPr>
          <w:p w14:paraId="468821D8" w14:textId="77777777" w:rsidR="005953F6" w:rsidRPr="005953F6" w:rsidRDefault="005953F6" w:rsidP="00D871C8">
            <w:pPr>
              <w:widowControl/>
              <w:jc w:val="center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</w:p>
        </w:tc>
      </w:tr>
    </w:tbl>
    <w:p w14:paraId="2E369F26" w14:textId="77777777" w:rsidR="0051040C" w:rsidRDefault="0051040C" w:rsidP="009F6608">
      <w:pPr>
        <w:spacing w:line="320" w:lineRule="exact"/>
        <w:jc w:val="center"/>
        <w:rPr>
          <w:rFonts w:ascii="宋体" w:hAnsi="宋体"/>
          <w:szCs w:val="24"/>
        </w:rPr>
      </w:pPr>
    </w:p>
    <w:p w14:paraId="0E8899D5" w14:textId="0FA8B2B2" w:rsidR="00D15804" w:rsidRDefault="00F60DD7" w:rsidP="00F60DD7">
      <w:pPr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根据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ρ</m:t>
            </m:r>
            <m:ctrlPr>
              <w:rPr>
                <w:rFonts w:ascii="Cambria Math" w:hAnsi="Cambria Math"/>
                <w:szCs w:val="24"/>
              </w:rPr>
            </m:ctrlPr>
          </m:e>
          <m:sub>
            <m:r>
              <w:rPr>
                <w:rFonts w:ascii="Cambria Math" w:hAnsi="Cambria Math" w:hint="eastAsia"/>
                <w:szCs w:val="24"/>
              </w:rPr>
              <m:t>柱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</w:rPr>
              <m:t>π</m:t>
            </m:r>
            <m:sSubSup>
              <m:sSub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/>
                <w:szCs w:val="24"/>
              </w:rPr>
              <m:t>h</m:t>
            </m:r>
            <m:ctrlPr>
              <w:rPr>
                <w:rFonts w:ascii="Cambria Math" w:hAnsi="Cambria Math"/>
                <w:i/>
                <w:szCs w:val="24"/>
              </w:rPr>
            </m:ctrlPr>
          </m:den>
        </m:f>
      </m:oMath>
      <w:r w:rsidR="001E2A5D">
        <w:rPr>
          <w:rFonts w:ascii="宋体" w:hAnsi="宋体" w:hint="eastAsia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ρ</m:t>
            </m:r>
            <m:ctrlPr>
              <w:rPr>
                <w:rFonts w:ascii="Cambria Math" w:hAnsi="Cambria Math"/>
                <w:szCs w:val="24"/>
              </w:rPr>
            </m:ctrlPr>
          </m:e>
          <m:sub>
            <m:r>
              <w:rPr>
                <w:rFonts w:ascii="Cambria Math" w:hAnsi="Cambria Math" w:hint="eastAsia"/>
                <w:szCs w:val="24"/>
              </w:rPr>
              <m:t>球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6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</w:rPr>
              <m:t>π</m:t>
            </m:r>
            <m:sSubSup>
              <m:sSub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3</m:t>
                </m:r>
              </m:sup>
            </m:sSubSup>
            <m:ctrlPr>
              <w:rPr>
                <w:rFonts w:ascii="Cambria Math" w:hAnsi="Cambria Math"/>
                <w:i/>
                <w:szCs w:val="24"/>
              </w:rPr>
            </m:ctrlPr>
          </m:den>
        </m:f>
        <m:r>
          <w:rPr>
            <w:rFonts w:ascii="Cambria Math" w:hAnsi="Cambria Math"/>
            <w:szCs w:val="24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ρ</m:t>
            </m:r>
          </m:e>
          <m:sub>
            <m:r>
              <w:rPr>
                <w:rFonts w:ascii="Cambria Math" w:hAnsi="Cambria Math" w:hint="eastAsia"/>
                <w:szCs w:val="24"/>
              </w:rPr>
              <m:t>线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</w:rPr>
              <m:t>π</m:t>
            </m:r>
            <m:sSubSup>
              <m:sSub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/>
                <w:szCs w:val="24"/>
              </w:rPr>
              <m:t>l</m:t>
            </m:r>
            <m:ctrlPr>
              <w:rPr>
                <w:rFonts w:ascii="Cambria Math" w:hAnsi="Cambria Math"/>
                <w:i/>
                <w:szCs w:val="24"/>
              </w:rPr>
            </m:ctrlPr>
          </m:den>
        </m:f>
      </m:oMath>
      <w:r w:rsidR="008E4DC0">
        <w:rPr>
          <w:rFonts w:ascii="宋体" w:hAnsi="宋体" w:hint="eastAsia"/>
          <w:szCs w:val="24"/>
        </w:rPr>
        <w:t xml:space="preserve"> </w:t>
      </w:r>
      <w:r w:rsidR="002F1EBC">
        <w:rPr>
          <w:rFonts w:ascii="宋体" w:hAnsi="宋体" w:hint="eastAsia"/>
          <w:szCs w:val="24"/>
        </w:rPr>
        <w:t>可得</w:t>
      </w:r>
      <w:r w:rsidR="008E4DC0">
        <w:rPr>
          <w:rFonts w:ascii="宋体" w:hAnsi="宋体" w:hint="eastAsia"/>
          <w:szCs w:val="24"/>
        </w:rPr>
        <w:t>：</w:t>
      </w:r>
    </w:p>
    <w:p w14:paraId="55DC1A40" w14:textId="6040D46B" w:rsidR="008E4DC0" w:rsidRDefault="008E4DC0" w:rsidP="008D22CA">
      <w:pPr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表</w:t>
      </w:r>
      <m:oMath>
        <m:r>
          <w:rPr>
            <w:rFonts w:ascii="Cambria Math" w:hAnsi="Cambria Math" w:hint="eastAsia"/>
            <w:szCs w:val="24"/>
          </w:rPr>
          <m:t>6</m:t>
        </m:r>
      </m:oMath>
      <w:r>
        <w:rPr>
          <w:rFonts w:ascii="宋体" w:hAnsi="宋体"/>
          <w:szCs w:val="24"/>
        </w:rPr>
        <w:t xml:space="preserve"> </w:t>
      </w:r>
      <w:r>
        <w:rPr>
          <w:rFonts w:ascii="宋体" w:hAnsi="宋体" w:hint="eastAsia"/>
          <w:szCs w:val="24"/>
        </w:rPr>
        <w:t>各物体密度</w:t>
      </w:r>
    </w:p>
    <w:tbl>
      <w:tblPr>
        <w:tblStyle w:val="a8"/>
        <w:tblW w:w="4430" w:type="dxa"/>
        <w:jc w:val="center"/>
        <w:tblLook w:val="04A0" w:firstRow="1" w:lastRow="0" w:firstColumn="1" w:lastColumn="0" w:noHBand="0" w:noVBand="1"/>
      </w:tblPr>
      <w:tblGrid>
        <w:gridCol w:w="1350"/>
        <w:gridCol w:w="1020"/>
        <w:gridCol w:w="1020"/>
        <w:gridCol w:w="1040"/>
      </w:tblGrid>
      <w:tr w:rsidR="008D22CA" w:rsidRPr="008D22CA" w14:paraId="0FF25756" w14:textId="77777777" w:rsidTr="008D2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jc w:val="center"/>
        </w:trPr>
        <w:tc>
          <w:tcPr>
            <w:tcW w:w="1350" w:type="dxa"/>
            <w:noWrap/>
            <w:hideMark/>
          </w:tcPr>
          <w:p w14:paraId="60CCCA48" w14:textId="77777777" w:rsidR="008D22CA" w:rsidRPr="008D22CA" w:rsidRDefault="008D22CA" w:rsidP="008D22CA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1020" w:type="dxa"/>
            <w:noWrap/>
            <w:hideMark/>
          </w:tcPr>
          <w:p w14:paraId="2B791FC6" w14:textId="77777777" w:rsidR="008D22CA" w:rsidRPr="008D22CA" w:rsidRDefault="008D22CA" w:rsidP="00231E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D22CA">
              <w:rPr>
                <w:rFonts w:ascii="宋体" w:hAnsi="宋体" w:cs="宋体" w:hint="eastAsia"/>
                <w:color w:val="000000"/>
                <w:kern w:val="0"/>
                <w:sz w:val="22"/>
              </w:rPr>
              <w:t>圆柱</w:t>
            </w:r>
          </w:p>
        </w:tc>
        <w:tc>
          <w:tcPr>
            <w:tcW w:w="1020" w:type="dxa"/>
            <w:noWrap/>
            <w:hideMark/>
          </w:tcPr>
          <w:p w14:paraId="60C4ACD2" w14:textId="77777777" w:rsidR="008D22CA" w:rsidRPr="008D22CA" w:rsidRDefault="008D22CA" w:rsidP="00231E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D22CA">
              <w:rPr>
                <w:rFonts w:ascii="宋体" w:hAnsi="宋体" w:cs="宋体" w:hint="eastAsia"/>
                <w:color w:val="000000"/>
                <w:kern w:val="0"/>
                <w:sz w:val="22"/>
              </w:rPr>
              <w:t>圆球</w:t>
            </w:r>
          </w:p>
        </w:tc>
        <w:tc>
          <w:tcPr>
            <w:tcW w:w="1040" w:type="dxa"/>
            <w:noWrap/>
            <w:hideMark/>
          </w:tcPr>
          <w:p w14:paraId="7426CF79" w14:textId="77777777" w:rsidR="008D22CA" w:rsidRPr="008D22CA" w:rsidRDefault="008D22CA" w:rsidP="00231E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D22CA">
              <w:rPr>
                <w:rFonts w:ascii="宋体" w:hAnsi="宋体" w:cs="宋体" w:hint="eastAsia"/>
                <w:color w:val="000000"/>
                <w:kern w:val="0"/>
                <w:sz w:val="22"/>
              </w:rPr>
              <w:t>细线</w:t>
            </w:r>
          </w:p>
        </w:tc>
      </w:tr>
      <w:tr w:rsidR="008D22CA" w:rsidRPr="008D22CA" w14:paraId="15B27C40" w14:textId="77777777" w:rsidTr="008D22CA">
        <w:trPr>
          <w:trHeight w:val="270"/>
          <w:jc w:val="center"/>
        </w:trPr>
        <w:tc>
          <w:tcPr>
            <w:tcW w:w="1350" w:type="dxa"/>
            <w:noWrap/>
            <w:hideMark/>
          </w:tcPr>
          <w:p w14:paraId="5F0D33D0" w14:textId="64D547C8" w:rsidR="008D22CA" w:rsidRPr="008D22CA" w:rsidRDefault="008D22CA" w:rsidP="008D22CA">
            <w:pPr>
              <w:widowControl/>
              <w:jc w:val="left"/>
              <w:rPr>
                <w:rFonts w:eastAsiaTheme="minorEastAsia" w:cs="Times New Roman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宋体"/>
                    <w:color w:val="000000"/>
                    <w:kern w:val="0"/>
                    <w:sz w:val="22"/>
                  </w:rPr>
                  <m:t>ρ</m:t>
                </m:r>
                <m:d>
                  <m:d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g</m:t>
                    </m:r>
                    <m:r>
                      <m:rPr>
                        <m:lit/>
                      </m:rP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/</m:t>
                    </m:r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 w:cs="宋体"/>
                            <w:i/>
                            <w:color w:val="000000"/>
                            <w:kern w:val="0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宋体" w:hint="eastAsia"/>
                            <w:color w:val="000000"/>
                            <w:kern w:val="0"/>
                            <w:sz w:val="22"/>
                          </w:rPr>
                          <m:t>m</m:t>
                        </m:r>
                        <m:ctrlPr>
                          <w:rPr>
                            <w:rFonts w:ascii="Cambria Math" w:hAnsi="Cambria Math" w:cs="宋体" w:hint="eastAsia"/>
                            <w:i/>
                            <w:color w:val="000000"/>
                            <w:kern w:val="0"/>
                            <w:sz w:val="22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宋体" w:hint="eastAsia"/>
                            <w:color w:val="000000"/>
                            <w:kern w:val="0"/>
                            <w:sz w:val="22"/>
                          </w:rPr>
                          <m:t>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020" w:type="dxa"/>
            <w:noWrap/>
            <w:hideMark/>
          </w:tcPr>
          <w:p w14:paraId="1889ADE6" w14:textId="051AF6CB" w:rsidR="008D22CA" w:rsidRPr="008D22CA" w:rsidRDefault="008D22CA" w:rsidP="00231E78">
            <w:pPr>
              <w:widowControl/>
              <w:jc w:val="center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7.83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74E10347" w14:textId="545C42CB" w:rsidR="008D22CA" w:rsidRPr="008D22CA" w:rsidRDefault="008D22CA" w:rsidP="00231E78">
            <w:pPr>
              <w:widowControl/>
              <w:jc w:val="center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7.76</m:t>
                </m:r>
              </m:oMath>
            </m:oMathPara>
          </w:p>
        </w:tc>
        <w:tc>
          <w:tcPr>
            <w:tcW w:w="1040" w:type="dxa"/>
            <w:noWrap/>
            <w:hideMark/>
          </w:tcPr>
          <w:p w14:paraId="7747B9DE" w14:textId="7C5D3982" w:rsidR="008D22CA" w:rsidRPr="008D22CA" w:rsidRDefault="008D22CA" w:rsidP="00231E78">
            <w:pPr>
              <w:widowControl/>
              <w:jc w:val="center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8.38</m:t>
                </m:r>
              </m:oMath>
            </m:oMathPara>
          </w:p>
        </w:tc>
      </w:tr>
    </w:tbl>
    <w:p w14:paraId="0B2F4904" w14:textId="77777777" w:rsidR="00127A81" w:rsidRPr="009C77EC" w:rsidRDefault="00127A81" w:rsidP="00F60DD7">
      <w:pPr>
        <w:jc w:val="left"/>
        <w:rPr>
          <w:rFonts w:ascii="宋体" w:hAnsi="宋体"/>
          <w:szCs w:val="24"/>
        </w:rPr>
      </w:pPr>
    </w:p>
    <w:p w14:paraId="3BAA1A23" w14:textId="18D1BAF2" w:rsidR="00F825D5" w:rsidRPr="00DB6BD6" w:rsidRDefault="00F825D5" w:rsidP="006E1498">
      <w:pPr>
        <w:pStyle w:val="a5"/>
        <w:numPr>
          <w:ilvl w:val="0"/>
          <w:numId w:val="25"/>
        </w:numPr>
        <w:ind w:firstLineChars="0"/>
        <w:jc w:val="left"/>
        <w:rPr>
          <w:rFonts w:ascii="黑体" w:eastAsia="黑体" w:hAnsi="黑体"/>
          <w:b/>
          <w:bCs/>
          <w:sz w:val="28"/>
          <w:szCs w:val="28"/>
        </w:rPr>
      </w:pPr>
      <w:r w:rsidRPr="00DB6BD6">
        <w:rPr>
          <w:rFonts w:ascii="黑体" w:eastAsia="黑体" w:hAnsi="黑体" w:hint="eastAsia"/>
          <w:b/>
          <w:bCs/>
          <w:sz w:val="28"/>
          <w:szCs w:val="28"/>
        </w:rPr>
        <w:t>计算与分析</w:t>
      </w:r>
    </w:p>
    <w:p w14:paraId="40FDA6D6" w14:textId="375AF104" w:rsidR="00F60DD7" w:rsidRPr="003D21D0" w:rsidRDefault="00FF04DE" w:rsidP="00C17A11">
      <w:pPr>
        <w:pStyle w:val="a5"/>
        <w:numPr>
          <w:ilvl w:val="0"/>
          <w:numId w:val="26"/>
        </w:numPr>
        <w:ind w:firstLineChars="0"/>
        <w:jc w:val="left"/>
        <w:rPr>
          <w:rFonts w:ascii="黑体" w:eastAsia="黑体" w:hAnsi="黑体"/>
          <w:sz w:val="26"/>
          <w:szCs w:val="26"/>
        </w:rPr>
      </w:pPr>
      <w:r w:rsidRPr="003D21D0">
        <w:rPr>
          <w:rFonts w:ascii="黑体" w:eastAsia="黑体" w:hAnsi="黑体" w:hint="eastAsia"/>
          <w:sz w:val="26"/>
          <w:szCs w:val="26"/>
        </w:rPr>
        <w:t>不确定度计算</w:t>
      </w:r>
    </w:p>
    <w:p w14:paraId="36DD01B7" w14:textId="779802DC" w:rsidR="00FF04DE" w:rsidRPr="003D21D0" w:rsidRDefault="00FF04DE" w:rsidP="00FF04DE">
      <w:pPr>
        <w:pStyle w:val="a5"/>
        <w:numPr>
          <w:ilvl w:val="0"/>
          <w:numId w:val="27"/>
        </w:numPr>
        <w:ind w:firstLineChars="0"/>
        <w:jc w:val="left"/>
        <w:rPr>
          <w:rFonts w:ascii="黑体" w:eastAsia="黑体" w:hAnsi="黑体"/>
          <w:szCs w:val="24"/>
        </w:rPr>
      </w:pPr>
      <w:r w:rsidRPr="003D21D0">
        <w:rPr>
          <w:rFonts w:ascii="黑体" w:eastAsia="黑体" w:hAnsi="黑体" w:hint="eastAsia"/>
          <w:szCs w:val="24"/>
        </w:rPr>
        <w:t>A类不确定度</w:t>
      </w:r>
    </w:p>
    <w:p w14:paraId="1DB2B101" w14:textId="1270CBBF" w:rsidR="00FF04DE" w:rsidRDefault="00215998" w:rsidP="00FF04DE">
      <w:pPr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对于多次测量的</w:t>
      </w:r>
      <w:r w:rsidR="00C920BD">
        <w:rPr>
          <w:rFonts w:ascii="宋体" w:hAnsi="宋体" w:hint="eastAsia"/>
          <w:szCs w:val="24"/>
        </w:rPr>
        <w:t>重复量均有A类不确定度：</w:t>
      </w:r>
    </w:p>
    <w:p w14:paraId="0C451DC8" w14:textId="482F4622" w:rsidR="00C920BD" w:rsidRPr="00537F6F" w:rsidRDefault="003435A8" w:rsidP="00FF04DE">
      <w:pPr>
        <w:jc w:val="left"/>
        <w:rPr>
          <w:rFonts w:ascii="宋体" w:hAnsi="宋体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Cs w:val="24"/>
                </w:rPr>
              </m:ctrlPr>
            </m:radPr>
            <m:deg>
              <m:ctrlPr>
                <w:rPr>
                  <w:rFonts w:ascii="Cambria Math" w:hAnsi="Cambria Math"/>
                  <w:i/>
                  <w:szCs w:val="24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n-1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en>
              </m:f>
            </m:e>
          </m:rad>
        </m:oMath>
      </m:oMathPara>
    </w:p>
    <w:p w14:paraId="58A27325" w14:textId="46D8C1E5" w:rsidR="00537F6F" w:rsidRDefault="00E612E4" w:rsidP="00FF04DE">
      <w:pPr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所以</w:t>
      </w:r>
      <w:r w:rsidR="00E525EB">
        <w:rPr>
          <w:rFonts w:ascii="宋体" w:hAnsi="宋体" w:hint="eastAsia"/>
          <w:szCs w:val="24"/>
        </w:rPr>
        <w:t>带入计算可得</w:t>
      </w:r>
      <w:r w:rsidR="008B6293">
        <w:rPr>
          <w:rFonts w:ascii="宋体" w:hAnsi="宋体" w:hint="eastAsia"/>
          <w:szCs w:val="24"/>
        </w:rPr>
        <w:t>实验中各测量值的A类不确定度为：</w:t>
      </w:r>
    </w:p>
    <w:p w14:paraId="04934C88" w14:textId="6BDB4D58" w:rsidR="0052204E" w:rsidRDefault="00D00DED" w:rsidP="00D00DED">
      <w:pPr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表</w:t>
      </w:r>
      <m:oMath>
        <m:r>
          <w:rPr>
            <w:rFonts w:ascii="Cambria Math" w:hAnsi="Cambria Math" w:hint="eastAsia"/>
            <w:szCs w:val="24"/>
          </w:rPr>
          <m:t>7</m:t>
        </m:r>
      </m:oMath>
      <w:r>
        <w:rPr>
          <w:rFonts w:ascii="宋体" w:hAnsi="宋体"/>
          <w:szCs w:val="24"/>
        </w:rPr>
        <w:t xml:space="preserve"> </w:t>
      </w:r>
      <w:r>
        <w:rPr>
          <w:rFonts w:ascii="宋体" w:hAnsi="宋体" w:hint="eastAsia"/>
          <w:szCs w:val="24"/>
        </w:rPr>
        <w:t>各测量值的A类不确定度</w:t>
      </w:r>
    </w:p>
    <w:tbl>
      <w:tblPr>
        <w:tblStyle w:val="a8"/>
        <w:tblW w:w="9772" w:type="dxa"/>
        <w:jc w:val="center"/>
        <w:tblLook w:val="04A0" w:firstRow="1" w:lastRow="0" w:firstColumn="1" w:lastColumn="0" w:noHBand="0" w:noVBand="1"/>
      </w:tblPr>
      <w:tblGrid>
        <w:gridCol w:w="851"/>
        <w:gridCol w:w="1189"/>
        <w:gridCol w:w="1020"/>
        <w:gridCol w:w="1114"/>
        <w:gridCol w:w="1236"/>
        <w:gridCol w:w="1114"/>
        <w:gridCol w:w="1020"/>
        <w:gridCol w:w="1114"/>
        <w:gridCol w:w="1114"/>
      </w:tblGrid>
      <w:tr w:rsidR="002B1881" w:rsidRPr="00FE4A0F" w14:paraId="2885A3B7" w14:textId="77777777" w:rsidTr="002B1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jc w:val="center"/>
        </w:trPr>
        <w:tc>
          <w:tcPr>
            <w:tcW w:w="851" w:type="dxa"/>
            <w:noWrap/>
            <w:hideMark/>
          </w:tcPr>
          <w:p w14:paraId="5BE0C4C3" w14:textId="77777777" w:rsidR="002B1881" w:rsidRPr="00FE4A0F" w:rsidRDefault="002B1881" w:rsidP="00860647">
            <w:pPr>
              <w:widowControl/>
              <w:spacing w:line="320" w:lineRule="exact"/>
              <w:jc w:val="left"/>
              <w:rPr>
                <w:rFonts w:ascii="Cambria Math" w:hAnsi="Cambria Math" w:cs="宋体"/>
                <w:kern w:val="0"/>
                <w:szCs w:val="24"/>
                <w:oMath/>
              </w:rPr>
            </w:pPr>
          </w:p>
        </w:tc>
        <w:tc>
          <w:tcPr>
            <w:tcW w:w="1189" w:type="dxa"/>
            <w:noWrap/>
            <w:hideMark/>
          </w:tcPr>
          <w:p w14:paraId="58E948ED" w14:textId="76264444" w:rsidR="002B1881" w:rsidRPr="00FE4A0F" w:rsidRDefault="002B1881" w:rsidP="00860647">
            <w:pPr>
              <w:widowControl/>
              <w:spacing w:line="320" w:lineRule="exact"/>
              <w:jc w:val="left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MS Mincho" w:hAnsi="Cambria Math" w:cs="MS Mincho" w:hint="eastAsia"/>
                    <w:color w:val="000000"/>
                    <w:kern w:val="0"/>
                    <w:sz w:val="22"/>
                  </w:rPr>
                  <m:t>h</m:t>
                </m:r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(mm)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089F8F02" w14:textId="22CAB7BD" w:rsidR="002B1881" w:rsidRPr="00FE4A0F" w:rsidRDefault="002B1881" w:rsidP="00860647">
            <w:pPr>
              <w:widowControl/>
              <w:spacing w:line="320" w:lineRule="exact"/>
              <w:jc w:val="left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l(mm)</m:t>
                </m:r>
              </m:oMath>
            </m:oMathPara>
          </w:p>
        </w:tc>
        <w:tc>
          <w:tcPr>
            <w:tcW w:w="1114" w:type="dxa"/>
            <w:noWrap/>
            <w:hideMark/>
          </w:tcPr>
          <w:p w14:paraId="6C3DEA35" w14:textId="0B5D9035" w:rsidR="002B1881" w:rsidRPr="00FE4A0F" w:rsidRDefault="003435A8" w:rsidP="00860647">
            <w:pPr>
              <w:widowControl/>
              <w:spacing w:line="320" w:lineRule="exact"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D</m:t>
                    </m:r>
                    <m:ctrlPr>
                      <w:rPr>
                        <w:rFonts w:ascii="Cambria Math" w:hAnsi="Cambria Math" w:cs="宋体" w:hint="eastAsia"/>
                        <w:i/>
                        <w:color w:val="000000"/>
                        <w:kern w:val="0"/>
                        <w:sz w:val="22"/>
                      </w:rPr>
                    </m:ctrlPr>
                  </m:e>
                  <m:sub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mm</m:t>
                    </m:r>
                  </m:e>
                </m:d>
              </m:oMath>
            </m:oMathPara>
          </w:p>
        </w:tc>
        <w:tc>
          <w:tcPr>
            <w:tcW w:w="1236" w:type="dxa"/>
            <w:noWrap/>
            <w:hideMark/>
          </w:tcPr>
          <w:p w14:paraId="1E4EF315" w14:textId="6BC8B444" w:rsidR="002B1881" w:rsidRPr="00FE4A0F" w:rsidRDefault="003435A8" w:rsidP="00860647">
            <w:pPr>
              <w:widowControl/>
              <w:spacing w:line="320" w:lineRule="exact"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D</m:t>
                    </m:r>
                    <m:ctrlPr>
                      <w:rPr>
                        <w:rFonts w:ascii="Cambria Math" w:hAnsi="Cambria Math" w:cs="宋体" w:hint="eastAsia"/>
                        <w:i/>
                        <w:color w:val="000000"/>
                        <w:kern w:val="0"/>
                        <w:sz w:val="22"/>
                      </w:rPr>
                    </m:ctrlPr>
                  </m:e>
                  <m:sub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mm</m:t>
                    </m:r>
                  </m:e>
                </m:d>
              </m:oMath>
            </m:oMathPara>
          </w:p>
        </w:tc>
        <w:tc>
          <w:tcPr>
            <w:tcW w:w="1114" w:type="dxa"/>
            <w:noWrap/>
            <w:hideMark/>
          </w:tcPr>
          <w:p w14:paraId="55D041F9" w14:textId="3C2A3C2B" w:rsidR="002B1881" w:rsidRPr="00FE4A0F" w:rsidRDefault="003435A8" w:rsidP="00860647">
            <w:pPr>
              <w:widowControl/>
              <w:spacing w:line="320" w:lineRule="exact"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x</m:t>
                    </m:r>
                    <m:ctrlPr>
                      <w:rPr>
                        <w:rFonts w:ascii="Cambria Math" w:hAnsi="Cambria Math" w:cs="宋体" w:hint="eastAsia"/>
                        <w:i/>
                        <w:color w:val="000000"/>
                        <w:kern w:val="0"/>
                        <w:sz w:val="22"/>
                      </w:rPr>
                    </m:ctrlPr>
                  </m:e>
                  <m:sub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mm</m:t>
                    </m:r>
                  </m:e>
                </m:d>
              </m:oMath>
            </m:oMathPara>
          </w:p>
        </w:tc>
        <w:tc>
          <w:tcPr>
            <w:tcW w:w="1020" w:type="dxa"/>
            <w:noWrap/>
            <w:hideMark/>
          </w:tcPr>
          <w:p w14:paraId="317FC307" w14:textId="7572EF91" w:rsidR="002B1881" w:rsidRPr="00FE4A0F" w:rsidRDefault="003435A8" w:rsidP="00860647">
            <w:pPr>
              <w:widowControl/>
              <w:spacing w:line="320" w:lineRule="exact"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x</m:t>
                    </m:r>
                    <m:ctrlPr>
                      <w:rPr>
                        <w:rFonts w:ascii="Cambria Math" w:hAnsi="Cambria Math" w:cs="宋体" w:hint="eastAsia"/>
                        <w:i/>
                        <w:color w:val="000000"/>
                        <w:kern w:val="0"/>
                        <w:sz w:val="22"/>
                      </w:rPr>
                    </m:ctrlPr>
                  </m:e>
                  <m:sub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mm</m:t>
                    </m:r>
                  </m:e>
                </m:d>
              </m:oMath>
            </m:oMathPara>
          </w:p>
        </w:tc>
        <w:tc>
          <w:tcPr>
            <w:tcW w:w="1114" w:type="dxa"/>
            <w:noWrap/>
            <w:hideMark/>
          </w:tcPr>
          <w:p w14:paraId="29518FC8" w14:textId="0952199E" w:rsidR="002B1881" w:rsidRPr="00FE4A0F" w:rsidRDefault="003435A8" w:rsidP="00860647">
            <w:pPr>
              <w:widowControl/>
              <w:spacing w:line="320" w:lineRule="exact"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m</m:t>
                    </m:r>
                    <m:ctrlPr>
                      <w:rPr>
                        <w:rFonts w:ascii="Cambria Math" w:hAnsi="Cambria Math" w:cs="宋体" w:hint="eastAsia"/>
                        <w:i/>
                        <w:color w:val="000000"/>
                        <w:kern w:val="0"/>
                        <w:sz w:val="22"/>
                      </w:rPr>
                    </m:ctrlPr>
                  </m:e>
                  <m:sub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g</m:t>
                    </m:r>
                  </m:e>
                </m:d>
              </m:oMath>
            </m:oMathPara>
          </w:p>
        </w:tc>
        <w:tc>
          <w:tcPr>
            <w:tcW w:w="1114" w:type="dxa"/>
            <w:noWrap/>
            <w:hideMark/>
          </w:tcPr>
          <w:p w14:paraId="3905A487" w14:textId="16528C5C" w:rsidR="002B1881" w:rsidRPr="00FE4A0F" w:rsidRDefault="003435A8" w:rsidP="00860647">
            <w:pPr>
              <w:widowControl/>
              <w:spacing w:line="320" w:lineRule="exact"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m</m:t>
                    </m:r>
                    <m:ctrlPr>
                      <w:rPr>
                        <w:rFonts w:ascii="Cambria Math" w:hAnsi="Cambria Math" w:cs="宋体" w:hint="eastAsia"/>
                        <w:i/>
                        <w:color w:val="000000"/>
                        <w:kern w:val="0"/>
                        <w:sz w:val="22"/>
                      </w:rPr>
                    </m:ctrlPr>
                  </m:e>
                  <m:sub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g</m:t>
                    </m:r>
                  </m:e>
                </m:d>
              </m:oMath>
            </m:oMathPara>
          </w:p>
        </w:tc>
      </w:tr>
      <w:tr w:rsidR="002B1881" w:rsidRPr="00FE4A0F" w14:paraId="1BC27A6B" w14:textId="77777777" w:rsidTr="002B1881">
        <w:trPr>
          <w:trHeight w:val="270"/>
          <w:jc w:val="center"/>
        </w:trPr>
        <w:tc>
          <w:tcPr>
            <w:tcW w:w="851" w:type="dxa"/>
            <w:noWrap/>
            <w:hideMark/>
          </w:tcPr>
          <w:p w14:paraId="29E660B3" w14:textId="022E9925" w:rsidR="002B1881" w:rsidRPr="00FE4A0F" w:rsidRDefault="003435A8" w:rsidP="00860647">
            <w:pPr>
              <w:widowControl/>
              <w:spacing w:line="320" w:lineRule="exact"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u</m:t>
                    </m:r>
                    <m:ctrlPr>
                      <w:rPr>
                        <w:rFonts w:ascii="Cambria Math" w:hAnsi="Cambria Math" w:cs="宋体" w:hint="eastAsia"/>
                        <w:i/>
                        <w:color w:val="000000"/>
                        <w:kern w:val="0"/>
                        <w:sz w:val="22"/>
                      </w:rPr>
                    </m:ctrlPr>
                  </m:e>
                  <m:sub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189" w:type="dxa"/>
            <w:noWrap/>
            <w:hideMark/>
          </w:tcPr>
          <w:p w14:paraId="061875DE" w14:textId="0D5F0F67" w:rsidR="002B1881" w:rsidRPr="00FE4A0F" w:rsidRDefault="002B1881" w:rsidP="00860647">
            <w:pPr>
              <w:widowControl/>
              <w:spacing w:line="320" w:lineRule="exact"/>
              <w:jc w:val="right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0.01333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736E7A05" w14:textId="6EFAEA87" w:rsidR="002B1881" w:rsidRPr="00FE4A0F" w:rsidRDefault="002B1881" w:rsidP="00860647">
            <w:pPr>
              <w:widowControl/>
              <w:spacing w:line="320" w:lineRule="exact"/>
              <w:jc w:val="right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0.0666</m:t>
                </m:r>
                <m:r>
                  <w:rPr>
                    <w:rFonts w:ascii="Cambria Math" w:hAnsi="Cambria Math" w:cs="宋体"/>
                    <w:color w:val="000000"/>
                    <w:kern w:val="0"/>
                    <w:sz w:val="22"/>
                  </w:rPr>
                  <m:t>7</m:t>
                </m:r>
              </m:oMath>
            </m:oMathPara>
          </w:p>
        </w:tc>
        <w:tc>
          <w:tcPr>
            <w:tcW w:w="1114" w:type="dxa"/>
            <w:noWrap/>
            <w:hideMark/>
          </w:tcPr>
          <w:p w14:paraId="704C10BE" w14:textId="7AAF1092" w:rsidR="002B1881" w:rsidRPr="00FE4A0F" w:rsidRDefault="002B1881" w:rsidP="00860647">
            <w:pPr>
              <w:widowControl/>
              <w:spacing w:line="320" w:lineRule="exact"/>
              <w:jc w:val="right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0.002129</m:t>
                </m:r>
              </m:oMath>
            </m:oMathPara>
          </w:p>
        </w:tc>
        <w:tc>
          <w:tcPr>
            <w:tcW w:w="1236" w:type="dxa"/>
            <w:noWrap/>
            <w:hideMark/>
          </w:tcPr>
          <w:p w14:paraId="312B3DD6" w14:textId="0FF03A03" w:rsidR="002B1881" w:rsidRPr="00FE4A0F" w:rsidRDefault="002B1881" w:rsidP="00860647">
            <w:pPr>
              <w:widowControl/>
              <w:spacing w:line="320" w:lineRule="exact"/>
              <w:jc w:val="right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0.000258</m:t>
                </m:r>
                <m:r>
                  <w:rPr>
                    <w:rFonts w:ascii="Cambria Math" w:hAnsi="Cambria Math" w:cs="宋体"/>
                    <w:color w:val="000000"/>
                    <w:kern w:val="0"/>
                    <w:sz w:val="22"/>
                  </w:rPr>
                  <m:t>2</m:t>
                </m:r>
              </m:oMath>
            </m:oMathPara>
          </w:p>
        </w:tc>
        <w:tc>
          <w:tcPr>
            <w:tcW w:w="1114" w:type="dxa"/>
            <w:noWrap/>
            <w:hideMark/>
          </w:tcPr>
          <w:p w14:paraId="62F01B79" w14:textId="55228EDF" w:rsidR="002B1881" w:rsidRPr="00FE4A0F" w:rsidRDefault="002B1881" w:rsidP="00860647">
            <w:pPr>
              <w:widowControl/>
              <w:spacing w:line="320" w:lineRule="exact"/>
              <w:jc w:val="right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0.008188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305ADDE7" w14:textId="779D7C3E" w:rsidR="002B1881" w:rsidRPr="00FE4A0F" w:rsidRDefault="002B1881" w:rsidP="00860647">
            <w:pPr>
              <w:widowControl/>
              <w:spacing w:line="320" w:lineRule="exact"/>
              <w:jc w:val="right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0.0108</m:t>
                </m:r>
                <m:r>
                  <w:rPr>
                    <w:rFonts w:ascii="Cambria Math" w:hAnsi="Cambria Math" w:cs="宋体"/>
                    <w:color w:val="000000"/>
                    <w:kern w:val="0"/>
                    <w:sz w:val="22"/>
                  </w:rPr>
                  <m:t>2</m:t>
                </m:r>
              </m:oMath>
            </m:oMathPara>
          </w:p>
        </w:tc>
        <w:tc>
          <w:tcPr>
            <w:tcW w:w="1114" w:type="dxa"/>
            <w:noWrap/>
            <w:hideMark/>
          </w:tcPr>
          <w:p w14:paraId="772DDD29" w14:textId="1ED3F720" w:rsidR="002B1881" w:rsidRPr="00FE4A0F" w:rsidRDefault="002B1881" w:rsidP="00860647">
            <w:pPr>
              <w:widowControl/>
              <w:spacing w:line="320" w:lineRule="exact"/>
              <w:jc w:val="right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0.003333</m:t>
                </m:r>
              </m:oMath>
            </m:oMathPara>
          </w:p>
        </w:tc>
        <w:tc>
          <w:tcPr>
            <w:tcW w:w="1114" w:type="dxa"/>
            <w:noWrap/>
            <w:hideMark/>
          </w:tcPr>
          <w:p w14:paraId="358A754A" w14:textId="08383924" w:rsidR="002B1881" w:rsidRPr="00FE4A0F" w:rsidRDefault="002B1881" w:rsidP="00860647">
            <w:pPr>
              <w:widowControl/>
              <w:spacing w:line="320" w:lineRule="exact"/>
              <w:jc w:val="right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0.006667</m:t>
                </m:r>
              </m:oMath>
            </m:oMathPara>
          </w:p>
        </w:tc>
      </w:tr>
    </w:tbl>
    <w:p w14:paraId="04BAE7D9" w14:textId="77777777" w:rsidR="00860647" w:rsidRPr="00860647" w:rsidRDefault="00860647" w:rsidP="00860647">
      <w:pPr>
        <w:jc w:val="left"/>
        <w:rPr>
          <w:rFonts w:ascii="宋体" w:hAnsi="宋体"/>
          <w:szCs w:val="24"/>
        </w:rPr>
      </w:pPr>
    </w:p>
    <w:p w14:paraId="5271F70D" w14:textId="6621BD2F" w:rsidR="00FF04DE" w:rsidRPr="003D21D0" w:rsidRDefault="00FF04DE" w:rsidP="00FF04DE">
      <w:pPr>
        <w:pStyle w:val="a5"/>
        <w:numPr>
          <w:ilvl w:val="0"/>
          <w:numId w:val="27"/>
        </w:numPr>
        <w:ind w:firstLineChars="0"/>
        <w:jc w:val="left"/>
        <w:rPr>
          <w:rFonts w:ascii="黑体" w:eastAsia="黑体" w:hAnsi="黑体"/>
          <w:szCs w:val="24"/>
        </w:rPr>
      </w:pPr>
      <w:r w:rsidRPr="003D21D0">
        <w:rPr>
          <w:rFonts w:ascii="黑体" w:eastAsia="黑体" w:hAnsi="黑体" w:hint="eastAsia"/>
          <w:szCs w:val="24"/>
        </w:rPr>
        <w:t>B类不确定度</w:t>
      </w:r>
    </w:p>
    <w:p w14:paraId="7F0A7CAA" w14:textId="77777777" w:rsidR="009523E6" w:rsidRDefault="007965AF" w:rsidP="00D00DED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由仪器精度产生的误差可以认为是均匀分布</w:t>
      </w:r>
      <w:r w:rsidR="009523E6">
        <w:rPr>
          <w:rFonts w:ascii="宋体" w:hAnsi="宋体" w:hint="eastAsia"/>
          <w:szCs w:val="24"/>
        </w:rPr>
        <w:t>，所以我们有：</w:t>
      </w:r>
    </w:p>
    <w:p w14:paraId="3C5C8707" w14:textId="3B65DA36" w:rsidR="005101C7" w:rsidRPr="005101C7" w:rsidRDefault="003435A8" w:rsidP="00D00DED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δ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Cs w:val="24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eg>
                <m:e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e>
              </m:rad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</m:oMath>
      </m:oMathPara>
    </w:p>
    <w:p w14:paraId="3763909D" w14:textId="55F52E4C" w:rsidR="00477A08" w:rsidRDefault="0052204E" w:rsidP="00D00DED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其中</w:t>
      </w:r>
      <m:oMath>
        <m:r>
          <m:rPr>
            <m:sty m:val="p"/>
          </m:rPr>
          <w:rPr>
            <w:rFonts w:ascii="Cambria Math" w:hAnsi="Cambria Math"/>
            <w:szCs w:val="24"/>
          </w:rPr>
          <m:t>δ</m:t>
        </m:r>
      </m:oMath>
      <w:r>
        <w:rPr>
          <w:rFonts w:ascii="宋体" w:hAnsi="宋体" w:hint="eastAsia"/>
          <w:szCs w:val="24"/>
        </w:rPr>
        <w:t>为仪器最大极限误差。我们可</w:t>
      </w:r>
      <w:r w:rsidR="009523E6">
        <w:rPr>
          <w:rFonts w:ascii="宋体" w:hAnsi="宋体" w:hint="eastAsia"/>
          <w:szCs w:val="24"/>
        </w:rPr>
        <w:t>由表1的仪器</w:t>
      </w:r>
      <w:r>
        <w:rPr>
          <w:rFonts w:ascii="宋体" w:hAnsi="宋体" w:hint="eastAsia"/>
          <w:szCs w:val="24"/>
        </w:rPr>
        <w:t>精度得到各测量的B类不确定度如下表所示：</w:t>
      </w:r>
    </w:p>
    <w:p w14:paraId="39FE07C1" w14:textId="77777777" w:rsidR="003B4A14" w:rsidRDefault="003B4A14" w:rsidP="00D00DED">
      <w:pPr>
        <w:ind w:firstLineChars="200" w:firstLine="480"/>
        <w:jc w:val="left"/>
        <w:rPr>
          <w:rFonts w:ascii="宋体" w:hAnsi="宋体"/>
          <w:szCs w:val="24"/>
        </w:rPr>
      </w:pPr>
    </w:p>
    <w:p w14:paraId="2677392A" w14:textId="5114DB75" w:rsidR="0052204E" w:rsidRDefault="00D00DED" w:rsidP="009C0F36">
      <w:pPr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lastRenderedPageBreak/>
        <w:t>表</w:t>
      </w:r>
      <m:oMath>
        <m:r>
          <w:rPr>
            <w:rFonts w:ascii="Cambria Math" w:hAnsi="Cambria Math" w:hint="eastAsia"/>
            <w:szCs w:val="24"/>
          </w:rPr>
          <m:t>8</m:t>
        </m:r>
      </m:oMath>
      <w:r>
        <w:rPr>
          <w:rFonts w:ascii="宋体" w:hAnsi="宋体"/>
          <w:szCs w:val="24"/>
        </w:rPr>
        <w:t xml:space="preserve"> </w:t>
      </w:r>
      <w:r>
        <w:rPr>
          <w:rFonts w:ascii="宋体" w:hAnsi="宋体" w:hint="eastAsia"/>
          <w:szCs w:val="24"/>
        </w:rPr>
        <w:t>各测量设备的B类不确定度</w:t>
      </w:r>
    </w:p>
    <w:tbl>
      <w:tblPr>
        <w:tblStyle w:val="a8"/>
        <w:tblW w:w="6096" w:type="dxa"/>
        <w:jc w:val="center"/>
        <w:tblLook w:val="04A0" w:firstRow="1" w:lastRow="0" w:firstColumn="1" w:lastColumn="0" w:noHBand="0" w:noVBand="1"/>
      </w:tblPr>
      <w:tblGrid>
        <w:gridCol w:w="1020"/>
        <w:gridCol w:w="1107"/>
        <w:gridCol w:w="1417"/>
        <w:gridCol w:w="1418"/>
        <w:gridCol w:w="1134"/>
      </w:tblGrid>
      <w:tr w:rsidR="009C0F36" w:rsidRPr="009C0F36" w14:paraId="08C50817" w14:textId="77777777" w:rsidTr="009C0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jc w:val="center"/>
        </w:trPr>
        <w:tc>
          <w:tcPr>
            <w:tcW w:w="1020" w:type="dxa"/>
            <w:noWrap/>
            <w:hideMark/>
          </w:tcPr>
          <w:p w14:paraId="1761CE8C" w14:textId="77777777" w:rsidR="009C0F36" w:rsidRPr="009C0F36" w:rsidRDefault="009C0F36" w:rsidP="009C0F36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1107" w:type="dxa"/>
            <w:noWrap/>
            <w:hideMark/>
          </w:tcPr>
          <w:p w14:paraId="1E3D94D2" w14:textId="77777777" w:rsidR="009C0F36" w:rsidRPr="009C0F36" w:rsidRDefault="009C0F36" w:rsidP="009C0F3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C0F36">
              <w:rPr>
                <w:rFonts w:ascii="宋体" w:hAnsi="宋体" w:cs="宋体" w:hint="eastAsia"/>
                <w:color w:val="000000"/>
                <w:kern w:val="0"/>
                <w:sz w:val="22"/>
              </w:rPr>
              <w:t>游标卡尺</w:t>
            </w:r>
          </w:p>
        </w:tc>
        <w:tc>
          <w:tcPr>
            <w:tcW w:w="1417" w:type="dxa"/>
            <w:noWrap/>
            <w:hideMark/>
          </w:tcPr>
          <w:p w14:paraId="3B830C77" w14:textId="77777777" w:rsidR="009C0F36" w:rsidRPr="009C0F36" w:rsidRDefault="009C0F36" w:rsidP="009C0F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C0F36">
              <w:rPr>
                <w:rFonts w:ascii="宋体" w:hAnsi="宋体" w:cs="宋体" w:hint="eastAsia"/>
                <w:color w:val="000000"/>
                <w:kern w:val="0"/>
                <w:sz w:val="22"/>
              </w:rPr>
              <w:t>螺旋测微器</w:t>
            </w:r>
          </w:p>
        </w:tc>
        <w:tc>
          <w:tcPr>
            <w:tcW w:w="1418" w:type="dxa"/>
            <w:noWrap/>
            <w:hideMark/>
          </w:tcPr>
          <w:p w14:paraId="2D81F258" w14:textId="77777777" w:rsidR="009C0F36" w:rsidRPr="009C0F36" w:rsidRDefault="009C0F36" w:rsidP="009C0F3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C0F36">
              <w:rPr>
                <w:rFonts w:ascii="宋体" w:hAnsi="宋体" w:cs="宋体" w:hint="eastAsia"/>
                <w:color w:val="000000"/>
                <w:kern w:val="0"/>
                <w:sz w:val="22"/>
              </w:rPr>
              <w:t>读数显微镜</w:t>
            </w:r>
          </w:p>
        </w:tc>
        <w:tc>
          <w:tcPr>
            <w:tcW w:w="1134" w:type="dxa"/>
            <w:noWrap/>
            <w:hideMark/>
          </w:tcPr>
          <w:p w14:paraId="6D3AEDE3" w14:textId="77777777" w:rsidR="009C0F36" w:rsidRPr="009C0F36" w:rsidRDefault="009C0F36" w:rsidP="009C0F3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C0F36">
              <w:rPr>
                <w:rFonts w:ascii="宋体" w:hAnsi="宋体" w:cs="宋体" w:hint="eastAsia"/>
                <w:color w:val="000000"/>
                <w:kern w:val="0"/>
                <w:sz w:val="22"/>
              </w:rPr>
              <w:t>物理天平</w:t>
            </w:r>
          </w:p>
        </w:tc>
      </w:tr>
      <w:tr w:rsidR="009C0F36" w:rsidRPr="009C0F36" w14:paraId="2E12F45E" w14:textId="77777777" w:rsidTr="009C0F36">
        <w:trPr>
          <w:trHeight w:val="270"/>
          <w:jc w:val="center"/>
        </w:trPr>
        <w:tc>
          <w:tcPr>
            <w:tcW w:w="1020" w:type="dxa"/>
            <w:noWrap/>
            <w:hideMark/>
          </w:tcPr>
          <w:p w14:paraId="09D4201E" w14:textId="1D6D896B" w:rsidR="009C0F36" w:rsidRPr="009C0F36" w:rsidRDefault="003435A8" w:rsidP="009C0F36">
            <w:pPr>
              <w:widowControl/>
              <w:jc w:val="center"/>
              <w:rPr>
                <w:rFonts w:eastAsiaTheme="minorEastAsia" w:cs="Times New Roman"/>
                <w:color w:val="000000"/>
                <w:kern w:val="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u</m:t>
                    </m:r>
                    <m:ctrlPr>
                      <w:rPr>
                        <w:rFonts w:ascii="Cambria Math" w:hAnsi="Cambria Math" w:cs="宋体" w:hint="eastAsia"/>
                        <w:i/>
                        <w:color w:val="000000"/>
                        <w:kern w:val="0"/>
                        <w:sz w:val="22"/>
                      </w:rPr>
                    </m:ctrlPr>
                  </m:e>
                  <m:sub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107" w:type="dxa"/>
            <w:noWrap/>
            <w:hideMark/>
          </w:tcPr>
          <w:p w14:paraId="29E0D67F" w14:textId="7314D23F" w:rsidR="009C0F36" w:rsidRPr="009C0F36" w:rsidRDefault="009C0F36" w:rsidP="009C0F36">
            <w:pPr>
              <w:widowControl/>
              <w:jc w:val="center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115.47</m:t>
                </m:r>
              </m:oMath>
            </m:oMathPara>
          </w:p>
        </w:tc>
        <w:tc>
          <w:tcPr>
            <w:tcW w:w="1417" w:type="dxa"/>
            <w:noWrap/>
            <w:hideMark/>
          </w:tcPr>
          <w:p w14:paraId="3191976F" w14:textId="307CC660" w:rsidR="009C0F36" w:rsidRPr="009C0F36" w:rsidRDefault="009C0F36" w:rsidP="009C0F36">
            <w:pPr>
              <w:widowControl/>
              <w:jc w:val="center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5.7735</m:t>
                </m:r>
              </m:oMath>
            </m:oMathPara>
          </w:p>
        </w:tc>
        <w:tc>
          <w:tcPr>
            <w:tcW w:w="1418" w:type="dxa"/>
            <w:noWrap/>
            <w:hideMark/>
          </w:tcPr>
          <w:p w14:paraId="396B5A3C" w14:textId="6779BE67" w:rsidR="009C0F36" w:rsidRPr="009C0F36" w:rsidRDefault="009C0F36" w:rsidP="009C0F36">
            <w:pPr>
              <w:widowControl/>
              <w:jc w:val="center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57.735</m:t>
                </m:r>
              </m:oMath>
            </m:oMathPara>
          </w:p>
        </w:tc>
        <w:tc>
          <w:tcPr>
            <w:tcW w:w="1134" w:type="dxa"/>
            <w:noWrap/>
            <w:hideMark/>
          </w:tcPr>
          <w:p w14:paraId="667192A0" w14:textId="0E8189EE" w:rsidR="009C0F36" w:rsidRPr="009C0F36" w:rsidRDefault="009C0F36" w:rsidP="009C0F36">
            <w:pPr>
              <w:widowControl/>
              <w:jc w:val="center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28.868</m:t>
                </m:r>
              </m:oMath>
            </m:oMathPara>
          </w:p>
        </w:tc>
      </w:tr>
    </w:tbl>
    <w:p w14:paraId="22DABE54" w14:textId="77777777" w:rsidR="007965AF" w:rsidRPr="00477A08" w:rsidRDefault="007965AF" w:rsidP="00477A08">
      <w:pPr>
        <w:jc w:val="left"/>
        <w:rPr>
          <w:rFonts w:ascii="宋体" w:hAnsi="宋体"/>
          <w:szCs w:val="24"/>
        </w:rPr>
      </w:pPr>
    </w:p>
    <w:p w14:paraId="185870E5" w14:textId="2E76B3FF" w:rsidR="00FF04DE" w:rsidRPr="003D21D0" w:rsidRDefault="00FF04DE" w:rsidP="00FF04DE">
      <w:pPr>
        <w:pStyle w:val="a5"/>
        <w:numPr>
          <w:ilvl w:val="0"/>
          <w:numId w:val="27"/>
        </w:numPr>
        <w:ind w:firstLineChars="0"/>
        <w:jc w:val="left"/>
        <w:rPr>
          <w:rFonts w:ascii="黑体" w:eastAsia="黑体" w:hAnsi="黑体"/>
          <w:szCs w:val="24"/>
        </w:rPr>
      </w:pPr>
      <w:r w:rsidRPr="003D21D0">
        <w:rPr>
          <w:rFonts w:ascii="黑体" w:eastAsia="黑体" w:hAnsi="黑体" w:hint="eastAsia"/>
          <w:szCs w:val="24"/>
        </w:rPr>
        <w:t>C类不确定度</w:t>
      </w:r>
    </w:p>
    <w:p w14:paraId="1AE40C64" w14:textId="4D0CDFE2" w:rsidR="00934F65" w:rsidRDefault="00394734" w:rsidP="00934F65">
      <w:pPr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C类不确定度由</w:t>
      </w:r>
      <w:r w:rsidR="00186519">
        <w:rPr>
          <w:rFonts w:ascii="宋体" w:hAnsi="宋体" w:hint="eastAsia"/>
          <w:szCs w:val="24"/>
        </w:rPr>
        <w:t>其他不确定度合成：</w:t>
      </w:r>
    </w:p>
    <w:p w14:paraId="01F5C67C" w14:textId="61473B65" w:rsidR="00186519" w:rsidRPr="00186519" w:rsidRDefault="003435A8" w:rsidP="00934F65">
      <w:pPr>
        <w:jc w:val="left"/>
        <w:rPr>
          <w:rFonts w:ascii="宋体" w:hAnsi="宋体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Cs w:val="24"/>
                </w:rPr>
              </m:ctrlPr>
            </m:radPr>
            <m:deg>
              <m:ctrlPr>
                <w:rPr>
                  <w:rFonts w:ascii="Cambria Math" w:hAnsi="Cambria Math"/>
                  <w:i/>
                  <w:szCs w:val="24"/>
                </w:rPr>
              </m:ctrlPr>
            </m:deg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bSup>
            </m:e>
          </m:rad>
        </m:oMath>
      </m:oMathPara>
    </w:p>
    <w:p w14:paraId="04BE8203" w14:textId="1863A07F" w:rsidR="00186519" w:rsidRDefault="00BC3F87" w:rsidP="00934F65">
      <w:pPr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可得：</w:t>
      </w:r>
    </w:p>
    <w:p w14:paraId="4110D6AB" w14:textId="1022ADA3" w:rsidR="00BC3F87" w:rsidRDefault="00BC3F87" w:rsidP="00964FB3">
      <w:pPr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表</w:t>
      </w:r>
      <m:oMath>
        <m:r>
          <w:rPr>
            <w:rFonts w:ascii="Cambria Math" w:hAnsi="Cambria Math" w:hint="eastAsia"/>
            <w:szCs w:val="24"/>
          </w:rPr>
          <m:t>9</m:t>
        </m:r>
      </m:oMath>
      <w:r>
        <w:rPr>
          <w:rFonts w:ascii="宋体" w:hAnsi="宋体"/>
          <w:szCs w:val="24"/>
        </w:rPr>
        <w:t xml:space="preserve"> </w:t>
      </w:r>
      <w:r>
        <w:rPr>
          <w:rFonts w:ascii="宋体" w:hAnsi="宋体" w:hint="eastAsia"/>
          <w:szCs w:val="24"/>
        </w:rPr>
        <w:t>各测量值的</w:t>
      </w:r>
      <w:r w:rsidR="00816E14">
        <w:rPr>
          <w:rFonts w:ascii="宋体" w:hAnsi="宋体" w:hint="eastAsia"/>
          <w:szCs w:val="24"/>
        </w:rPr>
        <w:t>标准</w:t>
      </w:r>
      <w:r>
        <w:rPr>
          <w:rFonts w:ascii="宋体" w:hAnsi="宋体" w:hint="eastAsia"/>
          <w:szCs w:val="24"/>
        </w:rPr>
        <w:t>不确定度</w:t>
      </w:r>
    </w:p>
    <w:tbl>
      <w:tblPr>
        <w:tblStyle w:val="a8"/>
        <w:tblW w:w="9180" w:type="dxa"/>
        <w:jc w:val="center"/>
        <w:tblLook w:val="04A0" w:firstRow="1" w:lastRow="0" w:firstColumn="1" w:lastColumn="0" w:noHBand="0" w:noVBand="1"/>
      </w:tblPr>
      <w:tblGrid>
        <w:gridCol w:w="1020"/>
        <w:gridCol w:w="1114"/>
        <w:gridCol w:w="1114"/>
        <w:gridCol w:w="1114"/>
        <w:gridCol w:w="1114"/>
        <w:gridCol w:w="1114"/>
        <w:gridCol w:w="1020"/>
        <w:gridCol w:w="1020"/>
        <w:gridCol w:w="1114"/>
      </w:tblGrid>
      <w:tr w:rsidR="00964FB3" w:rsidRPr="00964FB3" w14:paraId="539EA492" w14:textId="77777777" w:rsidTr="00964F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jc w:val="center"/>
        </w:trPr>
        <w:tc>
          <w:tcPr>
            <w:tcW w:w="1020" w:type="dxa"/>
            <w:noWrap/>
            <w:hideMark/>
          </w:tcPr>
          <w:p w14:paraId="61AD7E81" w14:textId="77777777" w:rsidR="00964FB3" w:rsidRPr="00964FB3" w:rsidRDefault="00964FB3" w:rsidP="00964FB3">
            <w:pPr>
              <w:widowControl/>
              <w:spacing w:line="320" w:lineRule="exact"/>
              <w:jc w:val="left"/>
              <w:rPr>
                <w:rFonts w:ascii="Cambria Math" w:hAnsi="Cambria Math" w:cs="宋体"/>
                <w:kern w:val="0"/>
                <w:szCs w:val="24"/>
                <w:oMath/>
              </w:rPr>
            </w:pPr>
          </w:p>
        </w:tc>
        <w:tc>
          <w:tcPr>
            <w:tcW w:w="1020" w:type="dxa"/>
            <w:noWrap/>
            <w:hideMark/>
          </w:tcPr>
          <w:p w14:paraId="57DB06D5" w14:textId="20D23BB3" w:rsidR="00964FB3" w:rsidRPr="00964FB3" w:rsidRDefault="00964FB3" w:rsidP="00964FB3">
            <w:pPr>
              <w:widowControl/>
              <w:spacing w:line="320" w:lineRule="exact"/>
              <w:jc w:val="left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MS Mincho" w:hAnsi="Cambria Math" w:cs="MS Mincho" w:hint="eastAsia"/>
                    <w:color w:val="000000"/>
                    <w:kern w:val="0"/>
                    <w:sz w:val="22"/>
                  </w:rPr>
                  <m:t>h</m:t>
                </m:r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(mm)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08A20FC5" w14:textId="5B126D14" w:rsidR="00964FB3" w:rsidRPr="00964FB3" w:rsidRDefault="00964FB3" w:rsidP="00964FB3">
            <w:pPr>
              <w:widowControl/>
              <w:spacing w:line="320" w:lineRule="exact"/>
              <w:jc w:val="left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l(mm)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4C43ABBE" w14:textId="300C1D53" w:rsidR="00964FB3" w:rsidRPr="00964FB3" w:rsidRDefault="003435A8" w:rsidP="00964FB3">
            <w:pPr>
              <w:widowControl/>
              <w:spacing w:line="320" w:lineRule="exact"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D</m:t>
                    </m:r>
                    <m:ctrlPr>
                      <w:rPr>
                        <w:rFonts w:ascii="Cambria Math" w:hAnsi="Cambria Math" w:cs="宋体" w:hint="eastAsia"/>
                        <w:i/>
                        <w:color w:val="000000"/>
                        <w:kern w:val="0"/>
                        <w:sz w:val="22"/>
                      </w:rPr>
                    </m:ctrlPr>
                  </m:e>
                  <m:sub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mm</m:t>
                    </m:r>
                  </m:e>
                </m:d>
              </m:oMath>
            </m:oMathPara>
          </w:p>
        </w:tc>
        <w:tc>
          <w:tcPr>
            <w:tcW w:w="1020" w:type="dxa"/>
            <w:noWrap/>
            <w:hideMark/>
          </w:tcPr>
          <w:p w14:paraId="5B20742F" w14:textId="27CA76B5" w:rsidR="00964FB3" w:rsidRPr="00964FB3" w:rsidRDefault="003435A8" w:rsidP="00964FB3">
            <w:pPr>
              <w:widowControl/>
              <w:spacing w:line="320" w:lineRule="exact"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D</m:t>
                    </m:r>
                    <m:ctrlPr>
                      <w:rPr>
                        <w:rFonts w:ascii="Cambria Math" w:hAnsi="Cambria Math" w:cs="宋体" w:hint="eastAsia"/>
                        <w:i/>
                        <w:color w:val="000000"/>
                        <w:kern w:val="0"/>
                        <w:sz w:val="22"/>
                      </w:rPr>
                    </m:ctrlPr>
                  </m:e>
                  <m:sub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mm</m:t>
                    </m:r>
                  </m:e>
                </m:d>
              </m:oMath>
            </m:oMathPara>
          </w:p>
        </w:tc>
        <w:tc>
          <w:tcPr>
            <w:tcW w:w="1020" w:type="dxa"/>
            <w:noWrap/>
            <w:hideMark/>
          </w:tcPr>
          <w:p w14:paraId="071618F4" w14:textId="0FA51711" w:rsidR="00964FB3" w:rsidRPr="00964FB3" w:rsidRDefault="003435A8" w:rsidP="00964FB3">
            <w:pPr>
              <w:widowControl/>
              <w:spacing w:line="320" w:lineRule="exact"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x</m:t>
                    </m:r>
                    <m:ctrlPr>
                      <w:rPr>
                        <w:rFonts w:ascii="Cambria Math" w:hAnsi="Cambria Math" w:cs="宋体" w:hint="eastAsia"/>
                        <w:i/>
                        <w:color w:val="000000"/>
                        <w:kern w:val="0"/>
                        <w:sz w:val="22"/>
                      </w:rPr>
                    </m:ctrlPr>
                  </m:e>
                  <m:sub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mm</m:t>
                    </m:r>
                  </m:e>
                </m:d>
              </m:oMath>
            </m:oMathPara>
          </w:p>
        </w:tc>
        <w:tc>
          <w:tcPr>
            <w:tcW w:w="1020" w:type="dxa"/>
            <w:noWrap/>
            <w:hideMark/>
          </w:tcPr>
          <w:p w14:paraId="75C7EF00" w14:textId="1345E30D" w:rsidR="00964FB3" w:rsidRPr="00964FB3" w:rsidRDefault="003435A8" w:rsidP="00964FB3">
            <w:pPr>
              <w:widowControl/>
              <w:spacing w:line="320" w:lineRule="exact"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x</m:t>
                    </m:r>
                    <m:ctrlPr>
                      <w:rPr>
                        <w:rFonts w:ascii="Cambria Math" w:hAnsi="Cambria Math" w:cs="宋体" w:hint="eastAsia"/>
                        <w:i/>
                        <w:color w:val="000000"/>
                        <w:kern w:val="0"/>
                        <w:sz w:val="22"/>
                      </w:rPr>
                    </m:ctrlPr>
                  </m:e>
                  <m:sub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mm</m:t>
                    </m:r>
                  </m:e>
                </m:d>
              </m:oMath>
            </m:oMathPara>
          </w:p>
        </w:tc>
        <w:tc>
          <w:tcPr>
            <w:tcW w:w="1020" w:type="dxa"/>
            <w:noWrap/>
            <w:hideMark/>
          </w:tcPr>
          <w:p w14:paraId="1228D335" w14:textId="2D6B285C" w:rsidR="00964FB3" w:rsidRPr="00964FB3" w:rsidRDefault="003435A8" w:rsidP="00964FB3">
            <w:pPr>
              <w:widowControl/>
              <w:spacing w:line="320" w:lineRule="exact"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m</m:t>
                    </m:r>
                    <m:ctrlPr>
                      <w:rPr>
                        <w:rFonts w:ascii="Cambria Math" w:hAnsi="Cambria Math" w:cs="宋体" w:hint="eastAsia"/>
                        <w:i/>
                        <w:color w:val="000000"/>
                        <w:kern w:val="0"/>
                        <w:sz w:val="22"/>
                      </w:rPr>
                    </m:ctrlPr>
                  </m:e>
                  <m:sub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g</m:t>
                    </m:r>
                  </m:e>
                </m:d>
              </m:oMath>
            </m:oMathPara>
          </w:p>
        </w:tc>
        <w:tc>
          <w:tcPr>
            <w:tcW w:w="1020" w:type="dxa"/>
            <w:noWrap/>
            <w:hideMark/>
          </w:tcPr>
          <w:p w14:paraId="433B43A3" w14:textId="1116DE5C" w:rsidR="00964FB3" w:rsidRPr="00964FB3" w:rsidRDefault="003435A8" w:rsidP="00964FB3">
            <w:pPr>
              <w:widowControl/>
              <w:spacing w:line="320" w:lineRule="exact"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m</m:t>
                    </m:r>
                    <m:ctrlPr>
                      <w:rPr>
                        <w:rFonts w:ascii="Cambria Math" w:hAnsi="Cambria Math" w:cs="宋体" w:hint="eastAsia"/>
                        <w:i/>
                        <w:color w:val="000000"/>
                        <w:kern w:val="0"/>
                        <w:sz w:val="22"/>
                      </w:rPr>
                    </m:ctrlPr>
                  </m:e>
                  <m:sub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g</m:t>
                    </m:r>
                  </m:e>
                </m:d>
              </m:oMath>
            </m:oMathPara>
          </w:p>
        </w:tc>
      </w:tr>
      <w:tr w:rsidR="00964FB3" w:rsidRPr="00964FB3" w14:paraId="76492DEC" w14:textId="77777777" w:rsidTr="00964FB3">
        <w:trPr>
          <w:trHeight w:val="270"/>
          <w:jc w:val="center"/>
        </w:trPr>
        <w:tc>
          <w:tcPr>
            <w:tcW w:w="1020" w:type="dxa"/>
            <w:noWrap/>
            <w:hideMark/>
          </w:tcPr>
          <w:p w14:paraId="081C6583" w14:textId="7AB6E58C" w:rsidR="00964FB3" w:rsidRPr="00964FB3" w:rsidRDefault="003435A8" w:rsidP="00964FB3">
            <w:pPr>
              <w:widowControl/>
              <w:spacing w:line="320" w:lineRule="exact"/>
              <w:jc w:val="left"/>
              <w:rPr>
                <w:rFonts w:eastAsiaTheme="minorEastAsia" w:cs="Times New Roman"/>
                <w:color w:val="000000"/>
                <w:kern w:val="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u</m:t>
                    </m:r>
                    <m:ctrlPr>
                      <w:rPr>
                        <w:rFonts w:ascii="Cambria Math" w:hAnsi="Cambria Math" w:cs="宋体" w:hint="eastAsia"/>
                        <w:i/>
                        <w:color w:val="000000"/>
                        <w:kern w:val="0"/>
                        <w:sz w:val="22"/>
                      </w:rPr>
                    </m:ctrlPr>
                  </m:e>
                  <m:sub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22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020" w:type="dxa"/>
            <w:noWrap/>
            <w:hideMark/>
          </w:tcPr>
          <w:p w14:paraId="446EF85B" w14:textId="083285E2" w:rsidR="00964FB3" w:rsidRPr="00964FB3" w:rsidRDefault="00964FB3" w:rsidP="00964FB3">
            <w:pPr>
              <w:widowControl/>
              <w:spacing w:line="320" w:lineRule="exact"/>
              <w:jc w:val="right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0.116237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703A8383" w14:textId="590DB4DA" w:rsidR="00964FB3" w:rsidRPr="00964FB3" w:rsidRDefault="00964FB3" w:rsidP="00964FB3">
            <w:pPr>
              <w:widowControl/>
              <w:spacing w:line="320" w:lineRule="exact"/>
              <w:jc w:val="right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0.133333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0FD42B3C" w14:textId="165CDD82" w:rsidR="00964FB3" w:rsidRPr="00964FB3" w:rsidRDefault="00964FB3" w:rsidP="00964FB3">
            <w:pPr>
              <w:widowControl/>
              <w:spacing w:line="320" w:lineRule="exact"/>
              <w:jc w:val="right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0.006154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598B4CF9" w14:textId="3E48FFDB" w:rsidR="00964FB3" w:rsidRPr="00964FB3" w:rsidRDefault="00964FB3" w:rsidP="00964FB3">
            <w:pPr>
              <w:widowControl/>
              <w:spacing w:line="320" w:lineRule="exact"/>
              <w:jc w:val="right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0.005779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5014E4CB" w14:textId="4DB13BD9" w:rsidR="00964FB3" w:rsidRPr="00964FB3" w:rsidRDefault="00964FB3" w:rsidP="00964FB3">
            <w:pPr>
              <w:widowControl/>
              <w:spacing w:line="320" w:lineRule="exact"/>
              <w:jc w:val="right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0.058313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4C9A0EA5" w14:textId="15998228" w:rsidR="00964FB3" w:rsidRPr="00964FB3" w:rsidRDefault="00964FB3" w:rsidP="00964FB3">
            <w:pPr>
              <w:widowControl/>
              <w:spacing w:line="320" w:lineRule="exact"/>
              <w:jc w:val="right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0.05874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4D30B40C" w14:textId="02CCF77C" w:rsidR="00964FB3" w:rsidRPr="00964FB3" w:rsidRDefault="00964FB3" w:rsidP="00964FB3">
            <w:pPr>
              <w:widowControl/>
              <w:spacing w:line="320" w:lineRule="exact"/>
              <w:jc w:val="right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0.02906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6077FD9C" w14:textId="685FFE63" w:rsidR="00964FB3" w:rsidRPr="00964FB3" w:rsidRDefault="00964FB3" w:rsidP="00964FB3">
            <w:pPr>
              <w:widowControl/>
              <w:spacing w:line="320" w:lineRule="exact"/>
              <w:jc w:val="right"/>
              <w:rPr>
                <w:rFonts w:ascii="Cambria Math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0.029628</m:t>
                </m:r>
              </m:oMath>
            </m:oMathPara>
          </w:p>
        </w:tc>
      </w:tr>
    </w:tbl>
    <w:p w14:paraId="45B5854C" w14:textId="06ED0318" w:rsidR="00BC3F87" w:rsidRDefault="00BC3F87" w:rsidP="00964FB3">
      <w:pPr>
        <w:spacing w:line="320" w:lineRule="exact"/>
        <w:jc w:val="left"/>
        <w:rPr>
          <w:rFonts w:ascii="宋体" w:hAnsi="宋体"/>
          <w:szCs w:val="24"/>
        </w:rPr>
      </w:pPr>
    </w:p>
    <w:p w14:paraId="4D9C6046" w14:textId="6A504B31" w:rsidR="00816E14" w:rsidRDefault="00383E51" w:rsidP="0060248E">
      <w:pPr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由不确定度传递公式</w:t>
      </w:r>
      <w:r w:rsidR="0086436E">
        <w:rPr>
          <w:rFonts w:ascii="宋体" w:hAnsi="宋体" w:hint="eastAsia"/>
          <w:szCs w:val="24"/>
        </w:rPr>
        <w:t>：</w:t>
      </w:r>
    </w:p>
    <w:p w14:paraId="35D5568A" w14:textId="52F70EEF" w:rsidR="00F85B3B" w:rsidRPr="00F85B3B" w:rsidRDefault="003435A8" w:rsidP="0060248E">
      <w:pPr>
        <w:jc w:val="left"/>
        <w:rPr>
          <w:rFonts w:ascii="宋体" w:hAnsi="宋体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Cs w:val="24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eg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i=1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f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u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>
                  </m:nary>
                </m:e>
              </m:rad>
              <m:r>
                <w:rPr>
                  <w:rFonts w:ascii="Cambria Math" w:hAnsi="Cambria Math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e>
              </m:d>
            </m:e>
          </m:eqArr>
        </m:oMath>
      </m:oMathPara>
    </w:p>
    <w:p w14:paraId="1BA6DFFD" w14:textId="4D6FFD70" w:rsidR="0060248E" w:rsidRPr="00906992" w:rsidRDefault="00906992" w:rsidP="0060248E">
      <w:pPr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将各密度计算公式</w:t>
      </w:r>
      <w:r w:rsidR="007F0FAA">
        <w:rPr>
          <w:rFonts w:ascii="宋体" w:hAnsi="宋体" w:hint="eastAsia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ρ</m:t>
            </m:r>
            <m:ctrlPr>
              <w:rPr>
                <w:rFonts w:ascii="Cambria Math" w:hAnsi="Cambria Math"/>
                <w:szCs w:val="24"/>
              </w:rPr>
            </m:ctrlPr>
          </m:e>
          <m:sub>
            <m:r>
              <w:rPr>
                <w:rFonts w:ascii="Cambria Math" w:hAnsi="Cambria Math" w:hint="eastAsia"/>
                <w:szCs w:val="24"/>
              </w:rPr>
              <m:t>柱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</w:rPr>
              <m:t>π</m:t>
            </m:r>
            <m:sSubSup>
              <m:sSub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/>
                <w:szCs w:val="24"/>
              </w:rPr>
              <m:t>h</m:t>
            </m:r>
            <m:ctrlPr>
              <w:rPr>
                <w:rFonts w:ascii="Cambria Math" w:hAnsi="Cambria Math"/>
                <w:i/>
                <w:szCs w:val="24"/>
              </w:rPr>
            </m:ctrlPr>
          </m:den>
        </m:f>
      </m:oMath>
      <w:r w:rsidR="007F0FAA">
        <w:rPr>
          <w:rFonts w:ascii="宋体" w:hAnsi="宋体" w:hint="eastAsia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ρ</m:t>
            </m:r>
            <m:ctrlPr>
              <w:rPr>
                <w:rFonts w:ascii="Cambria Math" w:hAnsi="Cambria Math"/>
                <w:szCs w:val="24"/>
              </w:rPr>
            </m:ctrlPr>
          </m:e>
          <m:sub>
            <m:r>
              <w:rPr>
                <w:rFonts w:ascii="Cambria Math" w:hAnsi="Cambria Math" w:hint="eastAsia"/>
                <w:szCs w:val="24"/>
              </w:rPr>
              <m:t>球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6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</w:rPr>
              <m:t>π</m:t>
            </m:r>
            <m:sSubSup>
              <m:sSub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3</m:t>
                </m:r>
              </m:sup>
            </m:sSubSup>
            <m:ctrlPr>
              <w:rPr>
                <w:rFonts w:ascii="Cambria Math" w:hAnsi="Cambria Math"/>
                <w:i/>
                <w:szCs w:val="24"/>
              </w:rPr>
            </m:ctrlPr>
          </m:den>
        </m:f>
        <m:r>
          <w:rPr>
            <w:rFonts w:ascii="Cambria Math" w:hAnsi="Cambria Math"/>
            <w:szCs w:val="24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ρ</m:t>
            </m:r>
          </m:e>
          <m:sub>
            <m:r>
              <w:rPr>
                <w:rFonts w:ascii="Cambria Math" w:hAnsi="Cambria Math" w:hint="eastAsia"/>
                <w:szCs w:val="24"/>
              </w:rPr>
              <m:t>线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</w:rPr>
              <m:t>π</m:t>
            </m:r>
            <m:sSubSup>
              <m:sSub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/>
                <w:szCs w:val="24"/>
              </w:rPr>
              <m:t>l</m:t>
            </m:r>
            <m:ctrlPr>
              <w:rPr>
                <w:rFonts w:ascii="Cambria Math" w:hAnsi="Cambria Math"/>
                <w:i/>
                <w:szCs w:val="24"/>
              </w:rPr>
            </m:ctrlPr>
          </m:den>
        </m:f>
      </m:oMath>
      <w:r w:rsidR="007F0FAA">
        <w:rPr>
          <w:rFonts w:ascii="宋体" w:hAnsi="宋体" w:hint="eastAsia"/>
          <w:szCs w:val="24"/>
        </w:rPr>
        <w:t xml:space="preserve"> </w:t>
      </w:r>
      <w:r w:rsidR="007F0FAA">
        <w:rPr>
          <w:rFonts w:ascii="宋体" w:hAnsi="宋体"/>
          <w:szCs w:val="24"/>
        </w:rPr>
        <w:t>)</w:t>
      </w:r>
      <w:r>
        <w:rPr>
          <w:rFonts w:ascii="宋体" w:hAnsi="宋体" w:hint="eastAsia"/>
          <w:szCs w:val="24"/>
        </w:rPr>
        <w:t>代入</w:t>
      </w:r>
      <m:oMath>
        <m:r>
          <w:rPr>
            <w:rFonts w:ascii="Cambria Math" w:hAnsi="Cambria Math"/>
            <w:szCs w:val="24"/>
          </w:rPr>
          <m:t>f</m:t>
        </m:r>
      </m:oMath>
      <w:r>
        <w:rPr>
          <w:rFonts w:ascii="宋体" w:hAnsi="宋体" w:hint="eastAsia"/>
          <w:szCs w:val="24"/>
        </w:rPr>
        <w:t>，</w:t>
      </w:r>
      <w:r w:rsidR="007F0FAA">
        <w:rPr>
          <w:rFonts w:ascii="宋体" w:hAnsi="宋体" w:hint="eastAsia"/>
          <w:szCs w:val="24"/>
        </w:rPr>
        <w:t>同时</w:t>
      </w:r>
      <w:r w:rsidR="00480904">
        <w:rPr>
          <w:rFonts w:ascii="宋体" w:hAnsi="宋体" w:hint="eastAsia"/>
          <w:szCs w:val="24"/>
        </w:rPr>
        <w:t>将数据</w:t>
      </w:r>
      <w:r w:rsidR="00F84268">
        <w:rPr>
          <w:rFonts w:ascii="宋体" w:hAnsi="宋体" w:hint="eastAsia"/>
          <w:szCs w:val="24"/>
        </w:rPr>
        <w:t>带入上式计算可得各物体密度的合成不确定度为：</w:t>
      </w:r>
    </w:p>
    <w:p w14:paraId="55AAA058" w14:textId="18E8148F" w:rsidR="00F84268" w:rsidRPr="00BD7D64" w:rsidRDefault="003435A8" w:rsidP="0060248E">
      <w:pPr>
        <w:jc w:val="left"/>
        <w:rPr>
          <w:rFonts w:ascii="宋体" w:hAnsi="宋体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u</m:t>
              </m:r>
            </m:e>
            <m:sub>
              <m:r>
                <w:rPr>
                  <w:rFonts w:ascii="Cambria Math" w:hAnsi="Cambria Math" w:hint="eastAsia"/>
                  <w:szCs w:val="24"/>
                </w:rPr>
                <m:t>柱</m:t>
              </m:r>
            </m:sub>
          </m:sSub>
          <m:r>
            <w:rPr>
              <w:rFonts w:ascii="Cambria Math" w:hAnsi="Cambria Math"/>
              <w:szCs w:val="24"/>
            </w:rPr>
            <m:t>=34.744 kg</m:t>
          </m:r>
          <m:r>
            <m:rPr>
              <m:sty m:val="p"/>
            </m:rPr>
            <w:rPr>
              <w:rFonts w:ascii="Cambria Math" w:hAnsi="Cambria Math"/>
              <w:szCs w:val="24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m</m:t>
              </m:r>
              <m:ctrlPr>
                <w:rPr>
                  <w:rFonts w:ascii="Cambria Math" w:hAnsi="Cambria Math"/>
                  <w:szCs w:val="24"/>
                </w:rPr>
              </m:ctrlPr>
            </m:e>
            <m:sup>
              <m:r>
                <w:rPr>
                  <w:rFonts w:ascii="Cambria Math" w:hAnsi="Cambria Math"/>
                  <w:szCs w:val="24"/>
                </w:rPr>
                <m:t>-3</m:t>
              </m:r>
            </m:sup>
          </m:sSup>
        </m:oMath>
      </m:oMathPara>
    </w:p>
    <w:p w14:paraId="699B0255" w14:textId="5A5BF080" w:rsidR="00BD7D64" w:rsidRPr="00E70B71" w:rsidRDefault="003435A8" w:rsidP="0060248E">
      <w:pPr>
        <w:jc w:val="left"/>
        <w:rPr>
          <w:rFonts w:ascii="宋体" w:hAnsi="宋体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u</m:t>
              </m:r>
            </m:e>
            <m:sub>
              <m:r>
                <w:rPr>
                  <w:rFonts w:ascii="Cambria Math" w:hAnsi="Cambria Math" w:hint="eastAsia"/>
                  <w:szCs w:val="24"/>
                </w:rPr>
                <m:t>球</m:t>
              </m:r>
            </m:sub>
          </m:sSub>
          <m:r>
            <w:rPr>
              <w:rFonts w:ascii="Cambria Math" w:hAnsi="Cambria Math"/>
              <w:szCs w:val="24"/>
            </w:rPr>
            <m:t>=39.770 kg</m:t>
          </m:r>
          <m:r>
            <m:rPr>
              <m:sty m:val="p"/>
            </m:rPr>
            <w:rPr>
              <w:rFonts w:ascii="Cambria Math" w:hAnsi="Cambria Math"/>
              <w:szCs w:val="24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m</m:t>
              </m:r>
              <m:ctrlPr>
                <w:rPr>
                  <w:rFonts w:ascii="Cambria Math" w:hAnsi="Cambria Math"/>
                  <w:szCs w:val="24"/>
                </w:rPr>
              </m:ctrlPr>
            </m:e>
            <m:sup>
              <m:r>
                <w:rPr>
                  <w:rFonts w:ascii="Cambria Math" w:hAnsi="Cambria Math"/>
                  <w:szCs w:val="24"/>
                </w:rPr>
                <m:t>-3</m:t>
              </m:r>
            </m:sup>
          </m:sSup>
        </m:oMath>
      </m:oMathPara>
    </w:p>
    <w:p w14:paraId="6C6C05F9" w14:textId="00DDD1DB" w:rsidR="00E70B71" w:rsidRPr="00F20FD8" w:rsidRDefault="003435A8" w:rsidP="0060248E">
      <w:pPr>
        <w:jc w:val="left"/>
        <w:rPr>
          <w:rFonts w:ascii="宋体" w:hAnsi="宋体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u</m:t>
              </m:r>
            </m:e>
            <m:sub>
              <m:r>
                <w:rPr>
                  <w:rFonts w:ascii="Cambria Math" w:hAnsi="Cambria Math" w:hint="eastAsia"/>
                  <w:szCs w:val="24"/>
                </w:rPr>
                <m:t>线</m:t>
              </m:r>
            </m:sub>
          </m:sSub>
          <m:r>
            <w:rPr>
              <w:rFonts w:ascii="Cambria Math" w:hAnsi="Cambria Math"/>
              <w:szCs w:val="24"/>
            </w:rPr>
            <m:t>=337.054 kg</m:t>
          </m:r>
          <m:r>
            <m:rPr>
              <m:sty m:val="p"/>
            </m:rPr>
            <w:rPr>
              <w:rFonts w:ascii="Cambria Math" w:hAnsi="Cambria Math"/>
              <w:szCs w:val="24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m</m:t>
              </m:r>
              <m:ctrlPr>
                <w:rPr>
                  <w:rFonts w:ascii="Cambria Math" w:hAnsi="Cambria Math"/>
                  <w:szCs w:val="24"/>
                </w:rPr>
              </m:ctrlPr>
            </m:e>
            <m:sup>
              <m:r>
                <w:rPr>
                  <w:rFonts w:ascii="Cambria Math" w:hAnsi="Cambria Math"/>
                  <w:szCs w:val="24"/>
                </w:rPr>
                <m:t>-3</m:t>
              </m:r>
            </m:sup>
          </m:sSup>
        </m:oMath>
      </m:oMathPara>
    </w:p>
    <w:p w14:paraId="18585A07" w14:textId="6DD8F486" w:rsidR="00923D24" w:rsidRDefault="003F3737" w:rsidP="0060248E">
      <w:pPr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我们</w:t>
      </w:r>
      <w:r w:rsidR="00B71786">
        <w:rPr>
          <w:rFonts w:ascii="宋体" w:hAnsi="宋体" w:hint="eastAsia"/>
          <w:szCs w:val="24"/>
        </w:rPr>
        <w:t>可以取置信概率为9</w:t>
      </w:r>
      <w:r w:rsidR="00017841">
        <w:rPr>
          <w:rFonts w:ascii="宋体" w:hAnsi="宋体"/>
          <w:szCs w:val="24"/>
        </w:rPr>
        <w:t>5</w:t>
      </w:r>
      <w:r w:rsidR="00B71786">
        <w:rPr>
          <w:rFonts w:ascii="宋体" w:hAnsi="宋体"/>
          <w:szCs w:val="24"/>
        </w:rPr>
        <w:t>%</w:t>
      </w:r>
      <w:r w:rsidR="00017841">
        <w:rPr>
          <w:rFonts w:ascii="宋体" w:hAnsi="宋体" w:hint="eastAsia"/>
          <w:szCs w:val="24"/>
        </w:rPr>
        <w:t>来计算数据的扩展不确定度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U</m:t>
            </m:r>
            <m:ctrlPr>
              <w:rPr>
                <w:rFonts w:ascii="Cambria Math" w:hAnsi="Cambria Math" w:hint="eastAsia"/>
                <w:i/>
                <w:szCs w:val="24"/>
              </w:rPr>
            </m:ctrlPr>
          </m:e>
          <m:sub>
            <m:r>
              <w:rPr>
                <w:rFonts w:ascii="Cambria Math" w:hAnsi="Cambria Math" w:hint="eastAsia"/>
                <w:szCs w:val="24"/>
              </w:rPr>
              <m:t>p</m:t>
            </m:r>
          </m:sub>
        </m:sSub>
      </m:oMath>
      <w:r w:rsidR="00167670">
        <w:rPr>
          <w:rFonts w:ascii="宋体" w:hAnsi="宋体" w:hint="eastAsia"/>
          <w:szCs w:val="24"/>
        </w:rPr>
        <w:t>，由于取</w:t>
      </w:r>
      <m:oMath>
        <m:r>
          <w:rPr>
            <w:rFonts w:ascii="Cambria Math" w:hAnsi="Cambria Math"/>
            <w:szCs w:val="24"/>
          </w:rPr>
          <m:t>p=95%</m:t>
        </m:r>
      </m:oMath>
      <w:r w:rsidR="00167670">
        <w:rPr>
          <w:rFonts w:ascii="宋体" w:hAnsi="宋体" w:hint="eastAsia"/>
          <w:szCs w:val="24"/>
        </w:rPr>
        <w:t>，那么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p</m:t>
            </m:r>
          </m:sub>
        </m:sSub>
        <m:r>
          <w:rPr>
            <w:rFonts w:ascii="Cambria Math" w:hAnsi="Cambria Math"/>
            <w:szCs w:val="24"/>
          </w:rPr>
          <m:t>=2</m:t>
        </m:r>
      </m:oMath>
      <w:r w:rsidR="00923D24">
        <w:rPr>
          <w:rFonts w:ascii="宋体" w:hAnsi="宋体" w:hint="eastAsia"/>
          <w:szCs w:val="24"/>
        </w:rPr>
        <w:t>，所以可得：</w:t>
      </w:r>
    </w:p>
    <w:p w14:paraId="1DAF3FC7" w14:textId="27D21F3E" w:rsidR="00CF1609" w:rsidRPr="00BD7D64" w:rsidRDefault="003435A8" w:rsidP="00CF1609">
      <w:pPr>
        <w:jc w:val="left"/>
        <w:rPr>
          <w:rFonts w:ascii="宋体" w:hAnsi="宋体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Cs w:val="24"/>
                </w:rPr>
                <m:t>U</m:t>
              </m:r>
            </m:e>
            <m:sub>
              <m:r>
                <w:rPr>
                  <w:rFonts w:ascii="Cambria Math" w:hAnsi="Cambria Math" w:hint="eastAsia"/>
                  <w:szCs w:val="24"/>
                </w:rPr>
                <m:t>柱</m:t>
              </m:r>
            </m:sub>
          </m:sSub>
          <m:r>
            <w:rPr>
              <w:rFonts w:ascii="Cambria Math" w:hAnsi="Cambria Math"/>
              <w:szCs w:val="24"/>
            </w:rPr>
            <m:t>=69.488 kg</m:t>
          </m:r>
          <m:r>
            <m:rPr>
              <m:sty m:val="p"/>
            </m:rPr>
            <w:rPr>
              <w:rFonts w:ascii="Cambria Math" w:hAnsi="Cambria Math"/>
              <w:szCs w:val="24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m</m:t>
              </m:r>
              <m:ctrlPr>
                <w:rPr>
                  <w:rFonts w:ascii="Cambria Math" w:hAnsi="Cambria Math"/>
                  <w:szCs w:val="24"/>
                </w:rPr>
              </m:ctrlPr>
            </m:e>
            <m:sup>
              <m:r>
                <w:rPr>
                  <w:rFonts w:ascii="Cambria Math" w:hAnsi="Cambria Math"/>
                  <w:szCs w:val="24"/>
                </w:rPr>
                <m:t>-3</m:t>
              </m:r>
            </m:sup>
          </m:sSup>
        </m:oMath>
      </m:oMathPara>
    </w:p>
    <w:p w14:paraId="672E774D" w14:textId="7757F31A" w:rsidR="00CF1609" w:rsidRPr="00E70B71" w:rsidRDefault="003435A8" w:rsidP="00CF1609">
      <w:pPr>
        <w:jc w:val="left"/>
        <w:rPr>
          <w:rFonts w:ascii="宋体" w:hAnsi="宋体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Cs w:val="24"/>
                </w:rPr>
                <m:t>U</m:t>
              </m:r>
            </m:e>
            <m:sub>
              <m:r>
                <w:rPr>
                  <w:rFonts w:ascii="Cambria Math" w:hAnsi="Cambria Math" w:hint="eastAsia"/>
                  <w:szCs w:val="24"/>
                </w:rPr>
                <m:t>球</m:t>
              </m:r>
            </m:sub>
          </m:sSub>
          <m:r>
            <w:rPr>
              <w:rFonts w:ascii="Cambria Math" w:hAnsi="Cambria Math"/>
              <w:szCs w:val="24"/>
            </w:rPr>
            <m:t>=79.540 kg</m:t>
          </m:r>
          <m:r>
            <m:rPr>
              <m:sty m:val="p"/>
            </m:rPr>
            <w:rPr>
              <w:rFonts w:ascii="Cambria Math" w:hAnsi="Cambria Math"/>
              <w:szCs w:val="24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m</m:t>
              </m:r>
              <m:ctrlPr>
                <w:rPr>
                  <w:rFonts w:ascii="Cambria Math" w:hAnsi="Cambria Math"/>
                  <w:szCs w:val="24"/>
                </w:rPr>
              </m:ctrlPr>
            </m:e>
            <m:sup>
              <m:r>
                <w:rPr>
                  <w:rFonts w:ascii="Cambria Math" w:hAnsi="Cambria Math"/>
                  <w:szCs w:val="24"/>
                </w:rPr>
                <m:t>-3</m:t>
              </m:r>
            </m:sup>
          </m:sSup>
        </m:oMath>
      </m:oMathPara>
    </w:p>
    <w:p w14:paraId="7CA3C625" w14:textId="6142748A" w:rsidR="00CF1609" w:rsidRPr="0061614C" w:rsidRDefault="003435A8" w:rsidP="00CF1609">
      <w:pPr>
        <w:jc w:val="left"/>
        <w:rPr>
          <w:rFonts w:ascii="宋体" w:hAnsi="宋体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Cs w:val="24"/>
                </w:rPr>
                <m:t>U</m:t>
              </m:r>
            </m:e>
            <m:sub>
              <m:r>
                <w:rPr>
                  <w:rFonts w:ascii="Cambria Math" w:hAnsi="Cambria Math" w:hint="eastAsia"/>
                  <w:szCs w:val="24"/>
                </w:rPr>
                <m:t>线</m:t>
              </m:r>
            </m:sub>
          </m:sSub>
          <m:r>
            <w:rPr>
              <w:rFonts w:ascii="Cambria Math" w:hAnsi="Cambria Math"/>
              <w:szCs w:val="24"/>
            </w:rPr>
            <m:t>=674.111 kg</m:t>
          </m:r>
          <m:r>
            <m:rPr>
              <m:sty m:val="p"/>
            </m:rPr>
            <w:rPr>
              <w:rFonts w:ascii="Cambria Math" w:hAnsi="Cambria Math"/>
              <w:szCs w:val="24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m</m:t>
              </m:r>
              <m:ctrlPr>
                <w:rPr>
                  <w:rFonts w:ascii="Cambria Math" w:hAnsi="Cambria Math"/>
                  <w:szCs w:val="24"/>
                </w:rPr>
              </m:ctrlPr>
            </m:e>
            <m:sup>
              <m:r>
                <w:rPr>
                  <w:rFonts w:ascii="Cambria Math" w:hAnsi="Cambria Math"/>
                  <w:szCs w:val="24"/>
                </w:rPr>
                <m:t>-3</m:t>
              </m:r>
            </m:sup>
          </m:sSup>
        </m:oMath>
      </m:oMathPara>
    </w:p>
    <w:p w14:paraId="4D7DBF4E" w14:textId="77777777" w:rsidR="0061614C" w:rsidRPr="00F20FD8" w:rsidRDefault="0061614C" w:rsidP="00CF1609">
      <w:pPr>
        <w:jc w:val="left"/>
        <w:rPr>
          <w:rFonts w:ascii="宋体" w:hAnsi="宋体"/>
          <w:szCs w:val="24"/>
        </w:rPr>
      </w:pPr>
    </w:p>
    <w:p w14:paraId="04663567" w14:textId="1C4A1883" w:rsidR="00FF04DE" w:rsidRPr="003D21D0" w:rsidRDefault="00FF04DE" w:rsidP="00C17A11">
      <w:pPr>
        <w:pStyle w:val="a5"/>
        <w:numPr>
          <w:ilvl w:val="0"/>
          <w:numId w:val="26"/>
        </w:numPr>
        <w:ind w:firstLineChars="0"/>
        <w:jc w:val="left"/>
        <w:rPr>
          <w:rFonts w:ascii="黑体" w:eastAsia="黑体" w:hAnsi="黑体"/>
          <w:sz w:val="26"/>
          <w:szCs w:val="26"/>
        </w:rPr>
      </w:pPr>
      <w:r w:rsidRPr="003D21D0">
        <w:rPr>
          <w:rFonts w:ascii="黑体" w:eastAsia="黑体" w:hAnsi="黑体" w:hint="eastAsia"/>
          <w:sz w:val="26"/>
          <w:szCs w:val="26"/>
        </w:rPr>
        <w:t>实验结果</w:t>
      </w:r>
    </w:p>
    <w:p w14:paraId="0CAEA9C1" w14:textId="4DDA0FB5" w:rsidR="00D1006C" w:rsidRPr="00D1006C" w:rsidRDefault="003435A8" w:rsidP="00F60DD7">
      <w:pPr>
        <w:jc w:val="left"/>
        <w:rPr>
          <w:rFonts w:ascii="黑体" w:eastAsia="黑体" w:hAnsi="黑体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ρ</m:t>
              </m:r>
              <m:ctrlPr>
                <w:rPr>
                  <w:rFonts w:ascii="Cambria Math" w:hAnsi="Cambria Math"/>
                  <w:szCs w:val="24"/>
                </w:rPr>
              </m:ctrlPr>
            </m:e>
            <m:sub>
              <m:r>
                <w:rPr>
                  <w:rFonts w:ascii="Cambria Math" w:hAnsi="Cambria Math" w:hint="eastAsia"/>
                  <w:szCs w:val="24"/>
                </w:rPr>
                <m:t>柱</m:t>
              </m:r>
            </m:sub>
          </m:sSub>
          <m:r>
            <w:rPr>
              <w:rFonts w:ascii="Cambria Math" w:hAnsi="Cambria Math"/>
              <w:szCs w:val="24"/>
            </w:rPr>
            <m:t>=7.83</m:t>
          </m:r>
          <m:r>
            <m:rPr>
              <m:sty m:val="p"/>
            </m:rPr>
            <w:rPr>
              <w:rFonts w:ascii="Cambria Math" w:hAnsi="Cambria Math" w:hint="eastAsia"/>
              <w:szCs w:val="24"/>
            </w:rPr>
            <m:t>±</m:t>
          </m:r>
          <m:r>
            <m:rPr>
              <m:sty m:val="p"/>
            </m:rPr>
            <w:rPr>
              <w:rFonts w:ascii="Cambria Math" w:hAnsi="Cambria Math"/>
              <w:szCs w:val="24"/>
            </w:rPr>
            <m:t>0.0</m:t>
          </m:r>
          <m:r>
            <w:rPr>
              <w:rFonts w:ascii="Cambria Math" w:hAnsi="Cambria Math"/>
              <w:szCs w:val="24"/>
            </w:rPr>
            <m:t>7 g</m:t>
          </m:r>
          <m:r>
            <m:rPr>
              <m:sty m:val="p"/>
            </m:rPr>
            <w:rPr>
              <w:rFonts w:ascii="Cambria Math" w:hAnsi="Cambria Math"/>
              <w:szCs w:val="24"/>
            </w:rPr>
            <m:t>⋅c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m</m:t>
              </m:r>
              <m:ctrlPr>
                <w:rPr>
                  <w:rFonts w:ascii="Cambria Math" w:hAnsi="Cambria Math"/>
                  <w:szCs w:val="24"/>
                </w:rPr>
              </m:ctrlPr>
            </m:e>
            <m:sup>
              <m:r>
                <w:rPr>
                  <w:rFonts w:ascii="Cambria Math" w:hAnsi="Cambria Math"/>
                  <w:szCs w:val="24"/>
                </w:rPr>
                <m:t>-3</m:t>
              </m:r>
            </m:sup>
          </m:sSup>
          <m:r>
            <w:rPr>
              <w:rFonts w:ascii="Cambria Math" w:hAnsi="Cambria Math"/>
              <w:szCs w:val="24"/>
            </w:rPr>
            <m:t>, E=0.887%</m:t>
          </m:r>
        </m:oMath>
      </m:oMathPara>
    </w:p>
    <w:p w14:paraId="09823A89" w14:textId="6C4B08E1" w:rsidR="00C71AF3" w:rsidRPr="00C71AF3" w:rsidRDefault="003435A8" w:rsidP="00F60DD7">
      <w:pPr>
        <w:jc w:val="left"/>
        <w:rPr>
          <w:rFonts w:ascii="黑体" w:eastAsia="黑体" w:hAnsi="黑体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ρ</m:t>
              </m:r>
              <m:ctrlPr>
                <w:rPr>
                  <w:rFonts w:ascii="Cambria Math" w:hAnsi="Cambria Math"/>
                  <w:szCs w:val="24"/>
                </w:rPr>
              </m:ctrlPr>
            </m:e>
            <m:sub>
              <m:r>
                <w:rPr>
                  <w:rFonts w:ascii="Cambria Math" w:hAnsi="Cambria Math" w:hint="eastAsia"/>
                  <w:szCs w:val="24"/>
                </w:rPr>
                <m:t>球</m:t>
              </m:r>
            </m:sub>
          </m:sSub>
          <m:r>
            <w:rPr>
              <w:rFonts w:ascii="Cambria Math" w:hAnsi="Cambria Math"/>
              <w:szCs w:val="24"/>
            </w:rPr>
            <m:t>=7.76</m:t>
          </m:r>
          <m:r>
            <m:rPr>
              <m:sty m:val="p"/>
            </m:rPr>
            <w:rPr>
              <w:rFonts w:ascii="Cambria Math" w:hAnsi="Cambria Math" w:hint="eastAsia"/>
              <w:szCs w:val="24"/>
            </w:rPr>
            <m:t>±</m:t>
          </m:r>
          <m:r>
            <m:rPr>
              <m:sty m:val="p"/>
            </m:rPr>
            <w:rPr>
              <w:rFonts w:ascii="Cambria Math" w:hAnsi="Cambria Math"/>
              <w:szCs w:val="24"/>
            </w:rPr>
            <m:t xml:space="preserve">0.08 </m:t>
          </m:r>
          <m:r>
            <w:rPr>
              <w:rFonts w:ascii="Cambria Math" w:hAnsi="Cambria Math"/>
              <w:szCs w:val="24"/>
            </w:rPr>
            <m:t>g</m:t>
          </m:r>
          <m:r>
            <m:rPr>
              <m:sty m:val="p"/>
            </m:rPr>
            <w:rPr>
              <w:rFonts w:ascii="Cambria Math" w:hAnsi="Cambria Math"/>
              <w:szCs w:val="24"/>
            </w:rPr>
            <m:t>⋅c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m</m:t>
              </m:r>
              <m:ctrlPr>
                <w:rPr>
                  <w:rFonts w:ascii="Cambria Math" w:hAnsi="Cambria Math"/>
                  <w:szCs w:val="24"/>
                </w:rPr>
              </m:ctrlPr>
            </m:e>
            <m:sup>
              <m:r>
                <w:rPr>
                  <w:rFonts w:ascii="Cambria Math" w:hAnsi="Cambria Math"/>
                  <w:szCs w:val="24"/>
                </w:rPr>
                <m:t>-3</m:t>
              </m:r>
            </m:sup>
          </m:sSup>
          <m:r>
            <w:rPr>
              <w:rFonts w:ascii="Cambria Math" w:hAnsi="Cambria Math"/>
              <w:szCs w:val="24"/>
            </w:rPr>
            <m:t>, E=1.024%</m:t>
          </m:r>
        </m:oMath>
      </m:oMathPara>
    </w:p>
    <w:p w14:paraId="377CCC30" w14:textId="1CD2113A" w:rsidR="00B606BA" w:rsidRPr="00C71AF3" w:rsidRDefault="003435A8" w:rsidP="00F60DD7">
      <w:pPr>
        <w:jc w:val="left"/>
        <w:rPr>
          <w:rFonts w:ascii="黑体" w:eastAsia="黑体" w:hAnsi="黑体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ρ</m:t>
              </m:r>
              <m:ctrlPr>
                <w:rPr>
                  <w:rFonts w:ascii="Cambria Math" w:hAnsi="Cambria Math"/>
                  <w:szCs w:val="24"/>
                </w:rPr>
              </m:ctrlPr>
            </m:e>
            <m:sub>
              <m:r>
                <w:rPr>
                  <w:rFonts w:ascii="Cambria Math" w:hAnsi="Cambria Math" w:hint="eastAsia"/>
                  <w:szCs w:val="24"/>
                </w:rPr>
                <m:t>线</m:t>
              </m:r>
            </m:sub>
          </m:sSub>
          <m:r>
            <w:rPr>
              <w:rFonts w:ascii="Cambria Math" w:hAnsi="Cambria Math"/>
              <w:szCs w:val="24"/>
            </w:rPr>
            <m:t>=8.38</m:t>
          </m:r>
          <m:r>
            <m:rPr>
              <m:sty m:val="p"/>
            </m:rPr>
            <w:rPr>
              <w:rFonts w:ascii="Cambria Math" w:hAnsi="Cambria Math" w:hint="eastAsia"/>
              <w:szCs w:val="24"/>
            </w:rPr>
            <m:t>±</m:t>
          </m:r>
          <m:r>
            <m:rPr>
              <m:sty m:val="p"/>
            </m:rPr>
            <w:rPr>
              <w:rFonts w:ascii="Cambria Math" w:hAnsi="Cambria Math"/>
              <w:szCs w:val="24"/>
            </w:rPr>
            <m:t xml:space="preserve">0.67 </m:t>
          </m:r>
          <m:r>
            <w:rPr>
              <w:rFonts w:ascii="Cambria Math" w:hAnsi="Cambria Math"/>
              <w:szCs w:val="24"/>
            </w:rPr>
            <m:t>g</m:t>
          </m:r>
          <m:r>
            <m:rPr>
              <m:sty m:val="p"/>
            </m:rPr>
            <w:rPr>
              <w:rFonts w:ascii="Cambria Math" w:hAnsi="Cambria Math"/>
              <w:szCs w:val="24"/>
            </w:rPr>
            <m:t>⋅c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m</m:t>
              </m:r>
              <m:ctrlPr>
                <w:rPr>
                  <w:rFonts w:ascii="Cambria Math" w:hAnsi="Cambria Math"/>
                  <w:szCs w:val="24"/>
                </w:rPr>
              </m:ctrlPr>
            </m:e>
            <m:sup>
              <m:r>
                <w:rPr>
                  <w:rFonts w:ascii="Cambria Math" w:hAnsi="Cambria Math"/>
                  <w:szCs w:val="24"/>
                </w:rPr>
                <m:t>-3</m:t>
              </m:r>
            </m:sup>
          </m:sSup>
          <m:r>
            <w:rPr>
              <w:rFonts w:ascii="Cambria Math" w:hAnsi="Cambria Math"/>
              <w:szCs w:val="24"/>
            </w:rPr>
            <m:t>, E=8.04%</m:t>
          </m:r>
        </m:oMath>
      </m:oMathPara>
    </w:p>
    <w:p w14:paraId="63EC8269" w14:textId="77777777" w:rsidR="00C71AF3" w:rsidRPr="00C71AF3" w:rsidRDefault="00C71AF3" w:rsidP="00F60DD7">
      <w:pPr>
        <w:jc w:val="left"/>
        <w:rPr>
          <w:rFonts w:ascii="黑体" w:eastAsia="黑体" w:hAnsi="黑体"/>
          <w:szCs w:val="24"/>
        </w:rPr>
      </w:pPr>
    </w:p>
    <w:p w14:paraId="545F682E" w14:textId="06F5EBAC" w:rsidR="00406AFB" w:rsidRDefault="003D21D0" w:rsidP="003D21D0">
      <w:pPr>
        <w:pStyle w:val="a5"/>
        <w:numPr>
          <w:ilvl w:val="0"/>
          <w:numId w:val="26"/>
        </w:numPr>
        <w:ind w:firstLineChars="0"/>
        <w:jc w:val="left"/>
        <w:rPr>
          <w:rFonts w:ascii="黑体" w:eastAsia="黑体" w:hAnsi="黑体"/>
          <w:sz w:val="26"/>
          <w:szCs w:val="26"/>
        </w:rPr>
      </w:pPr>
      <w:r>
        <w:rPr>
          <w:rFonts w:ascii="黑体" w:eastAsia="黑体" w:hAnsi="黑体" w:hint="eastAsia"/>
          <w:sz w:val="26"/>
          <w:szCs w:val="26"/>
        </w:rPr>
        <w:t>误差分析</w:t>
      </w:r>
    </w:p>
    <w:p w14:paraId="235EC9E7" w14:textId="67448ABD" w:rsidR="003D21D0" w:rsidRDefault="00FD3F63" w:rsidP="000564D6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在本实验中，</w:t>
      </w:r>
      <w:r w:rsidR="0060395B">
        <w:rPr>
          <w:rFonts w:ascii="宋体" w:hAnsi="宋体" w:hint="eastAsia"/>
          <w:szCs w:val="24"/>
        </w:rPr>
        <w:t>误差产生原因有以下几点：首先，仪器本身会有一定的精度误差</w:t>
      </w:r>
      <w:r w:rsidR="001E23D9">
        <w:rPr>
          <w:rFonts w:ascii="宋体" w:hAnsi="宋体" w:hint="eastAsia"/>
          <w:szCs w:val="24"/>
        </w:rPr>
        <w:t>；其次，多次重复独立测量会有统计误差；</w:t>
      </w:r>
      <w:r w:rsidR="00AE3A20">
        <w:rPr>
          <w:rFonts w:ascii="宋体" w:hAnsi="宋体" w:hint="eastAsia"/>
          <w:szCs w:val="24"/>
        </w:rPr>
        <w:t>再次，在测量细线直径时，细线可能和</w:t>
      </w:r>
      <w:r w:rsidR="007C3CB2">
        <w:rPr>
          <w:rFonts w:ascii="宋体" w:hAnsi="宋体" w:hint="eastAsia"/>
          <w:szCs w:val="24"/>
        </w:rPr>
        <w:t>读数显微镜移动方向不完全垂直，导致测量直径偏大，</w:t>
      </w:r>
      <w:r w:rsidR="009F255C">
        <w:rPr>
          <w:rFonts w:ascii="宋体" w:hAnsi="宋体" w:hint="eastAsia"/>
          <w:szCs w:val="24"/>
        </w:rPr>
        <w:t>结果密度偏小；测量细线长度时，可能细线没有完全伸直，导致长度测量结果偏小</w:t>
      </w:r>
      <w:r w:rsidR="007665D9">
        <w:rPr>
          <w:rFonts w:ascii="宋体" w:hAnsi="宋体" w:hint="eastAsia"/>
          <w:szCs w:val="24"/>
        </w:rPr>
        <w:t>，密度偏大</w:t>
      </w:r>
      <w:r w:rsidR="0080129F">
        <w:rPr>
          <w:rFonts w:ascii="宋体" w:hAnsi="宋体" w:hint="eastAsia"/>
          <w:szCs w:val="24"/>
        </w:rPr>
        <w:t>。</w:t>
      </w:r>
      <w:r w:rsidR="003A7C13" w:rsidRPr="008A18F1">
        <w:rPr>
          <w:rFonts w:ascii="宋体" w:hAnsi="宋体" w:hint="eastAsia"/>
          <w:szCs w:val="24"/>
        </w:rPr>
        <w:t>通过上述实验不确定度计算，我们可以看出</w:t>
      </w:r>
      <w:r w:rsidR="00615398">
        <w:rPr>
          <w:rFonts w:ascii="宋体" w:hAnsi="宋体" w:hint="eastAsia"/>
          <w:szCs w:val="24"/>
        </w:rPr>
        <w:t>在实验中，测量统计不确定度对最后结果产生的影响较大。</w:t>
      </w:r>
    </w:p>
    <w:p w14:paraId="4B8B6427" w14:textId="77777777" w:rsidR="00113C5C" w:rsidRPr="008A18F1" w:rsidRDefault="00113C5C" w:rsidP="000564D6">
      <w:pPr>
        <w:ind w:firstLineChars="200" w:firstLine="480"/>
        <w:jc w:val="left"/>
        <w:rPr>
          <w:rFonts w:ascii="宋体" w:hAnsi="宋体"/>
          <w:szCs w:val="24"/>
        </w:rPr>
      </w:pPr>
    </w:p>
    <w:p w14:paraId="798A226D" w14:textId="3D8E10CC" w:rsidR="00F825D5" w:rsidRDefault="00F825D5" w:rsidP="006E1498">
      <w:pPr>
        <w:pStyle w:val="a5"/>
        <w:numPr>
          <w:ilvl w:val="0"/>
          <w:numId w:val="25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DB6BD6">
        <w:rPr>
          <w:rFonts w:ascii="黑体" w:eastAsia="黑体" w:hAnsi="黑体" w:hint="eastAsia"/>
          <w:sz w:val="28"/>
          <w:szCs w:val="28"/>
        </w:rPr>
        <w:t>思考题</w:t>
      </w:r>
    </w:p>
    <w:p w14:paraId="0E2739C7" w14:textId="272CCAA1" w:rsidR="00113C5C" w:rsidRDefault="003314EE" w:rsidP="009E3C59">
      <w:pPr>
        <w:pStyle w:val="a5"/>
        <w:numPr>
          <w:ilvl w:val="0"/>
          <w:numId w:val="29"/>
        </w:numPr>
        <w:ind w:firstLineChars="0"/>
        <w:jc w:val="left"/>
        <w:rPr>
          <w:rFonts w:ascii="黑体" w:eastAsia="黑体" w:hAnsi="黑体"/>
          <w:szCs w:val="24"/>
        </w:rPr>
      </w:pPr>
      <w:r w:rsidRPr="00C364FE">
        <w:rPr>
          <w:rFonts w:ascii="黑体" w:eastAsia="黑体" w:hAnsi="黑体" w:hint="eastAsia"/>
          <w:szCs w:val="24"/>
        </w:rPr>
        <w:t>使用螺旋测微器和物理天平时要注意什么？如何消除读数显微镜测量时产生的空程误差？</w:t>
      </w:r>
    </w:p>
    <w:p w14:paraId="7C664A1E" w14:textId="3697081B" w:rsidR="00C364FE" w:rsidRPr="00F371A2" w:rsidRDefault="000F4ADA" w:rsidP="00F371A2">
      <w:pPr>
        <w:ind w:firstLineChars="200" w:firstLine="480"/>
        <w:jc w:val="left"/>
        <w:rPr>
          <w:rFonts w:ascii="宋体" w:hAnsi="宋体"/>
          <w:szCs w:val="24"/>
        </w:rPr>
      </w:pPr>
      <w:r w:rsidRPr="00F371A2">
        <w:rPr>
          <w:rFonts w:ascii="宋体" w:hAnsi="宋体" w:hint="eastAsia"/>
          <w:szCs w:val="24"/>
        </w:rPr>
        <w:t>都要注意其量程和</w:t>
      </w:r>
      <w:r w:rsidR="007830D5" w:rsidRPr="00F371A2">
        <w:rPr>
          <w:rFonts w:ascii="宋体" w:hAnsi="宋体" w:hint="eastAsia"/>
          <w:szCs w:val="24"/>
        </w:rPr>
        <w:t>精度，使用时注意不能超量程测量。螺旋测微器</w:t>
      </w:r>
      <w:r w:rsidR="00E13BB6" w:rsidRPr="00F371A2">
        <w:rPr>
          <w:rFonts w:ascii="宋体" w:hAnsi="宋体" w:hint="eastAsia"/>
          <w:szCs w:val="24"/>
        </w:rPr>
        <w:t>测量时应该旋转其尾部的棘轮而不应该旋转其副尺套筒</w:t>
      </w:r>
      <w:r w:rsidR="003F0AE5" w:rsidRPr="00F371A2">
        <w:rPr>
          <w:rFonts w:ascii="宋体" w:hAnsi="宋体" w:hint="eastAsia"/>
          <w:szCs w:val="24"/>
        </w:rPr>
        <w:t>；</w:t>
      </w:r>
      <w:r w:rsidR="00594389" w:rsidRPr="00F371A2">
        <w:rPr>
          <w:rFonts w:ascii="宋体" w:hAnsi="宋体" w:hint="eastAsia"/>
          <w:szCs w:val="24"/>
        </w:rPr>
        <w:t>测量前应记录零点读数</w:t>
      </w:r>
      <w:r w:rsidR="006020D6" w:rsidRPr="00F371A2">
        <w:rPr>
          <w:rFonts w:ascii="宋体" w:hAnsi="宋体" w:hint="eastAsia"/>
          <w:szCs w:val="24"/>
        </w:rPr>
        <w:t>，在计算时进行修正；使用时应该左手捏持弓形手柄上的绝热塑料垫块，</w:t>
      </w:r>
      <w:r w:rsidR="00A70CA8" w:rsidRPr="00F371A2">
        <w:rPr>
          <w:rFonts w:ascii="宋体" w:hAnsi="宋体" w:hint="eastAsia"/>
          <w:szCs w:val="24"/>
        </w:rPr>
        <w:t>右手旋转棘轮；测完后测量接触面应该离开一定间隙，防止损坏螺纹。</w:t>
      </w:r>
    </w:p>
    <w:p w14:paraId="5B1ED643" w14:textId="0AFC08E0" w:rsidR="003F0AE5" w:rsidRPr="00F371A2" w:rsidRDefault="003F0AE5" w:rsidP="00F371A2">
      <w:pPr>
        <w:ind w:firstLineChars="200" w:firstLine="480"/>
        <w:jc w:val="left"/>
        <w:rPr>
          <w:rFonts w:ascii="宋体" w:hAnsi="宋体"/>
          <w:szCs w:val="24"/>
        </w:rPr>
      </w:pPr>
      <w:r w:rsidRPr="00F371A2">
        <w:rPr>
          <w:rFonts w:ascii="宋体" w:hAnsi="宋体" w:hint="eastAsia"/>
          <w:szCs w:val="24"/>
        </w:rPr>
        <w:t>物理天平使用</w:t>
      </w:r>
      <w:r w:rsidR="00FB4DA0" w:rsidRPr="00F371A2">
        <w:rPr>
          <w:rFonts w:ascii="宋体" w:hAnsi="宋体" w:hint="eastAsia"/>
          <w:szCs w:val="24"/>
        </w:rPr>
        <w:t>前应该调节水平和平衡，</w:t>
      </w:r>
      <w:r w:rsidR="00561AF5" w:rsidRPr="00F371A2">
        <w:rPr>
          <w:rFonts w:ascii="宋体" w:hAnsi="宋体" w:hint="eastAsia"/>
          <w:szCs w:val="24"/>
        </w:rPr>
        <w:t>操作时要注意保护刀口；调节平衡螺丝、加减砝码等操作都要在天平制动的情况下进行</w:t>
      </w:r>
      <w:r w:rsidR="00F371A2" w:rsidRPr="00F371A2">
        <w:rPr>
          <w:rFonts w:ascii="宋体" w:hAnsi="宋体" w:hint="eastAsia"/>
          <w:szCs w:val="24"/>
        </w:rPr>
        <w:t>；也不能用手触摸天平。</w:t>
      </w:r>
    </w:p>
    <w:p w14:paraId="01ED3493" w14:textId="597F553C" w:rsidR="00F371A2" w:rsidRDefault="00F371A2" w:rsidP="00F371A2">
      <w:pPr>
        <w:ind w:firstLineChars="200" w:firstLine="480"/>
        <w:jc w:val="left"/>
        <w:rPr>
          <w:rFonts w:ascii="宋体" w:hAnsi="宋体"/>
          <w:szCs w:val="24"/>
        </w:rPr>
      </w:pPr>
      <w:r w:rsidRPr="00F371A2">
        <w:rPr>
          <w:rFonts w:ascii="宋体" w:hAnsi="宋体" w:hint="eastAsia"/>
          <w:szCs w:val="24"/>
        </w:rPr>
        <w:t>读数显微镜</w:t>
      </w:r>
      <w:r w:rsidR="00BC19EB">
        <w:rPr>
          <w:rFonts w:ascii="宋体" w:hAnsi="宋体" w:hint="eastAsia"/>
          <w:szCs w:val="24"/>
        </w:rPr>
        <w:t>在单次测量中应该沿同一方向旋转鼓轮</w:t>
      </w:r>
      <w:r w:rsidR="003877E6">
        <w:rPr>
          <w:rFonts w:ascii="宋体" w:hAnsi="宋体" w:hint="eastAsia"/>
          <w:szCs w:val="24"/>
        </w:rPr>
        <w:t>，这样既可消除空程误差。</w:t>
      </w:r>
    </w:p>
    <w:p w14:paraId="04F5C647" w14:textId="77777777" w:rsidR="00D24387" w:rsidRPr="00F371A2" w:rsidRDefault="00D24387" w:rsidP="00F371A2">
      <w:pPr>
        <w:ind w:firstLineChars="200" w:firstLine="480"/>
        <w:jc w:val="left"/>
        <w:rPr>
          <w:rFonts w:ascii="宋体" w:hAnsi="宋体"/>
          <w:szCs w:val="24"/>
        </w:rPr>
      </w:pPr>
    </w:p>
    <w:p w14:paraId="14E5A32F" w14:textId="3BE3D0A4" w:rsidR="003314EE" w:rsidRDefault="000D4943" w:rsidP="009E3C59">
      <w:pPr>
        <w:pStyle w:val="a5"/>
        <w:numPr>
          <w:ilvl w:val="0"/>
          <w:numId w:val="29"/>
        </w:numPr>
        <w:ind w:firstLineChars="0"/>
        <w:jc w:val="left"/>
        <w:rPr>
          <w:rFonts w:ascii="黑体" w:eastAsia="黑体" w:hAnsi="黑体"/>
          <w:szCs w:val="24"/>
        </w:rPr>
      </w:pPr>
      <w:r w:rsidRPr="00C364FE">
        <w:rPr>
          <w:rFonts w:ascii="黑体" w:eastAsia="黑体" w:hAnsi="黑体" w:hint="eastAsia"/>
          <w:szCs w:val="24"/>
        </w:rPr>
        <w:t>推导圆球密度的不确定度公式</w:t>
      </w:r>
      <w:r w:rsidR="00022E28" w:rsidRPr="00C364FE">
        <w:rPr>
          <w:rFonts w:ascii="黑体" w:eastAsia="黑体" w:hAnsi="黑体" w:hint="eastAsia"/>
          <w:szCs w:val="24"/>
        </w:rPr>
        <w:t>？</w:t>
      </w:r>
    </w:p>
    <w:p w14:paraId="69946319" w14:textId="1BF052E0" w:rsidR="003923C9" w:rsidRPr="00F0417C" w:rsidRDefault="00F85B3B" w:rsidP="00F0417C">
      <w:pPr>
        <w:ind w:firstLineChars="200" w:firstLine="480"/>
        <w:jc w:val="left"/>
        <w:rPr>
          <w:rFonts w:ascii="宋体" w:hAnsi="宋体"/>
          <w:szCs w:val="24"/>
        </w:rPr>
      </w:pPr>
      <w:r w:rsidRPr="00F0417C">
        <w:rPr>
          <w:rFonts w:ascii="宋体" w:hAnsi="宋体" w:hint="eastAsia"/>
          <w:szCs w:val="24"/>
        </w:rPr>
        <w:t>由式(</w:t>
      </w:r>
      <w:r w:rsidRPr="00F0417C">
        <w:rPr>
          <w:rFonts w:ascii="宋体" w:hAnsi="宋体"/>
          <w:szCs w:val="24"/>
        </w:rPr>
        <w:t>4)</w:t>
      </w:r>
      <w:r w:rsidRPr="00F0417C">
        <w:rPr>
          <w:rFonts w:ascii="宋体" w:hAnsi="宋体" w:hint="eastAsia"/>
          <w:szCs w:val="24"/>
        </w:rPr>
        <w:t>可得</w:t>
      </w:r>
      <w:r w:rsidR="00882F19" w:rsidRPr="00F0417C">
        <w:rPr>
          <w:rFonts w:ascii="宋体" w:hAnsi="宋体" w:hint="eastAsia"/>
          <w:szCs w:val="24"/>
        </w:rPr>
        <w:t>：</w:t>
      </w:r>
    </w:p>
    <w:p w14:paraId="0D1EF1B9" w14:textId="21D49D79" w:rsidR="00525A03" w:rsidRPr="00F0417C" w:rsidRDefault="003435A8" w:rsidP="00F0417C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ρ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ρ</m:t>
              </m:r>
            </m:den>
          </m:f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∂ρ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∂m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ρ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∂ρ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∂D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D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ρ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D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D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6F8B189E" w14:textId="7ECFC2DF" w:rsidR="00C243C6" w:rsidRPr="00F0417C" w:rsidRDefault="00094A97" w:rsidP="00F0417C">
      <w:pPr>
        <w:ind w:firstLineChars="200" w:firstLine="480"/>
        <w:jc w:val="left"/>
        <w:rPr>
          <w:rFonts w:ascii="宋体" w:hAnsi="宋体"/>
          <w:szCs w:val="24"/>
        </w:rPr>
      </w:pPr>
      <w:r w:rsidRPr="00F0417C">
        <w:rPr>
          <w:rFonts w:ascii="宋体" w:hAnsi="宋体" w:hint="eastAsia"/>
          <w:szCs w:val="24"/>
        </w:rPr>
        <w:t>可得：</w:t>
      </w:r>
    </w:p>
    <w:p w14:paraId="0373F301" w14:textId="65660524" w:rsidR="00094A97" w:rsidRPr="00094A97" w:rsidRDefault="003435A8" w:rsidP="003923C9">
      <w:pPr>
        <w:pStyle w:val="a5"/>
        <w:ind w:firstLine="480"/>
        <w:rPr>
          <w:rFonts w:ascii="黑体" w:eastAsia="黑体" w:hAnsi="黑体"/>
          <w:szCs w:val="24"/>
        </w:rPr>
      </w:pPr>
      <m:oMathPara>
        <m:oMath>
          <m:sSub>
            <m:sSubPr>
              <m:ctrlPr>
                <w:rPr>
                  <w:rFonts w:ascii="Cambria Math" w:eastAsia="黑体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黑体" w:hAnsi="Cambria Math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="黑体" w:hAnsi="Cambria Math"/>
                  <w:szCs w:val="24"/>
                </w:rPr>
                <m:t>ρ</m:t>
              </m:r>
            </m:sub>
          </m:sSub>
          <m:r>
            <w:rPr>
              <w:rFonts w:ascii="Cambria Math" w:eastAsia="黑体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eastAsia="黑体" w:hAnsi="Cambria Math"/>
              <w:szCs w:val="24"/>
            </w:rPr>
            <m:t>ρ⋅</m:t>
          </m:r>
          <m:rad>
            <m:radPr>
              <m:degHide m:val="1"/>
              <m:ctrlPr>
                <w:rPr>
                  <w:rFonts w:ascii="Cambria Math" w:eastAsia="黑体" w:hAnsi="Cambria Math"/>
                  <w:szCs w:val="24"/>
                </w:rPr>
              </m:ctrlPr>
            </m:radPr>
            <m:deg>
              <m:ctrlPr>
                <w:rPr>
                  <w:rFonts w:ascii="Cambria Math" w:eastAsia="黑体" w:hAnsi="Cambria Math"/>
                  <w:i/>
                  <w:szCs w:val="24"/>
                </w:rPr>
              </m:ctrlPr>
            </m:deg>
            <m:e>
              <m:sSup>
                <m:sSupPr>
                  <m:ctrlPr>
                    <w:rPr>
                      <w:rFonts w:ascii="Cambria Math" w:eastAsia="黑体" w:hAnsi="Cambria Math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黑体" w:hAnsi="Cambria Math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黑体" w:hAnsi="Cambria Math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黑体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黑体" w:hAnsi="Cambria Math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黑体" w:hAnsi="Cambria Math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ctrlPr>
                            <w:rPr>
                              <w:rFonts w:ascii="Cambria Math" w:eastAsia="黑体" w:hAnsi="Cambria Math"/>
                              <w:i/>
                              <w:szCs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="黑体" w:hAnsi="Cambria Math"/>
                              <w:szCs w:val="24"/>
                            </w:rPr>
                            <m:t>m</m:t>
                          </m:r>
                          <m:ctrlPr>
                            <w:rPr>
                              <w:rFonts w:ascii="Cambria Math" w:eastAsia="黑体" w:hAnsi="Cambria Math"/>
                              <w:i/>
                              <w:szCs w:val="24"/>
                            </w:rPr>
                          </m:ctrlP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黑体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黑体" w:hAnsi="Cambria Math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黑体" w:hAnsi="Cambria Math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黑体" w:hAnsi="Cambria Math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黑体" w:hAnsi="Cambria Math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黑体" w:hAnsi="Cambria Math"/>
                              <w:szCs w:val="24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eastAsia="黑体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黑体" w:hAnsi="Cambria Math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黑体" w:hAnsi="Cambria Math"/>
                                  <w:szCs w:val="24"/>
                                </w:rPr>
                                <m:t>D</m:t>
                              </m:r>
                            </m:sub>
                          </m:sSub>
                          <m:ctrlPr>
                            <w:rPr>
                              <w:rFonts w:ascii="Cambria Math" w:eastAsia="黑体" w:hAnsi="Cambria Math"/>
                              <w:i/>
                              <w:szCs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="黑体" w:hAnsi="Cambria Math"/>
                              <w:szCs w:val="24"/>
                            </w:rPr>
                            <m:t>D</m:t>
                          </m:r>
                          <m:ctrlPr>
                            <w:rPr>
                              <w:rFonts w:ascii="Cambria Math" w:eastAsia="黑体" w:hAnsi="Cambria Math"/>
                              <w:i/>
                              <w:szCs w:val="24"/>
                            </w:rPr>
                          </m:ctrlP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黑体" w:hAnsi="Cambria Math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2DC7EB23" w14:textId="77777777" w:rsidR="003923C9" w:rsidRPr="003923C9" w:rsidRDefault="003923C9" w:rsidP="003923C9">
      <w:pPr>
        <w:jc w:val="left"/>
        <w:rPr>
          <w:rFonts w:ascii="黑体" w:eastAsia="黑体" w:hAnsi="黑体"/>
          <w:szCs w:val="24"/>
        </w:rPr>
      </w:pPr>
    </w:p>
    <w:p w14:paraId="1905D098" w14:textId="580F0A75" w:rsidR="000D4943" w:rsidRDefault="000D4943" w:rsidP="009E3C59">
      <w:pPr>
        <w:pStyle w:val="a5"/>
        <w:numPr>
          <w:ilvl w:val="0"/>
          <w:numId w:val="29"/>
        </w:numPr>
        <w:ind w:firstLineChars="0"/>
        <w:jc w:val="left"/>
        <w:rPr>
          <w:rFonts w:ascii="黑体" w:eastAsia="黑体" w:hAnsi="黑体"/>
          <w:szCs w:val="24"/>
        </w:rPr>
      </w:pPr>
      <w:r w:rsidRPr="00C364FE">
        <w:rPr>
          <w:rFonts w:ascii="黑体" w:eastAsia="黑体" w:hAnsi="黑体" w:hint="eastAsia"/>
          <w:szCs w:val="24"/>
        </w:rPr>
        <w:t>如何只用游标卡尺和物理天平</w:t>
      </w:r>
      <w:r w:rsidR="00B4395D" w:rsidRPr="00C364FE">
        <w:rPr>
          <w:rFonts w:ascii="黑体" w:eastAsia="黑体" w:hAnsi="黑体" w:hint="eastAsia"/>
          <w:szCs w:val="24"/>
        </w:rPr>
        <w:t>测量游码的质量？</w:t>
      </w:r>
    </w:p>
    <w:p w14:paraId="54110BC3" w14:textId="745BAB64" w:rsidR="003877E6" w:rsidRPr="00F0417C" w:rsidRDefault="006A184E" w:rsidP="00F0417C">
      <w:pPr>
        <w:ind w:firstLineChars="200" w:firstLine="480"/>
        <w:jc w:val="left"/>
        <w:rPr>
          <w:rFonts w:ascii="宋体" w:hAnsi="宋体"/>
          <w:szCs w:val="24"/>
        </w:rPr>
      </w:pPr>
      <w:r w:rsidRPr="00F0417C">
        <w:rPr>
          <w:rFonts w:ascii="宋体" w:hAnsi="宋体" w:hint="eastAsia"/>
          <w:szCs w:val="24"/>
        </w:rPr>
        <w:t>用游标卡尺测得</w:t>
      </w:r>
      <w:r w:rsidR="00CC2055" w:rsidRPr="00F0417C">
        <w:rPr>
          <w:rFonts w:ascii="宋体" w:hAnsi="宋体" w:hint="eastAsia"/>
          <w:szCs w:val="24"/>
        </w:rPr>
        <w:t>刀口到中心距离为D，</w:t>
      </w:r>
      <w:r w:rsidR="008A1CE7" w:rsidRPr="00F0417C">
        <w:rPr>
          <w:rFonts w:ascii="宋体" w:hAnsi="宋体" w:hint="eastAsia"/>
          <w:szCs w:val="24"/>
        </w:rPr>
        <w:t>游码</w:t>
      </w:r>
      <w:r w:rsidR="007047B7" w:rsidRPr="00F0417C">
        <w:rPr>
          <w:rFonts w:ascii="宋体" w:hAnsi="宋体" w:hint="eastAsia"/>
          <w:szCs w:val="24"/>
        </w:rPr>
        <w:t>移动距离x</w:t>
      </w:r>
      <w:r w:rsidR="00362381" w:rsidRPr="00F0417C">
        <w:rPr>
          <w:rFonts w:ascii="宋体" w:hAnsi="宋体" w:hint="eastAsia"/>
          <w:szCs w:val="24"/>
        </w:rPr>
        <w:t>处对应读数为mg</w:t>
      </w:r>
      <w:r w:rsidR="00CC2055" w:rsidRPr="00F0417C">
        <w:rPr>
          <w:rFonts w:ascii="宋体" w:hAnsi="宋体" w:hint="eastAsia"/>
          <w:szCs w:val="24"/>
        </w:rPr>
        <w:t>，由杠杆原理可得：</w:t>
      </w:r>
    </w:p>
    <w:p w14:paraId="32C1E318" w14:textId="4D502C3A" w:rsidR="003B0301" w:rsidRPr="00F0417C" w:rsidRDefault="003B0301" w:rsidP="00F0417C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D</m:t>
          </m:r>
          <m:r>
            <m:rPr>
              <m:sty m:val="p"/>
            </m:rPr>
            <w:rPr>
              <w:rFonts w:ascii="Cambria Math" w:hAnsi="Cambria Math"/>
              <w:szCs w:val="24"/>
            </w:rPr>
            <m:t>⋅</m:t>
          </m:r>
          <m:r>
            <w:rPr>
              <w:rFonts w:ascii="Cambria Math" w:hAnsi="Cambria Math"/>
              <w:szCs w:val="24"/>
            </w:rPr>
            <m:t>m</m:t>
          </m:r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⋅</m:t>
          </m:r>
          <m:r>
            <w:rPr>
              <w:rFonts w:ascii="Cambria Math" w:hAnsi="Cambria Math"/>
              <w:szCs w:val="24"/>
            </w:rPr>
            <m:t>x</m:t>
          </m:r>
        </m:oMath>
      </m:oMathPara>
    </w:p>
    <w:p w14:paraId="08F0F5EA" w14:textId="1136BBEE" w:rsidR="003F152D" w:rsidRPr="00F0417C" w:rsidRDefault="003F152D" w:rsidP="00F0417C">
      <w:pPr>
        <w:ind w:firstLineChars="200" w:firstLine="480"/>
        <w:jc w:val="left"/>
        <w:rPr>
          <w:rFonts w:ascii="宋体" w:hAnsi="宋体"/>
          <w:szCs w:val="24"/>
        </w:rPr>
      </w:pPr>
      <w:r w:rsidRPr="00F0417C">
        <w:rPr>
          <w:rFonts w:ascii="宋体" w:hAnsi="宋体" w:hint="eastAsia"/>
          <w:szCs w:val="24"/>
        </w:rPr>
        <w:t>所以</w:t>
      </w:r>
    </w:p>
    <w:p w14:paraId="17269D07" w14:textId="2C79E1F4" w:rsidR="003B0301" w:rsidRPr="003B0301" w:rsidRDefault="003435A8" w:rsidP="003877E6">
      <w:pPr>
        <w:jc w:val="left"/>
        <w:rPr>
          <w:rFonts w:ascii="黑体" w:eastAsia="黑体" w:hAnsi="黑体"/>
          <w:szCs w:val="24"/>
        </w:rPr>
      </w:pPr>
      <m:oMathPara>
        <m:oMath>
          <m:sSub>
            <m:sSubPr>
              <m:ctrlPr>
                <w:rPr>
                  <w:rFonts w:ascii="Cambria Math" w:eastAsia="黑体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黑体" w:hAnsi="Cambria Math"/>
                  <w:szCs w:val="24"/>
                </w:rPr>
                <m:t>m</m:t>
              </m:r>
            </m:e>
            <m:sub>
              <m:r>
                <w:rPr>
                  <w:rFonts w:ascii="Cambria Math" w:eastAsia="黑体" w:hAnsi="Cambria Math"/>
                  <w:szCs w:val="24"/>
                </w:rPr>
                <m:t>0</m:t>
              </m:r>
            </m:sub>
          </m:sSub>
          <m:r>
            <w:rPr>
              <w:rFonts w:ascii="Cambria Math" w:eastAsia="黑体" w:hAnsi="Cambria Math"/>
              <w:szCs w:val="24"/>
            </w:rPr>
            <m:t>=</m:t>
          </m:r>
          <m:f>
            <m:fPr>
              <m:ctrlPr>
                <w:rPr>
                  <w:rFonts w:ascii="Cambria Math" w:eastAsia="黑体" w:hAnsi="Cambria Math"/>
                  <w:szCs w:val="24"/>
                </w:rPr>
              </m:ctrlPr>
            </m:fPr>
            <m:num>
              <m:r>
                <w:rPr>
                  <w:rFonts w:ascii="Cambria Math" w:eastAsia="黑体" w:hAnsi="Cambria Math"/>
                  <w:szCs w:val="24"/>
                </w:rPr>
                <m:t>mD</m:t>
              </m:r>
              <m:ctrlPr>
                <w:rPr>
                  <w:rFonts w:ascii="Cambria Math" w:eastAsia="黑体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eastAsia="黑体" w:hAnsi="Cambria Math"/>
                  <w:szCs w:val="24"/>
                </w:rPr>
                <m:t>x</m:t>
              </m:r>
              <m:ctrlPr>
                <w:rPr>
                  <w:rFonts w:ascii="Cambria Math" w:eastAsia="黑体" w:hAnsi="Cambria Math"/>
                  <w:i/>
                  <w:szCs w:val="24"/>
                </w:rPr>
              </m:ctrlPr>
            </m:den>
          </m:f>
        </m:oMath>
      </m:oMathPara>
    </w:p>
    <w:p w14:paraId="7A8863FF" w14:textId="77777777" w:rsidR="00362381" w:rsidRPr="003877E6" w:rsidRDefault="00362381" w:rsidP="003877E6">
      <w:pPr>
        <w:jc w:val="left"/>
        <w:rPr>
          <w:rFonts w:ascii="黑体" w:eastAsia="黑体" w:hAnsi="黑体"/>
          <w:szCs w:val="24"/>
        </w:rPr>
      </w:pPr>
    </w:p>
    <w:p w14:paraId="336A9639" w14:textId="1DCBE5F3" w:rsidR="00B4395D" w:rsidRDefault="00B4395D" w:rsidP="009E3C59">
      <w:pPr>
        <w:pStyle w:val="a5"/>
        <w:numPr>
          <w:ilvl w:val="0"/>
          <w:numId w:val="29"/>
        </w:numPr>
        <w:ind w:firstLineChars="0"/>
        <w:jc w:val="left"/>
        <w:rPr>
          <w:rFonts w:ascii="黑体" w:eastAsia="黑体" w:hAnsi="黑体"/>
          <w:szCs w:val="24"/>
        </w:rPr>
      </w:pPr>
      <w:r w:rsidRPr="00C364FE">
        <w:rPr>
          <w:rFonts w:ascii="黑体" w:eastAsia="黑体" w:hAnsi="黑体" w:hint="eastAsia"/>
          <w:szCs w:val="24"/>
        </w:rPr>
        <w:t>如何用游标卡尺和物理天平测量A</w:t>
      </w:r>
      <w:r w:rsidRPr="00C364FE">
        <w:rPr>
          <w:rFonts w:ascii="黑体" w:eastAsia="黑体" w:hAnsi="黑体"/>
          <w:szCs w:val="24"/>
        </w:rPr>
        <w:t>4</w:t>
      </w:r>
      <w:r w:rsidRPr="00C364FE">
        <w:rPr>
          <w:rFonts w:ascii="黑体" w:eastAsia="黑体" w:hAnsi="黑体" w:hint="eastAsia"/>
          <w:szCs w:val="24"/>
        </w:rPr>
        <w:t>纸的密度</w:t>
      </w:r>
      <w:r w:rsidR="00022E28" w:rsidRPr="00C364FE">
        <w:rPr>
          <w:rFonts w:ascii="黑体" w:eastAsia="黑体" w:hAnsi="黑体" w:hint="eastAsia"/>
          <w:szCs w:val="24"/>
        </w:rPr>
        <w:t>？</w:t>
      </w:r>
    </w:p>
    <w:p w14:paraId="3241702C" w14:textId="116CD620" w:rsidR="00902EF1" w:rsidRPr="00F0417C" w:rsidRDefault="00902EF1" w:rsidP="00F0417C">
      <w:pPr>
        <w:ind w:firstLineChars="200" w:firstLine="480"/>
        <w:jc w:val="left"/>
        <w:rPr>
          <w:rFonts w:ascii="宋体" w:hAnsi="宋体"/>
          <w:szCs w:val="24"/>
        </w:rPr>
      </w:pPr>
      <w:r w:rsidRPr="00F0417C">
        <w:rPr>
          <w:rFonts w:ascii="宋体" w:hAnsi="宋体" w:hint="eastAsia"/>
          <w:szCs w:val="24"/>
        </w:rPr>
        <w:t>用游标卡尺测量出A</w:t>
      </w:r>
      <w:r w:rsidRPr="00F0417C">
        <w:rPr>
          <w:rFonts w:ascii="宋体" w:hAnsi="宋体"/>
          <w:szCs w:val="24"/>
        </w:rPr>
        <w:t>4</w:t>
      </w:r>
      <w:r w:rsidRPr="00F0417C">
        <w:rPr>
          <w:rFonts w:ascii="宋体" w:hAnsi="宋体" w:hint="eastAsia"/>
          <w:szCs w:val="24"/>
        </w:rPr>
        <w:t>纸的长、宽</w:t>
      </w:r>
      <w:r w:rsidR="008840E8" w:rsidRPr="00F0417C">
        <w:rPr>
          <w:rFonts w:ascii="宋体" w:hAnsi="宋体" w:hint="eastAsia"/>
          <w:szCs w:val="24"/>
        </w:rPr>
        <w:t>，测量出</w:t>
      </w:r>
      <w:r w:rsidR="00690381" w:rsidRPr="00F0417C">
        <w:rPr>
          <w:rFonts w:ascii="宋体" w:hAnsi="宋体" w:hint="eastAsia"/>
          <w:szCs w:val="24"/>
        </w:rPr>
        <w:t>五十</w:t>
      </w:r>
      <w:r w:rsidR="008840E8" w:rsidRPr="00F0417C">
        <w:rPr>
          <w:rFonts w:ascii="宋体" w:hAnsi="宋体" w:hint="eastAsia"/>
          <w:szCs w:val="24"/>
        </w:rPr>
        <w:t>张A</w:t>
      </w:r>
      <w:r w:rsidR="008840E8" w:rsidRPr="00F0417C">
        <w:rPr>
          <w:rFonts w:ascii="宋体" w:hAnsi="宋体"/>
          <w:szCs w:val="24"/>
        </w:rPr>
        <w:t>4</w:t>
      </w:r>
      <w:r w:rsidR="008840E8" w:rsidRPr="00F0417C">
        <w:rPr>
          <w:rFonts w:ascii="宋体" w:hAnsi="宋体" w:hint="eastAsia"/>
          <w:szCs w:val="24"/>
        </w:rPr>
        <w:t>纸的厚度，</w:t>
      </w:r>
      <w:r w:rsidR="00690381" w:rsidRPr="00F0417C">
        <w:rPr>
          <w:rFonts w:ascii="宋体" w:hAnsi="宋体" w:hint="eastAsia"/>
          <w:szCs w:val="24"/>
        </w:rPr>
        <w:t>用物理天平测量出五十张A</w:t>
      </w:r>
      <w:r w:rsidR="00690381" w:rsidRPr="00F0417C">
        <w:rPr>
          <w:rFonts w:ascii="宋体" w:hAnsi="宋体"/>
          <w:szCs w:val="24"/>
        </w:rPr>
        <w:t>4</w:t>
      </w:r>
      <w:r w:rsidR="00690381" w:rsidRPr="00F0417C">
        <w:rPr>
          <w:rFonts w:ascii="宋体" w:hAnsi="宋体" w:hint="eastAsia"/>
          <w:szCs w:val="24"/>
        </w:rPr>
        <w:t>纸的</w:t>
      </w:r>
      <w:r w:rsidR="00B53CED" w:rsidRPr="00F0417C">
        <w:rPr>
          <w:rFonts w:ascii="宋体" w:hAnsi="宋体" w:hint="eastAsia"/>
          <w:szCs w:val="24"/>
        </w:rPr>
        <w:t>质量，由此计算出A</w:t>
      </w:r>
      <w:r w:rsidR="00B53CED" w:rsidRPr="00F0417C">
        <w:rPr>
          <w:rFonts w:ascii="宋体" w:hAnsi="宋体"/>
          <w:szCs w:val="24"/>
        </w:rPr>
        <w:t>4</w:t>
      </w:r>
      <w:r w:rsidR="00B53CED" w:rsidRPr="00F0417C">
        <w:rPr>
          <w:rFonts w:ascii="宋体" w:hAnsi="宋体" w:hint="eastAsia"/>
          <w:szCs w:val="24"/>
        </w:rPr>
        <w:t>纸的密度。</w:t>
      </w:r>
    </w:p>
    <w:p w14:paraId="175F33BD" w14:textId="77777777" w:rsidR="00F0417C" w:rsidRPr="00F0417C" w:rsidRDefault="00F0417C" w:rsidP="00F0417C">
      <w:pPr>
        <w:ind w:firstLineChars="200" w:firstLine="480"/>
        <w:jc w:val="left"/>
        <w:rPr>
          <w:rFonts w:ascii="宋体" w:hAnsi="宋体"/>
          <w:szCs w:val="24"/>
        </w:rPr>
      </w:pPr>
    </w:p>
    <w:p w14:paraId="66BC802D" w14:textId="28CB5A6F" w:rsidR="00B4395D" w:rsidRDefault="0017114F" w:rsidP="009E3C59">
      <w:pPr>
        <w:pStyle w:val="a5"/>
        <w:numPr>
          <w:ilvl w:val="0"/>
          <w:numId w:val="29"/>
        </w:numPr>
        <w:ind w:firstLineChars="0"/>
        <w:jc w:val="left"/>
        <w:rPr>
          <w:rFonts w:ascii="黑体" w:eastAsia="黑体" w:hAnsi="黑体"/>
          <w:szCs w:val="24"/>
        </w:rPr>
      </w:pPr>
      <w:r w:rsidRPr="00C364FE">
        <w:rPr>
          <w:rFonts w:ascii="黑体" w:eastAsia="黑体" w:hAnsi="黑体" w:hint="eastAsia"/>
          <w:szCs w:val="24"/>
        </w:rPr>
        <w:t>现有物理天平、烧杯</w:t>
      </w:r>
      <w:r w:rsidR="00022E28" w:rsidRPr="00C364FE">
        <w:rPr>
          <w:rFonts w:ascii="黑体" w:eastAsia="黑体" w:hAnsi="黑体" w:hint="eastAsia"/>
          <w:szCs w:val="24"/>
        </w:rPr>
        <w:t>、玻璃器皿、抹布等仪器用具，如何测量干砖块的密度？</w:t>
      </w:r>
    </w:p>
    <w:p w14:paraId="31D62709" w14:textId="6FBBAB43" w:rsidR="00FC08DB" w:rsidRPr="00F0417C" w:rsidRDefault="00904595" w:rsidP="00F0417C">
      <w:pPr>
        <w:ind w:firstLineChars="200" w:firstLine="480"/>
        <w:jc w:val="left"/>
        <w:rPr>
          <w:rFonts w:ascii="宋体" w:hAnsi="宋体"/>
          <w:szCs w:val="24"/>
        </w:rPr>
      </w:pPr>
      <w:r w:rsidRPr="00F0417C">
        <w:rPr>
          <w:rFonts w:ascii="宋体" w:hAnsi="宋体" w:hint="eastAsia"/>
          <w:szCs w:val="24"/>
        </w:rPr>
        <w:t>首先用</w:t>
      </w:r>
      <w:r w:rsidR="004C06F9" w:rsidRPr="00F0417C">
        <w:rPr>
          <w:rFonts w:ascii="宋体" w:hAnsi="宋体" w:hint="eastAsia"/>
          <w:szCs w:val="24"/>
        </w:rPr>
        <w:t>物理天平测出干砖块的质量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0</m:t>
            </m:r>
          </m:sub>
        </m:sSub>
      </m:oMath>
      <w:r w:rsidR="004C06F9" w:rsidRPr="00F0417C">
        <w:rPr>
          <w:rFonts w:ascii="宋体" w:hAnsi="宋体" w:hint="eastAsia"/>
          <w:szCs w:val="24"/>
        </w:rPr>
        <w:t>，其次将烧杯盛满水，用物理天平称出其质量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1</m:t>
            </m:r>
          </m:sub>
        </m:sSub>
      </m:oMath>
      <w:r w:rsidR="008A2A32" w:rsidRPr="00F0417C">
        <w:rPr>
          <w:rFonts w:ascii="宋体" w:hAnsi="宋体" w:hint="eastAsia"/>
          <w:szCs w:val="24"/>
        </w:rPr>
        <w:t>，</w:t>
      </w:r>
      <w:r w:rsidR="001130DB" w:rsidRPr="00F0417C">
        <w:rPr>
          <w:rFonts w:ascii="宋体" w:hAnsi="宋体" w:hint="eastAsia"/>
          <w:szCs w:val="24"/>
        </w:rPr>
        <w:t>将烧杯放置于玻璃器皿中，</w:t>
      </w:r>
      <w:r w:rsidR="008A2A32" w:rsidRPr="00F0417C">
        <w:rPr>
          <w:rFonts w:ascii="宋体" w:hAnsi="宋体" w:hint="eastAsia"/>
          <w:szCs w:val="24"/>
        </w:rPr>
        <w:t>将砖块放入烧杯中，</w:t>
      </w:r>
      <w:r w:rsidR="00C255D7" w:rsidRPr="00F0417C">
        <w:rPr>
          <w:rFonts w:ascii="宋体" w:hAnsi="宋体" w:hint="eastAsia"/>
          <w:szCs w:val="24"/>
        </w:rPr>
        <w:t>用干抹布擦干烧杯外壁水珠，将烧杯放在物理天平上称量质量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FC08DB" w:rsidRPr="00F0417C">
        <w:rPr>
          <w:rFonts w:ascii="宋体" w:hAnsi="宋体" w:hint="eastAsia"/>
          <w:szCs w:val="24"/>
        </w:rPr>
        <w:t>，可得：</w:t>
      </w:r>
    </w:p>
    <w:p w14:paraId="4DF90E10" w14:textId="0316E07D" w:rsidR="00625DC4" w:rsidRPr="00F0417C" w:rsidRDefault="0056154E" w:rsidP="00F0417C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V</m:t>
          </m:r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4"/>
                    </w:rPr>
                    <m:t>水</m:t>
                  </m:r>
                </m:sub>
              </m:sSub>
            </m:den>
          </m:f>
        </m:oMath>
      </m:oMathPara>
    </w:p>
    <w:p w14:paraId="0085F831" w14:textId="6267DBFB" w:rsidR="0056154E" w:rsidRPr="00F0417C" w:rsidRDefault="0056154E" w:rsidP="00F0417C">
      <w:pPr>
        <w:ind w:firstLineChars="200" w:firstLine="480"/>
        <w:jc w:val="left"/>
        <w:rPr>
          <w:rFonts w:ascii="宋体" w:hAnsi="宋体"/>
          <w:szCs w:val="24"/>
        </w:rPr>
      </w:pPr>
      <w:r w:rsidRPr="00F0417C">
        <w:rPr>
          <w:rFonts w:ascii="宋体" w:hAnsi="宋体" w:hint="eastAsia"/>
          <w:szCs w:val="24"/>
        </w:rPr>
        <w:t>所以干砖块的密度</w:t>
      </w:r>
      <w:r w:rsidR="00906992">
        <w:rPr>
          <w:rFonts w:ascii="宋体" w:hAnsi="宋体" w:hint="eastAsia"/>
          <w:szCs w:val="24"/>
        </w:rPr>
        <w:t>:</w:t>
      </w:r>
    </w:p>
    <w:p w14:paraId="6F5B8733" w14:textId="539146A2" w:rsidR="0056154E" w:rsidRPr="00F0417C" w:rsidRDefault="00F0417C" w:rsidP="00904595">
      <w:pPr>
        <w:jc w:val="left"/>
        <w:rPr>
          <w:rFonts w:ascii="黑体" w:eastAsia="黑体" w:hAnsi="黑体"/>
          <w:szCs w:val="24"/>
        </w:rPr>
      </w:pPr>
      <m:oMathPara>
        <m:oMath>
          <m:r>
            <m:rPr>
              <m:sty m:val="p"/>
            </m:rPr>
            <w:rPr>
              <w:rFonts w:ascii="Cambria Math" w:eastAsia="黑体" w:hAnsi="Cambria Math"/>
              <w:szCs w:val="24"/>
            </w:rPr>
            <m:t>ρ</m:t>
          </m:r>
          <m:r>
            <w:rPr>
              <w:rFonts w:ascii="Cambria Math" w:eastAsia="黑体" w:hAnsi="Cambria Math"/>
              <w:szCs w:val="24"/>
            </w:rPr>
            <m:t>=</m:t>
          </m:r>
          <m:f>
            <m:fPr>
              <m:ctrlPr>
                <w:rPr>
                  <w:rFonts w:ascii="Cambria Math" w:eastAsia="黑体" w:hAnsi="Cambria Math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黑体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黑体" w:hAnsi="Cambria Math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黑体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黑体" w:hAnsi="Cambria Math"/>
                      <w:szCs w:val="24"/>
                    </w:rPr>
                    <m:t>ρ</m:t>
                  </m:r>
                  <m:ctrlPr>
                    <w:rPr>
                      <w:rFonts w:ascii="Cambria Math" w:eastAsia="黑体" w:hAnsi="Cambria Math"/>
                      <w:szCs w:val="24"/>
                    </w:rPr>
                  </m:ctrlPr>
                </m:e>
                <m:sub>
                  <m:r>
                    <w:rPr>
                      <w:rFonts w:ascii="Cambria Math" w:eastAsia="黑体" w:hAnsi="Cambria Math" w:hint="eastAsia"/>
                      <w:szCs w:val="24"/>
                    </w:rPr>
                    <m:t>水</m:t>
                  </m:r>
                </m:sub>
              </m:sSub>
              <m:ctrlPr>
                <w:rPr>
                  <w:rFonts w:ascii="Cambria Math" w:eastAsia="黑体" w:hAnsi="Cambria Math"/>
                  <w:i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="黑体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黑体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黑体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黑体" w:hAnsi="Cambria Math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黑体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黑体" w:hAnsi="Cambria Math"/>
                      <w:szCs w:val="24"/>
                    </w:rPr>
                    <m:t>0</m:t>
                  </m:r>
                </m:sub>
              </m:sSub>
              <m:ctrlPr>
                <w:rPr>
                  <w:rFonts w:ascii="Cambria Math" w:eastAsia="黑体" w:hAnsi="Cambria Math"/>
                  <w:i/>
                  <w:szCs w:val="24"/>
                </w:rPr>
              </m:ctrlPr>
            </m:den>
          </m:f>
        </m:oMath>
      </m:oMathPara>
    </w:p>
    <w:p w14:paraId="074F89F9" w14:textId="77777777" w:rsidR="00F0417C" w:rsidRPr="00F0417C" w:rsidRDefault="00F0417C" w:rsidP="00904595">
      <w:pPr>
        <w:jc w:val="left"/>
        <w:rPr>
          <w:rFonts w:ascii="黑体" w:eastAsia="黑体" w:hAnsi="黑体"/>
          <w:szCs w:val="24"/>
        </w:rPr>
      </w:pPr>
    </w:p>
    <w:sectPr w:rsidR="00F0417C" w:rsidRPr="00F0417C" w:rsidSect="00ED25B2"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A35E5" w14:textId="77777777" w:rsidR="00922B65" w:rsidRDefault="00922B65" w:rsidP="00CC3A91">
      <w:r>
        <w:separator/>
      </w:r>
    </w:p>
  </w:endnote>
  <w:endnote w:type="continuationSeparator" w:id="0">
    <w:p w14:paraId="1CD27DEC" w14:textId="77777777" w:rsidR="00922B65" w:rsidRDefault="00922B65" w:rsidP="00CC3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9264105"/>
      <w:docPartObj>
        <w:docPartGallery w:val="Page Numbers (Bottom of Page)"/>
        <w:docPartUnique/>
      </w:docPartObj>
    </w:sdtPr>
    <w:sdtEndPr/>
    <w:sdtContent>
      <w:p w14:paraId="2F100272" w14:textId="260F3BBB" w:rsidR="00ED25B2" w:rsidRDefault="00ED25B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4BC463A" w14:textId="77777777" w:rsidR="00ED25B2" w:rsidRDefault="00ED25B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11D3C" w14:textId="77777777" w:rsidR="00922B65" w:rsidRDefault="00922B65" w:rsidP="00CC3A91">
      <w:r>
        <w:separator/>
      </w:r>
    </w:p>
  </w:footnote>
  <w:footnote w:type="continuationSeparator" w:id="0">
    <w:p w14:paraId="13EF4846" w14:textId="77777777" w:rsidR="00922B65" w:rsidRDefault="00922B65" w:rsidP="00CC3A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F6F23E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6FED06C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E6CC498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67E0846C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AA2E3026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3D42C3C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76CC494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EE486A8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EAC49D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62444AA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715E6A"/>
    <w:multiLevelType w:val="hybridMultilevel"/>
    <w:tmpl w:val="AF98ECFE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04724C05"/>
    <w:multiLevelType w:val="hybridMultilevel"/>
    <w:tmpl w:val="FA3445EC"/>
    <w:lvl w:ilvl="0" w:tplc="023AE5D6">
      <w:start w:val="1"/>
      <w:numFmt w:val="japaneseCounting"/>
      <w:lvlText w:val="%1、"/>
      <w:lvlJc w:val="left"/>
      <w:pPr>
        <w:ind w:left="795" w:hanging="79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5C800E7"/>
    <w:multiLevelType w:val="hybridMultilevel"/>
    <w:tmpl w:val="FE862918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3" w15:restartNumberingAfterBreak="0">
    <w:nsid w:val="069E113A"/>
    <w:multiLevelType w:val="hybridMultilevel"/>
    <w:tmpl w:val="08DC352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098F7190"/>
    <w:multiLevelType w:val="hybridMultilevel"/>
    <w:tmpl w:val="FC78525A"/>
    <w:lvl w:ilvl="0" w:tplc="04090017">
      <w:start w:val="1"/>
      <w:numFmt w:val="chineseCountingThousand"/>
      <w:lvlText w:val="(%1)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5" w15:restartNumberingAfterBreak="0">
    <w:nsid w:val="0A2E41A2"/>
    <w:multiLevelType w:val="hybridMultilevel"/>
    <w:tmpl w:val="6C2AE28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0C2926D6"/>
    <w:multiLevelType w:val="hybridMultilevel"/>
    <w:tmpl w:val="72D61EFC"/>
    <w:lvl w:ilvl="0" w:tplc="5272643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1B46CDD"/>
    <w:multiLevelType w:val="hybridMultilevel"/>
    <w:tmpl w:val="51409B7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282E2CBA"/>
    <w:multiLevelType w:val="hybridMultilevel"/>
    <w:tmpl w:val="EDA096D8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 w15:restartNumberingAfterBreak="0">
    <w:nsid w:val="2A900AD5"/>
    <w:multiLevelType w:val="hybridMultilevel"/>
    <w:tmpl w:val="8E8C2F5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CAB6158"/>
    <w:multiLevelType w:val="hybridMultilevel"/>
    <w:tmpl w:val="623CF7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EDD08FB"/>
    <w:multiLevelType w:val="hybridMultilevel"/>
    <w:tmpl w:val="D06A0F8E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2" w15:restartNumberingAfterBreak="0">
    <w:nsid w:val="33DF2E31"/>
    <w:multiLevelType w:val="hybridMultilevel"/>
    <w:tmpl w:val="A19425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6871548"/>
    <w:multiLevelType w:val="hybridMultilevel"/>
    <w:tmpl w:val="1EC846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36FA4F48"/>
    <w:multiLevelType w:val="hybridMultilevel"/>
    <w:tmpl w:val="82E4C6E4"/>
    <w:lvl w:ilvl="0" w:tplc="710C7A04">
      <w:start w:val="1"/>
      <w:numFmt w:val="japaneseCounting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5" w15:restartNumberingAfterBreak="0">
    <w:nsid w:val="49E16EDB"/>
    <w:multiLevelType w:val="hybridMultilevel"/>
    <w:tmpl w:val="230E22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B500CBF"/>
    <w:multiLevelType w:val="hybridMultilevel"/>
    <w:tmpl w:val="FE862918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7" w15:restartNumberingAfterBreak="0">
    <w:nsid w:val="51526C71"/>
    <w:multiLevelType w:val="hybridMultilevel"/>
    <w:tmpl w:val="6BAC26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2B40DF5"/>
    <w:multiLevelType w:val="hybridMultilevel"/>
    <w:tmpl w:val="D06A0F8E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9" w15:restartNumberingAfterBreak="0">
    <w:nsid w:val="5A45517B"/>
    <w:multiLevelType w:val="hybridMultilevel"/>
    <w:tmpl w:val="7AB8494C"/>
    <w:lvl w:ilvl="0" w:tplc="7EE8FC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BBC7C24"/>
    <w:multiLevelType w:val="hybridMultilevel"/>
    <w:tmpl w:val="D06A0F8E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1" w15:restartNumberingAfterBreak="0">
    <w:nsid w:val="5C574730"/>
    <w:multiLevelType w:val="hybridMultilevel"/>
    <w:tmpl w:val="CBBC8792"/>
    <w:lvl w:ilvl="0" w:tplc="605065A4">
      <w:start w:val="1"/>
      <w:numFmt w:val="japaneseCounting"/>
      <w:suff w:val="space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2" w15:restartNumberingAfterBreak="0">
    <w:nsid w:val="668547A8"/>
    <w:multiLevelType w:val="hybridMultilevel"/>
    <w:tmpl w:val="2B4C5B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A6D2302"/>
    <w:multiLevelType w:val="hybridMultilevel"/>
    <w:tmpl w:val="0A640ABE"/>
    <w:lvl w:ilvl="0" w:tplc="0409001B">
      <w:start w:val="1"/>
      <w:numFmt w:val="lowerRoman"/>
      <w:lvlText w:val="%1."/>
      <w:lvlJc w:val="righ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4" w15:restartNumberingAfterBreak="0">
    <w:nsid w:val="6DF50DBF"/>
    <w:multiLevelType w:val="hybridMultilevel"/>
    <w:tmpl w:val="53F2C784"/>
    <w:lvl w:ilvl="0" w:tplc="E0D26F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6EB27470"/>
    <w:multiLevelType w:val="hybridMultilevel"/>
    <w:tmpl w:val="7B6EA19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72E681F"/>
    <w:multiLevelType w:val="hybridMultilevel"/>
    <w:tmpl w:val="2B4C5B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8B6427F"/>
    <w:multiLevelType w:val="hybridMultilevel"/>
    <w:tmpl w:val="79064D7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99B00CB"/>
    <w:multiLevelType w:val="hybridMultilevel"/>
    <w:tmpl w:val="6BAC26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24"/>
  </w:num>
  <w:num w:numId="3">
    <w:abstractNumId w:val="34"/>
  </w:num>
  <w:num w:numId="4">
    <w:abstractNumId w:val="29"/>
  </w:num>
  <w:num w:numId="5">
    <w:abstractNumId w:val="17"/>
  </w:num>
  <w:num w:numId="6">
    <w:abstractNumId w:val="10"/>
  </w:num>
  <w:num w:numId="7">
    <w:abstractNumId w:val="13"/>
  </w:num>
  <w:num w:numId="8">
    <w:abstractNumId w:val="31"/>
  </w:num>
  <w:num w:numId="9">
    <w:abstractNumId w:val="19"/>
  </w:num>
  <w:num w:numId="10">
    <w:abstractNumId w:val="18"/>
  </w:num>
  <w:num w:numId="11">
    <w:abstractNumId w:val="21"/>
  </w:num>
  <w:num w:numId="12">
    <w:abstractNumId w:val="26"/>
  </w:num>
  <w:num w:numId="13">
    <w:abstractNumId w:val="30"/>
  </w:num>
  <w:num w:numId="14">
    <w:abstractNumId w:val="28"/>
  </w:num>
  <w:num w:numId="15">
    <w:abstractNumId w:val="14"/>
  </w:num>
  <w:num w:numId="16">
    <w:abstractNumId w:val="12"/>
  </w:num>
  <w:num w:numId="17">
    <w:abstractNumId w:val="16"/>
  </w:num>
  <w:num w:numId="18">
    <w:abstractNumId w:val="25"/>
  </w:num>
  <w:num w:numId="19">
    <w:abstractNumId w:val="33"/>
  </w:num>
  <w:num w:numId="20">
    <w:abstractNumId w:val="20"/>
  </w:num>
  <w:num w:numId="21">
    <w:abstractNumId w:val="15"/>
  </w:num>
  <w:num w:numId="22">
    <w:abstractNumId w:val="23"/>
  </w:num>
  <w:num w:numId="23">
    <w:abstractNumId w:val="36"/>
  </w:num>
  <w:num w:numId="24">
    <w:abstractNumId w:val="32"/>
  </w:num>
  <w:num w:numId="25">
    <w:abstractNumId w:val="35"/>
  </w:num>
  <w:num w:numId="26">
    <w:abstractNumId w:val="27"/>
  </w:num>
  <w:num w:numId="27">
    <w:abstractNumId w:val="37"/>
  </w:num>
  <w:num w:numId="28">
    <w:abstractNumId w:val="22"/>
  </w:num>
  <w:num w:numId="29">
    <w:abstractNumId w:val="38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9"/>
  </w:num>
  <w:num w:numId="36">
    <w:abstractNumId w:val="7"/>
  </w:num>
  <w:num w:numId="37">
    <w:abstractNumId w:val="6"/>
  </w:num>
  <w:num w:numId="38">
    <w:abstractNumId w:val="5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9A"/>
    <w:rsid w:val="0000075B"/>
    <w:rsid w:val="00017841"/>
    <w:rsid w:val="00022B59"/>
    <w:rsid w:val="00022B9E"/>
    <w:rsid w:val="00022E28"/>
    <w:rsid w:val="00023AA5"/>
    <w:rsid w:val="000320A5"/>
    <w:rsid w:val="000367E4"/>
    <w:rsid w:val="00043EE7"/>
    <w:rsid w:val="000564D6"/>
    <w:rsid w:val="000622DC"/>
    <w:rsid w:val="000749E2"/>
    <w:rsid w:val="0008043E"/>
    <w:rsid w:val="000860FD"/>
    <w:rsid w:val="00094A97"/>
    <w:rsid w:val="00095915"/>
    <w:rsid w:val="00096E51"/>
    <w:rsid w:val="000A2404"/>
    <w:rsid w:val="000B349C"/>
    <w:rsid w:val="000D4943"/>
    <w:rsid w:val="000E7373"/>
    <w:rsid w:val="000F4ADA"/>
    <w:rsid w:val="00107C10"/>
    <w:rsid w:val="00111929"/>
    <w:rsid w:val="001130DB"/>
    <w:rsid w:val="001139EB"/>
    <w:rsid w:val="00113C5C"/>
    <w:rsid w:val="00116F30"/>
    <w:rsid w:val="001201B0"/>
    <w:rsid w:val="00127A81"/>
    <w:rsid w:val="0014550F"/>
    <w:rsid w:val="00146E1D"/>
    <w:rsid w:val="00147DD2"/>
    <w:rsid w:val="00151A6F"/>
    <w:rsid w:val="00154D1B"/>
    <w:rsid w:val="001637B1"/>
    <w:rsid w:val="00167670"/>
    <w:rsid w:val="0017114F"/>
    <w:rsid w:val="00175C10"/>
    <w:rsid w:val="0018630F"/>
    <w:rsid w:val="00186519"/>
    <w:rsid w:val="001A687F"/>
    <w:rsid w:val="001B326B"/>
    <w:rsid w:val="001D7DCB"/>
    <w:rsid w:val="001E23D9"/>
    <w:rsid w:val="001E2A5D"/>
    <w:rsid w:val="00215998"/>
    <w:rsid w:val="0022016A"/>
    <w:rsid w:val="00231E78"/>
    <w:rsid w:val="00233BA1"/>
    <w:rsid w:val="00236A95"/>
    <w:rsid w:val="0024032B"/>
    <w:rsid w:val="002522A4"/>
    <w:rsid w:val="002546F6"/>
    <w:rsid w:val="00266852"/>
    <w:rsid w:val="00287058"/>
    <w:rsid w:val="002B1881"/>
    <w:rsid w:val="002D2E67"/>
    <w:rsid w:val="002E1A87"/>
    <w:rsid w:val="002F1EBC"/>
    <w:rsid w:val="00303CA4"/>
    <w:rsid w:val="0031195E"/>
    <w:rsid w:val="00312BFE"/>
    <w:rsid w:val="00322602"/>
    <w:rsid w:val="00323498"/>
    <w:rsid w:val="003314EE"/>
    <w:rsid w:val="003435A8"/>
    <w:rsid w:val="0034491C"/>
    <w:rsid w:val="0034547A"/>
    <w:rsid w:val="00362381"/>
    <w:rsid w:val="00366DF9"/>
    <w:rsid w:val="0037248B"/>
    <w:rsid w:val="00381BED"/>
    <w:rsid w:val="00383E51"/>
    <w:rsid w:val="003877E6"/>
    <w:rsid w:val="00390001"/>
    <w:rsid w:val="003923C9"/>
    <w:rsid w:val="00394734"/>
    <w:rsid w:val="003A4D3F"/>
    <w:rsid w:val="003A66E7"/>
    <w:rsid w:val="003A7C13"/>
    <w:rsid w:val="003B013C"/>
    <w:rsid w:val="003B0301"/>
    <w:rsid w:val="003B4A14"/>
    <w:rsid w:val="003D16FE"/>
    <w:rsid w:val="003D21D0"/>
    <w:rsid w:val="003D730B"/>
    <w:rsid w:val="003E4BB2"/>
    <w:rsid w:val="003F0766"/>
    <w:rsid w:val="003F0AE5"/>
    <w:rsid w:val="003F152D"/>
    <w:rsid w:val="003F3737"/>
    <w:rsid w:val="004052C5"/>
    <w:rsid w:val="00406AFB"/>
    <w:rsid w:val="00436CE2"/>
    <w:rsid w:val="0046518F"/>
    <w:rsid w:val="00477A08"/>
    <w:rsid w:val="00480904"/>
    <w:rsid w:val="004923B5"/>
    <w:rsid w:val="00492718"/>
    <w:rsid w:val="004A06B3"/>
    <w:rsid w:val="004A162A"/>
    <w:rsid w:val="004C06F9"/>
    <w:rsid w:val="004C0D2F"/>
    <w:rsid w:val="004D6E52"/>
    <w:rsid w:val="004D7C4B"/>
    <w:rsid w:val="004E522C"/>
    <w:rsid w:val="004F2D23"/>
    <w:rsid w:val="005101C7"/>
    <w:rsid w:val="0051040C"/>
    <w:rsid w:val="0052204E"/>
    <w:rsid w:val="00525A03"/>
    <w:rsid w:val="0053164D"/>
    <w:rsid w:val="00537F6F"/>
    <w:rsid w:val="00550336"/>
    <w:rsid w:val="0056154E"/>
    <w:rsid w:val="00561AF5"/>
    <w:rsid w:val="00594389"/>
    <w:rsid w:val="005953F6"/>
    <w:rsid w:val="005D5535"/>
    <w:rsid w:val="005D6090"/>
    <w:rsid w:val="005E0FC4"/>
    <w:rsid w:val="005F3AB5"/>
    <w:rsid w:val="005F559D"/>
    <w:rsid w:val="006020D6"/>
    <w:rsid w:val="0060248E"/>
    <w:rsid w:val="0060395B"/>
    <w:rsid w:val="0061158E"/>
    <w:rsid w:val="00615398"/>
    <w:rsid w:val="0061614C"/>
    <w:rsid w:val="00617637"/>
    <w:rsid w:val="0062250C"/>
    <w:rsid w:val="00622F43"/>
    <w:rsid w:val="00625DC4"/>
    <w:rsid w:val="00631F04"/>
    <w:rsid w:val="00634D1C"/>
    <w:rsid w:val="00643C74"/>
    <w:rsid w:val="00644F08"/>
    <w:rsid w:val="00655F0D"/>
    <w:rsid w:val="006661AA"/>
    <w:rsid w:val="00670478"/>
    <w:rsid w:val="00690381"/>
    <w:rsid w:val="006A184E"/>
    <w:rsid w:val="006A5AC0"/>
    <w:rsid w:val="006E1498"/>
    <w:rsid w:val="00701291"/>
    <w:rsid w:val="007047B7"/>
    <w:rsid w:val="00720D4B"/>
    <w:rsid w:val="00727E57"/>
    <w:rsid w:val="007304B6"/>
    <w:rsid w:val="00754B76"/>
    <w:rsid w:val="00760ED2"/>
    <w:rsid w:val="007665D9"/>
    <w:rsid w:val="00773C8F"/>
    <w:rsid w:val="00775326"/>
    <w:rsid w:val="00782FEA"/>
    <w:rsid w:val="007830D5"/>
    <w:rsid w:val="00786278"/>
    <w:rsid w:val="007961FA"/>
    <w:rsid w:val="007965AF"/>
    <w:rsid w:val="007A1905"/>
    <w:rsid w:val="007C3CB2"/>
    <w:rsid w:val="007C5C27"/>
    <w:rsid w:val="007F0FAA"/>
    <w:rsid w:val="007F2B2F"/>
    <w:rsid w:val="0080129F"/>
    <w:rsid w:val="00816E14"/>
    <w:rsid w:val="00835F75"/>
    <w:rsid w:val="00855AC7"/>
    <w:rsid w:val="008566FD"/>
    <w:rsid w:val="00860647"/>
    <w:rsid w:val="0086436E"/>
    <w:rsid w:val="00882F19"/>
    <w:rsid w:val="008840E8"/>
    <w:rsid w:val="0088416B"/>
    <w:rsid w:val="00884F8D"/>
    <w:rsid w:val="008862A1"/>
    <w:rsid w:val="00887684"/>
    <w:rsid w:val="008A18F1"/>
    <w:rsid w:val="008A1CE7"/>
    <w:rsid w:val="008A2A32"/>
    <w:rsid w:val="008B2C85"/>
    <w:rsid w:val="008B6293"/>
    <w:rsid w:val="008D22CA"/>
    <w:rsid w:val="008D6E95"/>
    <w:rsid w:val="008E40E9"/>
    <w:rsid w:val="008E4A40"/>
    <w:rsid w:val="008E4DC0"/>
    <w:rsid w:val="008F449A"/>
    <w:rsid w:val="00902EF1"/>
    <w:rsid w:val="00904595"/>
    <w:rsid w:val="00906992"/>
    <w:rsid w:val="00907692"/>
    <w:rsid w:val="00916AEC"/>
    <w:rsid w:val="00922B65"/>
    <w:rsid w:val="00923D24"/>
    <w:rsid w:val="0092429C"/>
    <w:rsid w:val="00932648"/>
    <w:rsid w:val="00934F65"/>
    <w:rsid w:val="00944F8C"/>
    <w:rsid w:val="009523E6"/>
    <w:rsid w:val="0096252B"/>
    <w:rsid w:val="00964FB3"/>
    <w:rsid w:val="00967D2D"/>
    <w:rsid w:val="00971BB4"/>
    <w:rsid w:val="0097590E"/>
    <w:rsid w:val="009A3BF3"/>
    <w:rsid w:val="009A3D23"/>
    <w:rsid w:val="009B498E"/>
    <w:rsid w:val="009C0F36"/>
    <w:rsid w:val="009C77EC"/>
    <w:rsid w:val="009D43C9"/>
    <w:rsid w:val="009E3C59"/>
    <w:rsid w:val="009E45A9"/>
    <w:rsid w:val="009F255C"/>
    <w:rsid w:val="009F5674"/>
    <w:rsid w:val="009F6608"/>
    <w:rsid w:val="00A04D60"/>
    <w:rsid w:val="00A05983"/>
    <w:rsid w:val="00A165FB"/>
    <w:rsid w:val="00A23498"/>
    <w:rsid w:val="00A2404A"/>
    <w:rsid w:val="00A56919"/>
    <w:rsid w:val="00A61C22"/>
    <w:rsid w:val="00A64432"/>
    <w:rsid w:val="00A66498"/>
    <w:rsid w:val="00A70CA8"/>
    <w:rsid w:val="00A8150B"/>
    <w:rsid w:val="00AB036A"/>
    <w:rsid w:val="00AD3325"/>
    <w:rsid w:val="00AD6685"/>
    <w:rsid w:val="00AE1691"/>
    <w:rsid w:val="00AE3A20"/>
    <w:rsid w:val="00AF70FD"/>
    <w:rsid w:val="00B162CF"/>
    <w:rsid w:val="00B30007"/>
    <w:rsid w:val="00B4395D"/>
    <w:rsid w:val="00B52A95"/>
    <w:rsid w:val="00B53CED"/>
    <w:rsid w:val="00B606BA"/>
    <w:rsid w:val="00B635AB"/>
    <w:rsid w:val="00B651ED"/>
    <w:rsid w:val="00B71786"/>
    <w:rsid w:val="00BB4EF7"/>
    <w:rsid w:val="00BC0638"/>
    <w:rsid w:val="00BC19EB"/>
    <w:rsid w:val="00BC3F87"/>
    <w:rsid w:val="00BD7D64"/>
    <w:rsid w:val="00BE5726"/>
    <w:rsid w:val="00BF081E"/>
    <w:rsid w:val="00C15A70"/>
    <w:rsid w:val="00C1746B"/>
    <w:rsid w:val="00C17570"/>
    <w:rsid w:val="00C17A11"/>
    <w:rsid w:val="00C22481"/>
    <w:rsid w:val="00C243C6"/>
    <w:rsid w:val="00C255D7"/>
    <w:rsid w:val="00C2649C"/>
    <w:rsid w:val="00C33692"/>
    <w:rsid w:val="00C364FE"/>
    <w:rsid w:val="00C61E3A"/>
    <w:rsid w:val="00C71AF3"/>
    <w:rsid w:val="00C74BDA"/>
    <w:rsid w:val="00C915C6"/>
    <w:rsid w:val="00C920BD"/>
    <w:rsid w:val="00CA671C"/>
    <w:rsid w:val="00CB214A"/>
    <w:rsid w:val="00CB4C92"/>
    <w:rsid w:val="00CB5262"/>
    <w:rsid w:val="00CC05F2"/>
    <w:rsid w:val="00CC2055"/>
    <w:rsid w:val="00CC3A91"/>
    <w:rsid w:val="00CE1BC6"/>
    <w:rsid w:val="00CF1609"/>
    <w:rsid w:val="00D00DED"/>
    <w:rsid w:val="00D1006C"/>
    <w:rsid w:val="00D15804"/>
    <w:rsid w:val="00D24387"/>
    <w:rsid w:val="00D32BBF"/>
    <w:rsid w:val="00D33AAC"/>
    <w:rsid w:val="00D4710B"/>
    <w:rsid w:val="00D5616E"/>
    <w:rsid w:val="00D57C99"/>
    <w:rsid w:val="00D76A28"/>
    <w:rsid w:val="00D871C8"/>
    <w:rsid w:val="00D96A6F"/>
    <w:rsid w:val="00DB1E8D"/>
    <w:rsid w:val="00DB39F6"/>
    <w:rsid w:val="00DB6BD6"/>
    <w:rsid w:val="00DC2E86"/>
    <w:rsid w:val="00DC7979"/>
    <w:rsid w:val="00DD3A29"/>
    <w:rsid w:val="00DD48EC"/>
    <w:rsid w:val="00DF685E"/>
    <w:rsid w:val="00E0009A"/>
    <w:rsid w:val="00E03446"/>
    <w:rsid w:val="00E13BB6"/>
    <w:rsid w:val="00E20AE3"/>
    <w:rsid w:val="00E2389A"/>
    <w:rsid w:val="00E31374"/>
    <w:rsid w:val="00E34AE4"/>
    <w:rsid w:val="00E525EB"/>
    <w:rsid w:val="00E547C9"/>
    <w:rsid w:val="00E612E4"/>
    <w:rsid w:val="00E61ABE"/>
    <w:rsid w:val="00E64E91"/>
    <w:rsid w:val="00E70B71"/>
    <w:rsid w:val="00E71BB0"/>
    <w:rsid w:val="00E74A24"/>
    <w:rsid w:val="00ED25B2"/>
    <w:rsid w:val="00EE4D6A"/>
    <w:rsid w:val="00F00665"/>
    <w:rsid w:val="00F027C7"/>
    <w:rsid w:val="00F0417C"/>
    <w:rsid w:val="00F17BCC"/>
    <w:rsid w:val="00F20FD8"/>
    <w:rsid w:val="00F23D1F"/>
    <w:rsid w:val="00F3273E"/>
    <w:rsid w:val="00F33DF7"/>
    <w:rsid w:val="00F371A2"/>
    <w:rsid w:val="00F46A6A"/>
    <w:rsid w:val="00F5526C"/>
    <w:rsid w:val="00F60DD7"/>
    <w:rsid w:val="00F825D5"/>
    <w:rsid w:val="00F84268"/>
    <w:rsid w:val="00F85B3B"/>
    <w:rsid w:val="00FB4DA0"/>
    <w:rsid w:val="00FB5C2A"/>
    <w:rsid w:val="00FC08DB"/>
    <w:rsid w:val="00FD3F63"/>
    <w:rsid w:val="00FD7DB1"/>
    <w:rsid w:val="00FE4A0F"/>
    <w:rsid w:val="00FF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CE64D08"/>
  <w15:chartTrackingRefBased/>
  <w15:docId w15:val="{E9AAC07A-DC91-44A9-B3B9-550545F5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F1609"/>
    <w:pPr>
      <w:widowControl w:val="0"/>
      <w:jc w:val="both"/>
    </w:pPr>
  </w:style>
  <w:style w:type="paragraph" w:styleId="1">
    <w:name w:val="heading 1"/>
    <w:basedOn w:val="a1"/>
    <w:next w:val="a1"/>
    <w:link w:val="10"/>
    <w:uiPriority w:val="9"/>
    <w:qFormat/>
    <w:rsid w:val="003435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3435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3435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3435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3435A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3435A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3435A8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3435A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3435A8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18630F"/>
    <w:pPr>
      <w:ind w:firstLineChars="200" w:firstLine="420"/>
    </w:pPr>
  </w:style>
  <w:style w:type="character" w:styleId="a6">
    <w:name w:val="Placeholder Text"/>
    <w:basedOn w:val="a2"/>
    <w:uiPriority w:val="99"/>
    <w:semiHidden/>
    <w:rsid w:val="009D43C9"/>
    <w:rPr>
      <w:color w:val="808080"/>
    </w:rPr>
  </w:style>
  <w:style w:type="table" w:styleId="a7">
    <w:name w:val="Table Grid"/>
    <w:basedOn w:val="a3"/>
    <w:uiPriority w:val="39"/>
    <w:rsid w:val="00932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8">
    <w:name w:val="三线表"/>
    <w:basedOn w:val="a3"/>
    <w:uiPriority w:val="99"/>
    <w:rsid w:val="00932648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9">
    <w:name w:val="header"/>
    <w:basedOn w:val="a1"/>
    <w:link w:val="aa"/>
    <w:uiPriority w:val="99"/>
    <w:unhideWhenUsed/>
    <w:rsid w:val="00CC3A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2"/>
    <w:link w:val="a9"/>
    <w:uiPriority w:val="99"/>
    <w:rsid w:val="00CC3A91"/>
    <w:rPr>
      <w:sz w:val="18"/>
      <w:szCs w:val="18"/>
    </w:rPr>
  </w:style>
  <w:style w:type="paragraph" w:styleId="ab">
    <w:name w:val="footer"/>
    <w:basedOn w:val="a1"/>
    <w:link w:val="ac"/>
    <w:uiPriority w:val="99"/>
    <w:unhideWhenUsed/>
    <w:rsid w:val="00CC3A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2"/>
    <w:link w:val="ab"/>
    <w:uiPriority w:val="99"/>
    <w:rsid w:val="00CC3A91"/>
    <w:rPr>
      <w:sz w:val="18"/>
      <w:szCs w:val="18"/>
    </w:rPr>
  </w:style>
  <w:style w:type="paragraph" w:styleId="HTML">
    <w:name w:val="HTML Address"/>
    <w:basedOn w:val="a1"/>
    <w:link w:val="HTML0"/>
    <w:uiPriority w:val="99"/>
    <w:semiHidden/>
    <w:unhideWhenUsed/>
    <w:rsid w:val="003435A8"/>
    <w:rPr>
      <w:i/>
      <w:iCs/>
    </w:rPr>
  </w:style>
  <w:style w:type="character" w:customStyle="1" w:styleId="HTML0">
    <w:name w:val="HTML 地址 字符"/>
    <w:basedOn w:val="a2"/>
    <w:link w:val="HTML"/>
    <w:uiPriority w:val="99"/>
    <w:semiHidden/>
    <w:rsid w:val="003435A8"/>
    <w:rPr>
      <w:i/>
      <w:iCs/>
    </w:rPr>
  </w:style>
  <w:style w:type="paragraph" w:styleId="HTML1">
    <w:name w:val="HTML Preformatted"/>
    <w:basedOn w:val="a1"/>
    <w:link w:val="HTML2"/>
    <w:uiPriority w:val="99"/>
    <w:semiHidden/>
    <w:unhideWhenUsed/>
    <w:rsid w:val="003435A8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3435A8"/>
    <w:rPr>
      <w:rFonts w:ascii="Courier New" w:hAnsi="Courier New" w:cs="Courier New"/>
      <w:sz w:val="20"/>
      <w:szCs w:val="20"/>
    </w:rPr>
  </w:style>
  <w:style w:type="paragraph" w:styleId="TOC1">
    <w:name w:val="toc 1"/>
    <w:basedOn w:val="a1"/>
    <w:next w:val="a1"/>
    <w:autoRedefine/>
    <w:uiPriority w:val="39"/>
    <w:semiHidden/>
    <w:unhideWhenUsed/>
    <w:rsid w:val="003435A8"/>
  </w:style>
  <w:style w:type="paragraph" w:styleId="TOC2">
    <w:name w:val="toc 2"/>
    <w:basedOn w:val="a1"/>
    <w:next w:val="a1"/>
    <w:autoRedefine/>
    <w:uiPriority w:val="39"/>
    <w:semiHidden/>
    <w:unhideWhenUsed/>
    <w:rsid w:val="003435A8"/>
    <w:pPr>
      <w:ind w:leftChars="200" w:left="420"/>
    </w:pPr>
  </w:style>
  <w:style w:type="paragraph" w:styleId="TOC3">
    <w:name w:val="toc 3"/>
    <w:basedOn w:val="a1"/>
    <w:next w:val="a1"/>
    <w:autoRedefine/>
    <w:uiPriority w:val="39"/>
    <w:semiHidden/>
    <w:unhideWhenUsed/>
    <w:rsid w:val="003435A8"/>
    <w:pPr>
      <w:ind w:leftChars="400" w:left="840"/>
    </w:pPr>
  </w:style>
  <w:style w:type="paragraph" w:styleId="TOC4">
    <w:name w:val="toc 4"/>
    <w:basedOn w:val="a1"/>
    <w:next w:val="a1"/>
    <w:autoRedefine/>
    <w:uiPriority w:val="39"/>
    <w:semiHidden/>
    <w:unhideWhenUsed/>
    <w:rsid w:val="003435A8"/>
    <w:pPr>
      <w:ind w:leftChars="600" w:left="1260"/>
    </w:pPr>
  </w:style>
  <w:style w:type="paragraph" w:styleId="TOC5">
    <w:name w:val="toc 5"/>
    <w:basedOn w:val="a1"/>
    <w:next w:val="a1"/>
    <w:autoRedefine/>
    <w:uiPriority w:val="39"/>
    <w:semiHidden/>
    <w:unhideWhenUsed/>
    <w:rsid w:val="003435A8"/>
    <w:pPr>
      <w:ind w:leftChars="800" w:left="1680"/>
    </w:pPr>
  </w:style>
  <w:style w:type="paragraph" w:styleId="TOC6">
    <w:name w:val="toc 6"/>
    <w:basedOn w:val="a1"/>
    <w:next w:val="a1"/>
    <w:autoRedefine/>
    <w:uiPriority w:val="39"/>
    <w:semiHidden/>
    <w:unhideWhenUsed/>
    <w:rsid w:val="003435A8"/>
    <w:pPr>
      <w:ind w:leftChars="1000" w:left="2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3435A8"/>
    <w:pPr>
      <w:ind w:leftChars="1200" w:left="2520"/>
    </w:pPr>
  </w:style>
  <w:style w:type="paragraph" w:styleId="TOC8">
    <w:name w:val="toc 8"/>
    <w:basedOn w:val="a1"/>
    <w:next w:val="a1"/>
    <w:autoRedefine/>
    <w:uiPriority w:val="39"/>
    <w:semiHidden/>
    <w:unhideWhenUsed/>
    <w:rsid w:val="003435A8"/>
    <w:pPr>
      <w:ind w:leftChars="1400" w:left="2940"/>
    </w:pPr>
  </w:style>
  <w:style w:type="paragraph" w:styleId="TOC9">
    <w:name w:val="toc 9"/>
    <w:basedOn w:val="a1"/>
    <w:next w:val="a1"/>
    <w:autoRedefine/>
    <w:uiPriority w:val="39"/>
    <w:semiHidden/>
    <w:unhideWhenUsed/>
    <w:rsid w:val="003435A8"/>
    <w:pPr>
      <w:ind w:leftChars="1600" w:left="3360"/>
    </w:pPr>
  </w:style>
  <w:style w:type="character" w:customStyle="1" w:styleId="10">
    <w:name w:val="标题 1 字符"/>
    <w:basedOn w:val="a2"/>
    <w:link w:val="1"/>
    <w:uiPriority w:val="9"/>
    <w:rsid w:val="003435A8"/>
    <w:rPr>
      <w:b/>
      <w:bCs/>
      <w:kern w:val="44"/>
      <w:sz w:val="44"/>
      <w:szCs w:val="44"/>
    </w:rPr>
  </w:style>
  <w:style w:type="paragraph" w:styleId="TOC">
    <w:name w:val="TOC Heading"/>
    <w:basedOn w:val="1"/>
    <w:next w:val="a1"/>
    <w:uiPriority w:val="39"/>
    <w:semiHidden/>
    <w:unhideWhenUsed/>
    <w:qFormat/>
    <w:rsid w:val="003435A8"/>
    <w:pPr>
      <w:outlineLvl w:val="9"/>
    </w:pPr>
  </w:style>
  <w:style w:type="paragraph" w:styleId="ad">
    <w:name w:val="Title"/>
    <w:basedOn w:val="a1"/>
    <w:next w:val="a1"/>
    <w:link w:val="ae"/>
    <w:uiPriority w:val="10"/>
    <w:qFormat/>
    <w:rsid w:val="003435A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2"/>
    <w:link w:val="ad"/>
    <w:uiPriority w:val="10"/>
    <w:rsid w:val="003435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2">
    <w:name w:val="标题 2 字符"/>
    <w:basedOn w:val="a2"/>
    <w:link w:val="21"/>
    <w:uiPriority w:val="9"/>
    <w:semiHidden/>
    <w:rsid w:val="003435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2">
    <w:name w:val="标题 3 字符"/>
    <w:basedOn w:val="a2"/>
    <w:link w:val="31"/>
    <w:uiPriority w:val="9"/>
    <w:semiHidden/>
    <w:rsid w:val="003435A8"/>
    <w:rPr>
      <w:b/>
      <w:bCs/>
      <w:sz w:val="32"/>
      <w:szCs w:val="32"/>
    </w:rPr>
  </w:style>
  <w:style w:type="character" w:customStyle="1" w:styleId="42">
    <w:name w:val="标题 4 字符"/>
    <w:basedOn w:val="a2"/>
    <w:link w:val="41"/>
    <w:uiPriority w:val="9"/>
    <w:semiHidden/>
    <w:rsid w:val="003435A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2">
    <w:name w:val="标题 5 字符"/>
    <w:basedOn w:val="a2"/>
    <w:link w:val="51"/>
    <w:uiPriority w:val="9"/>
    <w:semiHidden/>
    <w:rsid w:val="003435A8"/>
    <w:rPr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rsid w:val="003435A8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0">
    <w:name w:val="标题 7 字符"/>
    <w:basedOn w:val="a2"/>
    <w:link w:val="7"/>
    <w:uiPriority w:val="9"/>
    <w:semiHidden/>
    <w:rsid w:val="003435A8"/>
    <w:rPr>
      <w:b/>
      <w:bCs/>
      <w:szCs w:val="24"/>
    </w:rPr>
  </w:style>
  <w:style w:type="character" w:customStyle="1" w:styleId="80">
    <w:name w:val="标题 8 字符"/>
    <w:basedOn w:val="a2"/>
    <w:link w:val="8"/>
    <w:uiPriority w:val="9"/>
    <w:semiHidden/>
    <w:rsid w:val="003435A8"/>
    <w:rPr>
      <w:rFonts w:asciiTheme="majorHAnsi" w:eastAsiaTheme="majorEastAsia" w:hAnsiTheme="majorHAnsi" w:cstheme="majorBidi"/>
      <w:szCs w:val="24"/>
    </w:rPr>
  </w:style>
  <w:style w:type="character" w:customStyle="1" w:styleId="90">
    <w:name w:val="标题 9 字符"/>
    <w:basedOn w:val="a2"/>
    <w:link w:val="9"/>
    <w:uiPriority w:val="9"/>
    <w:semiHidden/>
    <w:rsid w:val="003435A8"/>
    <w:rPr>
      <w:rFonts w:asciiTheme="majorHAnsi" w:eastAsiaTheme="majorEastAsia" w:hAnsiTheme="majorHAnsi" w:cstheme="majorBidi"/>
      <w:sz w:val="21"/>
      <w:szCs w:val="21"/>
    </w:rPr>
  </w:style>
  <w:style w:type="paragraph" w:styleId="af">
    <w:name w:val="Salutation"/>
    <w:basedOn w:val="a1"/>
    <w:next w:val="a1"/>
    <w:link w:val="af0"/>
    <w:uiPriority w:val="99"/>
    <w:semiHidden/>
    <w:unhideWhenUsed/>
    <w:rsid w:val="003435A8"/>
  </w:style>
  <w:style w:type="character" w:customStyle="1" w:styleId="af0">
    <w:name w:val="称呼 字符"/>
    <w:basedOn w:val="a2"/>
    <w:link w:val="af"/>
    <w:uiPriority w:val="99"/>
    <w:semiHidden/>
    <w:rsid w:val="003435A8"/>
  </w:style>
  <w:style w:type="paragraph" w:styleId="af1">
    <w:name w:val="Plain Text"/>
    <w:basedOn w:val="a1"/>
    <w:link w:val="af2"/>
    <w:uiPriority w:val="99"/>
    <w:semiHidden/>
    <w:unhideWhenUsed/>
    <w:rsid w:val="003435A8"/>
    <w:rPr>
      <w:rFonts w:asciiTheme="minorEastAsia" w:eastAsiaTheme="minorEastAsia" w:hAnsi="Courier New" w:cs="Courier New"/>
    </w:rPr>
  </w:style>
  <w:style w:type="character" w:customStyle="1" w:styleId="af2">
    <w:name w:val="纯文本 字符"/>
    <w:basedOn w:val="a2"/>
    <w:link w:val="af1"/>
    <w:uiPriority w:val="99"/>
    <w:semiHidden/>
    <w:rsid w:val="003435A8"/>
    <w:rPr>
      <w:rFonts w:asciiTheme="minorEastAsia" w:eastAsiaTheme="minorEastAsia" w:hAnsi="Courier New" w:cs="Courier New"/>
    </w:rPr>
  </w:style>
  <w:style w:type="paragraph" w:styleId="af3">
    <w:name w:val="E-mail Signature"/>
    <w:basedOn w:val="a1"/>
    <w:link w:val="af4"/>
    <w:uiPriority w:val="99"/>
    <w:semiHidden/>
    <w:unhideWhenUsed/>
    <w:rsid w:val="003435A8"/>
  </w:style>
  <w:style w:type="character" w:customStyle="1" w:styleId="af4">
    <w:name w:val="电子邮件签名 字符"/>
    <w:basedOn w:val="a2"/>
    <w:link w:val="af3"/>
    <w:uiPriority w:val="99"/>
    <w:semiHidden/>
    <w:rsid w:val="003435A8"/>
  </w:style>
  <w:style w:type="paragraph" w:styleId="af5">
    <w:name w:val="Subtitle"/>
    <w:basedOn w:val="a1"/>
    <w:next w:val="a1"/>
    <w:link w:val="af6"/>
    <w:uiPriority w:val="11"/>
    <w:qFormat/>
    <w:rsid w:val="003435A8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f6">
    <w:name w:val="副标题 字符"/>
    <w:basedOn w:val="a2"/>
    <w:link w:val="af5"/>
    <w:uiPriority w:val="11"/>
    <w:rsid w:val="003435A8"/>
    <w:rPr>
      <w:rFonts w:asciiTheme="minorHAnsi" w:eastAsiaTheme="minorEastAsia" w:hAnsiTheme="minorHAnsi"/>
      <w:b/>
      <w:bCs/>
      <w:kern w:val="28"/>
      <w:sz w:val="32"/>
      <w:szCs w:val="32"/>
    </w:rPr>
  </w:style>
  <w:style w:type="paragraph" w:styleId="af7">
    <w:name w:val="macro"/>
    <w:link w:val="af8"/>
    <w:uiPriority w:val="99"/>
    <w:semiHidden/>
    <w:unhideWhenUsed/>
    <w:rsid w:val="003435A8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szCs w:val="24"/>
    </w:rPr>
  </w:style>
  <w:style w:type="character" w:customStyle="1" w:styleId="af8">
    <w:name w:val="宏文本 字符"/>
    <w:basedOn w:val="a2"/>
    <w:link w:val="af7"/>
    <w:uiPriority w:val="99"/>
    <w:semiHidden/>
    <w:rsid w:val="003435A8"/>
    <w:rPr>
      <w:rFonts w:ascii="Courier New" w:hAnsi="Courier New" w:cs="Courier New"/>
      <w:szCs w:val="24"/>
    </w:rPr>
  </w:style>
  <w:style w:type="paragraph" w:styleId="af9">
    <w:name w:val="envelope return"/>
    <w:basedOn w:val="a1"/>
    <w:uiPriority w:val="99"/>
    <w:semiHidden/>
    <w:unhideWhenUsed/>
    <w:rsid w:val="003435A8"/>
    <w:pPr>
      <w:snapToGrid w:val="0"/>
    </w:pPr>
    <w:rPr>
      <w:rFonts w:asciiTheme="majorHAnsi" w:eastAsiaTheme="majorEastAsia" w:hAnsiTheme="majorHAnsi" w:cstheme="majorBidi"/>
    </w:rPr>
  </w:style>
  <w:style w:type="paragraph" w:styleId="afa">
    <w:name w:val="footnote text"/>
    <w:basedOn w:val="a1"/>
    <w:link w:val="afb"/>
    <w:uiPriority w:val="99"/>
    <w:semiHidden/>
    <w:unhideWhenUsed/>
    <w:rsid w:val="003435A8"/>
    <w:pPr>
      <w:snapToGrid w:val="0"/>
      <w:jc w:val="left"/>
    </w:pPr>
    <w:rPr>
      <w:sz w:val="18"/>
      <w:szCs w:val="18"/>
    </w:rPr>
  </w:style>
  <w:style w:type="character" w:customStyle="1" w:styleId="afb">
    <w:name w:val="脚注文本 字符"/>
    <w:basedOn w:val="a2"/>
    <w:link w:val="afa"/>
    <w:uiPriority w:val="99"/>
    <w:semiHidden/>
    <w:rsid w:val="003435A8"/>
    <w:rPr>
      <w:sz w:val="18"/>
      <w:szCs w:val="18"/>
    </w:rPr>
  </w:style>
  <w:style w:type="paragraph" w:styleId="afc">
    <w:name w:val="Closing"/>
    <w:basedOn w:val="a1"/>
    <w:link w:val="afd"/>
    <w:uiPriority w:val="99"/>
    <w:semiHidden/>
    <w:unhideWhenUsed/>
    <w:rsid w:val="003435A8"/>
    <w:pPr>
      <w:ind w:leftChars="2100" w:left="100"/>
    </w:pPr>
  </w:style>
  <w:style w:type="character" w:customStyle="1" w:styleId="afd">
    <w:name w:val="结束语 字符"/>
    <w:basedOn w:val="a2"/>
    <w:link w:val="afc"/>
    <w:uiPriority w:val="99"/>
    <w:semiHidden/>
    <w:rsid w:val="003435A8"/>
  </w:style>
  <w:style w:type="paragraph" w:styleId="afe">
    <w:name w:val="List"/>
    <w:basedOn w:val="a1"/>
    <w:uiPriority w:val="99"/>
    <w:semiHidden/>
    <w:unhideWhenUsed/>
    <w:rsid w:val="003435A8"/>
    <w:pPr>
      <w:ind w:left="2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3435A8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3435A8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3435A8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3435A8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3435A8"/>
    <w:pPr>
      <w:numPr>
        <w:numId w:val="30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3435A8"/>
    <w:pPr>
      <w:numPr>
        <w:numId w:val="31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3435A8"/>
    <w:pPr>
      <w:numPr>
        <w:numId w:val="32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3435A8"/>
    <w:pPr>
      <w:numPr>
        <w:numId w:val="33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3435A8"/>
    <w:pPr>
      <w:numPr>
        <w:numId w:val="34"/>
      </w:numPr>
      <w:contextualSpacing/>
    </w:pPr>
  </w:style>
  <w:style w:type="paragraph" w:styleId="aff">
    <w:name w:val="List Continue"/>
    <w:basedOn w:val="a1"/>
    <w:uiPriority w:val="99"/>
    <w:semiHidden/>
    <w:unhideWhenUsed/>
    <w:rsid w:val="003435A8"/>
    <w:pPr>
      <w:spacing w:after="120"/>
      <w:ind w:leftChars="200" w:left="420"/>
      <w:contextualSpacing/>
    </w:pPr>
  </w:style>
  <w:style w:type="paragraph" w:styleId="24">
    <w:name w:val="List Continue 2"/>
    <w:basedOn w:val="a1"/>
    <w:uiPriority w:val="99"/>
    <w:semiHidden/>
    <w:unhideWhenUsed/>
    <w:rsid w:val="003435A8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3435A8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3435A8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3435A8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3435A8"/>
    <w:pPr>
      <w:numPr>
        <w:numId w:val="35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3435A8"/>
    <w:pPr>
      <w:numPr>
        <w:numId w:val="36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3435A8"/>
    <w:pPr>
      <w:numPr>
        <w:numId w:val="37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3435A8"/>
    <w:pPr>
      <w:numPr>
        <w:numId w:val="38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3435A8"/>
    <w:pPr>
      <w:numPr>
        <w:numId w:val="39"/>
      </w:numPr>
      <w:contextualSpacing/>
    </w:pPr>
  </w:style>
  <w:style w:type="paragraph" w:styleId="aff0">
    <w:name w:val="Intense Quote"/>
    <w:basedOn w:val="a1"/>
    <w:next w:val="a1"/>
    <w:link w:val="aff1"/>
    <w:uiPriority w:val="30"/>
    <w:qFormat/>
    <w:rsid w:val="003435A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1">
    <w:name w:val="明显引用 字符"/>
    <w:basedOn w:val="a2"/>
    <w:link w:val="aff0"/>
    <w:uiPriority w:val="30"/>
    <w:rsid w:val="003435A8"/>
    <w:rPr>
      <w:i/>
      <w:iCs/>
      <w:color w:val="4472C4" w:themeColor="accent1"/>
    </w:rPr>
  </w:style>
  <w:style w:type="paragraph" w:styleId="aff2">
    <w:name w:val="Balloon Text"/>
    <w:basedOn w:val="a1"/>
    <w:link w:val="aff3"/>
    <w:uiPriority w:val="99"/>
    <w:semiHidden/>
    <w:unhideWhenUsed/>
    <w:rsid w:val="003435A8"/>
    <w:rPr>
      <w:sz w:val="18"/>
      <w:szCs w:val="18"/>
    </w:rPr>
  </w:style>
  <w:style w:type="character" w:customStyle="1" w:styleId="aff3">
    <w:name w:val="批注框文本 字符"/>
    <w:basedOn w:val="a2"/>
    <w:link w:val="aff2"/>
    <w:uiPriority w:val="99"/>
    <w:semiHidden/>
    <w:rsid w:val="003435A8"/>
    <w:rPr>
      <w:sz w:val="18"/>
      <w:szCs w:val="18"/>
    </w:rPr>
  </w:style>
  <w:style w:type="paragraph" w:styleId="aff4">
    <w:name w:val="annotation text"/>
    <w:basedOn w:val="a1"/>
    <w:link w:val="aff5"/>
    <w:uiPriority w:val="99"/>
    <w:semiHidden/>
    <w:unhideWhenUsed/>
    <w:rsid w:val="003435A8"/>
    <w:pPr>
      <w:jc w:val="left"/>
    </w:pPr>
  </w:style>
  <w:style w:type="character" w:customStyle="1" w:styleId="aff5">
    <w:name w:val="批注文字 字符"/>
    <w:basedOn w:val="a2"/>
    <w:link w:val="aff4"/>
    <w:uiPriority w:val="99"/>
    <w:semiHidden/>
    <w:rsid w:val="003435A8"/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3435A8"/>
    <w:rPr>
      <w:b/>
      <w:bCs/>
    </w:rPr>
  </w:style>
  <w:style w:type="character" w:customStyle="1" w:styleId="aff7">
    <w:name w:val="批注主题 字符"/>
    <w:basedOn w:val="aff5"/>
    <w:link w:val="aff6"/>
    <w:uiPriority w:val="99"/>
    <w:semiHidden/>
    <w:rsid w:val="003435A8"/>
    <w:rPr>
      <w:b/>
      <w:bCs/>
    </w:rPr>
  </w:style>
  <w:style w:type="paragraph" w:styleId="aff8">
    <w:name w:val="Normal (Web)"/>
    <w:basedOn w:val="a1"/>
    <w:uiPriority w:val="99"/>
    <w:semiHidden/>
    <w:unhideWhenUsed/>
    <w:rsid w:val="003435A8"/>
    <w:rPr>
      <w:rFonts w:cs="Times New Roman"/>
      <w:szCs w:val="24"/>
    </w:rPr>
  </w:style>
  <w:style w:type="paragraph" w:styleId="aff9">
    <w:name w:val="Signature"/>
    <w:basedOn w:val="a1"/>
    <w:link w:val="affa"/>
    <w:uiPriority w:val="99"/>
    <w:semiHidden/>
    <w:unhideWhenUsed/>
    <w:rsid w:val="003435A8"/>
    <w:pPr>
      <w:ind w:leftChars="2100" w:left="100"/>
    </w:pPr>
  </w:style>
  <w:style w:type="character" w:customStyle="1" w:styleId="affa">
    <w:name w:val="签名 字符"/>
    <w:basedOn w:val="a2"/>
    <w:link w:val="aff9"/>
    <w:uiPriority w:val="99"/>
    <w:semiHidden/>
    <w:rsid w:val="003435A8"/>
  </w:style>
  <w:style w:type="paragraph" w:styleId="affb">
    <w:name w:val="Date"/>
    <w:basedOn w:val="a1"/>
    <w:next w:val="a1"/>
    <w:link w:val="affc"/>
    <w:uiPriority w:val="99"/>
    <w:semiHidden/>
    <w:unhideWhenUsed/>
    <w:rsid w:val="003435A8"/>
    <w:pPr>
      <w:ind w:leftChars="2500" w:left="100"/>
    </w:pPr>
  </w:style>
  <w:style w:type="character" w:customStyle="1" w:styleId="affc">
    <w:name w:val="日期 字符"/>
    <w:basedOn w:val="a2"/>
    <w:link w:val="affb"/>
    <w:uiPriority w:val="99"/>
    <w:semiHidden/>
    <w:rsid w:val="003435A8"/>
  </w:style>
  <w:style w:type="paragraph" w:styleId="affd">
    <w:name w:val="envelope address"/>
    <w:basedOn w:val="a1"/>
    <w:uiPriority w:val="99"/>
    <w:semiHidden/>
    <w:unhideWhenUsed/>
    <w:rsid w:val="003435A8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Cs w:val="24"/>
    </w:rPr>
  </w:style>
  <w:style w:type="paragraph" w:styleId="affe">
    <w:name w:val="Bibliography"/>
    <w:basedOn w:val="a1"/>
    <w:next w:val="a1"/>
    <w:uiPriority w:val="37"/>
    <w:semiHidden/>
    <w:unhideWhenUsed/>
    <w:rsid w:val="003435A8"/>
  </w:style>
  <w:style w:type="paragraph" w:styleId="11">
    <w:name w:val="index 1"/>
    <w:basedOn w:val="a1"/>
    <w:next w:val="a1"/>
    <w:autoRedefine/>
    <w:uiPriority w:val="99"/>
    <w:semiHidden/>
    <w:unhideWhenUsed/>
    <w:rsid w:val="003435A8"/>
  </w:style>
  <w:style w:type="paragraph" w:styleId="25">
    <w:name w:val="index 2"/>
    <w:basedOn w:val="a1"/>
    <w:next w:val="a1"/>
    <w:autoRedefine/>
    <w:uiPriority w:val="99"/>
    <w:semiHidden/>
    <w:unhideWhenUsed/>
    <w:rsid w:val="003435A8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3435A8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3435A8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3435A8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3435A8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3435A8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3435A8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3435A8"/>
    <w:pPr>
      <w:ind w:leftChars="1600" w:left="1600"/>
    </w:pPr>
  </w:style>
  <w:style w:type="paragraph" w:styleId="afff">
    <w:name w:val="index heading"/>
    <w:basedOn w:val="a1"/>
    <w:next w:val="11"/>
    <w:uiPriority w:val="99"/>
    <w:semiHidden/>
    <w:unhideWhenUsed/>
    <w:rsid w:val="003435A8"/>
    <w:rPr>
      <w:rFonts w:asciiTheme="majorHAnsi" w:eastAsiaTheme="majorEastAsia" w:hAnsiTheme="majorHAnsi" w:cstheme="majorBidi"/>
      <w:b/>
      <w:bCs/>
    </w:rPr>
  </w:style>
  <w:style w:type="paragraph" w:styleId="afff0">
    <w:name w:val="caption"/>
    <w:basedOn w:val="a1"/>
    <w:next w:val="a1"/>
    <w:uiPriority w:val="35"/>
    <w:semiHidden/>
    <w:unhideWhenUsed/>
    <w:qFormat/>
    <w:rsid w:val="003435A8"/>
    <w:rPr>
      <w:rFonts w:asciiTheme="majorHAnsi" w:eastAsia="黑体" w:hAnsiTheme="majorHAnsi" w:cstheme="majorBidi"/>
      <w:sz w:val="20"/>
      <w:szCs w:val="20"/>
    </w:rPr>
  </w:style>
  <w:style w:type="paragraph" w:styleId="afff1">
    <w:name w:val="table of figures"/>
    <w:basedOn w:val="a1"/>
    <w:next w:val="a1"/>
    <w:uiPriority w:val="99"/>
    <w:semiHidden/>
    <w:unhideWhenUsed/>
    <w:rsid w:val="003435A8"/>
    <w:pPr>
      <w:ind w:leftChars="200" w:hangingChars="200" w:hanging="200"/>
    </w:pPr>
  </w:style>
  <w:style w:type="paragraph" w:styleId="afff2">
    <w:name w:val="endnote text"/>
    <w:basedOn w:val="a1"/>
    <w:link w:val="afff3"/>
    <w:uiPriority w:val="99"/>
    <w:semiHidden/>
    <w:unhideWhenUsed/>
    <w:rsid w:val="003435A8"/>
    <w:pPr>
      <w:snapToGrid w:val="0"/>
      <w:jc w:val="left"/>
    </w:pPr>
  </w:style>
  <w:style w:type="character" w:customStyle="1" w:styleId="afff3">
    <w:name w:val="尾注文本 字符"/>
    <w:basedOn w:val="a2"/>
    <w:link w:val="afff2"/>
    <w:uiPriority w:val="99"/>
    <w:semiHidden/>
    <w:rsid w:val="003435A8"/>
  </w:style>
  <w:style w:type="paragraph" w:styleId="afff4">
    <w:name w:val="Block Text"/>
    <w:basedOn w:val="a1"/>
    <w:uiPriority w:val="99"/>
    <w:semiHidden/>
    <w:unhideWhenUsed/>
    <w:rsid w:val="003435A8"/>
    <w:pPr>
      <w:spacing w:after="120"/>
      <w:ind w:leftChars="700" w:left="1440" w:rightChars="700" w:right="1440"/>
    </w:pPr>
  </w:style>
  <w:style w:type="paragraph" w:styleId="afff5">
    <w:name w:val="Document Map"/>
    <w:basedOn w:val="a1"/>
    <w:link w:val="afff6"/>
    <w:uiPriority w:val="99"/>
    <w:semiHidden/>
    <w:unhideWhenUsed/>
    <w:rsid w:val="003435A8"/>
    <w:rPr>
      <w:rFonts w:ascii="Microsoft YaHei UI" w:eastAsia="Microsoft YaHei UI"/>
      <w:sz w:val="18"/>
      <w:szCs w:val="18"/>
    </w:rPr>
  </w:style>
  <w:style w:type="character" w:customStyle="1" w:styleId="afff6">
    <w:name w:val="文档结构图 字符"/>
    <w:basedOn w:val="a2"/>
    <w:link w:val="afff5"/>
    <w:uiPriority w:val="99"/>
    <w:semiHidden/>
    <w:rsid w:val="003435A8"/>
    <w:rPr>
      <w:rFonts w:ascii="Microsoft YaHei UI" w:eastAsia="Microsoft YaHei UI"/>
      <w:sz w:val="18"/>
      <w:szCs w:val="18"/>
    </w:rPr>
  </w:style>
  <w:style w:type="paragraph" w:styleId="afff7">
    <w:name w:val="No Spacing"/>
    <w:uiPriority w:val="1"/>
    <w:qFormat/>
    <w:rsid w:val="003435A8"/>
    <w:pPr>
      <w:widowControl w:val="0"/>
      <w:jc w:val="both"/>
    </w:pPr>
  </w:style>
  <w:style w:type="paragraph" w:styleId="afff8">
    <w:name w:val="Message Header"/>
    <w:basedOn w:val="a1"/>
    <w:link w:val="afff9"/>
    <w:uiPriority w:val="99"/>
    <w:semiHidden/>
    <w:unhideWhenUsed/>
    <w:rsid w:val="003435A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afff9">
    <w:name w:val="信息标题 字符"/>
    <w:basedOn w:val="a2"/>
    <w:link w:val="afff8"/>
    <w:uiPriority w:val="99"/>
    <w:semiHidden/>
    <w:rsid w:val="003435A8"/>
    <w:rPr>
      <w:rFonts w:asciiTheme="majorHAnsi" w:eastAsiaTheme="majorEastAsia" w:hAnsiTheme="majorHAnsi" w:cstheme="majorBidi"/>
      <w:szCs w:val="24"/>
      <w:shd w:val="pct20" w:color="auto" w:fill="auto"/>
    </w:rPr>
  </w:style>
  <w:style w:type="paragraph" w:styleId="afffa">
    <w:name w:val="table of authorities"/>
    <w:basedOn w:val="a1"/>
    <w:next w:val="a1"/>
    <w:uiPriority w:val="99"/>
    <w:semiHidden/>
    <w:unhideWhenUsed/>
    <w:rsid w:val="003435A8"/>
    <w:pPr>
      <w:ind w:leftChars="200" w:left="420"/>
    </w:pPr>
  </w:style>
  <w:style w:type="paragraph" w:styleId="afffb">
    <w:name w:val="toa heading"/>
    <w:basedOn w:val="a1"/>
    <w:next w:val="a1"/>
    <w:uiPriority w:val="99"/>
    <w:semiHidden/>
    <w:unhideWhenUsed/>
    <w:rsid w:val="003435A8"/>
    <w:pPr>
      <w:spacing w:before="120"/>
    </w:pPr>
    <w:rPr>
      <w:rFonts w:asciiTheme="majorHAnsi" w:eastAsiaTheme="majorEastAsia" w:hAnsiTheme="majorHAnsi" w:cstheme="majorBidi"/>
      <w:szCs w:val="24"/>
    </w:rPr>
  </w:style>
  <w:style w:type="paragraph" w:styleId="afffc">
    <w:name w:val="Quote"/>
    <w:basedOn w:val="a1"/>
    <w:next w:val="a1"/>
    <w:link w:val="afffd"/>
    <w:uiPriority w:val="29"/>
    <w:qFormat/>
    <w:rsid w:val="003435A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d">
    <w:name w:val="引用 字符"/>
    <w:basedOn w:val="a2"/>
    <w:link w:val="afffc"/>
    <w:uiPriority w:val="29"/>
    <w:rsid w:val="003435A8"/>
    <w:rPr>
      <w:i/>
      <w:iCs/>
      <w:color w:val="404040" w:themeColor="text1" w:themeTint="BF"/>
    </w:rPr>
  </w:style>
  <w:style w:type="paragraph" w:styleId="afffe">
    <w:name w:val="Normal Indent"/>
    <w:basedOn w:val="a1"/>
    <w:uiPriority w:val="99"/>
    <w:semiHidden/>
    <w:unhideWhenUsed/>
    <w:rsid w:val="003435A8"/>
    <w:pPr>
      <w:ind w:firstLineChars="200" w:firstLine="420"/>
    </w:pPr>
  </w:style>
  <w:style w:type="paragraph" w:styleId="affff">
    <w:name w:val="Body Text"/>
    <w:basedOn w:val="a1"/>
    <w:link w:val="affff0"/>
    <w:uiPriority w:val="99"/>
    <w:semiHidden/>
    <w:unhideWhenUsed/>
    <w:rsid w:val="003435A8"/>
    <w:pPr>
      <w:spacing w:after="120"/>
    </w:pPr>
  </w:style>
  <w:style w:type="character" w:customStyle="1" w:styleId="affff0">
    <w:name w:val="正文文本 字符"/>
    <w:basedOn w:val="a2"/>
    <w:link w:val="affff"/>
    <w:uiPriority w:val="99"/>
    <w:semiHidden/>
    <w:rsid w:val="003435A8"/>
  </w:style>
  <w:style w:type="paragraph" w:styleId="26">
    <w:name w:val="Body Text 2"/>
    <w:basedOn w:val="a1"/>
    <w:link w:val="27"/>
    <w:uiPriority w:val="99"/>
    <w:semiHidden/>
    <w:unhideWhenUsed/>
    <w:rsid w:val="003435A8"/>
    <w:pPr>
      <w:spacing w:after="120" w:line="480" w:lineRule="auto"/>
    </w:pPr>
  </w:style>
  <w:style w:type="character" w:customStyle="1" w:styleId="27">
    <w:name w:val="正文文本 2 字符"/>
    <w:basedOn w:val="a2"/>
    <w:link w:val="26"/>
    <w:uiPriority w:val="99"/>
    <w:semiHidden/>
    <w:rsid w:val="003435A8"/>
  </w:style>
  <w:style w:type="paragraph" w:styleId="36">
    <w:name w:val="Body Text 3"/>
    <w:basedOn w:val="a1"/>
    <w:link w:val="37"/>
    <w:uiPriority w:val="99"/>
    <w:semiHidden/>
    <w:unhideWhenUsed/>
    <w:rsid w:val="003435A8"/>
    <w:pPr>
      <w:spacing w:after="120"/>
    </w:pPr>
    <w:rPr>
      <w:sz w:val="16"/>
      <w:szCs w:val="16"/>
    </w:rPr>
  </w:style>
  <w:style w:type="character" w:customStyle="1" w:styleId="37">
    <w:name w:val="正文文本 3 字符"/>
    <w:basedOn w:val="a2"/>
    <w:link w:val="36"/>
    <w:uiPriority w:val="99"/>
    <w:semiHidden/>
    <w:rsid w:val="003435A8"/>
    <w:rPr>
      <w:sz w:val="16"/>
      <w:szCs w:val="16"/>
    </w:rPr>
  </w:style>
  <w:style w:type="paragraph" w:styleId="affff1">
    <w:name w:val="Body Text First Indent"/>
    <w:basedOn w:val="affff"/>
    <w:link w:val="affff2"/>
    <w:uiPriority w:val="99"/>
    <w:semiHidden/>
    <w:unhideWhenUsed/>
    <w:rsid w:val="003435A8"/>
    <w:pPr>
      <w:ind w:firstLineChars="100" w:firstLine="420"/>
    </w:pPr>
  </w:style>
  <w:style w:type="character" w:customStyle="1" w:styleId="affff2">
    <w:name w:val="正文文本首行缩进 字符"/>
    <w:basedOn w:val="affff0"/>
    <w:link w:val="affff1"/>
    <w:uiPriority w:val="99"/>
    <w:semiHidden/>
    <w:rsid w:val="003435A8"/>
  </w:style>
  <w:style w:type="paragraph" w:styleId="affff3">
    <w:name w:val="Body Text Indent"/>
    <w:basedOn w:val="a1"/>
    <w:link w:val="affff4"/>
    <w:uiPriority w:val="99"/>
    <w:semiHidden/>
    <w:unhideWhenUsed/>
    <w:rsid w:val="003435A8"/>
    <w:pPr>
      <w:spacing w:after="120"/>
      <w:ind w:leftChars="200" w:left="420"/>
    </w:pPr>
  </w:style>
  <w:style w:type="character" w:customStyle="1" w:styleId="affff4">
    <w:name w:val="正文文本缩进 字符"/>
    <w:basedOn w:val="a2"/>
    <w:link w:val="affff3"/>
    <w:uiPriority w:val="99"/>
    <w:semiHidden/>
    <w:rsid w:val="003435A8"/>
  </w:style>
  <w:style w:type="paragraph" w:styleId="28">
    <w:name w:val="Body Text First Indent 2"/>
    <w:basedOn w:val="affff3"/>
    <w:link w:val="29"/>
    <w:uiPriority w:val="99"/>
    <w:semiHidden/>
    <w:unhideWhenUsed/>
    <w:rsid w:val="003435A8"/>
    <w:pPr>
      <w:ind w:firstLineChars="200" w:firstLine="420"/>
    </w:pPr>
  </w:style>
  <w:style w:type="character" w:customStyle="1" w:styleId="29">
    <w:name w:val="正文文本首行缩进 2 字符"/>
    <w:basedOn w:val="affff4"/>
    <w:link w:val="28"/>
    <w:uiPriority w:val="99"/>
    <w:semiHidden/>
    <w:rsid w:val="003435A8"/>
  </w:style>
  <w:style w:type="paragraph" w:styleId="2a">
    <w:name w:val="Body Text Indent 2"/>
    <w:basedOn w:val="a1"/>
    <w:link w:val="2b"/>
    <w:uiPriority w:val="99"/>
    <w:semiHidden/>
    <w:unhideWhenUsed/>
    <w:rsid w:val="003435A8"/>
    <w:pPr>
      <w:spacing w:after="120" w:line="480" w:lineRule="auto"/>
      <w:ind w:leftChars="200" w:left="420"/>
    </w:pPr>
  </w:style>
  <w:style w:type="character" w:customStyle="1" w:styleId="2b">
    <w:name w:val="正文文本缩进 2 字符"/>
    <w:basedOn w:val="a2"/>
    <w:link w:val="2a"/>
    <w:uiPriority w:val="99"/>
    <w:semiHidden/>
    <w:rsid w:val="003435A8"/>
  </w:style>
  <w:style w:type="paragraph" w:styleId="38">
    <w:name w:val="Body Text Indent 3"/>
    <w:basedOn w:val="a1"/>
    <w:link w:val="39"/>
    <w:uiPriority w:val="99"/>
    <w:semiHidden/>
    <w:unhideWhenUsed/>
    <w:rsid w:val="003435A8"/>
    <w:pPr>
      <w:spacing w:after="120"/>
      <w:ind w:leftChars="200" w:left="420"/>
    </w:pPr>
    <w:rPr>
      <w:sz w:val="16"/>
      <w:szCs w:val="16"/>
    </w:rPr>
  </w:style>
  <w:style w:type="character" w:customStyle="1" w:styleId="39">
    <w:name w:val="正文文本缩进 3 字符"/>
    <w:basedOn w:val="a2"/>
    <w:link w:val="38"/>
    <w:uiPriority w:val="99"/>
    <w:semiHidden/>
    <w:rsid w:val="003435A8"/>
    <w:rPr>
      <w:sz w:val="16"/>
      <w:szCs w:val="16"/>
    </w:rPr>
  </w:style>
  <w:style w:type="paragraph" w:styleId="affff5">
    <w:name w:val="Note Heading"/>
    <w:basedOn w:val="a1"/>
    <w:next w:val="a1"/>
    <w:link w:val="affff6"/>
    <w:uiPriority w:val="99"/>
    <w:semiHidden/>
    <w:unhideWhenUsed/>
    <w:rsid w:val="003435A8"/>
    <w:pPr>
      <w:jc w:val="center"/>
    </w:pPr>
  </w:style>
  <w:style w:type="character" w:customStyle="1" w:styleId="affff6">
    <w:name w:val="注释标题 字符"/>
    <w:basedOn w:val="a2"/>
    <w:link w:val="affff5"/>
    <w:uiPriority w:val="99"/>
    <w:semiHidden/>
    <w:rsid w:val="00343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6</Pages>
  <Words>1849</Words>
  <Characters>2689</Characters>
  <Application>Microsoft Office Word</Application>
  <DocSecurity>0</DocSecurity>
  <Lines>284</Lines>
  <Paragraphs>225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Henry</dc:creator>
  <cp:keywords/>
  <dc:description/>
  <cp:lastModifiedBy>石航瑞</cp:lastModifiedBy>
  <cp:revision>226</cp:revision>
  <cp:lastPrinted>2022-12-05T14:27:00Z</cp:lastPrinted>
  <dcterms:created xsi:type="dcterms:W3CDTF">2022-11-27T08:24:00Z</dcterms:created>
  <dcterms:modified xsi:type="dcterms:W3CDTF">2022-12-05T14:27:00Z</dcterms:modified>
</cp:coreProperties>
</file>