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10FB5" w14:textId="3B26BB6B" w:rsidR="000A2404" w:rsidRDefault="008E4A40" w:rsidP="000A2404">
      <w:pPr>
        <w:jc w:val="center"/>
        <w:rPr>
          <w:rFonts w:ascii="黑体" w:eastAsia="黑体" w:hAnsi="黑体"/>
          <w:sz w:val="72"/>
          <w:szCs w:val="56"/>
        </w:rPr>
      </w:pPr>
      <w:r w:rsidRPr="008E4A40">
        <w:rPr>
          <w:rFonts w:ascii="黑体" w:eastAsia="黑体" w:hAnsi="黑体"/>
          <w:noProof/>
          <w:sz w:val="72"/>
          <w:szCs w:val="56"/>
        </w:rPr>
        <w:drawing>
          <wp:anchor distT="0" distB="0" distL="114300" distR="114300" simplePos="0" relativeHeight="251650048" behindDoc="0" locked="0" layoutInCell="1" allowOverlap="1" wp14:anchorId="443A17EE" wp14:editId="6A9E6352">
            <wp:simplePos x="0" y="0"/>
            <wp:positionH relativeFrom="column">
              <wp:posOffset>-327025</wp:posOffset>
            </wp:positionH>
            <wp:positionV relativeFrom="paragraph">
              <wp:posOffset>-166370</wp:posOffset>
            </wp:positionV>
            <wp:extent cx="1396114" cy="1289050"/>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96114" cy="1289050"/>
                    </a:xfrm>
                    <a:prstGeom prst="rect">
                      <a:avLst/>
                    </a:prstGeom>
                  </pic:spPr>
                </pic:pic>
              </a:graphicData>
            </a:graphic>
            <wp14:sizeRelH relativeFrom="margin">
              <wp14:pctWidth>0</wp14:pctWidth>
            </wp14:sizeRelH>
            <wp14:sizeRelV relativeFrom="margin">
              <wp14:pctHeight>0</wp14:pctHeight>
            </wp14:sizeRelV>
          </wp:anchor>
        </w:drawing>
      </w:r>
      <w:r w:rsidRPr="008E4A40">
        <w:rPr>
          <w:rFonts w:ascii="黑体" w:eastAsia="黑体" w:hAnsi="黑体"/>
          <w:noProof/>
          <w:sz w:val="72"/>
          <w:szCs w:val="56"/>
        </w:rPr>
        <w:drawing>
          <wp:anchor distT="0" distB="0" distL="114300" distR="114300" simplePos="0" relativeHeight="251650049" behindDoc="0" locked="0" layoutInCell="1" allowOverlap="1" wp14:anchorId="0D56BF01" wp14:editId="5955365A">
            <wp:simplePos x="0" y="0"/>
            <wp:positionH relativeFrom="column">
              <wp:posOffset>3533140</wp:posOffset>
            </wp:positionH>
            <wp:positionV relativeFrom="paragraph">
              <wp:posOffset>4445</wp:posOffset>
            </wp:positionV>
            <wp:extent cx="2480979" cy="1006475"/>
            <wp:effectExtent l="0" t="0" r="0" b="317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979" cy="1006475"/>
                    </a:xfrm>
                    <a:prstGeom prst="rect">
                      <a:avLst/>
                    </a:prstGeom>
                  </pic:spPr>
                </pic:pic>
              </a:graphicData>
            </a:graphic>
            <wp14:sizeRelH relativeFrom="margin">
              <wp14:pctWidth>0</wp14:pctWidth>
            </wp14:sizeRelH>
            <wp14:sizeRelV relativeFrom="margin">
              <wp14:pctHeight>0</wp14:pctHeight>
            </wp14:sizeRelV>
          </wp:anchor>
        </w:drawing>
      </w:r>
    </w:p>
    <w:p w14:paraId="2E0B5128" w14:textId="66C426B5" w:rsidR="000A2404" w:rsidRDefault="000A2404" w:rsidP="000A2404">
      <w:pPr>
        <w:jc w:val="center"/>
        <w:rPr>
          <w:rFonts w:ascii="黑体" w:eastAsia="黑体" w:hAnsi="黑体"/>
          <w:sz w:val="72"/>
          <w:szCs w:val="56"/>
        </w:rPr>
      </w:pPr>
    </w:p>
    <w:p w14:paraId="2DF81C15" w14:textId="77777777" w:rsidR="000A2404" w:rsidRDefault="000A2404" w:rsidP="000A2404">
      <w:pPr>
        <w:jc w:val="center"/>
        <w:rPr>
          <w:rFonts w:ascii="黑体" w:eastAsia="黑体" w:hAnsi="黑体"/>
          <w:sz w:val="72"/>
          <w:szCs w:val="56"/>
        </w:rPr>
      </w:pPr>
    </w:p>
    <w:p w14:paraId="0290516D" w14:textId="13A1D36A" w:rsidR="00DD3A29" w:rsidRDefault="000A2404" w:rsidP="000A2404">
      <w:pPr>
        <w:jc w:val="center"/>
        <w:rPr>
          <w:rFonts w:ascii="黑体" w:eastAsia="黑体" w:hAnsi="黑体"/>
          <w:sz w:val="72"/>
          <w:szCs w:val="56"/>
        </w:rPr>
      </w:pPr>
      <w:r w:rsidRPr="000A2404">
        <w:rPr>
          <w:rFonts w:ascii="黑体" w:eastAsia="黑体" w:hAnsi="黑体" w:hint="eastAsia"/>
          <w:sz w:val="72"/>
          <w:szCs w:val="56"/>
        </w:rPr>
        <w:t>实</w:t>
      </w:r>
      <w:r>
        <w:rPr>
          <w:rFonts w:ascii="黑体" w:eastAsia="黑体" w:hAnsi="黑体" w:hint="eastAsia"/>
          <w:sz w:val="72"/>
          <w:szCs w:val="56"/>
        </w:rPr>
        <w:t xml:space="preserve"> </w:t>
      </w:r>
      <w:r w:rsidRPr="000A2404">
        <w:rPr>
          <w:rFonts w:ascii="黑体" w:eastAsia="黑体" w:hAnsi="黑体" w:hint="eastAsia"/>
          <w:sz w:val="72"/>
          <w:szCs w:val="56"/>
        </w:rPr>
        <w:t>验</w:t>
      </w:r>
      <w:r>
        <w:rPr>
          <w:rFonts w:ascii="黑体" w:eastAsia="黑体" w:hAnsi="黑体" w:hint="eastAsia"/>
          <w:sz w:val="72"/>
          <w:szCs w:val="56"/>
        </w:rPr>
        <w:t xml:space="preserve"> </w:t>
      </w:r>
      <w:r w:rsidRPr="000A2404">
        <w:rPr>
          <w:rFonts w:ascii="黑体" w:eastAsia="黑体" w:hAnsi="黑体" w:hint="eastAsia"/>
          <w:sz w:val="72"/>
          <w:szCs w:val="56"/>
        </w:rPr>
        <w:t>报</w:t>
      </w:r>
      <w:r>
        <w:rPr>
          <w:rFonts w:ascii="黑体" w:eastAsia="黑体" w:hAnsi="黑体" w:hint="eastAsia"/>
          <w:sz w:val="72"/>
          <w:szCs w:val="56"/>
        </w:rPr>
        <w:t xml:space="preserve"> </w:t>
      </w:r>
      <w:r w:rsidRPr="000A2404">
        <w:rPr>
          <w:rFonts w:ascii="黑体" w:eastAsia="黑体" w:hAnsi="黑体" w:hint="eastAsia"/>
          <w:sz w:val="72"/>
          <w:szCs w:val="56"/>
        </w:rPr>
        <w:t>告</w:t>
      </w:r>
    </w:p>
    <w:p w14:paraId="2D5C972B" w14:textId="5420233D" w:rsidR="000A2404" w:rsidRDefault="000A2404" w:rsidP="000A2404">
      <w:pPr>
        <w:jc w:val="center"/>
        <w:rPr>
          <w:rFonts w:ascii="黑体" w:eastAsia="黑体" w:hAnsi="黑体"/>
          <w:sz w:val="72"/>
          <w:szCs w:val="56"/>
        </w:rPr>
      </w:pPr>
    </w:p>
    <w:p w14:paraId="6FF4B419" w14:textId="19AE143A" w:rsidR="000A2404" w:rsidRDefault="000A2404" w:rsidP="000A2404">
      <w:pPr>
        <w:jc w:val="center"/>
        <w:rPr>
          <w:rFonts w:ascii="黑体" w:eastAsia="黑体" w:hAnsi="黑体"/>
          <w:sz w:val="72"/>
          <w:szCs w:val="56"/>
        </w:rPr>
      </w:pPr>
    </w:p>
    <w:p w14:paraId="464AB356" w14:textId="77777777" w:rsidR="000A2404" w:rsidRPr="000A2404" w:rsidRDefault="000A2404" w:rsidP="000A2404">
      <w:pPr>
        <w:jc w:val="center"/>
        <w:rPr>
          <w:rFonts w:ascii="黑体" w:eastAsia="黑体" w:hAnsi="黑体"/>
          <w:sz w:val="72"/>
          <w:szCs w:val="56"/>
        </w:rPr>
      </w:pPr>
    </w:p>
    <w:p w14:paraId="5BFF726F" w14:textId="70F85708"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题</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目：</w:t>
      </w:r>
      <w:r w:rsidR="00E6721D">
        <w:rPr>
          <w:rFonts w:ascii="黑体" w:eastAsia="黑体" w:hAnsi="黑体" w:hint="eastAsia"/>
          <w:sz w:val="40"/>
          <w:szCs w:val="36"/>
        </w:rPr>
        <w:t>霍尔效应</w:t>
      </w:r>
    </w:p>
    <w:p w14:paraId="6AC98FFC" w14:textId="37318F3E"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学</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院：物理学院</w:t>
      </w:r>
    </w:p>
    <w:p w14:paraId="102784D1" w14:textId="7BA34EE0"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学</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号：1</w:t>
      </w:r>
      <w:r w:rsidRPr="000A2404">
        <w:rPr>
          <w:rFonts w:ascii="黑体" w:eastAsia="黑体" w:hAnsi="黑体"/>
          <w:sz w:val="40"/>
          <w:szCs w:val="36"/>
        </w:rPr>
        <w:t>1210615</w:t>
      </w:r>
    </w:p>
    <w:p w14:paraId="1A983359" w14:textId="2A8255E5"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姓</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名：石航瑞</w:t>
      </w:r>
    </w:p>
    <w:p w14:paraId="5E13A201" w14:textId="63016FB0"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组</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别：</w:t>
      </w:r>
      <w:r w:rsidR="00B45C79">
        <w:rPr>
          <w:rFonts w:ascii="黑体" w:eastAsia="黑体" w:hAnsi="黑体" w:hint="eastAsia"/>
          <w:sz w:val="40"/>
          <w:szCs w:val="36"/>
        </w:rPr>
        <w:t>X</w:t>
      </w:r>
      <w:r w:rsidR="00B45C79">
        <w:rPr>
          <w:rFonts w:ascii="黑体" w:eastAsia="黑体" w:hAnsi="黑体"/>
          <w:sz w:val="40"/>
          <w:szCs w:val="36"/>
        </w:rPr>
        <w:t>2</w:t>
      </w:r>
    </w:p>
    <w:p w14:paraId="5D7F22BA" w14:textId="233B9796"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实验地点：唐敖庆楼</w:t>
      </w:r>
      <w:r>
        <w:rPr>
          <w:rFonts w:ascii="黑体" w:eastAsia="黑体" w:hAnsi="黑体" w:hint="eastAsia"/>
          <w:sz w:val="40"/>
          <w:szCs w:val="36"/>
        </w:rPr>
        <w:t>B区</w:t>
      </w:r>
    </w:p>
    <w:p w14:paraId="68215D85" w14:textId="38865F50" w:rsid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实验时间：</w:t>
      </w:r>
      <w:r w:rsidRPr="000A2404">
        <w:rPr>
          <w:rFonts w:ascii="黑体" w:eastAsia="黑体" w:hAnsi="黑体"/>
          <w:sz w:val="40"/>
          <w:szCs w:val="36"/>
        </w:rPr>
        <w:t>202</w:t>
      </w:r>
      <w:r w:rsidR="008B2A9C">
        <w:rPr>
          <w:rFonts w:ascii="黑体" w:eastAsia="黑体" w:hAnsi="黑体"/>
          <w:sz w:val="40"/>
          <w:szCs w:val="36"/>
        </w:rPr>
        <w:t>3</w:t>
      </w:r>
      <w:r w:rsidRPr="000A2404">
        <w:rPr>
          <w:rFonts w:ascii="黑体" w:eastAsia="黑体" w:hAnsi="黑体"/>
          <w:sz w:val="40"/>
          <w:szCs w:val="36"/>
        </w:rPr>
        <w:t>年</w:t>
      </w:r>
      <w:r w:rsidR="004451B3">
        <w:rPr>
          <w:rFonts w:ascii="黑体" w:eastAsia="黑体" w:hAnsi="黑体"/>
          <w:sz w:val="40"/>
          <w:szCs w:val="36"/>
        </w:rPr>
        <w:t>5</w:t>
      </w:r>
      <w:r w:rsidRPr="000A2404">
        <w:rPr>
          <w:rFonts w:ascii="黑体" w:eastAsia="黑体" w:hAnsi="黑体"/>
          <w:sz w:val="40"/>
          <w:szCs w:val="36"/>
        </w:rPr>
        <w:t>月</w:t>
      </w:r>
      <w:r w:rsidR="003F1F9E">
        <w:rPr>
          <w:rFonts w:ascii="黑体" w:eastAsia="黑体" w:hAnsi="黑体"/>
          <w:sz w:val="40"/>
          <w:szCs w:val="36"/>
        </w:rPr>
        <w:t>25</w:t>
      </w:r>
      <w:r w:rsidRPr="000A2404">
        <w:rPr>
          <w:rFonts w:ascii="黑体" w:eastAsia="黑体" w:hAnsi="黑体"/>
          <w:sz w:val="40"/>
          <w:szCs w:val="36"/>
        </w:rPr>
        <w:t>日</w:t>
      </w:r>
    </w:p>
    <w:p w14:paraId="66A7A051" w14:textId="00590ADD" w:rsidR="00C61E3A" w:rsidRPr="00A4699F" w:rsidRDefault="00A4699F" w:rsidP="00A4699F">
      <w:pPr>
        <w:widowControl/>
        <w:jc w:val="left"/>
        <w:rPr>
          <w:rFonts w:ascii="黑体" w:eastAsia="黑体" w:hAnsi="黑体"/>
          <w:sz w:val="40"/>
          <w:szCs w:val="36"/>
        </w:rPr>
      </w:pPr>
      <w:r>
        <w:rPr>
          <w:rFonts w:ascii="黑体" w:eastAsia="黑体" w:hAnsi="黑体"/>
          <w:sz w:val="40"/>
          <w:szCs w:val="36"/>
        </w:rPr>
        <w:br w:type="page"/>
      </w:r>
    </w:p>
    <w:p w14:paraId="1333A6F7" w14:textId="43C8AA1D" w:rsidR="00EE4D6A" w:rsidRDefault="005E0F97" w:rsidP="00463745">
      <w:pPr>
        <w:pStyle w:val="a3"/>
        <w:numPr>
          <w:ilvl w:val="0"/>
          <w:numId w:val="27"/>
        </w:numPr>
        <w:ind w:firstLineChars="0"/>
        <w:jc w:val="left"/>
        <w:rPr>
          <w:rFonts w:ascii="黑体" w:eastAsia="黑体" w:hAnsi="黑体"/>
          <w:sz w:val="28"/>
          <w:szCs w:val="28"/>
        </w:rPr>
      </w:pPr>
      <w:r w:rsidRPr="00463745">
        <w:rPr>
          <w:rFonts w:ascii="黑体" w:eastAsia="黑体" w:hAnsi="黑体" w:hint="eastAsia"/>
          <w:sz w:val="28"/>
          <w:szCs w:val="28"/>
        </w:rPr>
        <w:lastRenderedPageBreak/>
        <w:t>实验原理</w:t>
      </w:r>
    </w:p>
    <w:p w14:paraId="4A7122C4" w14:textId="77777777" w:rsidR="00174C38" w:rsidRPr="00174C38" w:rsidRDefault="00174C38" w:rsidP="00174C38">
      <w:pPr>
        <w:ind w:firstLineChars="200" w:firstLine="480"/>
        <w:jc w:val="left"/>
        <w:rPr>
          <w:rFonts w:ascii="宋体" w:hAnsi="宋体"/>
          <w:szCs w:val="24"/>
        </w:rPr>
      </w:pPr>
      <w:r w:rsidRPr="00174C38">
        <w:rPr>
          <w:rFonts w:ascii="宋体" w:hAnsi="宋体" w:hint="eastAsia"/>
          <w:szCs w:val="24"/>
        </w:rPr>
        <w:t>当在金属或半导体薄片中有电流通过时，若加一个与电流方向垂直的均匀磁场，则在与电流和磁场都垂直的方向上，薄片的两侧将出现一个电势差，这个现象称为霍尔效应。</w:t>
      </w:r>
    </w:p>
    <w:p w14:paraId="714FA313" w14:textId="0197E1C6" w:rsidR="00174C38" w:rsidRDefault="00174C38" w:rsidP="00174C38">
      <w:pPr>
        <w:ind w:firstLineChars="200" w:firstLine="480"/>
        <w:jc w:val="left"/>
        <w:rPr>
          <w:rFonts w:ascii="宋体" w:hAnsi="宋体"/>
          <w:szCs w:val="24"/>
        </w:rPr>
      </w:pPr>
      <w:r w:rsidRPr="00174C38">
        <w:rPr>
          <w:rFonts w:ascii="宋体" w:hAnsi="宋体" w:hint="eastAsia"/>
          <w:szCs w:val="24"/>
        </w:rPr>
        <w:t>从本质上讲，霍尔效应是运动的带电粒子在磁场中受洛仑兹力作用而引起的偏转。当带电粒子（电子或空穴）被约束在固体材料中，这种偏转就导致在垂直于电流和磁场的方向上产生正负电荷的聚积，从而形成附加的横向电场。</w:t>
      </w:r>
    </w:p>
    <w:p w14:paraId="05F040ED" w14:textId="77777777" w:rsidR="00AC1F3C" w:rsidRDefault="00AC1F3C" w:rsidP="00174C38">
      <w:pPr>
        <w:ind w:firstLineChars="200" w:firstLine="480"/>
        <w:jc w:val="left"/>
        <w:rPr>
          <w:noProof/>
        </w:rPr>
      </w:pPr>
    </w:p>
    <w:p w14:paraId="056D42A5" w14:textId="0AF22132" w:rsidR="00AC1F3C" w:rsidRDefault="00AC1F3C" w:rsidP="00E573EE">
      <w:pPr>
        <w:ind w:firstLineChars="200" w:firstLine="480"/>
        <w:jc w:val="center"/>
        <w:rPr>
          <w:rFonts w:ascii="宋体" w:hAnsi="宋体"/>
          <w:szCs w:val="24"/>
        </w:rPr>
      </w:pPr>
      <w:r>
        <w:rPr>
          <w:noProof/>
        </w:rPr>
        <w:drawing>
          <wp:inline distT="0" distB="0" distL="0" distR="0" wp14:anchorId="43F35512" wp14:editId="3512F44F">
            <wp:extent cx="949579" cy="1908225"/>
            <wp:effectExtent l="0" t="3175"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998" t="27753" r="62995" b="12241"/>
                    <a:stretch/>
                  </pic:blipFill>
                  <pic:spPr bwMode="auto">
                    <a:xfrm rot="16200000">
                      <a:off x="0" y="0"/>
                      <a:ext cx="949779" cy="1908627"/>
                    </a:xfrm>
                    <a:prstGeom prst="rect">
                      <a:avLst/>
                    </a:prstGeom>
                    <a:noFill/>
                    <a:ln>
                      <a:noFill/>
                    </a:ln>
                    <a:extLst>
                      <a:ext uri="{53640926-AAD7-44D8-BBD7-CCE9431645EC}">
                        <a14:shadowObscured xmlns:a14="http://schemas.microsoft.com/office/drawing/2010/main"/>
                      </a:ext>
                    </a:extLst>
                  </pic:spPr>
                </pic:pic>
              </a:graphicData>
            </a:graphic>
          </wp:inline>
        </w:drawing>
      </w:r>
    </w:p>
    <w:p w14:paraId="6D512CF5" w14:textId="48B2CBA3" w:rsidR="00AC1F3C" w:rsidRPr="00174C38" w:rsidRDefault="00AC1F3C" w:rsidP="00E573EE">
      <w:pPr>
        <w:ind w:firstLineChars="200" w:firstLine="480"/>
        <w:jc w:val="center"/>
        <w:rPr>
          <w:rFonts w:ascii="宋体" w:hAnsi="宋体"/>
          <w:szCs w:val="24"/>
        </w:rPr>
      </w:pPr>
      <w:r>
        <w:rPr>
          <w:rFonts w:ascii="宋体" w:hAnsi="宋体" w:hint="eastAsia"/>
          <w:szCs w:val="24"/>
        </w:rPr>
        <w:t>图</w:t>
      </w:r>
      <m:oMath>
        <m:r>
          <w:rPr>
            <w:rFonts w:ascii="Cambria Math" w:hAnsi="Cambria Math" w:hint="eastAsia"/>
            <w:szCs w:val="24"/>
          </w:rPr>
          <m:t>1</m:t>
        </m:r>
      </m:oMath>
      <w:r>
        <w:rPr>
          <w:rFonts w:ascii="宋体" w:hAnsi="宋体"/>
          <w:szCs w:val="24"/>
        </w:rPr>
        <w:t xml:space="preserve"> </w:t>
      </w:r>
      <w:r w:rsidR="00A46AAE">
        <w:rPr>
          <w:rFonts w:ascii="宋体" w:hAnsi="宋体" w:hint="eastAsia"/>
          <w:szCs w:val="24"/>
        </w:rPr>
        <w:t>霍尔效应示意图</w:t>
      </w:r>
    </w:p>
    <w:p w14:paraId="173002FF" w14:textId="0917E9AB" w:rsidR="00174C38" w:rsidRPr="00DD4B66" w:rsidRDefault="00174C38" w:rsidP="00174C38">
      <w:pPr>
        <w:ind w:firstLineChars="200" w:firstLine="480"/>
        <w:jc w:val="left"/>
        <w:rPr>
          <w:rFonts w:ascii="宋体" w:hAnsi="宋体"/>
          <w:szCs w:val="24"/>
        </w:rPr>
      </w:pPr>
      <w:r w:rsidRPr="00174C38">
        <w:rPr>
          <w:rFonts w:ascii="宋体" w:hAnsi="宋体" w:hint="eastAsia"/>
          <w:szCs w:val="24"/>
        </w:rPr>
        <w:t>如图</w:t>
      </w:r>
      <m:oMath>
        <m:r>
          <w:rPr>
            <w:rFonts w:ascii="Cambria Math" w:hAnsi="Cambria Math" w:hint="eastAsia"/>
            <w:szCs w:val="24"/>
          </w:rPr>
          <m:t>1</m:t>
        </m:r>
      </m:oMath>
      <w:r w:rsidRPr="00174C38">
        <w:rPr>
          <w:rFonts w:ascii="宋体" w:hAnsi="宋体" w:hint="eastAsia"/>
          <w:szCs w:val="24"/>
        </w:rPr>
        <w:t>所示，磁场</w:t>
      </w:r>
      <m:oMath>
        <m:r>
          <m:rPr>
            <m:sty m:val="bi"/>
          </m:rPr>
          <w:rPr>
            <w:rFonts w:ascii="Cambria Math" w:hAnsi="Cambria Math" w:hint="eastAsia"/>
            <w:szCs w:val="24"/>
          </w:rPr>
          <m:t>B</m:t>
        </m:r>
      </m:oMath>
      <w:r w:rsidRPr="00174C38">
        <w:rPr>
          <w:rFonts w:ascii="宋体" w:hAnsi="宋体" w:hint="eastAsia"/>
          <w:szCs w:val="24"/>
        </w:rPr>
        <w:t>沿</w:t>
      </w:r>
      <m:oMath>
        <m:r>
          <w:rPr>
            <w:rFonts w:ascii="Cambria Math" w:hAnsi="Cambria Math"/>
            <w:szCs w:val="24"/>
          </w:rPr>
          <m:t>z</m:t>
        </m:r>
      </m:oMath>
      <w:r w:rsidRPr="00174C38">
        <w:rPr>
          <w:rFonts w:ascii="宋体" w:hAnsi="宋体" w:hint="eastAsia"/>
          <w:szCs w:val="24"/>
        </w:rPr>
        <w:t>轴正向，与之垂直的半导体薄片中沿</w:t>
      </w:r>
      <m:oMath>
        <m:r>
          <w:rPr>
            <w:rFonts w:ascii="Cambria Math" w:hAnsi="Cambria Math" w:hint="eastAsia"/>
            <w:szCs w:val="24"/>
          </w:rPr>
          <m:t>x</m:t>
        </m:r>
      </m:oMath>
      <w:r w:rsidRPr="00174C38">
        <w:rPr>
          <w:rFonts w:ascii="宋体" w:hAnsi="宋体" w:hint="eastAsia"/>
          <w:szCs w:val="24"/>
        </w:rPr>
        <w:t>轴正向通以电流</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174C38">
        <w:rPr>
          <w:rFonts w:ascii="宋体" w:hAnsi="宋体" w:hint="eastAsia"/>
          <w:szCs w:val="24"/>
        </w:rPr>
        <w:t>。假设载流子为电子（</w:t>
      </w:r>
      <m:oMath>
        <m:r>
          <w:rPr>
            <w:rFonts w:ascii="Cambria Math" w:hAnsi="Cambria Math" w:hint="eastAsia"/>
            <w:szCs w:val="24"/>
          </w:rPr>
          <m:t>N</m:t>
        </m:r>
      </m:oMath>
      <w:r w:rsidRPr="00174C38">
        <w:rPr>
          <w:rFonts w:ascii="宋体" w:hAnsi="宋体" w:hint="eastAsia"/>
          <w:szCs w:val="24"/>
        </w:rPr>
        <w:t>型半导体材料），它沿着与电流相反的方向即</w:t>
      </w:r>
      <m:oMath>
        <m:r>
          <w:rPr>
            <w:rFonts w:ascii="微软雅黑" w:eastAsia="微软雅黑" w:hAnsi="微软雅黑" w:cs="微软雅黑" w:hint="eastAsia"/>
            <w:szCs w:val="24"/>
          </w:rPr>
          <m:t>-</m:t>
        </m:r>
        <m:r>
          <w:rPr>
            <w:rFonts w:ascii="Cambria Math" w:hAnsi="Cambria Math" w:hint="eastAsia"/>
            <w:szCs w:val="24"/>
          </w:rPr>
          <m:t>x</m:t>
        </m:r>
      </m:oMath>
      <w:r w:rsidRPr="00174C38">
        <w:rPr>
          <w:rFonts w:ascii="宋体" w:hAnsi="宋体" w:hint="eastAsia"/>
          <w:szCs w:val="24"/>
        </w:rPr>
        <w:t>方向运动，在磁场</w:t>
      </w:r>
      <m:oMath>
        <m:r>
          <m:rPr>
            <m:sty m:val="bi"/>
          </m:rPr>
          <w:rPr>
            <w:rFonts w:ascii="Cambria Math" w:hAnsi="Cambria Math" w:hint="eastAsia"/>
            <w:szCs w:val="24"/>
          </w:rPr>
          <m:t>B</m:t>
        </m:r>
      </m:oMath>
      <w:r w:rsidRPr="00174C38">
        <w:rPr>
          <w:rFonts w:ascii="宋体" w:hAnsi="宋体" w:hint="eastAsia"/>
          <w:szCs w:val="24"/>
        </w:rPr>
        <w:t>作用下，所受洛伦兹力为</w:t>
      </w:r>
    </w:p>
    <w:p w14:paraId="27EFA41D" w14:textId="2FE2BDAA" w:rsidR="00174C38" w:rsidRPr="006012E5" w:rsidRDefault="00C736E3" w:rsidP="00174C38">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m:rPr>
                      <m:sty m:val="bi"/>
                    </m:rPr>
                    <w:rPr>
                      <w:rFonts w:ascii="Cambria Math" w:hAnsi="Cambria Math"/>
                      <w:szCs w:val="24"/>
                    </w:rPr>
                    <m:t>F</m:t>
                  </m:r>
                </m:e>
                <m:sub>
                  <m:r>
                    <w:rPr>
                      <w:rFonts w:ascii="Cambria Math" w:hAnsi="Cambria Math"/>
                      <w:szCs w:val="24"/>
                    </w:rPr>
                    <m:t>B</m:t>
                  </m:r>
                </m:sub>
              </m:sSub>
              <m:r>
                <w:rPr>
                  <w:rFonts w:ascii="Cambria Math" w:hAnsi="Cambria Math"/>
                  <w:szCs w:val="24"/>
                </w:rPr>
                <m:t>=-e</m:t>
              </m:r>
              <m:r>
                <m:rPr>
                  <m:sty m:val="bi"/>
                </m:rPr>
                <w:rPr>
                  <w:rFonts w:ascii="Cambria Math" w:hAnsi="Cambria Math"/>
                  <w:szCs w:val="24"/>
                </w:rPr>
                <m:t>v</m:t>
              </m:r>
              <m:r>
                <m:rPr>
                  <m:sty m:val="p"/>
                </m:rPr>
                <w:rPr>
                  <w:rFonts w:ascii="Cambria Math" w:hAnsi="Cambria Math" w:hint="eastAsia"/>
                  <w:szCs w:val="24"/>
                </w:rPr>
                <m:t>×</m:t>
              </m:r>
              <m:r>
                <m:rPr>
                  <m:sty m:val="bi"/>
                </m:rPr>
                <w:rPr>
                  <w:rFonts w:ascii="Cambria Math" w:hAnsi="Cambria Math"/>
                  <w:szCs w:val="24"/>
                </w:rPr>
                <m:t>B</m:t>
              </m:r>
              <m:r>
                <w:rPr>
                  <w:rFonts w:ascii="Cambria Math" w:hAnsi="Cambria Math"/>
                  <w:szCs w:val="24"/>
                </w:rPr>
                <m:t>#</m:t>
              </m:r>
              <m:d>
                <m:dPr>
                  <m:ctrlPr>
                    <w:rPr>
                      <w:rFonts w:ascii="Cambria Math" w:hAnsi="Cambria Math"/>
                      <w:i/>
                      <w:szCs w:val="24"/>
                    </w:rPr>
                  </m:ctrlPr>
                </m:dPr>
                <m:e>
                  <m:r>
                    <w:rPr>
                      <w:rFonts w:ascii="Cambria Math" w:hAnsi="Cambria Math"/>
                      <w:szCs w:val="24"/>
                    </w:rPr>
                    <m:t>1</m:t>
                  </m:r>
                </m:e>
              </m:d>
            </m:e>
          </m:eqArr>
        </m:oMath>
      </m:oMathPara>
    </w:p>
    <w:p w14:paraId="2F77BE35" w14:textId="67EB63BF" w:rsidR="00174C38" w:rsidRPr="00174C38" w:rsidRDefault="00174C38" w:rsidP="00174C38">
      <w:pPr>
        <w:ind w:firstLineChars="200" w:firstLine="480"/>
        <w:jc w:val="left"/>
        <w:rPr>
          <w:rFonts w:ascii="宋体" w:hAnsi="宋体"/>
          <w:szCs w:val="24"/>
        </w:rPr>
      </w:pPr>
      <w:r w:rsidRPr="00174C38">
        <w:rPr>
          <w:rFonts w:ascii="宋体" w:hAnsi="宋体" w:hint="eastAsia"/>
          <w:szCs w:val="24"/>
        </w:rPr>
        <w:t>式中</w:t>
      </w:r>
      <m:oMath>
        <m:r>
          <w:rPr>
            <w:rFonts w:ascii="Cambria Math" w:hAnsi="Cambria Math" w:hint="eastAsia"/>
            <w:szCs w:val="24"/>
          </w:rPr>
          <m:t>e</m:t>
        </m:r>
      </m:oMath>
      <w:r w:rsidRPr="00174C38">
        <w:rPr>
          <w:rFonts w:ascii="宋体" w:hAnsi="宋体" w:hint="eastAsia"/>
          <w:szCs w:val="24"/>
        </w:rPr>
        <w:t>为元电荷，</w:t>
      </w:r>
      <m:oMath>
        <m:r>
          <w:rPr>
            <w:rFonts w:ascii="Cambria Math" w:hAnsi="Cambria Math" w:hint="eastAsia"/>
            <w:szCs w:val="24"/>
          </w:rPr>
          <m:t>v</m:t>
        </m:r>
      </m:oMath>
      <w:r w:rsidRPr="00174C38">
        <w:rPr>
          <w:rFonts w:ascii="宋体" w:hAnsi="宋体" w:hint="eastAsia"/>
          <w:szCs w:val="24"/>
        </w:rPr>
        <w:t>为电子在电流方向上的飘移速</w:t>
      </w:r>
      <w:r w:rsidR="00A2088A">
        <w:rPr>
          <w:rFonts w:ascii="宋体" w:hAnsi="宋体" w:hint="eastAsia"/>
          <w:szCs w:val="24"/>
        </w:rPr>
        <w:t>度。</w:t>
      </w:r>
    </w:p>
    <w:p w14:paraId="002DF58A" w14:textId="4DD44A31" w:rsidR="00811212" w:rsidRDefault="00174C38" w:rsidP="00811212">
      <w:pPr>
        <w:ind w:firstLineChars="200" w:firstLine="480"/>
        <w:jc w:val="left"/>
        <w:rPr>
          <w:rFonts w:ascii="宋体" w:hAnsi="宋体"/>
          <w:szCs w:val="24"/>
        </w:rPr>
      </w:pPr>
      <w:r w:rsidRPr="00174C38">
        <w:rPr>
          <w:rFonts w:ascii="宋体" w:hAnsi="宋体" w:hint="eastAsia"/>
          <w:szCs w:val="24"/>
        </w:rPr>
        <w:t>在洛伦兹力的作用下，电子向图</w:t>
      </w:r>
      <m:oMath>
        <m:r>
          <w:rPr>
            <w:rFonts w:ascii="Cambria Math" w:hAnsi="Cambria Math" w:hint="eastAsia"/>
            <w:szCs w:val="24"/>
          </w:rPr>
          <m:t>1</m:t>
        </m:r>
      </m:oMath>
      <w:r w:rsidRPr="00174C38">
        <w:rPr>
          <w:rFonts w:ascii="宋体" w:hAnsi="宋体" w:hint="eastAsia"/>
          <w:szCs w:val="24"/>
        </w:rPr>
        <w:t>中</w:t>
      </w:r>
      <m:oMath>
        <m:r>
          <w:rPr>
            <w:rFonts w:ascii="微软雅黑" w:eastAsia="微软雅黑" w:hAnsi="微软雅黑" w:cs="微软雅黑" w:hint="eastAsia"/>
            <w:szCs w:val="24"/>
          </w:rPr>
          <m:t>-</m:t>
        </m:r>
        <m:r>
          <w:rPr>
            <w:rFonts w:ascii="Cambria Math" w:hAnsi="Cambria Math" w:hint="eastAsia"/>
            <w:szCs w:val="24"/>
          </w:rPr>
          <m:t>y</m:t>
        </m:r>
      </m:oMath>
      <w:r w:rsidRPr="00174C38">
        <w:rPr>
          <w:rFonts w:ascii="宋体" w:hAnsi="宋体" w:hint="eastAsia"/>
          <w:szCs w:val="24"/>
        </w:rPr>
        <w:t>方向的</w:t>
      </w:r>
      <m:oMath>
        <m:r>
          <w:rPr>
            <w:rFonts w:ascii="Cambria Math" w:hAnsi="Cambria Math" w:hint="eastAsia"/>
            <w:szCs w:val="24"/>
          </w:rPr>
          <m:t>A</m:t>
        </m:r>
        <m:r>
          <w:rPr>
            <w:rFonts w:ascii="Cambria Math" w:hAnsi="Cambria Math"/>
            <w:szCs w:val="24"/>
          </w:rPr>
          <m:t>’</m:t>
        </m:r>
      </m:oMath>
      <w:r w:rsidRPr="00174C38">
        <w:rPr>
          <w:rFonts w:ascii="宋体" w:hAnsi="宋体" w:hint="eastAsia"/>
          <w:szCs w:val="24"/>
        </w:rPr>
        <w:t>侧偏转，并使</w:t>
      </w:r>
      <m:oMath>
        <m:r>
          <w:rPr>
            <w:rFonts w:ascii="Cambria Math" w:hAnsi="Cambria Math" w:hint="eastAsia"/>
            <w:szCs w:val="24"/>
          </w:rPr>
          <m:t>A</m:t>
        </m:r>
        <m:r>
          <w:rPr>
            <w:rFonts w:ascii="Cambria Math" w:hAnsi="Cambria Math"/>
            <w:szCs w:val="24"/>
          </w:rPr>
          <m:t>'</m:t>
        </m:r>
      </m:oMath>
      <w:r w:rsidRPr="00174C38">
        <w:rPr>
          <w:rFonts w:ascii="宋体" w:hAnsi="宋体" w:hint="eastAsia"/>
          <w:szCs w:val="24"/>
        </w:rPr>
        <w:t>侧形成电子积累，而相对的</w:t>
      </w:r>
      <m:oMath>
        <m:r>
          <w:rPr>
            <w:rFonts w:ascii="Cambria Math" w:hAnsi="Cambria Math" w:hint="eastAsia"/>
            <w:szCs w:val="24"/>
          </w:rPr>
          <m:t>A</m:t>
        </m:r>
      </m:oMath>
      <w:r w:rsidRPr="00174C38">
        <w:rPr>
          <w:rFonts w:ascii="宋体" w:hAnsi="宋体" w:hint="eastAsia"/>
          <w:szCs w:val="24"/>
        </w:rPr>
        <w:t>侧形成正电荷积累。这样，运动的电子又受到由于积</w:t>
      </w:r>
      <w:r w:rsidR="00811212" w:rsidRPr="00811212">
        <w:rPr>
          <w:rFonts w:ascii="宋体" w:hAnsi="宋体" w:hint="eastAsia"/>
          <w:szCs w:val="24"/>
        </w:rPr>
        <w:t>累的电荷形成的反方向电场力的作用，电场作用于电子的力为</w:t>
      </w:r>
    </w:p>
    <w:p w14:paraId="1BE2FE2B" w14:textId="5971206F" w:rsidR="00C34EF9" w:rsidRPr="00040701" w:rsidRDefault="00C736E3" w:rsidP="00811212">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b/>
                      <w:bCs/>
                      <w:i/>
                      <w:szCs w:val="24"/>
                    </w:rPr>
                  </m:ctrlPr>
                </m:sSubPr>
                <m:e>
                  <m:r>
                    <m:rPr>
                      <m:sty m:val="bi"/>
                    </m:rPr>
                    <w:rPr>
                      <w:rFonts w:ascii="Cambria Math" w:hAnsi="Cambria Math"/>
                      <w:szCs w:val="24"/>
                    </w:rPr>
                    <m:t>F</m:t>
                  </m:r>
                </m:e>
                <m:sub>
                  <m:r>
                    <m:rPr>
                      <m:sty m:val="bi"/>
                    </m:rPr>
                    <w:rPr>
                      <w:rFonts w:ascii="Cambria Math" w:hAnsi="Cambria Math"/>
                      <w:szCs w:val="24"/>
                    </w:rPr>
                    <m:t>E</m:t>
                  </m:r>
                </m:sub>
              </m:sSub>
              <m:r>
                <w:rPr>
                  <w:rFonts w:ascii="Cambria Math" w:hAnsi="Cambria Math"/>
                  <w:szCs w:val="24"/>
                </w:rPr>
                <m:t>=e</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H</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7E316873" w14:textId="70E6CA2A"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式中</w:t>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H</m:t>
            </m:r>
          </m:sub>
        </m:sSub>
      </m:oMath>
      <w:r w:rsidRPr="00811212">
        <w:rPr>
          <w:rFonts w:ascii="宋体" w:hAnsi="宋体" w:hint="eastAsia"/>
          <w:szCs w:val="24"/>
        </w:rPr>
        <w:t>为霍尔电场强度。</w:t>
      </w:r>
    </w:p>
    <w:p w14:paraId="032BB26A" w14:textId="0565D116" w:rsidR="00FC7A37" w:rsidRPr="00FC7A37" w:rsidRDefault="00811212" w:rsidP="00FC7A37">
      <w:pPr>
        <w:ind w:firstLineChars="200" w:firstLine="480"/>
        <w:jc w:val="left"/>
        <w:rPr>
          <w:rFonts w:ascii="宋体" w:hAnsi="宋体"/>
          <w:szCs w:val="24"/>
        </w:rPr>
      </w:pPr>
      <w:r w:rsidRPr="00811212">
        <w:rPr>
          <w:rFonts w:ascii="宋体" w:hAnsi="宋体" w:hint="eastAsia"/>
          <w:szCs w:val="24"/>
        </w:rPr>
        <w:t>随着电荷积累量的增加，</w:t>
      </w:r>
      <m:oMath>
        <m:sSub>
          <m:sSubPr>
            <m:ctrlPr>
              <w:rPr>
                <w:rFonts w:ascii="Cambria Math" w:hAnsi="Cambria Math"/>
                <w:b/>
                <w:bCs/>
                <w:i/>
                <w:szCs w:val="24"/>
              </w:rPr>
            </m:ctrlPr>
          </m:sSubPr>
          <m:e>
            <m:r>
              <m:rPr>
                <m:sty m:val="bi"/>
              </m:rPr>
              <w:rPr>
                <w:rFonts w:ascii="Cambria Math" w:hAnsi="Cambria Math"/>
                <w:szCs w:val="24"/>
              </w:rPr>
              <m:t>F</m:t>
            </m:r>
          </m:e>
          <m:sub>
            <m:r>
              <m:rPr>
                <m:sty m:val="bi"/>
              </m:rPr>
              <w:rPr>
                <w:rFonts w:ascii="Cambria Math" w:hAnsi="Cambria Math"/>
                <w:szCs w:val="24"/>
              </w:rPr>
              <m:t>E</m:t>
            </m:r>
          </m:sub>
        </m:sSub>
      </m:oMath>
      <w:r w:rsidRPr="00811212">
        <w:rPr>
          <w:rFonts w:ascii="宋体" w:hAnsi="宋体" w:hint="eastAsia"/>
          <w:szCs w:val="24"/>
        </w:rPr>
        <w:t>增大，当二力大小、相等方向相反时，电子积累便达到动态平衡。这时在</w:t>
      </w:r>
      <m:oMath>
        <m:r>
          <w:rPr>
            <w:rFonts w:ascii="Cambria Math" w:hAnsi="Cambria Math" w:hint="eastAsia"/>
            <w:szCs w:val="24"/>
          </w:rPr>
          <m:t>A</m:t>
        </m:r>
      </m:oMath>
      <w:r w:rsidRPr="00811212">
        <w:rPr>
          <w:rFonts w:ascii="宋体" w:hAnsi="宋体" w:hint="eastAsia"/>
          <w:szCs w:val="24"/>
        </w:rPr>
        <w:t>、</w:t>
      </w:r>
      <m:oMath>
        <m:r>
          <w:rPr>
            <w:rFonts w:ascii="Cambria Math" w:hAnsi="Cambria Math" w:hint="eastAsia"/>
            <w:szCs w:val="24"/>
          </w:rPr>
          <m:t>A</m:t>
        </m:r>
        <m:r>
          <w:rPr>
            <w:rFonts w:ascii="Cambria Math" w:hAnsi="Cambria Math"/>
            <w:szCs w:val="24"/>
          </w:rPr>
          <m:t>'</m:t>
        </m:r>
      </m:oMath>
      <w:r w:rsidRPr="00811212">
        <w:rPr>
          <w:rFonts w:ascii="宋体" w:hAnsi="宋体" w:hint="eastAsia"/>
          <w:szCs w:val="24"/>
        </w:rPr>
        <w:t>两端面之间建立的电场即为霍尔电场，相应的电势差称为霍尔电压</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00FC7A37">
        <w:rPr>
          <w:rFonts w:ascii="宋体" w:hAnsi="宋体" w:hint="eastAsia"/>
          <w:szCs w:val="24"/>
        </w:rPr>
        <w:t>。</w:t>
      </w:r>
    </w:p>
    <w:p w14:paraId="00A39DDA" w14:textId="77777777"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当达到动态平衡时有</w:t>
      </w:r>
    </w:p>
    <w:p w14:paraId="22C75C40" w14:textId="016E1ADE" w:rsidR="00811212" w:rsidRPr="009D4265" w:rsidRDefault="00C736E3" w:rsidP="00811212">
      <w:pPr>
        <w:ind w:firstLineChars="200" w:firstLine="480"/>
        <w:jc w:val="left"/>
        <w:rPr>
          <w:rFonts w:ascii="宋体" w:hAnsi="宋体"/>
          <w:szCs w:val="24"/>
        </w:rPr>
      </w:pPr>
      <m:oMathPara>
        <m:oMath>
          <m:sSub>
            <m:sSubPr>
              <m:ctrlPr>
                <w:rPr>
                  <w:rFonts w:ascii="Cambria Math" w:hAnsi="Cambria Math"/>
                  <w:i/>
                  <w:szCs w:val="24"/>
                </w:rPr>
              </m:ctrlPr>
            </m:sSubPr>
            <m:e>
              <m:r>
                <m:rPr>
                  <m:sty m:val="bi"/>
                </m:rPr>
                <w:rPr>
                  <w:rFonts w:ascii="Cambria Math" w:hAnsi="Cambria Math"/>
                  <w:szCs w:val="24"/>
                </w:rPr>
                <m:t>F</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F</m:t>
              </m:r>
            </m:e>
            <m:sub>
              <m:r>
                <w:rPr>
                  <w:rFonts w:ascii="Cambria Math" w:hAnsi="Cambria Math"/>
                  <w:szCs w:val="24"/>
                </w:rPr>
                <m:t>E</m:t>
              </m:r>
            </m:sub>
          </m:sSub>
        </m:oMath>
      </m:oMathPara>
    </w:p>
    <w:p w14:paraId="72795E33" w14:textId="2A95D312" w:rsidR="009D4265" w:rsidRDefault="009D4265" w:rsidP="00811212">
      <w:pPr>
        <w:ind w:firstLineChars="200" w:firstLine="480"/>
        <w:jc w:val="left"/>
        <w:rPr>
          <w:rFonts w:ascii="宋体" w:hAnsi="宋体"/>
          <w:szCs w:val="24"/>
        </w:rPr>
      </w:pPr>
      <w:r>
        <w:rPr>
          <w:rFonts w:ascii="宋体" w:hAnsi="宋体" w:hint="eastAsia"/>
          <w:szCs w:val="24"/>
        </w:rPr>
        <w:t>即</w:t>
      </w:r>
    </w:p>
    <w:p w14:paraId="3321B964" w14:textId="649529F5" w:rsidR="009D4265" w:rsidRPr="009D4265" w:rsidRDefault="00C736E3" w:rsidP="00811212">
      <w:pPr>
        <w:ind w:firstLineChars="200" w:firstLine="480"/>
        <w:jc w:val="left"/>
        <w:rPr>
          <w:rFonts w:ascii="宋体" w:hAnsi="宋体"/>
          <w:szCs w:val="24"/>
        </w:rPr>
      </w:pPr>
      <m:oMathPara>
        <m:oMath>
          <m:eqArr>
            <m:eqArrPr>
              <m:maxDist m:val="1"/>
              <m:ctrlPr>
                <w:rPr>
                  <w:rFonts w:ascii="Cambria Math" w:hAnsi="Cambria Math"/>
                  <w:i/>
                  <w:szCs w:val="24"/>
                </w:rPr>
              </m:ctrlPr>
            </m:eqArrPr>
            <m:e>
              <m:r>
                <w:rPr>
                  <w:rFonts w:ascii="Cambria Math" w:hAnsi="Cambria Math"/>
                  <w:szCs w:val="24"/>
                </w:rPr>
                <m:t>e</m:t>
              </m:r>
              <m:sSub>
                <m:sSubPr>
                  <m:ctrlPr>
                    <w:rPr>
                      <w:rFonts w:ascii="Cambria Math" w:hAnsi="Cambria Math"/>
                      <w:i/>
                      <w:szCs w:val="24"/>
                    </w:rPr>
                  </m:ctrlPr>
                </m:sSubPr>
                <m:e>
                  <m:r>
                    <m:rPr>
                      <m:sty m:val="bi"/>
                    </m:rPr>
                    <w:rPr>
                      <w:rFonts w:ascii="Cambria Math" w:hAnsi="Cambria Math"/>
                      <w:szCs w:val="24"/>
                    </w:rPr>
                    <m:t>E</m:t>
                  </m:r>
                </m:e>
                <m:sub>
                  <m:r>
                    <w:rPr>
                      <w:rFonts w:ascii="Cambria Math" w:hAnsi="Cambria Math"/>
                      <w:szCs w:val="24"/>
                    </w:rPr>
                    <m:t>H</m:t>
                  </m:r>
                </m:sub>
              </m:sSub>
              <m:r>
                <w:rPr>
                  <w:rFonts w:ascii="Cambria Math" w:hAnsi="Cambria Math"/>
                  <w:szCs w:val="24"/>
                </w:rPr>
                <m:t>=-e</m:t>
              </m:r>
              <m:r>
                <m:rPr>
                  <m:sty m:val="bi"/>
                </m:rPr>
                <w:rPr>
                  <w:rFonts w:ascii="Cambria Math" w:hAnsi="Cambria Math"/>
                  <w:szCs w:val="24"/>
                </w:rPr>
                <m:t>v</m:t>
              </m:r>
              <m:r>
                <m:rPr>
                  <m:sty m:val="p"/>
                </m:rPr>
                <w:rPr>
                  <w:rFonts w:ascii="Cambria Math" w:hAnsi="Cambria Math" w:hint="eastAsia"/>
                  <w:szCs w:val="24"/>
                </w:rPr>
                <m:t>×</m:t>
              </m:r>
              <m:r>
                <m:rPr>
                  <m:sty m:val="bi"/>
                </m:rPr>
                <w:rPr>
                  <w:rFonts w:ascii="Cambria Math" w:hAnsi="Cambria Math"/>
                  <w:szCs w:val="24"/>
                </w:rPr>
                <m:t>B</m:t>
              </m:r>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04ED88D6" w14:textId="5F8CFEA9" w:rsidR="00006601" w:rsidRDefault="00811212" w:rsidP="00006601">
      <w:pPr>
        <w:ind w:firstLineChars="200" w:firstLine="480"/>
        <w:jc w:val="left"/>
        <w:rPr>
          <w:rFonts w:ascii="宋体" w:hAnsi="宋体"/>
          <w:szCs w:val="24"/>
        </w:rPr>
      </w:pPr>
      <w:r w:rsidRPr="00811212">
        <w:rPr>
          <w:rFonts w:ascii="宋体" w:hAnsi="宋体" w:hint="eastAsia"/>
          <w:szCs w:val="24"/>
        </w:rPr>
        <w:t>设霍尔元件宽度为</w:t>
      </w:r>
      <m:oMath>
        <m:r>
          <w:rPr>
            <w:rFonts w:ascii="Cambria Math" w:hAnsi="Cambria Math" w:hint="eastAsia"/>
            <w:szCs w:val="24"/>
          </w:rPr>
          <m:t>b</m:t>
        </m:r>
      </m:oMath>
      <w:r w:rsidRPr="00811212">
        <w:rPr>
          <w:rFonts w:ascii="宋体" w:hAnsi="宋体" w:hint="eastAsia"/>
          <w:szCs w:val="24"/>
        </w:rPr>
        <w:t>，厚度为</w:t>
      </w:r>
      <m:oMath>
        <m:r>
          <w:rPr>
            <w:rFonts w:ascii="Cambria Math" w:hAnsi="Cambria Math" w:hint="eastAsia"/>
            <w:szCs w:val="24"/>
          </w:rPr>
          <m:t>d</m:t>
        </m:r>
      </m:oMath>
      <w:r w:rsidRPr="00811212">
        <w:rPr>
          <w:rFonts w:ascii="宋体" w:hAnsi="宋体" w:hint="eastAsia"/>
          <w:szCs w:val="24"/>
        </w:rPr>
        <w:t>，载流子浓度为</w:t>
      </w:r>
      <m:oMath>
        <m:r>
          <w:rPr>
            <w:rFonts w:ascii="Cambria Math" w:hAnsi="Cambria Math" w:hint="eastAsia"/>
            <w:szCs w:val="24"/>
          </w:rPr>
          <m:t>n</m:t>
        </m:r>
      </m:oMath>
      <w:r w:rsidRPr="00811212">
        <w:rPr>
          <w:rFonts w:ascii="宋体" w:hAnsi="宋体" w:hint="eastAsia"/>
          <w:szCs w:val="24"/>
        </w:rPr>
        <w:t>，则通过霍尔片的电流为</w:t>
      </w:r>
    </w:p>
    <w:p w14:paraId="4C1E2F86" w14:textId="026E7827" w:rsidR="00006601" w:rsidRPr="00006601" w:rsidRDefault="00C736E3" w:rsidP="00006601">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=nevbd#</m:t>
              </m:r>
              <m:d>
                <m:dPr>
                  <m:ctrlPr>
                    <w:rPr>
                      <w:rFonts w:ascii="Cambria Math" w:hAnsi="Cambria Math"/>
                      <w:i/>
                      <w:szCs w:val="24"/>
                    </w:rPr>
                  </m:ctrlPr>
                </m:dPr>
                <m:e>
                  <m:r>
                    <w:rPr>
                      <w:rFonts w:ascii="Cambria Math" w:hAnsi="Cambria Math"/>
                      <w:szCs w:val="24"/>
                    </w:rPr>
                    <m:t>4</m:t>
                  </m:r>
                </m:e>
              </m:d>
            </m:e>
          </m:eqArr>
        </m:oMath>
      </m:oMathPara>
    </w:p>
    <w:p w14:paraId="636D16C5" w14:textId="60206A74" w:rsidR="00811212" w:rsidRPr="00853763" w:rsidRDefault="00006601" w:rsidP="00853763">
      <w:pPr>
        <w:ind w:firstLineChars="200" w:firstLine="480"/>
        <w:jc w:val="left"/>
        <w:rPr>
          <w:rFonts w:ascii="宋体" w:hAnsi="宋体"/>
          <w:szCs w:val="24"/>
        </w:rPr>
      </w:pPr>
      <w:r>
        <w:rPr>
          <w:rFonts w:ascii="宋体" w:hAnsi="宋体" w:hint="eastAsia"/>
          <w:szCs w:val="24"/>
        </w:rPr>
        <w:t>由此可得</w:t>
      </w:r>
      <w:r w:rsidR="00853763">
        <w:rPr>
          <w:rFonts w:ascii="宋体" w:hAnsi="宋体" w:hint="eastAsia"/>
          <w:szCs w:val="24"/>
        </w:rPr>
        <w:t>，电子的速率为</w:t>
      </w:r>
      <m:oMath>
        <m:r>
          <w:rPr>
            <w:rFonts w:ascii="Cambria Math" w:hAnsi="Cambria Math"/>
            <w:szCs w:val="24"/>
          </w:rPr>
          <m:t>v=</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ctrlPr>
              <w:rPr>
                <w:rFonts w:ascii="Cambria Math" w:hAnsi="Cambria Math"/>
                <w:i/>
                <w:szCs w:val="24"/>
              </w:rPr>
            </m:ctrlPr>
          </m:num>
          <m:den>
            <m:r>
              <w:rPr>
                <w:rFonts w:ascii="Cambria Math" w:hAnsi="Cambria Math"/>
                <w:szCs w:val="24"/>
              </w:rPr>
              <m:t>nebd</m:t>
            </m:r>
            <m:ctrlPr>
              <w:rPr>
                <w:rFonts w:ascii="Cambria Math" w:hAnsi="Cambria Math"/>
                <w:i/>
                <w:szCs w:val="24"/>
              </w:rPr>
            </m:ctrlPr>
          </m:den>
        </m:f>
        <m:r>
          <w:rPr>
            <w:rFonts w:ascii="Cambria Math" w:hAnsi="Cambria Math" w:hint="eastAsia"/>
            <w:szCs w:val="24"/>
          </w:rPr>
          <m:t>，</m:t>
        </m:r>
      </m:oMath>
      <w:r w:rsidR="00811212" w:rsidRPr="00811212">
        <w:rPr>
          <w:rFonts w:ascii="宋体" w:hAnsi="宋体" w:hint="eastAsia"/>
          <w:szCs w:val="24"/>
        </w:rPr>
        <w:t>代</w:t>
      </w:r>
      <w:r w:rsidR="00853763">
        <w:rPr>
          <w:rFonts w:ascii="宋体" w:hAnsi="宋体" w:hint="eastAsia"/>
          <w:szCs w:val="24"/>
        </w:rPr>
        <w:t>入</w:t>
      </w:r>
      <w:r w:rsidR="00811212" w:rsidRPr="00811212">
        <w:rPr>
          <w:rFonts w:ascii="宋体" w:hAnsi="宋体" w:hint="eastAsia"/>
          <w:szCs w:val="24"/>
        </w:rPr>
        <w:t>式</w:t>
      </w:r>
      <m:oMath>
        <m:r>
          <w:rPr>
            <w:rFonts w:ascii="Cambria Math" w:hAnsi="Cambria Math" w:hint="eastAsia"/>
            <w:szCs w:val="24"/>
          </w:rPr>
          <m:t>(3</m:t>
        </m:r>
        <m:r>
          <w:rPr>
            <w:rFonts w:ascii="Cambria Math" w:hAnsi="Cambria Math"/>
            <w:szCs w:val="24"/>
          </w:rPr>
          <m:t>)</m:t>
        </m:r>
      </m:oMath>
      <w:r w:rsidR="00811212" w:rsidRPr="00811212">
        <w:rPr>
          <w:rFonts w:ascii="宋体" w:hAnsi="宋体" w:hint="eastAsia"/>
          <w:szCs w:val="24"/>
        </w:rPr>
        <w:t>，有</w:t>
      </w:r>
    </w:p>
    <w:p w14:paraId="450A8D57" w14:textId="3E751502" w:rsidR="00811212" w:rsidRPr="00597E25" w:rsidRDefault="00C736E3" w:rsidP="00811212">
      <w:pPr>
        <w:ind w:firstLineChars="200" w:firstLine="480"/>
        <w:jc w:val="left"/>
        <w:rPr>
          <w:rFonts w:ascii="宋体" w:hAnsi="宋体"/>
          <w:szCs w:val="24"/>
          <w:lang w:val="it-IT"/>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H</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v</m:t>
                  </m:r>
                  <m:r>
                    <m:rPr>
                      <m:sty m:val="p"/>
                    </m:rPr>
                    <w:rPr>
                      <w:rFonts w:ascii="Cambria Math" w:hAnsi="Cambria Math" w:hint="eastAsia"/>
                      <w:szCs w:val="24"/>
                    </w:rPr>
                    <m:t>×</m:t>
                  </m:r>
                  <m:r>
                    <w:rPr>
                      <w:rFonts w:ascii="Cambria Math" w:hAnsi="Cambria Math"/>
                      <w:szCs w:val="24"/>
                    </w:rPr>
                    <m:t>B</m:t>
                  </m:r>
                </m:e>
              </m:d>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m:t>
                  </m:r>
                  <m:ctrlPr>
                    <w:rPr>
                      <w:rFonts w:ascii="Cambria Math" w:hAnsi="Cambria Math"/>
                      <w:i/>
                      <w:szCs w:val="24"/>
                    </w:rPr>
                  </m:ctrlPr>
                </m:num>
                <m:den>
                  <m:r>
                    <w:rPr>
                      <w:rFonts w:ascii="Cambria Math" w:hAnsi="Cambria Math"/>
                      <w:szCs w:val="24"/>
                    </w:rPr>
                    <m:t>nebd</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5</m:t>
                  </m:r>
                </m:e>
              </m:d>
            </m:e>
          </m:eqArr>
        </m:oMath>
      </m:oMathPara>
    </w:p>
    <w:p w14:paraId="54EAFF78" w14:textId="707CAE27" w:rsidR="00597E25" w:rsidRDefault="00830805" w:rsidP="00811212">
      <w:pPr>
        <w:ind w:firstLineChars="200" w:firstLine="480"/>
        <w:jc w:val="left"/>
        <w:rPr>
          <w:rFonts w:ascii="宋体" w:hAnsi="宋体"/>
          <w:szCs w:val="24"/>
          <w:lang w:val="it-IT"/>
        </w:rPr>
      </w:pPr>
      <w:r>
        <w:rPr>
          <w:rFonts w:ascii="宋体" w:hAnsi="宋体" w:hint="eastAsia"/>
          <w:szCs w:val="24"/>
          <w:lang w:val="it-IT"/>
        </w:rPr>
        <w:t>上式两边同时乘以</w:t>
      </w:r>
      <m:oMath>
        <m:r>
          <w:rPr>
            <w:rFonts w:ascii="Cambria Math" w:hAnsi="Cambria Math" w:hint="eastAsia"/>
            <w:szCs w:val="24"/>
            <w:lang w:val="it-IT"/>
          </w:rPr>
          <m:t>b</m:t>
        </m:r>
      </m:oMath>
      <w:r>
        <w:rPr>
          <w:rFonts w:ascii="宋体" w:hAnsi="宋体" w:hint="eastAsia"/>
          <w:szCs w:val="24"/>
          <w:lang w:val="it-IT"/>
        </w:rPr>
        <w:t>，得到</w:t>
      </w:r>
    </w:p>
    <w:p w14:paraId="115E23AD" w14:textId="7201A456" w:rsidR="00830805" w:rsidRPr="00B36DA6" w:rsidRDefault="00C736E3" w:rsidP="00811212">
      <w:pPr>
        <w:ind w:firstLineChars="200" w:firstLine="480"/>
        <w:jc w:val="left"/>
        <w:rPr>
          <w:rFonts w:ascii="宋体" w:hAnsi="宋体"/>
          <w:szCs w:val="24"/>
          <w:lang w:val="it-IT"/>
        </w:rPr>
      </w:pPr>
      <m:oMathPara>
        <m:oMath>
          <m:eqArr>
            <m:eqArrPr>
              <m:maxDist m:val="1"/>
              <m:ctrlPr>
                <w:rPr>
                  <w:rFonts w:ascii="Cambria Math" w:hAnsi="Cambria Math"/>
                  <w:i/>
                  <w:szCs w:val="24"/>
                  <w:lang w:val="it-IT"/>
                </w:rPr>
              </m:ctrlPr>
            </m:eqArrPr>
            <m:e>
              <m:sSub>
                <m:sSubPr>
                  <m:ctrlPr>
                    <w:rPr>
                      <w:rFonts w:ascii="Cambria Math" w:hAnsi="Cambria Math"/>
                      <w:i/>
                      <w:szCs w:val="24"/>
                      <w:lang w:val="it-IT"/>
                    </w:rPr>
                  </m:ctrlPr>
                </m:sSubPr>
                <m:e>
                  <m:r>
                    <w:rPr>
                      <w:rFonts w:ascii="Cambria Math" w:hAnsi="Cambria Math"/>
                      <w:szCs w:val="24"/>
                      <w:lang w:val="it-IT"/>
                    </w:rPr>
                    <m:t>U</m:t>
                  </m:r>
                </m:e>
                <m:sub>
                  <m:r>
                    <w:rPr>
                      <w:rFonts w:ascii="Cambria Math" w:hAnsi="Cambria Math"/>
                      <w:szCs w:val="24"/>
                      <w:lang w:val="it-IT"/>
                    </w:rPr>
                    <m:t>H</m:t>
                  </m:r>
                </m:sub>
              </m:sSub>
              <m:r>
                <w:rPr>
                  <w:rFonts w:ascii="Cambria Math" w:hAnsi="Cambria Math"/>
                  <w:szCs w:val="24"/>
                  <w:lang w:val="it-IT"/>
                </w:rPr>
                <m:t>=</m:t>
              </m:r>
              <m:sSub>
                <m:sSubPr>
                  <m:ctrlPr>
                    <w:rPr>
                      <w:rFonts w:ascii="Cambria Math" w:hAnsi="Cambria Math"/>
                      <w:i/>
                      <w:szCs w:val="24"/>
                      <w:lang w:val="it-IT"/>
                    </w:rPr>
                  </m:ctrlPr>
                </m:sSubPr>
                <m:e>
                  <m:r>
                    <w:rPr>
                      <w:rFonts w:ascii="Cambria Math" w:hAnsi="Cambria Math"/>
                      <w:szCs w:val="24"/>
                      <w:lang w:val="it-IT"/>
                    </w:rPr>
                    <m:t>E</m:t>
                  </m:r>
                </m:e>
                <m:sub>
                  <m:r>
                    <w:rPr>
                      <w:rFonts w:ascii="Cambria Math" w:hAnsi="Cambria Math"/>
                      <w:szCs w:val="24"/>
                      <w:lang w:val="it-IT"/>
                    </w:rPr>
                    <m:t>H</m:t>
                  </m:r>
                </m:sub>
              </m:sSub>
              <m:r>
                <w:rPr>
                  <w:rFonts w:ascii="Cambria Math" w:hAnsi="Cambria Math"/>
                  <w:szCs w:val="24"/>
                  <w:lang w:val="it-IT"/>
                </w:rPr>
                <m:t>b=</m:t>
              </m:r>
              <m:f>
                <m:fPr>
                  <m:ctrlPr>
                    <w:rPr>
                      <w:rFonts w:ascii="Cambria Math" w:hAnsi="Cambria Math"/>
                      <w:szCs w:val="24"/>
                      <w:lang w:val="it-IT"/>
                    </w:rPr>
                  </m:ctrlPr>
                </m:fPr>
                <m:num>
                  <m:r>
                    <w:rPr>
                      <w:rFonts w:ascii="Cambria Math" w:hAnsi="Cambria Math"/>
                      <w:szCs w:val="24"/>
                      <w:lang w:val="it-IT"/>
                    </w:rPr>
                    <m:t>1</m:t>
                  </m:r>
                  <m:ctrlPr>
                    <w:rPr>
                      <w:rFonts w:ascii="Cambria Math" w:hAnsi="Cambria Math"/>
                      <w:i/>
                      <w:szCs w:val="24"/>
                      <w:lang w:val="it-IT"/>
                    </w:rPr>
                  </m:ctrlPr>
                </m:num>
                <m:den>
                  <m:r>
                    <w:rPr>
                      <w:rFonts w:ascii="Cambria Math" w:hAnsi="Cambria Math"/>
                      <w:szCs w:val="24"/>
                      <w:lang w:val="it-IT"/>
                    </w:rPr>
                    <m:t>ne</m:t>
                  </m:r>
                  <m:ctrlPr>
                    <w:rPr>
                      <w:rFonts w:ascii="Cambria Math" w:hAnsi="Cambria Math"/>
                      <w:i/>
                      <w:szCs w:val="24"/>
                      <w:lang w:val="it-IT"/>
                    </w:rPr>
                  </m:ctrlPr>
                </m:den>
              </m:f>
              <m:f>
                <m:fPr>
                  <m:ctrlPr>
                    <w:rPr>
                      <w:rFonts w:ascii="Cambria Math" w:hAnsi="Cambria Math"/>
                      <w:szCs w:val="24"/>
                      <w:lang w:val="it-IT"/>
                    </w:rPr>
                  </m:ctrlPr>
                </m:fPr>
                <m:num>
                  <m:sSub>
                    <m:sSubPr>
                      <m:ctrlPr>
                        <w:rPr>
                          <w:rFonts w:ascii="Cambria Math" w:hAnsi="Cambria Math"/>
                          <w:i/>
                          <w:szCs w:val="24"/>
                          <w:lang w:val="it-IT"/>
                        </w:rPr>
                      </m:ctrlPr>
                    </m:sSubPr>
                    <m:e>
                      <m:r>
                        <w:rPr>
                          <w:rFonts w:ascii="Cambria Math" w:hAnsi="Cambria Math"/>
                          <w:szCs w:val="24"/>
                          <w:lang w:val="it-IT"/>
                        </w:rPr>
                        <m:t>I</m:t>
                      </m:r>
                    </m:e>
                    <m:sub>
                      <m:r>
                        <w:rPr>
                          <w:rFonts w:ascii="Cambria Math" w:hAnsi="Cambria Math"/>
                          <w:szCs w:val="24"/>
                          <w:lang w:val="it-IT"/>
                        </w:rPr>
                        <m:t>H</m:t>
                      </m:r>
                    </m:sub>
                  </m:sSub>
                  <m:r>
                    <w:rPr>
                      <w:rFonts w:ascii="Cambria Math" w:hAnsi="Cambria Math"/>
                      <w:szCs w:val="24"/>
                      <w:lang w:val="it-IT"/>
                    </w:rPr>
                    <m:t>B</m:t>
                  </m:r>
                  <m:ctrlPr>
                    <w:rPr>
                      <w:rFonts w:ascii="Cambria Math" w:hAnsi="Cambria Math"/>
                      <w:i/>
                      <w:szCs w:val="24"/>
                      <w:lang w:val="it-IT"/>
                    </w:rPr>
                  </m:ctrlPr>
                </m:num>
                <m:den>
                  <m:r>
                    <w:rPr>
                      <w:rFonts w:ascii="Cambria Math" w:hAnsi="Cambria Math"/>
                      <w:szCs w:val="24"/>
                      <w:lang w:val="it-IT"/>
                    </w:rPr>
                    <m:t>d</m:t>
                  </m:r>
                  <m:ctrlPr>
                    <w:rPr>
                      <w:rFonts w:ascii="Cambria Math" w:hAnsi="Cambria Math"/>
                      <w:i/>
                      <w:szCs w:val="24"/>
                      <w:lang w:val="it-IT"/>
                    </w:rPr>
                  </m:ctrlPr>
                </m:den>
              </m:f>
              <m:r>
                <w:rPr>
                  <w:rFonts w:ascii="Cambria Math" w:hAnsi="Cambria Math"/>
                  <w:szCs w:val="24"/>
                  <w:lang w:val="it-IT"/>
                </w:rPr>
                <m:t>=</m:t>
              </m:r>
              <m:sSub>
                <m:sSubPr>
                  <m:ctrlPr>
                    <w:rPr>
                      <w:rFonts w:ascii="Cambria Math" w:hAnsi="Cambria Math"/>
                      <w:i/>
                      <w:szCs w:val="24"/>
                      <w:lang w:val="it-IT"/>
                    </w:rPr>
                  </m:ctrlPr>
                </m:sSubPr>
                <m:e>
                  <m:r>
                    <w:rPr>
                      <w:rFonts w:ascii="Cambria Math" w:hAnsi="Cambria Math"/>
                      <w:szCs w:val="24"/>
                      <w:lang w:val="it-IT"/>
                    </w:rPr>
                    <m:t>R</m:t>
                  </m:r>
                </m:e>
                <m:sub>
                  <m:r>
                    <w:rPr>
                      <w:rFonts w:ascii="Cambria Math" w:hAnsi="Cambria Math"/>
                      <w:szCs w:val="24"/>
                      <w:lang w:val="it-IT"/>
                    </w:rPr>
                    <m:t>H</m:t>
                  </m:r>
                </m:sub>
              </m:sSub>
              <m:f>
                <m:fPr>
                  <m:ctrlPr>
                    <w:rPr>
                      <w:rFonts w:ascii="Cambria Math" w:hAnsi="Cambria Math"/>
                      <w:szCs w:val="24"/>
                      <w:lang w:val="it-IT"/>
                    </w:rPr>
                  </m:ctrlPr>
                </m:fPr>
                <m:num>
                  <m:sSub>
                    <m:sSubPr>
                      <m:ctrlPr>
                        <w:rPr>
                          <w:rFonts w:ascii="Cambria Math" w:hAnsi="Cambria Math"/>
                          <w:i/>
                          <w:szCs w:val="24"/>
                          <w:lang w:val="it-IT"/>
                        </w:rPr>
                      </m:ctrlPr>
                    </m:sSubPr>
                    <m:e>
                      <m:r>
                        <w:rPr>
                          <w:rFonts w:ascii="Cambria Math" w:hAnsi="Cambria Math"/>
                          <w:szCs w:val="24"/>
                          <w:lang w:val="it-IT"/>
                        </w:rPr>
                        <m:t>I</m:t>
                      </m:r>
                    </m:e>
                    <m:sub>
                      <m:r>
                        <w:rPr>
                          <w:rFonts w:ascii="Cambria Math" w:hAnsi="Cambria Math"/>
                          <w:szCs w:val="24"/>
                          <w:lang w:val="it-IT"/>
                        </w:rPr>
                        <m:t>H</m:t>
                      </m:r>
                    </m:sub>
                  </m:sSub>
                  <m:r>
                    <w:rPr>
                      <w:rFonts w:ascii="Cambria Math" w:hAnsi="Cambria Math"/>
                      <w:szCs w:val="24"/>
                      <w:lang w:val="it-IT"/>
                    </w:rPr>
                    <m:t>B</m:t>
                  </m:r>
                  <m:ctrlPr>
                    <w:rPr>
                      <w:rFonts w:ascii="Cambria Math" w:hAnsi="Cambria Math"/>
                      <w:i/>
                      <w:szCs w:val="24"/>
                      <w:lang w:val="it-IT"/>
                    </w:rPr>
                  </m:ctrlPr>
                </m:num>
                <m:den>
                  <m:r>
                    <w:rPr>
                      <w:rFonts w:ascii="Cambria Math" w:hAnsi="Cambria Math"/>
                      <w:szCs w:val="24"/>
                      <w:lang w:val="it-IT"/>
                    </w:rPr>
                    <m:t>nebd</m:t>
                  </m:r>
                  <m:ctrlPr>
                    <w:rPr>
                      <w:rFonts w:ascii="Cambria Math" w:hAnsi="Cambria Math"/>
                      <w:i/>
                      <w:szCs w:val="24"/>
                      <w:lang w:val="it-IT"/>
                    </w:rPr>
                  </m:ctrlPr>
                </m:den>
              </m:f>
              <m:r>
                <w:rPr>
                  <w:rFonts w:ascii="Cambria Math" w:hAnsi="Cambria Math"/>
                  <w:szCs w:val="24"/>
                  <w:lang w:val="it-IT"/>
                </w:rPr>
                <m:t>#</m:t>
              </m:r>
              <m:d>
                <m:dPr>
                  <m:ctrlPr>
                    <w:rPr>
                      <w:rFonts w:ascii="Cambria Math" w:hAnsi="Cambria Math"/>
                      <w:i/>
                      <w:szCs w:val="24"/>
                      <w:lang w:val="it-IT"/>
                    </w:rPr>
                  </m:ctrlPr>
                </m:dPr>
                <m:e>
                  <m:r>
                    <w:rPr>
                      <w:rFonts w:ascii="Cambria Math" w:hAnsi="Cambria Math"/>
                      <w:szCs w:val="24"/>
                      <w:lang w:val="it-IT"/>
                    </w:rPr>
                    <m:t>6</m:t>
                  </m:r>
                </m:e>
              </m:d>
            </m:e>
          </m:eqArr>
        </m:oMath>
      </m:oMathPara>
    </w:p>
    <w:p w14:paraId="7F707DDF" w14:textId="357E55F8"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式中</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ne</m:t>
            </m:r>
            <m:ctrlPr>
              <w:rPr>
                <w:rFonts w:ascii="Cambria Math" w:hAnsi="Cambria Math"/>
                <w:i/>
                <w:szCs w:val="24"/>
              </w:rPr>
            </m:ctrlPr>
          </m:den>
        </m:f>
      </m:oMath>
      <w:r w:rsidRPr="00811212">
        <w:rPr>
          <w:rFonts w:ascii="宋体" w:hAnsi="宋体" w:hint="eastAsia"/>
          <w:szCs w:val="24"/>
        </w:rPr>
        <w:t>称为霍尔系数，它是反映材料霍尔效应强弱的重要参量。只要</w:t>
      </w:r>
      <w:r w:rsidRPr="00811212">
        <w:rPr>
          <w:rFonts w:ascii="宋体" w:hAnsi="宋体" w:hint="eastAsia"/>
          <w:szCs w:val="24"/>
        </w:rPr>
        <w:lastRenderedPageBreak/>
        <w:t>测出</w:t>
      </w:r>
      <m:oMath>
        <m:sSub>
          <m:sSubPr>
            <m:ctrlPr>
              <w:rPr>
                <w:rFonts w:ascii="Cambria Math" w:hAnsi="Cambria Math"/>
                <w:i/>
                <w:szCs w:val="24"/>
                <w:lang w:val="it-IT"/>
              </w:rPr>
            </m:ctrlPr>
          </m:sSubPr>
          <m:e>
            <m:r>
              <w:rPr>
                <w:rFonts w:ascii="Cambria Math" w:hAnsi="Cambria Math"/>
                <w:szCs w:val="24"/>
                <w:lang w:val="it-IT"/>
              </w:rPr>
              <m:t>U</m:t>
            </m:r>
          </m:e>
          <m:sub>
            <m:r>
              <w:rPr>
                <w:rFonts w:ascii="Cambria Math" w:hAnsi="Cambria Math"/>
                <w:szCs w:val="24"/>
                <w:lang w:val="it-IT"/>
              </w:rPr>
              <m:t>H</m:t>
            </m:r>
          </m:sub>
        </m:sSub>
      </m:oMath>
      <w:r w:rsidRPr="00811212">
        <w:rPr>
          <w:rFonts w:ascii="宋体" w:hAnsi="宋体" w:hint="eastAsia"/>
          <w:szCs w:val="24"/>
        </w:rPr>
        <w:t>，并知道</w:t>
      </w:r>
      <m:oMath>
        <m:sSub>
          <m:sSubPr>
            <m:ctrlPr>
              <w:rPr>
                <w:rFonts w:ascii="Cambria Math" w:hAnsi="Cambria Math"/>
                <w:i/>
                <w:szCs w:val="24"/>
                <w:lang w:val="it-IT"/>
              </w:rPr>
            </m:ctrlPr>
          </m:sSubPr>
          <m:e>
            <m:r>
              <w:rPr>
                <w:rFonts w:ascii="Cambria Math" w:hAnsi="Cambria Math"/>
                <w:szCs w:val="24"/>
                <w:lang w:val="it-IT"/>
              </w:rPr>
              <m:t>I</m:t>
            </m:r>
          </m:e>
          <m:sub>
            <m:r>
              <w:rPr>
                <w:rFonts w:ascii="Cambria Math" w:hAnsi="Cambria Math"/>
                <w:szCs w:val="24"/>
                <w:lang w:val="it-IT"/>
              </w:rPr>
              <m:t>H</m:t>
            </m:r>
          </m:sub>
        </m:sSub>
      </m:oMath>
      <w:r w:rsidRPr="00811212">
        <w:rPr>
          <w:rFonts w:ascii="宋体" w:hAnsi="宋体" w:hint="eastAsia"/>
          <w:szCs w:val="24"/>
        </w:rPr>
        <w:t>、</w:t>
      </w:r>
      <m:oMath>
        <m:r>
          <w:rPr>
            <w:rFonts w:ascii="Cambria Math" w:hAnsi="Cambria Math" w:hint="eastAsia"/>
            <w:szCs w:val="24"/>
          </w:rPr>
          <m:t>B</m:t>
        </m:r>
      </m:oMath>
      <w:r w:rsidRPr="00811212">
        <w:rPr>
          <w:rFonts w:ascii="宋体" w:hAnsi="宋体" w:hint="eastAsia"/>
          <w:szCs w:val="24"/>
        </w:rPr>
        <w:t>和</w:t>
      </w:r>
      <m:oMath>
        <m:r>
          <w:rPr>
            <w:rFonts w:ascii="Cambria Math" w:hAnsi="Cambria Math" w:hint="eastAsia"/>
            <w:szCs w:val="24"/>
          </w:rPr>
          <m:t>d</m:t>
        </m:r>
      </m:oMath>
      <w:r w:rsidRPr="00811212">
        <w:rPr>
          <w:rFonts w:ascii="宋体" w:hAnsi="宋体" w:hint="eastAsia"/>
          <w:szCs w:val="24"/>
        </w:rPr>
        <w:t>，可按下式计算</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oMath>
      <w:r w:rsidRPr="00811212">
        <w:rPr>
          <w:rFonts w:ascii="宋体" w:hAnsi="宋体" w:hint="eastAsia"/>
          <w:szCs w:val="24"/>
        </w:rPr>
        <w:t>:</w:t>
      </w:r>
    </w:p>
    <w:p w14:paraId="1999E274" w14:textId="395BEEC5" w:rsidR="00811212" w:rsidRPr="002B0A99" w:rsidRDefault="00C736E3" w:rsidP="00811212">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d</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7</m:t>
                  </m:r>
                </m:e>
              </m:d>
            </m:e>
          </m:eqArr>
        </m:oMath>
      </m:oMathPara>
    </w:p>
    <w:p w14:paraId="5EA551DE" w14:textId="7EE288DB"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根据</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oMath>
      <w:r w:rsidRPr="00811212">
        <w:rPr>
          <w:rFonts w:ascii="宋体" w:hAnsi="宋体" w:hint="eastAsia"/>
          <w:szCs w:val="24"/>
        </w:rPr>
        <w:t>可进一步确定以下参量。</w:t>
      </w:r>
    </w:p>
    <w:p w14:paraId="0742A677" w14:textId="1EDD36CB"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（1）由</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oMath>
      <w:r w:rsidRPr="00811212">
        <w:rPr>
          <w:rFonts w:ascii="宋体" w:hAnsi="宋体" w:hint="eastAsia"/>
          <w:szCs w:val="24"/>
        </w:rPr>
        <w:t>的符号（或霍尔电压的正负）判断样品的导电类型。</w:t>
      </w:r>
    </w:p>
    <w:p w14:paraId="22F8DD87" w14:textId="02ACDC81" w:rsidR="00811212" w:rsidRPr="00811212" w:rsidRDefault="00811212" w:rsidP="00811212">
      <w:pPr>
        <w:ind w:firstLineChars="200" w:firstLine="480"/>
        <w:jc w:val="left"/>
        <w:rPr>
          <w:rFonts w:ascii="宋体" w:hAnsi="宋体"/>
          <w:szCs w:val="24"/>
        </w:rPr>
      </w:pPr>
      <w:r w:rsidRPr="00811212">
        <w:rPr>
          <w:rFonts w:ascii="宋体" w:hAnsi="宋体" w:hint="eastAsia"/>
          <w:szCs w:val="24"/>
        </w:rPr>
        <w:t>判别的方法是按图</w:t>
      </w:r>
      <m:oMath>
        <m:r>
          <w:rPr>
            <w:rFonts w:ascii="Cambria Math" w:hAnsi="Cambria Math" w:hint="eastAsia"/>
            <w:szCs w:val="24"/>
          </w:rPr>
          <m:t>1</m:t>
        </m:r>
      </m:oMath>
      <w:r w:rsidRPr="00811212">
        <w:rPr>
          <w:rFonts w:ascii="宋体" w:hAnsi="宋体" w:hint="eastAsia"/>
          <w:szCs w:val="24"/>
        </w:rPr>
        <w:t>所示的</w:t>
      </w:r>
      <m:oMath>
        <m:sSub>
          <m:sSubPr>
            <m:ctrlPr>
              <w:rPr>
                <w:rFonts w:ascii="Cambria Math" w:hAnsi="Cambria Math"/>
                <w:i/>
                <w:szCs w:val="24"/>
                <w:lang w:val="it-IT"/>
              </w:rPr>
            </m:ctrlPr>
          </m:sSubPr>
          <m:e>
            <m:r>
              <w:rPr>
                <w:rFonts w:ascii="Cambria Math" w:hAnsi="Cambria Math"/>
                <w:szCs w:val="24"/>
                <w:lang w:val="it-IT"/>
              </w:rPr>
              <m:t>I</m:t>
            </m:r>
          </m:e>
          <m:sub>
            <m:r>
              <w:rPr>
                <w:rFonts w:ascii="Cambria Math" w:hAnsi="Cambria Math"/>
                <w:szCs w:val="24"/>
                <w:lang w:val="it-IT"/>
              </w:rPr>
              <m:t>H</m:t>
            </m:r>
          </m:sub>
        </m:sSub>
      </m:oMath>
      <w:r w:rsidRPr="00811212">
        <w:rPr>
          <w:rFonts w:ascii="宋体" w:hAnsi="宋体" w:hint="eastAsia"/>
          <w:szCs w:val="24"/>
        </w:rPr>
        <w:t>和</w:t>
      </w:r>
      <m:oMath>
        <m:r>
          <m:rPr>
            <m:sty m:val="bi"/>
          </m:rPr>
          <w:rPr>
            <w:rFonts w:ascii="Cambria Math" w:hAnsi="Cambria Math" w:hint="eastAsia"/>
            <w:szCs w:val="24"/>
          </w:rPr>
          <m:t>B</m:t>
        </m:r>
      </m:oMath>
      <w:r w:rsidRPr="00811212">
        <w:rPr>
          <w:rFonts w:ascii="宋体" w:hAnsi="宋体" w:hint="eastAsia"/>
          <w:szCs w:val="24"/>
        </w:rPr>
        <w:t>的方向，若测得的</w:t>
      </w:r>
      <m:oMath>
        <m:sSub>
          <m:sSubPr>
            <m:ctrlPr>
              <w:rPr>
                <w:rFonts w:ascii="Cambria Math" w:hAnsi="Cambria Math" w:cs="宋体"/>
                <w:i/>
                <w:szCs w:val="24"/>
                <w:lang w:val="it-IT"/>
              </w:rPr>
            </m:ctrlPr>
          </m:sSubPr>
          <m:e>
            <m:r>
              <w:rPr>
                <w:rFonts w:ascii="Cambria Math" w:hAnsi="Cambria Math"/>
                <w:kern w:val="0"/>
                <w:szCs w:val="24"/>
                <w:lang w:val="it-IT"/>
              </w:rPr>
              <m:t>U</m:t>
            </m:r>
          </m:e>
          <m:sub>
            <m:r>
              <w:rPr>
                <w:rFonts w:ascii="Cambria Math" w:hAnsi="Cambria Math"/>
                <w:kern w:val="0"/>
                <w:szCs w:val="24"/>
                <w:lang w:val="it-IT"/>
              </w:rPr>
              <m:t>H</m:t>
            </m:r>
          </m:sub>
        </m:sSub>
        <m:r>
          <w:rPr>
            <w:rFonts w:ascii="Cambria Math" w:hAnsi="Cambria Math" w:hint="eastAsia"/>
            <w:szCs w:val="24"/>
          </w:rPr>
          <m:t>&lt;0</m:t>
        </m:r>
      </m:oMath>
      <w:r w:rsidRPr="00811212">
        <w:rPr>
          <w:rFonts w:ascii="宋体" w:hAnsi="宋体" w:hint="eastAsia"/>
          <w:szCs w:val="24"/>
        </w:rPr>
        <w:t>，即</w:t>
      </w:r>
      <m:oMath>
        <m:r>
          <w:rPr>
            <w:rFonts w:ascii="Cambria Math" w:hAnsi="Cambria Math" w:hint="eastAsia"/>
            <w:szCs w:val="24"/>
          </w:rPr>
          <m:t>A</m:t>
        </m:r>
        <m:r>
          <w:rPr>
            <w:rFonts w:ascii="Cambria Math" w:hAnsi="Cambria Math"/>
            <w:szCs w:val="24"/>
          </w:rPr>
          <m:t>'</m:t>
        </m:r>
      </m:oMath>
      <w:r w:rsidRPr="00811212">
        <w:rPr>
          <w:rFonts w:ascii="宋体" w:hAnsi="宋体" w:hint="eastAsia"/>
          <w:szCs w:val="24"/>
        </w:rPr>
        <w:t>侧的电势低于</w:t>
      </w:r>
      <m:oMath>
        <m:r>
          <w:rPr>
            <w:rFonts w:ascii="Cambria Math" w:hAnsi="Cambria Math" w:hint="eastAsia"/>
            <w:szCs w:val="24"/>
          </w:rPr>
          <m:t>A</m:t>
        </m:r>
      </m:oMath>
      <w:r w:rsidRPr="00811212">
        <w:rPr>
          <w:rFonts w:ascii="宋体" w:hAnsi="宋体" w:hint="eastAsia"/>
          <w:szCs w:val="24"/>
        </w:rPr>
        <w:t>侧的电势，则</w:t>
      </w:r>
      <m:oMath>
        <m:sSub>
          <m:sSubPr>
            <m:ctrlPr>
              <w:rPr>
                <w:rFonts w:ascii="Cambria Math" w:hAnsi="Cambria Math" w:cs="宋体"/>
                <w:i/>
                <w:szCs w:val="24"/>
              </w:rPr>
            </m:ctrlPr>
          </m:sSubPr>
          <m:e>
            <m:r>
              <w:rPr>
                <w:rFonts w:ascii="Cambria Math" w:hAnsi="Cambria Math"/>
                <w:kern w:val="0"/>
                <w:szCs w:val="24"/>
              </w:rPr>
              <m:t>R</m:t>
            </m:r>
          </m:e>
          <m:sub>
            <m:r>
              <w:rPr>
                <w:rFonts w:ascii="Cambria Math" w:hAnsi="Cambria Math"/>
                <w:kern w:val="0"/>
                <w:szCs w:val="24"/>
              </w:rPr>
              <m:t>H</m:t>
            </m:r>
          </m:sub>
        </m:sSub>
      </m:oMath>
      <w:r w:rsidRPr="00811212">
        <w:rPr>
          <w:rFonts w:ascii="宋体" w:hAnsi="宋体" w:hint="eastAsia"/>
          <w:szCs w:val="24"/>
        </w:rPr>
        <w:t>为负，载流子是电子，样品是</w:t>
      </w:r>
      <m:oMath>
        <m:r>
          <w:rPr>
            <w:rFonts w:ascii="Cambria Math" w:hAnsi="Cambria Math" w:hint="eastAsia"/>
            <w:szCs w:val="24"/>
          </w:rPr>
          <m:t>N</m:t>
        </m:r>
      </m:oMath>
      <w:r w:rsidRPr="00811212">
        <w:rPr>
          <w:rFonts w:ascii="宋体" w:hAnsi="宋体" w:hint="eastAsia"/>
          <w:szCs w:val="24"/>
        </w:rPr>
        <w:t>型；反之：</w:t>
      </w:r>
      <m:oMath>
        <m:sSub>
          <m:sSubPr>
            <m:ctrlPr>
              <w:rPr>
                <w:rFonts w:ascii="Cambria Math" w:hAnsi="Cambria Math" w:cs="宋体"/>
                <w:i/>
                <w:szCs w:val="24"/>
                <w:lang w:val="it-IT"/>
              </w:rPr>
            </m:ctrlPr>
          </m:sSubPr>
          <m:e>
            <m:r>
              <w:rPr>
                <w:rFonts w:ascii="Cambria Math" w:hAnsi="Cambria Math"/>
                <w:kern w:val="0"/>
                <w:szCs w:val="24"/>
                <w:lang w:val="it-IT"/>
              </w:rPr>
              <m:t>U</m:t>
            </m:r>
          </m:e>
          <m:sub>
            <m:r>
              <w:rPr>
                <w:rFonts w:ascii="Cambria Math" w:hAnsi="Cambria Math"/>
                <w:kern w:val="0"/>
                <w:szCs w:val="24"/>
                <w:lang w:val="it-IT"/>
              </w:rPr>
              <m:t>H</m:t>
            </m:r>
          </m:sub>
        </m:sSub>
        <m:r>
          <w:rPr>
            <w:rFonts w:ascii="Cambria Math" w:hAnsi="Cambria Math" w:hint="eastAsia"/>
            <w:szCs w:val="24"/>
          </w:rPr>
          <m:t>&gt;0</m:t>
        </m:r>
      </m:oMath>
      <w:r w:rsidRPr="00811212">
        <w:rPr>
          <w:rFonts w:ascii="宋体" w:hAnsi="宋体" w:hint="eastAsia"/>
          <w:szCs w:val="24"/>
        </w:rPr>
        <w:t>,则</w:t>
      </w:r>
      <m:oMath>
        <m:sSub>
          <m:sSubPr>
            <m:ctrlPr>
              <w:rPr>
                <w:rFonts w:ascii="Cambria Math" w:hAnsi="Cambria Math" w:cs="宋体"/>
                <w:i/>
                <w:szCs w:val="24"/>
              </w:rPr>
            </m:ctrlPr>
          </m:sSubPr>
          <m:e>
            <m:r>
              <w:rPr>
                <w:rFonts w:ascii="Cambria Math" w:hAnsi="Cambria Math"/>
                <w:kern w:val="0"/>
                <w:szCs w:val="24"/>
              </w:rPr>
              <m:t>R</m:t>
            </m:r>
          </m:e>
          <m:sub>
            <m:r>
              <w:rPr>
                <w:rFonts w:ascii="Cambria Math" w:hAnsi="Cambria Math"/>
                <w:kern w:val="0"/>
                <w:szCs w:val="24"/>
              </w:rPr>
              <m:t>H</m:t>
            </m:r>
          </m:sub>
        </m:sSub>
      </m:oMath>
      <w:r w:rsidRPr="00811212">
        <w:rPr>
          <w:rFonts w:ascii="宋体" w:hAnsi="宋体" w:hint="eastAsia"/>
          <w:szCs w:val="24"/>
        </w:rPr>
        <w:t>为正，载流子是空穴，样品是</w:t>
      </w:r>
      <m:oMath>
        <m:r>
          <w:rPr>
            <w:rFonts w:ascii="Cambria Math" w:hAnsi="Cambria Math" w:hint="eastAsia"/>
            <w:szCs w:val="24"/>
          </w:rPr>
          <m:t>P</m:t>
        </m:r>
      </m:oMath>
      <w:r w:rsidRPr="00811212">
        <w:rPr>
          <w:rFonts w:ascii="宋体" w:hAnsi="宋体" w:hint="eastAsia"/>
          <w:szCs w:val="24"/>
        </w:rPr>
        <w:t>型。</w:t>
      </w:r>
    </w:p>
    <w:p w14:paraId="405743A8" w14:textId="15A6AD09" w:rsidR="00811212" w:rsidRDefault="00811212" w:rsidP="00811212">
      <w:pPr>
        <w:ind w:firstLineChars="200" w:firstLine="480"/>
        <w:jc w:val="left"/>
        <w:rPr>
          <w:rFonts w:ascii="宋体" w:hAnsi="宋体"/>
          <w:szCs w:val="24"/>
        </w:rPr>
      </w:pPr>
      <w:r w:rsidRPr="00811212">
        <w:rPr>
          <w:rFonts w:ascii="宋体" w:hAnsi="宋体" w:hint="eastAsia"/>
          <w:szCs w:val="24"/>
        </w:rPr>
        <w:t>（2）由</w:t>
      </w:r>
      <m:oMath>
        <m:sSub>
          <m:sSubPr>
            <m:ctrlPr>
              <w:rPr>
                <w:rFonts w:ascii="Cambria Math" w:hAnsi="Cambria Math" w:cs="宋体"/>
                <w:i/>
                <w:szCs w:val="24"/>
              </w:rPr>
            </m:ctrlPr>
          </m:sSubPr>
          <m:e>
            <m:r>
              <w:rPr>
                <w:rFonts w:ascii="Cambria Math" w:hAnsi="Cambria Math"/>
                <w:kern w:val="0"/>
                <w:szCs w:val="24"/>
              </w:rPr>
              <m:t>R</m:t>
            </m:r>
          </m:e>
          <m:sub>
            <m:r>
              <w:rPr>
                <w:rFonts w:ascii="Cambria Math" w:hAnsi="Cambria Math"/>
                <w:kern w:val="0"/>
                <w:szCs w:val="24"/>
              </w:rPr>
              <m:t>H</m:t>
            </m:r>
          </m:sub>
        </m:sSub>
      </m:oMath>
      <w:r w:rsidRPr="00811212">
        <w:rPr>
          <w:rFonts w:ascii="宋体" w:hAnsi="宋体" w:hint="eastAsia"/>
          <w:szCs w:val="24"/>
        </w:rPr>
        <w:t>求载流子浓度</w:t>
      </w:r>
      <m:oMath>
        <m:r>
          <w:rPr>
            <w:rFonts w:ascii="Cambria Math" w:hAnsi="Cambria Math" w:hint="eastAsia"/>
            <w:szCs w:val="24"/>
          </w:rPr>
          <m:t>n</m:t>
        </m:r>
      </m:oMath>
      <w:r w:rsidRPr="00811212">
        <w:rPr>
          <w:rFonts w:ascii="宋体" w:hAnsi="宋体" w:hint="eastAsia"/>
          <w:szCs w:val="24"/>
        </w:rPr>
        <w:t>，即</w:t>
      </w:r>
    </w:p>
    <w:p w14:paraId="141114C7" w14:textId="0469BD9A" w:rsidR="005C3A8E" w:rsidRPr="005C3A8E" w:rsidRDefault="00C736E3" w:rsidP="005C3A8E">
      <w:pPr>
        <w:ind w:firstLineChars="200" w:firstLine="480"/>
        <w:jc w:val="left"/>
        <w:rPr>
          <w:rFonts w:ascii="宋体" w:hAnsi="宋体"/>
          <w:szCs w:val="24"/>
        </w:rPr>
      </w:pPr>
      <m:oMathPara>
        <m:oMath>
          <m:eqArr>
            <m:eqArrPr>
              <m:maxDist m:val="1"/>
              <m:ctrlPr>
                <w:rPr>
                  <w:rFonts w:ascii="Cambria Math" w:hAnsi="Cambria Math"/>
                  <w:i/>
                  <w:szCs w:val="24"/>
                </w:rPr>
              </m:ctrlPr>
            </m:eqArrPr>
            <m:e>
              <m:r>
                <w:rPr>
                  <w:rFonts w:ascii="Cambria Math" w:hAnsi="Cambria Math"/>
                  <w:szCs w:val="24"/>
                </w:rPr>
                <m:t>n=</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e>
                  </m:d>
                  <m:r>
                    <w:rPr>
                      <w:rFonts w:ascii="Cambria Math" w:hAnsi="Cambria Math"/>
                      <w:szCs w:val="24"/>
                    </w:rPr>
                    <m:t>e</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8</m:t>
                  </m:r>
                </m:e>
              </m:d>
            </m:e>
          </m:eqArr>
        </m:oMath>
      </m:oMathPara>
    </w:p>
    <w:p w14:paraId="6ECB6609" w14:textId="44E98DB8" w:rsidR="00811212" w:rsidRPr="005C3A8E" w:rsidRDefault="00811212" w:rsidP="005C3A8E">
      <w:pPr>
        <w:ind w:firstLineChars="200" w:firstLine="480"/>
        <w:jc w:val="left"/>
        <w:rPr>
          <w:rFonts w:ascii="宋体" w:hAnsi="宋体"/>
          <w:szCs w:val="24"/>
        </w:rPr>
      </w:pPr>
      <w:r w:rsidRPr="00811212">
        <w:rPr>
          <w:rFonts w:ascii="宋体" w:hAnsi="宋体" w:hint="eastAsia"/>
          <w:szCs w:val="24"/>
        </w:rPr>
        <w:t>应该指出，这个关系式是假定所有载流子都具有相同的漂移速度而得到的，严格一点，考虑载流子的速度统计分布，需引入</w:t>
      </w:r>
      <m:oMath>
        <m:f>
          <m:fPr>
            <m:ctrlPr>
              <w:rPr>
                <w:rFonts w:ascii="Cambria Math" w:hAnsi="Cambria Math"/>
                <w:szCs w:val="24"/>
              </w:rPr>
            </m:ctrlPr>
          </m:fPr>
          <m:num>
            <m:r>
              <w:rPr>
                <w:rFonts w:ascii="Cambria Math" w:hAnsi="Cambria Math"/>
                <w:szCs w:val="24"/>
              </w:rPr>
              <m:t>3</m:t>
            </m:r>
            <m:r>
              <m:rPr>
                <m:sty m:val="p"/>
              </m:rPr>
              <w:rPr>
                <w:rFonts w:ascii="Cambria Math" w:hAnsi="Cambria Math"/>
                <w:szCs w:val="24"/>
              </w:rPr>
              <m:t>π</m:t>
            </m:r>
            <m:ctrlPr>
              <w:rPr>
                <w:rFonts w:ascii="Cambria Math" w:hAnsi="Cambria Math"/>
                <w:i/>
                <w:szCs w:val="24"/>
              </w:rPr>
            </m:ctrlPr>
          </m:num>
          <m:den>
            <m:r>
              <w:rPr>
                <w:rFonts w:ascii="Cambria Math" w:hAnsi="Cambria Math"/>
                <w:szCs w:val="24"/>
              </w:rPr>
              <m:t>8</m:t>
            </m:r>
            <m:ctrlPr>
              <w:rPr>
                <w:rFonts w:ascii="Cambria Math" w:hAnsi="Cambria Math"/>
                <w:i/>
                <w:szCs w:val="24"/>
              </w:rPr>
            </m:ctrlPr>
          </m:den>
        </m:f>
      </m:oMath>
      <w:r w:rsidRPr="00811212">
        <w:rPr>
          <w:rFonts w:ascii="宋体" w:hAnsi="宋体" w:hint="eastAsia"/>
          <w:szCs w:val="24"/>
        </w:rPr>
        <w:t>的修正因子。</w:t>
      </w:r>
    </w:p>
    <w:p w14:paraId="0C165797" w14:textId="4440DD1F" w:rsidR="00811212" w:rsidRDefault="00811212" w:rsidP="005C3A8E">
      <w:pPr>
        <w:ind w:firstLineChars="200" w:firstLine="480"/>
        <w:jc w:val="left"/>
        <w:rPr>
          <w:rFonts w:ascii="宋体" w:hAnsi="宋体"/>
          <w:szCs w:val="24"/>
        </w:rPr>
      </w:pPr>
      <w:r w:rsidRPr="00811212">
        <w:rPr>
          <w:rFonts w:ascii="宋体" w:hAnsi="宋体" w:hint="eastAsia"/>
          <w:szCs w:val="24"/>
        </w:rPr>
        <w:t>（3）电导率</w:t>
      </w:r>
      <m:oMath>
        <m:r>
          <m:rPr>
            <m:sty m:val="p"/>
          </m:rPr>
          <w:rPr>
            <w:rFonts w:ascii="Cambria Math" w:hAnsi="Cambria Math"/>
            <w:szCs w:val="24"/>
          </w:rPr>
          <m:t>σ</m:t>
        </m:r>
      </m:oMath>
      <w:r w:rsidRPr="00811212">
        <w:rPr>
          <w:rFonts w:ascii="宋体" w:hAnsi="宋体" w:hint="eastAsia"/>
          <w:szCs w:val="24"/>
        </w:rPr>
        <w:t>的测量</w:t>
      </w:r>
    </w:p>
    <w:p w14:paraId="4571DFBB" w14:textId="09E8786D" w:rsidR="00853BDF" w:rsidRDefault="004B2993" w:rsidP="00853BDF">
      <w:pPr>
        <w:ind w:firstLineChars="200" w:firstLine="480"/>
        <w:jc w:val="left"/>
        <w:rPr>
          <w:rFonts w:ascii="宋体" w:hAnsi="宋体"/>
          <w:szCs w:val="24"/>
        </w:rPr>
      </w:pPr>
      <m:oMath>
        <m:r>
          <w:rPr>
            <w:rFonts w:ascii="Cambria Math" w:hAnsi="Cambria Math"/>
            <w:szCs w:val="24"/>
          </w:rPr>
          <m:t>σ</m:t>
        </m:r>
      </m:oMath>
      <w:r w:rsidRPr="004B2993">
        <w:rPr>
          <w:rFonts w:ascii="宋体" w:hAnsi="宋体" w:hint="eastAsia"/>
          <w:szCs w:val="24"/>
        </w:rPr>
        <w:t>可以通过如图</w:t>
      </w:r>
      <m:oMath>
        <m:r>
          <w:rPr>
            <w:rFonts w:ascii="Cambria Math" w:hAnsi="Cambria Math" w:hint="eastAsia"/>
            <w:szCs w:val="24"/>
          </w:rPr>
          <m:t>1</m:t>
        </m:r>
      </m:oMath>
      <w:r w:rsidRPr="004B2993">
        <w:rPr>
          <w:rFonts w:ascii="宋体" w:hAnsi="宋体" w:hint="eastAsia"/>
          <w:szCs w:val="24"/>
        </w:rPr>
        <w:t>所示的</w:t>
      </w:r>
      <m:oMath>
        <m:r>
          <w:rPr>
            <w:rFonts w:ascii="Cambria Math" w:hAnsi="Cambria Math" w:hint="eastAsia"/>
            <w:szCs w:val="24"/>
          </w:rPr>
          <m:t>C</m:t>
        </m:r>
      </m:oMath>
      <w:r w:rsidRPr="004B2993">
        <w:rPr>
          <w:rFonts w:ascii="宋体" w:hAnsi="宋体" w:hint="eastAsia"/>
          <w:szCs w:val="24"/>
        </w:rPr>
        <w:t>、</w:t>
      </w:r>
      <m:oMath>
        <m:r>
          <w:rPr>
            <w:rFonts w:ascii="Cambria Math" w:hAnsi="Cambria Math" w:hint="eastAsia"/>
            <w:szCs w:val="24"/>
          </w:rPr>
          <m:t>C</m:t>
        </m:r>
        <m:r>
          <w:rPr>
            <w:rFonts w:ascii="Cambria Math" w:hAnsi="Cambria Math"/>
            <w:szCs w:val="24"/>
          </w:rPr>
          <m:t>'</m:t>
        </m:r>
      </m:oMath>
      <w:r w:rsidRPr="004B2993">
        <w:rPr>
          <w:rFonts w:ascii="宋体" w:hAnsi="宋体" w:hint="eastAsia"/>
          <w:szCs w:val="24"/>
        </w:rPr>
        <w:t>电极进行测量，设</w:t>
      </w:r>
      <m:oMath>
        <m:r>
          <w:rPr>
            <w:rFonts w:ascii="Cambria Math" w:hAnsi="Cambria Math" w:hint="eastAsia"/>
            <w:szCs w:val="24"/>
          </w:rPr>
          <m:t>C</m:t>
        </m:r>
      </m:oMath>
      <w:r w:rsidR="00B8111E" w:rsidRPr="004B2993">
        <w:rPr>
          <w:rFonts w:ascii="宋体" w:hAnsi="宋体" w:hint="eastAsia"/>
          <w:szCs w:val="24"/>
        </w:rPr>
        <w:t>、</w:t>
      </w:r>
      <m:oMath>
        <m:r>
          <w:rPr>
            <w:rFonts w:ascii="Cambria Math" w:hAnsi="Cambria Math" w:hint="eastAsia"/>
            <w:szCs w:val="24"/>
          </w:rPr>
          <m:t>C</m:t>
        </m:r>
        <m:r>
          <w:rPr>
            <w:rFonts w:ascii="Cambria Math" w:hAnsi="Cambria Math"/>
            <w:szCs w:val="24"/>
          </w:rPr>
          <m:t>'</m:t>
        </m:r>
      </m:oMath>
      <w:r w:rsidRPr="004B2993">
        <w:rPr>
          <w:rFonts w:ascii="宋体" w:hAnsi="宋体" w:hint="eastAsia"/>
          <w:szCs w:val="24"/>
        </w:rPr>
        <w:t>之间距离为</w:t>
      </w:r>
      <m:oMath>
        <m:r>
          <w:rPr>
            <w:rFonts w:ascii="Cambria Math" w:hAnsi="Cambria Math" w:hint="eastAsia"/>
            <w:szCs w:val="24"/>
          </w:rPr>
          <m:t>L</m:t>
        </m:r>
      </m:oMath>
      <w:r w:rsidRPr="004B2993">
        <w:rPr>
          <w:rFonts w:ascii="宋体" w:hAnsi="宋体" w:hint="eastAsia"/>
          <w:szCs w:val="24"/>
        </w:rPr>
        <w:t>，样品的横截面积</w:t>
      </w:r>
      <m:oMath>
        <m:r>
          <w:rPr>
            <w:rFonts w:ascii="Cambria Math" w:hAnsi="Cambria Math" w:hint="eastAsia"/>
            <w:szCs w:val="24"/>
          </w:rPr>
          <m:t>S=bd</m:t>
        </m:r>
      </m:oMath>
      <w:r w:rsidRPr="004B2993">
        <w:rPr>
          <w:rFonts w:ascii="宋体" w:hAnsi="宋体" w:hint="eastAsia"/>
          <w:szCs w:val="24"/>
        </w:rPr>
        <w:t>，流经样品的电流为</w:t>
      </w:r>
      <w:r w:rsidR="00D73651">
        <w:rPr>
          <w:rFonts w:ascii="宋体" w:hAnsi="宋体" w:hint="eastAsia"/>
          <w:szCs w:val="24"/>
        </w:rPr>
        <w:t>I</w:t>
      </w:r>
      <w:r w:rsidRPr="004B2993">
        <w:rPr>
          <w:rFonts w:ascii="宋体" w:hAnsi="宋体" w:hint="eastAsia"/>
          <w:szCs w:val="24"/>
        </w:rPr>
        <w:t>，在零磁场下，若测得电极间的电势差为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sub>
        </m:sSub>
      </m:oMath>
      <w:r w:rsidRPr="004B2993">
        <w:rPr>
          <w:rFonts w:ascii="宋体" w:hAnsi="宋体" w:hint="eastAsia"/>
          <w:szCs w:val="24"/>
        </w:rPr>
        <w:t>，则可由下式求</w:t>
      </w:r>
      <w:r w:rsidR="00853BDF">
        <w:rPr>
          <w:rFonts w:ascii="宋体" w:hAnsi="宋体" w:hint="eastAsia"/>
          <w:szCs w:val="24"/>
        </w:rPr>
        <w:t>得</w:t>
      </w:r>
      <m:oMath>
        <m:r>
          <m:rPr>
            <m:sty m:val="p"/>
          </m:rPr>
          <w:rPr>
            <w:rFonts w:ascii="Cambria Math" w:hAnsi="Cambria Math"/>
            <w:szCs w:val="24"/>
          </w:rPr>
          <m:t>σ</m:t>
        </m:r>
      </m:oMath>
      <w:r w:rsidR="00853BDF">
        <w:rPr>
          <w:rFonts w:ascii="宋体" w:hAnsi="宋体" w:hint="eastAsia"/>
          <w:szCs w:val="24"/>
        </w:rPr>
        <w:t>：</w:t>
      </w:r>
    </w:p>
    <w:p w14:paraId="7C8394EF" w14:textId="77118B14" w:rsidR="00853BDF" w:rsidRPr="00853BDF" w:rsidRDefault="00C736E3" w:rsidP="00853BDF">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szCs w:val="24"/>
                </w:rPr>
                <m:t>σ</m:t>
              </m:r>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L</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sub>
                  </m:sSub>
                  <m:r>
                    <w:rPr>
                      <w:rFonts w:ascii="Cambria Math" w:hAnsi="Cambria Math"/>
                      <w:szCs w:val="24"/>
                    </w:rPr>
                    <m:t>S</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9</m:t>
                  </m:r>
                </m:e>
              </m:d>
            </m:e>
          </m:eqArr>
        </m:oMath>
      </m:oMathPara>
    </w:p>
    <w:p w14:paraId="7599F7AE" w14:textId="4D8B39B3"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（4）求载流子的迁移率</w:t>
      </w:r>
      <m:oMath>
        <m:r>
          <w:rPr>
            <w:rFonts w:ascii="Cambria Math" w:hAnsi="Cambria Math" w:hint="eastAsia"/>
            <w:szCs w:val="24"/>
          </w:rPr>
          <m:t>μ</m:t>
        </m:r>
      </m:oMath>
    </w:p>
    <w:p w14:paraId="2EBFC187" w14:textId="0EEF0954"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电导率</w:t>
      </w:r>
      <m:oMath>
        <m:r>
          <w:rPr>
            <w:rFonts w:ascii="Cambria Math" w:hAnsi="Cambria Math"/>
            <w:szCs w:val="24"/>
          </w:rPr>
          <m:t>σ</m:t>
        </m:r>
      </m:oMath>
      <w:r w:rsidRPr="004B2993">
        <w:rPr>
          <w:rFonts w:ascii="宋体" w:hAnsi="宋体" w:hint="eastAsia"/>
          <w:szCs w:val="24"/>
        </w:rPr>
        <w:t>、载流子浓度</w:t>
      </w:r>
      <m:oMath>
        <m:r>
          <w:rPr>
            <w:rFonts w:ascii="Cambria Math" w:hAnsi="Cambria Math" w:hint="eastAsia"/>
            <w:szCs w:val="24"/>
          </w:rPr>
          <m:t>n</m:t>
        </m:r>
      </m:oMath>
      <w:r w:rsidRPr="004B2993">
        <w:rPr>
          <w:rFonts w:ascii="宋体" w:hAnsi="宋体" w:hint="eastAsia"/>
          <w:szCs w:val="24"/>
        </w:rPr>
        <w:t>和迁移率</w:t>
      </w:r>
      <m:oMath>
        <m:r>
          <w:rPr>
            <w:rFonts w:ascii="Cambria Math" w:hAnsi="Cambria Math" w:hint="eastAsia"/>
            <w:szCs w:val="24"/>
          </w:rPr>
          <m:t>μ</m:t>
        </m:r>
      </m:oMath>
      <w:r w:rsidRPr="004B2993">
        <w:rPr>
          <w:rFonts w:ascii="宋体" w:hAnsi="宋体" w:hint="eastAsia"/>
          <w:szCs w:val="24"/>
        </w:rPr>
        <w:t>之间有如下关系：</w:t>
      </w:r>
    </w:p>
    <w:p w14:paraId="219B9AC7" w14:textId="39CEA3F7" w:rsidR="004B2993" w:rsidRPr="00FD0F25" w:rsidRDefault="00C736E3" w:rsidP="004B2993">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szCs w:val="24"/>
                </w:rPr>
                <m:t>σ</m:t>
              </m:r>
              <m:r>
                <w:rPr>
                  <w:rFonts w:ascii="Cambria Math" w:hAnsi="Cambria Math"/>
                  <w:szCs w:val="24"/>
                </w:rPr>
                <m:t>=ne</m:t>
              </m:r>
              <m:r>
                <w:rPr>
                  <w:rFonts w:ascii="Cambria Math" w:hAnsi="Cambria Math" w:hint="eastAsia"/>
                  <w:szCs w:val="24"/>
                </w:rPr>
                <m:t>μ</m:t>
              </m:r>
              <m:r>
                <w:rPr>
                  <w:rFonts w:ascii="Cambria Math" w:hAnsi="Cambria Math"/>
                  <w:szCs w:val="24"/>
                </w:rPr>
                <m:t>#</m:t>
              </m:r>
              <m:d>
                <m:dPr>
                  <m:ctrlPr>
                    <w:rPr>
                      <w:rFonts w:ascii="Cambria Math" w:hAnsi="Cambria Math"/>
                      <w:i/>
                      <w:szCs w:val="24"/>
                    </w:rPr>
                  </m:ctrlPr>
                </m:dPr>
                <m:e>
                  <m:r>
                    <w:rPr>
                      <w:rFonts w:ascii="Cambria Math" w:hAnsi="Cambria Math"/>
                      <w:szCs w:val="24"/>
                    </w:rPr>
                    <m:t>10</m:t>
                  </m:r>
                </m:e>
              </m:d>
            </m:e>
          </m:eqArr>
        </m:oMath>
      </m:oMathPara>
    </w:p>
    <w:p w14:paraId="698D9AAF" w14:textId="100BEC51"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即</w:t>
      </w:r>
      <m:oMath>
        <m:r>
          <w:rPr>
            <w:rFonts w:ascii="Cambria Math" w:hAnsi="Cambria Math" w:hint="eastAsia"/>
            <w:szCs w:val="24"/>
          </w:rPr>
          <m:t>μ=|</m:t>
        </m:r>
        <m:sSub>
          <m:sSubPr>
            <m:ctrlPr>
              <w:rPr>
                <w:rFonts w:ascii="Cambria Math" w:hAnsi="Cambria Math" w:cs="宋体"/>
                <w:i/>
                <w:szCs w:val="24"/>
              </w:rPr>
            </m:ctrlPr>
          </m:sSubPr>
          <m:e>
            <m:r>
              <w:rPr>
                <w:rFonts w:ascii="Cambria Math" w:hAnsi="Cambria Math"/>
                <w:kern w:val="0"/>
                <w:szCs w:val="24"/>
              </w:rPr>
              <m:t>R</m:t>
            </m:r>
          </m:e>
          <m:sub>
            <m:r>
              <w:rPr>
                <w:rFonts w:ascii="Cambria Math" w:hAnsi="Cambria Math"/>
                <w:kern w:val="0"/>
                <w:szCs w:val="24"/>
              </w:rPr>
              <m:t>H</m:t>
            </m:r>
          </m:sub>
        </m:sSub>
        <m:r>
          <w:rPr>
            <w:rFonts w:ascii="Cambria Math" w:hAnsi="Cambria Math" w:hint="eastAsia"/>
            <w:szCs w:val="24"/>
          </w:rPr>
          <m:t>|</m:t>
        </m:r>
        <m:r>
          <w:rPr>
            <w:rFonts w:ascii="Cambria Math" w:hAnsi="Cambria Math"/>
            <w:szCs w:val="24"/>
          </w:rPr>
          <m:t>σ</m:t>
        </m:r>
      </m:oMath>
      <w:r w:rsidRPr="004B2993">
        <w:rPr>
          <w:rFonts w:ascii="宋体" w:hAnsi="宋体" w:hint="eastAsia"/>
          <w:szCs w:val="24"/>
        </w:rPr>
        <w:t>，测出</w:t>
      </w:r>
      <m:oMath>
        <m:r>
          <m:rPr>
            <m:sty m:val="p"/>
          </m:rPr>
          <w:rPr>
            <w:rFonts w:ascii="Cambria Math" w:hAnsi="Cambria Math"/>
            <w:kern w:val="0"/>
            <w:szCs w:val="24"/>
          </w:rPr>
          <m:t>σ</m:t>
        </m:r>
      </m:oMath>
      <w:r w:rsidRPr="004B2993">
        <w:rPr>
          <w:rFonts w:ascii="宋体" w:hAnsi="宋体" w:hint="eastAsia"/>
          <w:szCs w:val="24"/>
        </w:rPr>
        <w:t>值即可求出</w:t>
      </w:r>
      <m:oMath>
        <m:r>
          <w:rPr>
            <w:rFonts w:ascii="Cambria Math" w:hAnsi="Cambria Math" w:hint="eastAsia"/>
            <w:szCs w:val="24"/>
          </w:rPr>
          <m:t>μ</m:t>
        </m:r>
      </m:oMath>
      <w:r w:rsidRPr="004B2993">
        <w:rPr>
          <w:rFonts w:ascii="宋体" w:hAnsi="宋体" w:hint="eastAsia"/>
          <w:szCs w:val="24"/>
        </w:rPr>
        <w:t>。</w:t>
      </w:r>
    </w:p>
    <w:p w14:paraId="787415F8" w14:textId="7F617CD5" w:rsidR="004B2993" w:rsidRPr="00CD2F89" w:rsidRDefault="004B2993" w:rsidP="00CD2F89">
      <w:pPr>
        <w:ind w:firstLineChars="200" w:firstLine="480"/>
        <w:jc w:val="left"/>
        <w:rPr>
          <w:rFonts w:ascii="宋体" w:hAnsi="宋体"/>
          <w:szCs w:val="24"/>
        </w:rPr>
      </w:pPr>
      <w:r w:rsidRPr="004B2993">
        <w:rPr>
          <w:rFonts w:ascii="宋体" w:hAnsi="宋体" w:hint="eastAsia"/>
          <w:szCs w:val="24"/>
        </w:rPr>
        <w:t>根据上式可知，要得到大的霍尔电压，关键是要选择霍尔系数大（即迁移率高，电阻率</w:t>
      </w:r>
      <m:oMath>
        <m:r>
          <m:rPr>
            <m:sty m:val="p"/>
          </m:rPr>
          <w:rPr>
            <w:rFonts w:ascii="Cambria Math" w:hAnsi="Cambria Math"/>
            <w:szCs w:val="24"/>
          </w:rPr>
          <m:t>ρ</m:t>
        </m:r>
      </m:oMath>
      <w:r w:rsidRPr="004B2993">
        <w:rPr>
          <w:rFonts w:ascii="宋体" w:hAnsi="宋体" w:hint="eastAsia"/>
          <w:szCs w:val="24"/>
        </w:rPr>
        <w:t>亦较高）的材料。因</w:t>
      </w:r>
      <m:oMath>
        <m:r>
          <w:rPr>
            <w:rFonts w:ascii="Cambria Math" w:hAnsi="Cambria Math" w:hint="eastAsia"/>
            <w:szCs w:val="24"/>
          </w:rPr>
          <m:t>|</m:t>
        </m:r>
        <m:sSub>
          <m:sSubPr>
            <m:ctrlPr>
              <w:rPr>
                <w:rFonts w:ascii="Cambria Math" w:hAnsi="Cambria Math" w:cs="宋体"/>
                <w:i/>
                <w:szCs w:val="24"/>
              </w:rPr>
            </m:ctrlPr>
          </m:sSubPr>
          <m:e>
            <m:r>
              <w:rPr>
                <w:rFonts w:ascii="Cambria Math" w:hAnsi="Cambria Math"/>
                <w:kern w:val="0"/>
                <w:szCs w:val="24"/>
              </w:rPr>
              <m:t>R</m:t>
            </m:r>
          </m:e>
          <m:sub>
            <m:r>
              <w:rPr>
                <w:rFonts w:ascii="Cambria Math" w:hAnsi="Cambria Math"/>
                <w:kern w:val="0"/>
                <w:szCs w:val="24"/>
              </w:rPr>
              <m:t>H</m:t>
            </m:r>
          </m:sub>
        </m:sSub>
        <m:r>
          <w:rPr>
            <w:rFonts w:ascii="Cambria Math" w:hAnsi="Cambria Math" w:hint="eastAsia"/>
            <w:szCs w:val="24"/>
          </w:rPr>
          <m:t>|=μ</m:t>
        </m:r>
        <m:r>
          <w:rPr>
            <w:rFonts w:ascii="Cambria Math" w:hAnsi="Cambria Math"/>
            <w:szCs w:val="24"/>
          </w:rPr>
          <m:t>ρ</m:t>
        </m:r>
      </m:oMath>
      <w:r w:rsidRPr="004B2993">
        <w:rPr>
          <w:rFonts w:ascii="宋体" w:hAnsi="宋体" w:hint="eastAsia"/>
          <w:szCs w:val="24"/>
        </w:rPr>
        <w:t>，就金属导体而言，</w:t>
      </w:r>
      <m:oMath>
        <m:r>
          <w:rPr>
            <w:rFonts w:ascii="Cambria Math" w:hAnsi="Cambria Math" w:hint="eastAsia"/>
            <w:szCs w:val="24"/>
          </w:rPr>
          <m:t>μ</m:t>
        </m:r>
      </m:oMath>
      <w:r w:rsidRPr="004B2993">
        <w:rPr>
          <w:rFonts w:ascii="宋体" w:hAnsi="宋体" w:hint="eastAsia"/>
          <w:szCs w:val="24"/>
        </w:rPr>
        <w:t>和</w:t>
      </w:r>
      <m:oMath>
        <m:r>
          <w:rPr>
            <w:rFonts w:ascii="Cambria Math" w:hAnsi="Cambria Math"/>
            <w:szCs w:val="24"/>
          </w:rPr>
          <m:t>ρ</m:t>
        </m:r>
      </m:oMath>
      <w:r w:rsidRPr="004B2993">
        <w:rPr>
          <w:rFonts w:ascii="宋体" w:hAnsi="宋体" w:hint="eastAsia"/>
          <w:szCs w:val="24"/>
        </w:rPr>
        <w:t>均很低；而不良导体的</w:t>
      </w:r>
      <m:oMath>
        <m:r>
          <w:rPr>
            <w:rFonts w:ascii="Cambria Math" w:hAnsi="Cambria Math"/>
            <w:szCs w:val="24"/>
          </w:rPr>
          <m:t>ρ</m:t>
        </m:r>
      </m:oMath>
      <w:r w:rsidRPr="004B2993">
        <w:rPr>
          <w:rFonts w:ascii="宋体" w:hAnsi="宋体" w:hint="eastAsia"/>
          <w:szCs w:val="24"/>
        </w:rPr>
        <w:t>虽高，但</w:t>
      </w:r>
      <m:oMath>
        <m:r>
          <w:rPr>
            <w:rFonts w:ascii="Cambria Math" w:hAnsi="Cambria Math" w:hint="eastAsia"/>
            <w:szCs w:val="24"/>
          </w:rPr>
          <m:t>μ</m:t>
        </m:r>
      </m:oMath>
      <w:r w:rsidRPr="004B2993">
        <w:rPr>
          <w:rFonts w:ascii="宋体" w:hAnsi="宋体" w:hint="eastAsia"/>
          <w:szCs w:val="24"/>
        </w:rPr>
        <w:t>极小。因而上述两种材料的霍尔系数都很小，不能用来制造霍尔元件。半导体材料</w:t>
      </w:r>
      <m:oMath>
        <m:r>
          <w:rPr>
            <w:rFonts w:ascii="Cambria Math" w:hAnsi="Cambria Math" w:hint="eastAsia"/>
            <w:szCs w:val="24"/>
          </w:rPr>
          <m:t>μ</m:t>
        </m:r>
      </m:oMath>
      <w:r w:rsidRPr="004B2993">
        <w:rPr>
          <w:rFonts w:ascii="宋体" w:hAnsi="宋体" w:hint="eastAsia"/>
          <w:szCs w:val="24"/>
        </w:rPr>
        <w:t>高,</w:t>
      </w:r>
      <w:r w:rsidR="001241DF" w:rsidRPr="001241DF">
        <w:rPr>
          <w:rFonts w:ascii="Cambria Math" w:hAnsi="Cambria Math"/>
          <w:szCs w:val="24"/>
        </w:rPr>
        <w:t xml:space="preserve"> </w:t>
      </w:r>
      <m:oMath>
        <m:r>
          <w:rPr>
            <w:rFonts w:ascii="Cambria Math" w:hAnsi="Cambria Math"/>
            <w:szCs w:val="24"/>
          </w:rPr>
          <m:t>ρ</m:t>
        </m:r>
      </m:oMath>
      <w:r w:rsidRPr="004B2993">
        <w:rPr>
          <w:rFonts w:ascii="宋体" w:hAnsi="宋体" w:hint="eastAsia"/>
          <w:szCs w:val="24"/>
        </w:rPr>
        <w:t>适中，是制造霍尔元件较理想的材料。由于电子的迁移率比空穴迁移率大，所以霍尔元件多采用N型材料。另外，霍尔电压的大小与材料的厚度成反比，因此薄模型的霍尔元件（霍尔片）的输出电压较片状要高得多。</w:t>
      </w:r>
    </w:p>
    <w:p w14:paraId="187BC89A" w14:textId="77777777"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就霍尔元件而言，其厚度是一定的，所以实用上常采用</w:t>
      </w:r>
    </w:p>
    <w:p w14:paraId="0BBFA85E" w14:textId="77777777" w:rsidR="00665947" w:rsidRPr="00665947" w:rsidRDefault="00C736E3" w:rsidP="004B2993">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ctrlPr>
                    <w:rPr>
                      <w:rFonts w:ascii="Cambria Math" w:hAnsi="Cambria Math"/>
                      <w:i/>
                      <w:szCs w:val="24"/>
                    </w:rPr>
                  </m:ctrlPr>
                </m:num>
                <m:den>
                  <m:r>
                    <w:rPr>
                      <w:rFonts w:ascii="Cambria Math" w:hAnsi="Cambria Math"/>
                      <w:szCs w:val="24"/>
                    </w:rPr>
                    <m:t>d</m:t>
                  </m:r>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ned</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11</m:t>
                  </m:r>
                </m:e>
              </m:d>
            </m:e>
          </m:eqArr>
        </m:oMath>
      </m:oMathPara>
    </w:p>
    <w:p w14:paraId="06D91B6D" w14:textId="1DDA0D25"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来表示元件的灵敏度。</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4B2993">
        <w:rPr>
          <w:rFonts w:ascii="宋体" w:hAnsi="宋体" w:hint="eastAsia"/>
          <w:szCs w:val="24"/>
        </w:rPr>
        <w:t>称为霍尔元件灵敏度，它表示霍尔元件在单位磁感应强度和单位控制电流下的霍尔电势大小，一般希望</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4B2993">
        <w:rPr>
          <w:rFonts w:ascii="宋体" w:hAnsi="宋体" w:hint="eastAsia"/>
          <w:szCs w:val="24"/>
        </w:rPr>
        <w:t>越大越好。</w:t>
      </w:r>
    </w:p>
    <w:p w14:paraId="51FDDD78" w14:textId="5E974452" w:rsidR="004B2993" w:rsidRPr="001650B9" w:rsidRDefault="004B2993" w:rsidP="001650B9">
      <w:pPr>
        <w:ind w:firstLineChars="200" w:firstLine="480"/>
        <w:jc w:val="left"/>
        <w:rPr>
          <w:rFonts w:ascii="宋体" w:hAnsi="宋体"/>
          <w:szCs w:val="24"/>
        </w:rPr>
      </w:pPr>
      <w:r w:rsidRPr="004B2993">
        <w:rPr>
          <w:rFonts w:ascii="宋体" w:hAnsi="宋体" w:hint="eastAsia"/>
          <w:szCs w:val="24"/>
        </w:rPr>
        <w:t>应当注意，当磁感应强度</w:t>
      </w:r>
      <m:oMath>
        <m:r>
          <m:rPr>
            <m:sty m:val="bi"/>
          </m:rPr>
          <w:rPr>
            <w:rFonts w:ascii="Cambria Math" w:hAnsi="Cambria Math" w:hint="eastAsia"/>
            <w:szCs w:val="24"/>
          </w:rPr>
          <m:t>B</m:t>
        </m:r>
      </m:oMath>
      <w:r w:rsidRPr="004B2993">
        <w:rPr>
          <w:rFonts w:ascii="宋体" w:hAnsi="宋体" w:hint="eastAsia"/>
          <w:szCs w:val="24"/>
        </w:rPr>
        <w:t>和元件平面法线成一角度</w:t>
      </w:r>
      <m:oMath>
        <m:r>
          <w:rPr>
            <w:rFonts w:ascii="Cambria Math" w:hAnsi="Cambria Math" w:hint="eastAsia"/>
            <w:szCs w:val="24"/>
          </w:rPr>
          <m:t>θ</m:t>
        </m:r>
      </m:oMath>
      <w:r w:rsidRPr="004B2993">
        <w:rPr>
          <w:rFonts w:ascii="宋体" w:hAnsi="宋体" w:hint="eastAsia"/>
          <w:szCs w:val="24"/>
        </w:rPr>
        <w:t>时（图</w:t>
      </w:r>
      <m:oMath>
        <m:r>
          <w:rPr>
            <w:rFonts w:ascii="Cambria Math" w:hAnsi="Cambria Math" w:hint="eastAsia"/>
            <w:szCs w:val="24"/>
          </w:rPr>
          <m:t>2</m:t>
        </m:r>
      </m:oMath>
      <w:r w:rsidRPr="004B2993">
        <w:rPr>
          <w:rFonts w:ascii="宋体" w:hAnsi="宋体" w:hint="eastAsia"/>
          <w:szCs w:val="24"/>
        </w:rPr>
        <w:t>），作用在元件的有效磁场是其法线方向上的分量</w:t>
      </w:r>
      <m:oMath>
        <m:r>
          <w:rPr>
            <w:rFonts w:ascii="Cambria Math" w:hAnsi="Cambria Math" w:hint="eastAsia"/>
            <w:szCs w:val="24"/>
          </w:rPr>
          <m:t>Bcosθ</m:t>
        </m:r>
      </m:oMath>
      <w:r w:rsidRPr="004B2993">
        <w:rPr>
          <w:rFonts w:ascii="宋体" w:hAnsi="宋体" w:hint="eastAsia"/>
          <w:szCs w:val="24"/>
        </w:rPr>
        <w:t>，此时</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Bcos</m:t>
        </m:r>
        <m:r>
          <w:rPr>
            <w:rFonts w:ascii="Cambria Math" w:hAnsi="Cambria Math"/>
            <w:kern w:val="0"/>
            <w:szCs w:val="24"/>
          </w:rPr>
          <m:t>θ</m:t>
        </m:r>
      </m:oMath>
      <w:r w:rsidRPr="004B2993">
        <w:rPr>
          <w:rFonts w:ascii="宋体" w:hAnsi="宋体" w:hint="eastAsia"/>
          <w:szCs w:val="24"/>
        </w:rPr>
        <w:t>。所以一般在使用时，应调整元件平面方位，使</w:t>
      </w:r>
      <m:oMath>
        <m:sSub>
          <m:sSubPr>
            <m:ctrlPr>
              <w:rPr>
                <w:rFonts w:ascii="Cambria Math" w:hAnsi="Cambria Math" w:cs="宋体"/>
                <w:i/>
                <w:szCs w:val="24"/>
                <w:lang w:val="it-IT"/>
              </w:rPr>
            </m:ctrlPr>
          </m:sSubPr>
          <m:e>
            <m:r>
              <w:rPr>
                <w:rFonts w:ascii="Cambria Math" w:hAnsi="Cambria Math"/>
                <w:kern w:val="0"/>
                <w:szCs w:val="24"/>
                <w:lang w:val="it-IT"/>
              </w:rPr>
              <m:t>U</m:t>
            </m:r>
          </m:e>
          <m:sub>
            <m:r>
              <w:rPr>
                <w:rFonts w:ascii="Cambria Math" w:hAnsi="Cambria Math"/>
                <w:kern w:val="0"/>
                <w:szCs w:val="24"/>
                <w:lang w:val="it-IT"/>
              </w:rPr>
              <m:t>H</m:t>
            </m:r>
          </m:sub>
        </m:sSub>
      </m:oMath>
      <w:r w:rsidRPr="004B2993">
        <w:rPr>
          <w:rFonts w:ascii="宋体" w:hAnsi="宋体" w:hint="eastAsia"/>
          <w:szCs w:val="24"/>
        </w:rPr>
        <w:t>达到最大，即</w:t>
      </w:r>
      <m:oMath>
        <m:r>
          <w:rPr>
            <w:rFonts w:ascii="Cambria Math" w:hAnsi="Cambria Math"/>
            <w:kern w:val="0"/>
            <w:szCs w:val="24"/>
          </w:rPr>
          <m:t>θ</m:t>
        </m:r>
        <m:r>
          <w:rPr>
            <w:rFonts w:ascii="Cambria Math" w:hAnsi="Cambria Math" w:hint="eastAsia"/>
            <w:szCs w:val="24"/>
          </w:rPr>
          <m:t>=0</m:t>
        </m:r>
      </m:oMath>
      <w:r w:rsidRPr="004B2993">
        <w:rPr>
          <w:rFonts w:ascii="宋体" w:hAnsi="宋体" w:hint="eastAsia"/>
          <w:szCs w:val="24"/>
        </w:rPr>
        <w:t>时，有</w:t>
      </w:r>
    </w:p>
    <w:p w14:paraId="214AE663" w14:textId="5CCDFFBD" w:rsidR="002F3C81" w:rsidRPr="002F3C81" w:rsidRDefault="00C736E3" w:rsidP="002F3C81">
      <w:pPr>
        <w:ind w:firstLineChars="200" w:firstLine="480"/>
        <w:jc w:val="left"/>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Bcos</m:t>
              </m:r>
              <m:r>
                <m:rPr>
                  <m:sty m:val="p"/>
                </m:rPr>
                <w:rPr>
                  <w:rFonts w:ascii="Cambria Math" w:hAnsi="Cambria Math"/>
                  <w:szCs w:val="24"/>
                </w:rPr>
                <m:t>θ</m:t>
              </m:r>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m:t>
              </m:r>
              <m:d>
                <m:dPr>
                  <m:ctrlPr>
                    <w:rPr>
                      <w:rFonts w:ascii="Cambria Math" w:hAnsi="Cambria Math"/>
                      <w:i/>
                      <w:szCs w:val="24"/>
                    </w:rPr>
                  </m:ctrlPr>
                </m:dPr>
                <m:e>
                  <m:r>
                    <w:rPr>
                      <w:rFonts w:ascii="Cambria Math" w:hAnsi="Cambria Math"/>
                      <w:szCs w:val="24"/>
                    </w:rPr>
                    <m:t>12</m:t>
                  </m:r>
                </m:e>
              </m:d>
            </m:e>
          </m:eqArr>
        </m:oMath>
      </m:oMathPara>
    </w:p>
    <w:p w14:paraId="094535A0" w14:textId="77777777" w:rsidR="00E573EE" w:rsidRDefault="00E573EE" w:rsidP="00B106A5">
      <w:pPr>
        <w:ind w:firstLineChars="200" w:firstLine="480"/>
        <w:jc w:val="center"/>
      </w:pPr>
    </w:p>
    <w:p w14:paraId="1BF946B8" w14:textId="29515908" w:rsidR="00B106A5" w:rsidRDefault="00E573EE" w:rsidP="00F61774">
      <w:pPr>
        <w:jc w:val="center"/>
        <w:rPr>
          <w:rFonts w:ascii="宋体" w:hAnsi="宋体"/>
          <w:szCs w:val="24"/>
        </w:rPr>
      </w:pPr>
      <w:r w:rsidRPr="00E573EE">
        <w:rPr>
          <w:noProof/>
        </w:rPr>
        <w:lastRenderedPageBreak/>
        <w:drawing>
          <wp:inline distT="0" distB="0" distL="0" distR="0" wp14:anchorId="642EB09A" wp14:editId="33335DD5">
            <wp:extent cx="1824414" cy="997889"/>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89" t="39681" r="43316" b="46047"/>
                    <a:stretch/>
                  </pic:blipFill>
                  <pic:spPr bwMode="auto">
                    <a:xfrm>
                      <a:off x="0" y="0"/>
                      <a:ext cx="1824665" cy="998026"/>
                    </a:xfrm>
                    <a:prstGeom prst="rect">
                      <a:avLst/>
                    </a:prstGeom>
                    <a:ln>
                      <a:noFill/>
                    </a:ln>
                    <a:extLst>
                      <a:ext uri="{53640926-AAD7-44D8-BBD7-CCE9431645EC}">
                        <a14:shadowObscured xmlns:a14="http://schemas.microsoft.com/office/drawing/2010/main"/>
                      </a:ext>
                    </a:extLst>
                  </pic:spPr>
                </pic:pic>
              </a:graphicData>
            </a:graphic>
          </wp:inline>
        </w:drawing>
      </w:r>
      <w:r w:rsidRPr="00E573EE">
        <w:rPr>
          <w:noProof/>
        </w:rPr>
        <w:t xml:space="preserve"> </w:t>
      </w:r>
      <w:r w:rsidR="00F61774">
        <w:rPr>
          <w:noProof/>
        </w:rPr>
        <w:t xml:space="preserve"> </w:t>
      </w:r>
      <w:r w:rsidRPr="00E573EE">
        <w:rPr>
          <w:noProof/>
        </w:rPr>
        <w:drawing>
          <wp:inline distT="0" distB="0" distL="0" distR="0" wp14:anchorId="2742B660" wp14:editId="54A373C4">
            <wp:extent cx="1836525" cy="138308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94" t="66235" r="41584" b="13986"/>
                    <a:stretch/>
                  </pic:blipFill>
                  <pic:spPr bwMode="auto">
                    <a:xfrm>
                      <a:off x="0" y="0"/>
                      <a:ext cx="1836660" cy="1383187"/>
                    </a:xfrm>
                    <a:prstGeom prst="rect">
                      <a:avLst/>
                    </a:prstGeom>
                    <a:ln>
                      <a:noFill/>
                    </a:ln>
                    <a:extLst>
                      <a:ext uri="{53640926-AAD7-44D8-BBD7-CCE9431645EC}">
                        <a14:shadowObscured xmlns:a14="http://schemas.microsoft.com/office/drawing/2010/main"/>
                      </a:ext>
                    </a:extLst>
                  </pic:spPr>
                </pic:pic>
              </a:graphicData>
            </a:graphic>
          </wp:inline>
        </w:drawing>
      </w:r>
    </w:p>
    <w:p w14:paraId="37A402EC" w14:textId="14187E45" w:rsidR="004B2993" w:rsidRPr="004B2993" w:rsidRDefault="004B2993" w:rsidP="00F61774">
      <w:pPr>
        <w:jc w:val="center"/>
        <w:rPr>
          <w:rFonts w:ascii="宋体" w:hAnsi="宋体"/>
          <w:szCs w:val="24"/>
        </w:rPr>
      </w:pPr>
      <w:r w:rsidRPr="004B2993">
        <w:rPr>
          <w:rFonts w:ascii="宋体" w:hAnsi="宋体" w:hint="eastAsia"/>
          <w:szCs w:val="24"/>
        </w:rPr>
        <w:t>图</w:t>
      </w:r>
      <m:oMath>
        <m:r>
          <w:rPr>
            <w:rFonts w:ascii="Cambria Math" w:hAnsi="Cambria Math" w:hint="eastAsia"/>
            <w:szCs w:val="24"/>
          </w:rPr>
          <m:t>2</m:t>
        </m:r>
      </m:oMath>
      <w:r w:rsidR="00B8111E">
        <w:rPr>
          <w:rFonts w:ascii="宋体" w:hAnsi="宋体" w:hint="eastAsia"/>
          <w:szCs w:val="24"/>
        </w:rPr>
        <w:t xml:space="preserve"> </w:t>
      </w:r>
      <w:r w:rsidRPr="004B2993">
        <w:rPr>
          <w:rFonts w:ascii="宋体" w:hAnsi="宋体" w:hint="eastAsia"/>
          <w:szCs w:val="24"/>
        </w:rPr>
        <w:t>磁场不垂直的情况</w:t>
      </w:r>
      <w:r w:rsidR="00F61774">
        <w:rPr>
          <w:rFonts w:ascii="宋体" w:hAnsi="宋体" w:hint="eastAsia"/>
          <w:szCs w:val="24"/>
        </w:rPr>
        <w:t xml:space="preserve"> </w:t>
      </w:r>
      <w:r w:rsidR="00F61774">
        <w:rPr>
          <w:rFonts w:ascii="宋体" w:hAnsi="宋体"/>
          <w:szCs w:val="24"/>
        </w:rPr>
        <w:t xml:space="preserve">   </w:t>
      </w:r>
      <w:r w:rsidR="00F61774">
        <w:rPr>
          <w:rFonts w:ascii="宋体" w:hAnsi="宋体" w:hint="eastAsia"/>
          <w:szCs w:val="24"/>
        </w:rPr>
        <w:t>图</w:t>
      </w:r>
      <m:oMath>
        <m:r>
          <w:rPr>
            <w:rFonts w:ascii="Cambria Math" w:hAnsi="Cambria Math" w:hint="eastAsia"/>
            <w:szCs w:val="24"/>
          </w:rPr>
          <m:t>3</m:t>
        </m:r>
      </m:oMath>
      <w:r w:rsidR="00F61774">
        <w:rPr>
          <w:rFonts w:ascii="宋体" w:hAnsi="宋体"/>
          <w:szCs w:val="24"/>
        </w:rPr>
        <w:t xml:space="preserve"> </w:t>
      </w:r>
      <w:r w:rsidR="00F61774">
        <w:rPr>
          <w:rFonts w:ascii="宋体" w:hAnsi="宋体" w:hint="eastAsia"/>
          <w:szCs w:val="24"/>
        </w:rPr>
        <w:t>等势面示意图</w:t>
      </w:r>
    </w:p>
    <w:p w14:paraId="2A10DA92" w14:textId="4AA5D54D"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由式</w:t>
      </w:r>
      <m:oMath>
        <m:r>
          <w:rPr>
            <w:rFonts w:ascii="Cambria Math" w:hAnsi="Cambria Math" w:hint="eastAsia"/>
            <w:szCs w:val="24"/>
          </w:rPr>
          <m:t>(12)</m:t>
        </m:r>
      </m:oMath>
      <w:r w:rsidRPr="004B2993">
        <w:rPr>
          <w:rFonts w:ascii="宋体" w:hAnsi="宋体" w:hint="eastAsia"/>
          <w:szCs w:val="24"/>
        </w:rPr>
        <w:t>可知，当</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4B2993">
        <w:rPr>
          <w:rFonts w:ascii="宋体" w:hAnsi="宋体" w:hint="eastAsia"/>
          <w:szCs w:val="24"/>
        </w:rPr>
        <w:t>与</w:t>
      </w:r>
      <m:oMath>
        <m:r>
          <m:rPr>
            <m:sty m:val="bi"/>
          </m:rPr>
          <w:rPr>
            <w:rFonts w:ascii="Cambria Math" w:hAnsi="Cambria Math" w:hint="eastAsia"/>
            <w:szCs w:val="24"/>
          </w:rPr>
          <m:t>B</m:t>
        </m:r>
      </m:oMath>
      <w:r w:rsidRPr="004B2993">
        <w:rPr>
          <w:rFonts w:ascii="宋体" w:hAnsi="宋体" w:hint="eastAsia"/>
          <w:szCs w:val="24"/>
        </w:rPr>
        <w:t>两者之一改变方向时，霍尔电压</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Pr="004B2993">
        <w:rPr>
          <w:rFonts w:ascii="宋体" w:hAnsi="宋体" w:hint="eastAsia"/>
          <w:szCs w:val="24"/>
        </w:rPr>
        <w:t>的方向随之改变；若两者方向同时改变，则霍尔电压</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Pr="004B2993">
        <w:rPr>
          <w:rFonts w:ascii="宋体" w:hAnsi="宋体" w:hint="eastAsia"/>
          <w:szCs w:val="24"/>
        </w:rPr>
        <w:t>极性不变。</w:t>
      </w:r>
    </w:p>
    <w:p w14:paraId="639DEDC6" w14:textId="77777777" w:rsidR="004B2993" w:rsidRPr="004B2993" w:rsidRDefault="004B2993" w:rsidP="004B2993">
      <w:pPr>
        <w:ind w:firstLineChars="200" w:firstLine="480"/>
        <w:jc w:val="left"/>
        <w:rPr>
          <w:rFonts w:ascii="宋体" w:hAnsi="宋体"/>
          <w:szCs w:val="24"/>
        </w:rPr>
      </w:pPr>
      <w:r w:rsidRPr="004B2993">
        <w:rPr>
          <w:rFonts w:ascii="宋体" w:hAnsi="宋体" w:hint="eastAsia"/>
          <w:szCs w:val="24"/>
        </w:rPr>
        <w:t>2.实验中的副效应及消除方法</w:t>
      </w:r>
    </w:p>
    <w:p w14:paraId="486E2862" w14:textId="5F8DDC08" w:rsidR="00453F2D" w:rsidRPr="00453F2D" w:rsidRDefault="004B2993" w:rsidP="00D708CA">
      <w:pPr>
        <w:ind w:firstLineChars="200" w:firstLine="480"/>
        <w:jc w:val="left"/>
        <w:rPr>
          <w:rFonts w:ascii="宋体" w:hAnsi="宋体"/>
          <w:szCs w:val="24"/>
        </w:rPr>
      </w:pPr>
      <w:r w:rsidRPr="004B2993">
        <w:rPr>
          <w:rFonts w:ascii="宋体" w:hAnsi="宋体" w:hint="eastAsia"/>
          <w:szCs w:val="24"/>
        </w:rPr>
        <w:t>在产生霍尔效应的同时，因伴随着各种副效应，所以实验测到的</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Pr="004B2993">
        <w:rPr>
          <w:rFonts w:ascii="宋体" w:hAnsi="宋体" w:hint="eastAsia"/>
          <w:szCs w:val="24"/>
        </w:rPr>
        <w:t>并不等于真实的霍尔电压值，而包含着各种副效应所引起的附加电压。如图</w:t>
      </w:r>
      <m:oMath>
        <m:r>
          <w:rPr>
            <w:rFonts w:ascii="Cambria Math" w:hAnsi="Cambria Math" w:hint="eastAsia"/>
            <w:szCs w:val="24"/>
          </w:rPr>
          <m:t>3</m:t>
        </m:r>
      </m:oMath>
      <w:r w:rsidRPr="004B2993">
        <w:rPr>
          <w:rFonts w:ascii="宋体" w:hAnsi="宋体" w:hint="eastAsia"/>
          <w:szCs w:val="24"/>
        </w:rPr>
        <w:t>所示，由于电极</w:t>
      </w:r>
      <m:oMath>
        <m:r>
          <w:rPr>
            <w:rFonts w:ascii="Cambria Math" w:hAnsi="Cambria Math" w:hint="eastAsia"/>
            <w:szCs w:val="24"/>
          </w:rPr>
          <m:t>A</m:t>
        </m:r>
      </m:oMath>
      <w:r w:rsidRPr="004B2993">
        <w:rPr>
          <w:rFonts w:ascii="宋体" w:hAnsi="宋体" w:hint="eastAsia"/>
          <w:szCs w:val="24"/>
        </w:rPr>
        <w:t>、</w:t>
      </w:r>
      <m:oMath>
        <m:sSup>
          <m:sSupPr>
            <m:ctrlPr>
              <w:rPr>
                <w:rFonts w:ascii="Cambria Math" w:hAnsi="Cambria Math"/>
                <w:i/>
                <w:szCs w:val="24"/>
              </w:rPr>
            </m:ctrlPr>
          </m:sSupPr>
          <m:e>
            <m:r>
              <w:rPr>
                <w:rFonts w:ascii="Cambria Math" w:hAnsi="Cambria Math" w:hint="eastAsia"/>
                <w:szCs w:val="24"/>
              </w:rPr>
              <m:t>A</m:t>
            </m:r>
            <m:ctrlPr>
              <w:rPr>
                <w:rFonts w:ascii="Cambria Math" w:hAnsi="Cambria Math" w:hint="eastAsia"/>
                <w:i/>
                <w:szCs w:val="24"/>
              </w:rPr>
            </m:ctrlPr>
          </m:e>
          <m:sup>
            <m:r>
              <w:rPr>
                <w:rFonts w:ascii="Cambria Math" w:hAnsi="Cambria Math"/>
                <w:szCs w:val="24"/>
              </w:rPr>
              <m:t>'</m:t>
            </m:r>
          </m:sup>
        </m:sSup>
      </m:oMath>
      <w:r w:rsidRPr="004B2993">
        <w:rPr>
          <w:rFonts w:ascii="宋体" w:hAnsi="宋体" w:hint="eastAsia"/>
          <w:szCs w:val="24"/>
        </w:rPr>
        <w:t>的位置不在一个等势面而引起的电势差</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Pr="004B2993">
        <w:rPr>
          <w:rFonts w:ascii="宋体" w:hAnsi="宋体" w:hint="eastAsia"/>
          <w:szCs w:val="24"/>
        </w:rPr>
        <w:t>。称为不等位电势差。显然，</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Pr="004B2993">
        <w:rPr>
          <w:rFonts w:ascii="宋体" w:hAnsi="宋体" w:hint="eastAsia"/>
          <w:szCs w:val="24"/>
        </w:rPr>
        <w:t>的符号与磁场无关，</w:t>
      </w:r>
      <w:r w:rsidR="00453F2D" w:rsidRPr="00453F2D">
        <w:rPr>
          <w:rFonts w:ascii="宋体" w:hAnsi="宋体" w:hint="eastAsia"/>
          <w:szCs w:val="24"/>
        </w:rPr>
        <w:t>随电流方向而变，因此</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00453F2D" w:rsidRPr="00453F2D">
        <w:rPr>
          <w:rFonts w:ascii="宋体" w:hAnsi="宋体" w:hint="eastAsia"/>
          <w:szCs w:val="24"/>
        </w:rPr>
        <w:t>可以通过改变</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00453F2D" w:rsidRPr="00453F2D">
        <w:rPr>
          <w:rFonts w:ascii="宋体" w:hAnsi="宋体" w:hint="eastAsia"/>
          <w:szCs w:val="24"/>
        </w:rPr>
        <w:t>的方向予以消除。</w:t>
      </w:r>
    </w:p>
    <w:p w14:paraId="4510115E" w14:textId="73D1C9BC" w:rsidR="00453F2D" w:rsidRPr="003D167A" w:rsidRDefault="00453F2D" w:rsidP="003D167A">
      <w:pPr>
        <w:ind w:firstLineChars="200" w:firstLine="480"/>
        <w:jc w:val="left"/>
        <w:rPr>
          <w:rFonts w:ascii="宋体" w:hAnsi="宋体"/>
          <w:szCs w:val="24"/>
        </w:rPr>
      </w:pPr>
      <w:r w:rsidRPr="00453F2D">
        <w:rPr>
          <w:rFonts w:ascii="宋体" w:hAnsi="宋体" w:hint="eastAsia"/>
          <w:szCs w:val="24"/>
        </w:rPr>
        <w:t>除</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Pr="00453F2D">
        <w:rPr>
          <w:rFonts w:ascii="宋体" w:hAnsi="宋体" w:hint="eastAsia"/>
          <w:szCs w:val="24"/>
        </w:rPr>
        <w:t>外，还存在由热电效应或热磁效应所引起的各种副效应。埃廷斯豪森效应是由于在</w:t>
      </w:r>
      <w:r w:rsidR="00FA21EE">
        <w:rPr>
          <w:rFonts w:ascii="宋体" w:hAnsi="宋体" w:hint="eastAsia"/>
          <w:szCs w:val="24"/>
        </w:rPr>
        <w:t>霍</w:t>
      </w:r>
      <w:r w:rsidRPr="00453F2D">
        <w:rPr>
          <w:rFonts w:ascii="宋体" w:hAnsi="宋体" w:hint="eastAsia"/>
          <w:szCs w:val="24"/>
        </w:rPr>
        <w:t>尔片两端有温度差，从而产生温差电动势</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E</m:t>
            </m:r>
          </m:sub>
        </m:sSub>
      </m:oMath>
      <w:r w:rsidRPr="00453F2D">
        <w:rPr>
          <w:rFonts w:ascii="宋体" w:hAnsi="宋体" w:hint="eastAsia"/>
          <w:szCs w:val="24"/>
        </w:rPr>
        <w:t>，它与</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453F2D">
        <w:rPr>
          <w:rFonts w:ascii="宋体" w:hAnsi="宋体" w:hint="eastAsia"/>
          <w:szCs w:val="24"/>
        </w:rPr>
        <w:t>、</w:t>
      </w:r>
      <m:oMath>
        <m:r>
          <m:rPr>
            <m:sty m:val="bi"/>
          </m:rPr>
          <w:rPr>
            <w:rFonts w:ascii="Cambria Math" w:hAnsi="Cambria Math" w:hint="eastAsia"/>
            <w:szCs w:val="24"/>
          </w:rPr>
          <m:t>B</m:t>
        </m:r>
      </m:oMath>
      <w:r w:rsidRPr="00453F2D">
        <w:rPr>
          <w:rFonts w:ascii="宋体" w:hAnsi="宋体" w:hint="eastAsia"/>
          <w:szCs w:val="24"/>
        </w:rPr>
        <w:t>的方向有关；能斯特效应是由于当热流通过霍尔片时，在霍尔片两侧会有电动势</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N</m:t>
            </m:r>
          </m:sub>
        </m:sSub>
      </m:oMath>
      <w:r w:rsidRPr="00453F2D">
        <w:rPr>
          <w:rFonts w:ascii="宋体" w:hAnsi="宋体" w:hint="eastAsia"/>
          <w:szCs w:val="24"/>
        </w:rPr>
        <w:t>产生，只与</w:t>
      </w:r>
      <m:oMath>
        <m:r>
          <m:rPr>
            <m:sty m:val="bi"/>
          </m:rPr>
          <w:rPr>
            <w:rFonts w:ascii="Cambria Math" w:hAnsi="Cambria Math" w:hint="eastAsia"/>
            <w:szCs w:val="24"/>
          </w:rPr>
          <m:t>B</m:t>
        </m:r>
      </m:oMath>
      <w:r w:rsidRPr="00453F2D">
        <w:rPr>
          <w:rFonts w:ascii="宋体" w:hAnsi="宋体" w:hint="eastAsia"/>
          <w:szCs w:val="24"/>
        </w:rPr>
        <w:t>和热流有关；还有里吉</w:t>
      </w:r>
      <m:oMath>
        <m:r>
          <w:rPr>
            <w:rFonts w:ascii="微软雅黑" w:eastAsia="微软雅黑" w:hAnsi="微软雅黑" w:cs="微软雅黑" w:hint="eastAsia"/>
            <w:szCs w:val="24"/>
          </w:rPr>
          <m:t>-</m:t>
        </m:r>
      </m:oMath>
      <w:r w:rsidRPr="00453F2D">
        <w:rPr>
          <w:rFonts w:ascii="宋体" w:hAnsi="宋体" w:hint="eastAsia"/>
          <w:szCs w:val="24"/>
        </w:rPr>
        <w:t>勒迪克效应，是当热流通过霍尔片时两侧会有温度差产生，从而产生温差电动势</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RL</m:t>
            </m:r>
          </m:sub>
        </m:sSub>
      </m:oMath>
      <w:r w:rsidRPr="00453F2D">
        <w:rPr>
          <w:rFonts w:ascii="宋体" w:hAnsi="宋体" w:hint="eastAsia"/>
          <w:szCs w:val="24"/>
        </w:rPr>
        <w:t>，它同样与</w:t>
      </w:r>
      <m:oMath>
        <m:r>
          <m:rPr>
            <m:sty m:val="bi"/>
          </m:rPr>
          <w:rPr>
            <w:rFonts w:ascii="Cambria Math" w:hAnsi="Cambria Math" w:hint="eastAsia"/>
            <w:szCs w:val="24"/>
          </w:rPr>
          <m:t>B</m:t>
        </m:r>
      </m:oMath>
      <w:r w:rsidRPr="00453F2D">
        <w:rPr>
          <w:rFonts w:ascii="宋体" w:hAnsi="宋体" w:hint="eastAsia"/>
          <w:szCs w:val="24"/>
        </w:rPr>
        <w:t>及热流有关。</w:t>
      </w:r>
    </w:p>
    <w:p w14:paraId="14770DDB" w14:textId="3269CF79" w:rsidR="00453F2D" w:rsidRPr="00B16B70" w:rsidRDefault="00453F2D" w:rsidP="00B16B70">
      <w:pPr>
        <w:ind w:firstLineChars="200" w:firstLine="480"/>
        <w:jc w:val="left"/>
        <w:rPr>
          <w:rFonts w:ascii="宋体" w:hAnsi="宋体"/>
          <w:szCs w:val="24"/>
        </w:rPr>
      </w:pPr>
      <w:r w:rsidRPr="00453F2D">
        <w:rPr>
          <w:rFonts w:ascii="宋体" w:hAnsi="宋体" w:hint="eastAsia"/>
          <w:szCs w:val="24"/>
        </w:rPr>
        <w:t>因此，为了消除副效应的影响，在操作时我们可通过改变</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453F2D">
        <w:rPr>
          <w:rFonts w:ascii="宋体" w:hAnsi="宋体" w:hint="eastAsia"/>
          <w:szCs w:val="24"/>
        </w:rPr>
        <w:t>和</w:t>
      </w:r>
      <m:oMath>
        <m:r>
          <m:rPr>
            <m:sty m:val="bi"/>
          </m:rPr>
          <w:rPr>
            <w:rFonts w:ascii="Cambria Math" w:hAnsi="Cambria Math" w:hint="eastAsia"/>
            <w:szCs w:val="24"/>
          </w:rPr>
          <m:t>B</m:t>
        </m:r>
      </m:oMath>
      <w:r w:rsidRPr="00453F2D">
        <w:rPr>
          <w:rFonts w:ascii="宋体" w:hAnsi="宋体" w:hint="eastAsia"/>
          <w:szCs w:val="24"/>
        </w:rPr>
        <w:t>的方向加以消除。具体方法是，在规定了电流和磁场正、反方向后，假如规定换向开关“上”为正，分别测量由下列四组不同方向的</w:t>
      </w:r>
      <m:oMath>
        <m:sSub>
          <m:sSubPr>
            <m:ctrlPr>
              <w:rPr>
                <w:rFonts w:ascii="Cambria Math" w:hAnsi="Cambria Math" w:cs="宋体"/>
                <w:i/>
                <w:szCs w:val="24"/>
              </w:rPr>
            </m:ctrlPr>
          </m:sSubPr>
          <m:e>
            <m:r>
              <w:rPr>
                <w:rFonts w:ascii="Cambria Math" w:hAnsi="Cambria Math"/>
                <w:kern w:val="0"/>
                <w:szCs w:val="24"/>
              </w:rPr>
              <m:t>I</m:t>
            </m:r>
          </m:e>
          <m:sub>
            <m:r>
              <w:rPr>
                <w:rFonts w:ascii="Cambria Math" w:hAnsi="Cambria Math"/>
                <w:kern w:val="0"/>
                <w:szCs w:val="24"/>
              </w:rPr>
              <m:t>H</m:t>
            </m:r>
          </m:sub>
        </m:sSub>
      </m:oMath>
      <w:r w:rsidRPr="00453F2D">
        <w:rPr>
          <w:rFonts w:ascii="宋体" w:hAnsi="宋体" w:hint="eastAsia"/>
          <w:szCs w:val="24"/>
        </w:rPr>
        <w:t>和</w:t>
      </w:r>
      <m:oMath>
        <m:r>
          <m:rPr>
            <m:sty m:val="bi"/>
          </m:rPr>
          <w:rPr>
            <w:rFonts w:ascii="Cambria Math" w:hAnsi="Cambria Math"/>
            <w:kern w:val="0"/>
            <w:szCs w:val="24"/>
          </w:rPr>
          <m:t>B</m:t>
        </m:r>
      </m:oMath>
      <w:r w:rsidRPr="00453F2D">
        <w:rPr>
          <w:rFonts w:ascii="宋体" w:hAnsi="宋体" w:hint="eastAsia"/>
          <w:szCs w:val="24"/>
        </w:rPr>
        <w:t>组合的</w:t>
      </w:r>
      <m:oMath>
        <m:r>
          <w:rPr>
            <w:rFonts w:ascii="Cambria Math" w:hAnsi="Cambria Math" w:hint="eastAsia"/>
            <w:szCs w:val="24"/>
          </w:rPr>
          <m:t>A</m:t>
        </m:r>
      </m:oMath>
      <w:r w:rsidR="0078670F" w:rsidRPr="004B2993">
        <w:rPr>
          <w:rFonts w:ascii="宋体" w:hAnsi="宋体" w:hint="eastAsia"/>
          <w:szCs w:val="24"/>
        </w:rPr>
        <w:t>、</w:t>
      </w:r>
      <m:oMath>
        <m:sSup>
          <m:sSupPr>
            <m:ctrlPr>
              <w:rPr>
                <w:rFonts w:ascii="Cambria Math" w:hAnsi="Cambria Math"/>
                <w:i/>
                <w:szCs w:val="24"/>
              </w:rPr>
            </m:ctrlPr>
          </m:sSupPr>
          <m:e>
            <m:r>
              <w:rPr>
                <w:rFonts w:ascii="Cambria Math" w:hAnsi="Cambria Math" w:hint="eastAsia"/>
                <w:szCs w:val="24"/>
              </w:rPr>
              <m:t>A</m:t>
            </m:r>
            <m:ctrlPr>
              <w:rPr>
                <w:rFonts w:ascii="Cambria Math" w:hAnsi="Cambria Math" w:hint="eastAsia"/>
                <w:i/>
                <w:szCs w:val="24"/>
              </w:rPr>
            </m:ctrlPr>
          </m:e>
          <m:sup>
            <m:r>
              <w:rPr>
                <w:rFonts w:ascii="Cambria Math" w:hAnsi="Cambria Math"/>
                <w:szCs w:val="24"/>
              </w:rPr>
              <m:t>'</m:t>
            </m:r>
          </m:sup>
        </m:sSup>
      </m:oMath>
      <w:r w:rsidRPr="00453F2D">
        <w:rPr>
          <w:rFonts w:ascii="宋体" w:hAnsi="宋体" w:hint="eastAsia"/>
          <w:szCs w:val="24"/>
        </w:rPr>
        <w:t xml:space="preserve">两点的电势差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A</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sub>
        </m:sSub>
      </m:oMath>
      <w:r w:rsidRPr="00453F2D">
        <w:rPr>
          <w:rFonts w:ascii="宋体" w:hAnsi="宋体" w:hint="eastAsia"/>
          <w:szCs w:val="24"/>
        </w:rPr>
        <w:t>，即</w:t>
      </w:r>
    </w:p>
    <w:p w14:paraId="1930CC34" w14:textId="4F0F30E0" w:rsidR="00453F2D" w:rsidRPr="0000522C" w:rsidRDefault="00C736E3" w:rsidP="00FD4257">
      <w:pPr>
        <w:ind w:left="2880" w:firstLineChars="200" w:firstLine="480"/>
        <w:rPr>
          <w:rFonts w:ascii="宋体" w:hAnsi="宋体"/>
          <w:szCs w:val="24"/>
        </w:rPr>
      </w:pPr>
      <m:oMathPara>
        <m:oMathParaPr>
          <m:jc m:val="left"/>
        </m:oMathParaPr>
        <m:oMath>
          <m:d>
            <m:dPr>
              <m:ctrlPr>
                <w:rPr>
                  <w:rFonts w:ascii="Cambria Math" w:hAnsi="Cambria Math"/>
                  <w:i/>
                  <w:szCs w:val="24"/>
                </w:rPr>
              </m:ctrlPr>
            </m:dPr>
            <m:e>
              <m:r>
                <w:rPr>
                  <w:rFonts w:ascii="Cambria Math" w:hAnsi="Cambria Math"/>
                  <w:szCs w:val="24"/>
                </w:rPr>
                <m:t>+B,+I</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A</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1</m:t>
              </m:r>
            </m:sub>
          </m:sSub>
        </m:oMath>
      </m:oMathPara>
    </w:p>
    <w:p w14:paraId="5AC3FCF6" w14:textId="423955AF" w:rsidR="00890D6B" w:rsidRPr="0000522C" w:rsidRDefault="00C736E3" w:rsidP="00FD4257">
      <w:pPr>
        <w:ind w:left="2880" w:firstLineChars="200" w:firstLine="480"/>
        <w:rPr>
          <w:rFonts w:ascii="宋体" w:hAnsi="宋体"/>
          <w:szCs w:val="24"/>
        </w:rPr>
      </w:pPr>
      <m:oMathPara>
        <m:oMathParaPr>
          <m:jc m:val="left"/>
        </m:oMathParaPr>
        <m:oMath>
          <m:d>
            <m:dPr>
              <m:ctrlPr>
                <w:rPr>
                  <w:rFonts w:ascii="Cambria Math" w:hAnsi="Cambria Math"/>
                  <w:i/>
                  <w:szCs w:val="24"/>
                </w:rPr>
              </m:ctrlPr>
            </m:dPr>
            <m:e>
              <m:r>
                <w:rPr>
                  <w:rFonts w:ascii="Cambria Math" w:hAnsi="Cambria Math"/>
                  <w:szCs w:val="24"/>
                </w:rPr>
                <m:t>-B,+I</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A</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sub>
          </m:sSub>
          <m:r>
            <w:rPr>
              <w:rFonts w:ascii="Cambria Math" w:hAnsi="Cambria Math"/>
              <w:szCs w:val="24"/>
            </w:rPr>
            <m:t>=</m:t>
          </m:r>
          <m:sSub>
            <m:sSubPr>
              <m:ctrlPr>
                <w:rPr>
                  <w:rFonts w:ascii="Cambria Math" w:hAnsi="Cambria Math"/>
                  <w:i/>
                  <w:szCs w:val="24"/>
                </w:rPr>
              </m:ctrlPr>
            </m:sSubPr>
            <m:e>
              <m:r>
                <w:rPr>
                  <w:rFonts w:ascii="Cambria Math" w:hAnsi="Cambria Math"/>
                  <w:kern w:val="0"/>
                  <w:szCs w:val="24"/>
                </w:rPr>
                <m:t>-</m:t>
              </m:r>
              <m:r>
                <w:rPr>
                  <w:rFonts w:ascii="Cambria Math" w:hAnsi="Cambria Math"/>
                  <w:szCs w:val="24"/>
                </w:rPr>
                <m:t>U</m:t>
              </m:r>
            </m:e>
            <m:sub>
              <m:r>
                <w:rPr>
                  <w:rFonts w:ascii="Cambria Math" w:hAnsi="Cambria Math"/>
                  <w:szCs w:val="24"/>
                </w:rPr>
                <m:t>2</m:t>
              </m:r>
            </m:sub>
          </m:sSub>
        </m:oMath>
      </m:oMathPara>
    </w:p>
    <w:p w14:paraId="70942814" w14:textId="307F9324" w:rsidR="00A561B0" w:rsidRPr="0000522C" w:rsidRDefault="00C736E3" w:rsidP="00FD4257">
      <w:pPr>
        <w:ind w:left="2880" w:firstLineChars="200" w:firstLine="480"/>
        <w:rPr>
          <w:rFonts w:ascii="宋体" w:hAnsi="宋体"/>
          <w:szCs w:val="24"/>
        </w:rPr>
      </w:pPr>
      <m:oMathPara>
        <m:oMathParaPr>
          <m:jc m:val="left"/>
        </m:oMathParaPr>
        <m:oMath>
          <m:d>
            <m:dPr>
              <m:ctrlPr>
                <w:rPr>
                  <w:rFonts w:ascii="Cambria Math" w:hAnsi="Cambria Math"/>
                  <w:i/>
                  <w:szCs w:val="24"/>
                </w:rPr>
              </m:ctrlPr>
            </m:dPr>
            <m:e>
              <m:r>
                <w:rPr>
                  <w:rFonts w:ascii="Cambria Math" w:hAnsi="Cambria Math"/>
                  <w:szCs w:val="24"/>
                </w:rPr>
                <m:t>-B,-I</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A</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3</m:t>
              </m:r>
            </m:sub>
          </m:sSub>
        </m:oMath>
      </m:oMathPara>
    </w:p>
    <w:p w14:paraId="3257EEBE" w14:textId="25B296F4" w:rsidR="00A561B0" w:rsidRPr="0000522C" w:rsidRDefault="00C736E3" w:rsidP="00FD4257">
      <w:pPr>
        <w:ind w:left="2880" w:firstLineChars="200" w:firstLine="480"/>
        <w:rPr>
          <w:rFonts w:ascii="宋体" w:hAnsi="宋体"/>
          <w:szCs w:val="24"/>
        </w:rPr>
      </w:pPr>
      <m:oMathPara>
        <m:oMathParaPr>
          <m:jc m:val="left"/>
        </m:oMathParaPr>
        <m:oMath>
          <m:d>
            <m:dPr>
              <m:ctrlPr>
                <w:rPr>
                  <w:rFonts w:ascii="Cambria Math" w:hAnsi="Cambria Math"/>
                  <w:i/>
                  <w:szCs w:val="24"/>
                </w:rPr>
              </m:ctrlPr>
            </m:dPr>
            <m:e>
              <m:r>
                <w:rPr>
                  <w:rFonts w:ascii="Cambria Math" w:hAnsi="Cambria Math"/>
                  <w:szCs w:val="24"/>
                </w:rPr>
                <m:t>+B,-I</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A</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sub>
          </m:sSub>
          <m:r>
            <w:rPr>
              <w:rFonts w:ascii="Cambria Math" w:hAnsi="Cambria Math"/>
              <w:szCs w:val="24"/>
            </w:rPr>
            <m:t>=</m:t>
          </m:r>
          <m:sSub>
            <m:sSubPr>
              <m:ctrlPr>
                <w:rPr>
                  <w:rFonts w:ascii="Cambria Math" w:hAnsi="Cambria Math"/>
                  <w:i/>
                  <w:szCs w:val="24"/>
                </w:rPr>
              </m:ctrlPr>
            </m:sSubPr>
            <m:e>
              <m:r>
                <w:rPr>
                  <w:rFonts w:ascii="Cambria Math" w:hAnsi="Cambria Math"/>
                  <w:kern w:val="0"/>
                  <w:szCs w:val="24"/>
                </w:rPr>
                <m:t>-</m:t>
              </m:r>
              <m:r>
                <w:rPr>
                  <w:rFonts w:ascii="Cambria Math" w:hAnsi="Cambria Math"/>
                  <w:szCs w:val="24"/>
                </w:rPr>
                <m:t>U</m:t>
              </m:r>
            </m:e>
            <m:sub>
              <m:r>
                <w:rPr>
                  <w:rFonts w:ascii="Cambria Math" w:hAnsi="Cambria Math"/>
                  <w:szCs w:val="24"/>
                </w:rPr>
                <m:t>4</m:t>
              </m:r>
            </m:sub>
          </m:sSub>
        </m:oMath>
      </m:oMathPara>
    </w:p>
    <w:p w14:paraId="759FD586" w14:textId="72074AF6" w:rsidR="0087787E" w:rsidRDefault="00DE3D29" w:rsidP="0087787E">
      <w:pPr>
        <w:ind w:firstLineChars="200" w:firstLine="480"/>
        <w:rPr>
          <w:rFonts w:ascii="宋体" w:hAnsi="宋体"/>
          <w:szCs w:val="24"/>
        </w:rPr>
      </w:pPr>
      <w:r>
        <w:rPr>
          <w:rFonts w:ascii="宋体" w:hAnsi="宋体" w:hint="eastAsia"/>
          <w:szCs w:val="24"/>
        </w:rPr>
        <w:t>然后求</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4</m:t>
            </m:r>
          </m:sub>
        </m:sSub>
      </m:oMath>
      <w:r w:rsidR="0087787E">
        <w:rPr>
          <w:rFonts w:ascii="宋体" w:hAnsi="宋体" w:hint="eastAsia"/>
          <w:szCs w:val="24"/>
        </w:rPr>
        <w:t>的绝对值平均</w:t>
      </w:r>
    </w:p>
    <w:p w14:paraId="030A0E8C" w14:textId="23948E58" w:rsidR="0087787E" w:rsidRPr="00FF17EC" w:rsidRDefault="00C736E3" w:rsidP="0087787E">
      <w:pPr>
        <w:ind w:firstLineChars="200" w:firstLine="480"/>
        <w:rPr>
          <w:rFonts w:ascii="宋体" w:hAnsi="宋体"/>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4</m:t>
                      </m:r>
                    </m:sub>
                  </m:sSub>
                  <m:ctrlPr>
                    <w:rPr>
                      <w:rFonts w:ascii="Cambria Math" w:hAnsi="Cambria Math"/>
                      <w:i/>
                      <w:szCs w:val="24"/>
                    </w:rPr>
                  </m:ctrlPr>
                </m:num>
                <m:den>
                  <m:r>
                    <w:rPr>
                      <w:rFonts w:ascii="Cambria Math" w:hAnsi="Cambria Math"/>
                      <w:szCs w:val="24"/>
                    </w:rPr>
                    <m:t>4</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13</m:t>
                  </m:r>
                </m:e>
              </m:d>
            </m:e>
          </m:eqArr>
        </m:oMath>
      </m:oMathPara>
    </w:p>
    <w:p w14:paraId="0016ADA1" w14:textId="6B132FA7" w:rsidR="00453F2D" w:rsidRDefault="00453F2D" w:rsidP="00453F2D">
      <w:pPr>
        <w:ind w:firstLineChars="200" w:firstLine="480"/>
        <w:jc w:val="left"/>
        <w:rPr>
          <w:rFonts w:ascii="宋体" w:hAnsi="宋体"/>
          <w:szCs w:val="24"/>
        </w:rPr>
      </w:pPr>
      <w:r w:rsidRPr="00453F2D">
        <w:rPr>
          <w:rFonts w:ascii="宋体" w:hAnsi="宋体" w:hint="eastAsia"/>
          <w:szCs w:val="24"/>
        </w:rPr>
        <w:t>通过上述的测量方法，虽然还不能消除所有的副效应，但引入的误差不大，可以忽略</w:t>
      </w:r>
      <w:r w:rsidR="00FF17EC">
        <w:rPr>
          <w:rFonts w:ascii="宋体" w:hAnsi="宋体" w:hint="eastAsia"/>
          <w:szCs w:val="24"/>
        </w:rPr>
        <w:t>。</w:t>
      </w:r>
    </w:p>
    <w:p w14:paraId="78F8DC09" w14:textId="77777777" w:rsidR="00044D4E" w:rsidRPr="00453F2D" w:rsidRDefault="00044D4E" w:rsidP="00453F2D">
      <w:pPr>
        <w:ind w:firstLineChars="200" w:firstLine="480"/>
        <w:jc w:val="left"/>
        <w:rPr>
          <w:rFonts w:ascii="宋体" w:hAnsi="宋体"/>
          <w:szCs w:val="24"/>
        </w:rPr>
      </w:pPr>
    </w:p>
    <w:p w14:paraId="36E7BEBE" w14:textId="5D0D460B" w:rsidR="005E0F97" w:rsidRPr="0054314E" w:rsidRDefault="00726C82"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实验步骤</w:t>
      </w:r>
    </w:p>
    <w:p w14:paraId="13AEC142" w14:textId="1AADF94B" w:rsidR="00FF17EC" w:rsidRPr="00453F2D" w:rsidRDefault="00FF17EC" w:rsidP="00FF17EC">
      <w:pPr>
        <w:ind w:firstLineChars="200" w:firstLine="480"/>
        <w:jc w:val="left"/>
        <w:rPr>
          <w:rFonts w:ascii="宋体" w:hAnsi="宋体"/>
          <w:szCs w:val="24"/>
        </w:rPr>
      </w:pPr>
      <w:r w:rsidRPr="00453F2D">
        <w:rPr>
          <w:rFonts w:ascii="宋体" w:hAnsi="宋体" w:hint="eastAsia"/>
          <w:szCs w:val="24"/>
        </w:rPr>
        <w:t>1.</w:t>
      </w:r>
      <w:r>
        <w:rPr>
          <w:rFonts w:ascii="宋体" w:hAnsi="宋体"/>
          <w:szCs w:val="24"/>
        </w:rPr>
        <w:t xml:space="preserve"> </w:t>
      </w:r>
      <w:r w:rsidRPr="00FF17EC">
        <w:rPr>
          <w:rFonts w:ascii="宋体" w:hAnsi="宋体" w:hint="eastAsia"/>
          <w:b/>
          <w:bCs/>
          <w:szCs w:val="24"/>
        </w:rPr>
        <w:t>测量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Pr="00FF17EC">
        <w:rPr>
          <w:rFonts w:ascii="宋体" w:hAnsi="宋体" w:hint="eastAsia"/>
          <w:b/>
          <w:bCs/>
          <w:szCs w:val="24"/>
        </w:rPr>
        <w:t>与</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FF17EC">
        <w:rPr>
          <w:rFonts w:ascii="宋体" w:hAnsi="宋体" w:hint="eastAsia"/>
          <w:b/>
          <w:bCs/>
          <w:szCs w:val="24"/>
        </w:rPr>
        <w:t>的关系</w:t>
      </w:r>
    </w:p>
    <w:p w14:paraId="3238C4CA" w14:textId="6E441CD7" w:rsidR="00FF17EC" w:rsidRPr="00453F2D" w:rsidRDefault="00FF17EC" w:rsidP="00FF17EC">
      <w:pPr>
        <w:ind w:firstLineChars="200" w:firstLine="480"/>
        <w:jc w:val="left"/>
        <w:rPr>
          <w:rFonts w:ascii="宋体" w:hAnsi="宋体"/>
          <w:szCs w:val="24"/>
        </w:rPr>
      </w:pPr>
      <w:r w:rsidRPr="00453F2D">
        <w:rPr>
          <w:rFonts w:ascii="宋体" w:hAnsi="宋体" w:hint="eastAsia"/>
          <w:szCs w:val="24"/>
        </w:rPr>
        <w:t>调节标尺，使霍尔元件处于电磁铁间隙中心位置，保持励磁电流</w:t>
      </w:r>
      <m:oMath>
        <m:sSub>
          <m:sSubPr>
            <m:ctrlPr>
              <w:rPr>
                <w:rFonts w:ascii="Cambria Math" w:hAnsi="Cambria Math"/>
                <w:i/>
                <w:szCs w:val="24"/>
              </w:rPr>
            </m:ctrlPr>
          </m:sSubPr>
          <m:e>
            <m:r>
              <w:rPr>
                <w:rFonts w:ascii="Cambria Math" w:hAnsi="Cambria Math" w:hint="eastAsia"/>
                <w:szCs w:val="24"/>
              </w:rPr>
              <m:t>I</m:t>
            </m:r>
            <m:ctrlPr>
              <w:rPr>
                <w:rFonts w:ascii="Cambria Math" w:hAnsi="Cambria Math" w:hint="eastAsia"/>
                <w:i/>
                <w:szCs w:val="24"/>
              </w:rPr>
            </m:ctrlPr>
          </m:e>
          <m:sub>
            <m:r>
              <w:rPr>
                <w:rFonts w:ascii="Cambria Math" w:hAnsi="Cambria Math" w:hint="eastAsia"/>
                <w:szCs w:val="24"/>
              </w:rPr>
              <m:t>M</m:t>
            </m:r>
          </m:sub>
        </m:sSub>
      </m:oMath>
      <w:r w:rsidRPr="00453F2D">
        <w:rPr>
          <w:rFonts w:ascii="宋体" w:hAnsi="宋体" w:hint="eastAsia"/>
          <w:szCs w:val="24"/>
        </w:rPr>
        <w:t>不变，选取适当工作电流</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Pr="00453F2D">
        <w:rPr>
          <w:rFonts w:ascii="宋体" w:hAnsi="宋体" w:hint="eastAsia"/>
          <w:szCs w:val="24"/>
        </w:rPr>
        <w:t>，在消除副效应的情况下测出相应的霍尔电压</w:t>
      </w:r>
      <m:oMath>
        <m:sSub>
          <m:sSubPr>
            <m:ctrlPr>
              <w:rPr>
                <w:rFonts w:ascii="Cambria Math" w:hAnsi="Cambria Math" w:cs="宋体"/>
                <w:i/>
                <w:szCs w:val="24"/>
              </w:rPr>
            </m:ctrlPr>
          </m:sSubPr>
          <m:e>
            <m:r>
              <w:rPr>
                <w:rFonts w:ascii="Cambria Math" w:hAnsi="Cambria Math"/>
                <w:kern w:val="0"/>
                <w:szCs w:val="24"/>
              </w:rPr>
              <m:t>U</m:t>
            </m:r>
          </m:e>
          <m:sub>
            <m:r>
              <w:rPr>
                <w:rFonts w:ascii="Cambria Math" w:hAnsi="Cambria Math"/>
                <w:kern w:val="0"/>
                <w:szCs w:val="24"/>
              </w:rPr>
              <m:t>H</m:t>
            </m:r>
          </m:sub>
        </m:sSub>
      </m:oMath>
      <w:r w:rsidRPr="00453F2D">
        <w:rPr>
          <w:rFonts w:ascii="宋体" w:hAnsi="宋体" w:hint="eastAsia"/>
          <w:szCs w:val="24"/>
        </w:rPr>
        <w:t>，列表记录数据。</w:t>
      </w:r>
    </w:p>
    <w:p w14:paraId="46E23B9F" w14:textId="1B807785" w:rsidR="00FF17EC" w:rsidRPr="00FF17EC" w:rsidRDefault="00FF17EC" w:rsidP="00FF17EC">
      <w:pPr>
        <w:ind w:firstLineChars="200" w:firstLine="480"/>
        <w:jc w:val="left"/>
        <w:rPr>
          <w:rFonts w:ascii="宋体" w:hAnsi="宋体"/>
          <w:b/>
          <w:bCs/>
          <w:szCs w:val="24"/>
        </w:rPr>
      </w:pPr>
      <w:r w:rsidRPr="00453F2D">
        <w:rPr>
          <w:rFonts w:ascii="宋体" w:hAnsi="宋体" w:hint="eastAsia"/>
          <w:szCs w:val="24"/>
        </w:rPr>
        <w:t>2.</w:t>
      </w:r>
      <w:r>
        <w:rPr>
          <w:rFonts w:ascii="宋体" w:hAnsi="宋体"/>
          <w:szCs w:val="24"/>
        </w:rPr>
        <w:t xml:space="preserve"> </w:t>
      </w:r>
      <w:r w:rsidRPr="00FF17EC">
        <w:rPr>
          <w:rFonts w:ascii="宋体" w:hAnsi="宋体" w:hint="eastAsia"/>
          <w:b/>
          <w:bCs/>
          <w:szCs w:val="24"/>
        </w:rPr>
        <w:t>测量</w:t>
      </w:r>
      <m:oMath>
        <m:sSub>
          <m:sSubPr>
            <m:ctrlPr>
              <w:rPr>
                <w:rFonts w:ascii="Cambria Math" w:hAnsi="Cambria Math" w:cs="宋体"/>
                <w:i/>
                <w:szCs w:val="24"/>
              </w:rPr>
            </m:ctrlPr>
          </m:sSubPr>
          <m:e>
            <m:r>
              <w:rPr>
                <w:rFonts w:ascii="Cambria Math" w:hAnsi="Cambria Math"/>
                <w:kern w:val="0"/>
                <w:szCs w:val="24"/>
              </w:rPr>
              <m:t>U</m:t>
            </m:r>
          </m:e>
          <m:sub>
            <m:r>
              <w:rPr>
                <w:rFonts w:ascii="Cambria Math" w:hAnsi="Cambria Math"/>
                <w:kern w:val="0"/>
                <w:szCs w:val="24"/>
              </w:rPr>
              <m:t>H</m:t>
            </m:r>
          </m:sub>
        </m:sSub>
      </m:oMath>
      <w:r w:rsidRPr="00FF17EC">
        <w:rPr>
          <w:rFonts w:ascii="宋体" w:hAnsi="宋体" w:hint="eastAsia"/>
          <w:b/>
          <w:bCs/>
          <w:szCs w:val="24"/>
        </w:rPr>
        <w:t>与</w:t>
      </w:r>
      <m:oMath>
        <m:r>
          <m:rPr>
            <m:sty m:val="bi"/>
          </m:rPr>
          <w:rPr>
            <w:rFonts w:ascii="Cambria Math" w:hAnsi="Cambria Math" w:hint="eastAsia"/>
            <w:szCs w:val="24"/>
          </w:rPr>
          <m:t>B</m:t>
        </m:r>
      </m:oMath>
      <w:r w:rsidRPr="00FF17EC">
        <w:rPr>
          <w:rFonts w:ascii="宋体" w:hAnsi="宋体" w:hint="eastAsia"/>
          <w:b/>
          <w:bCs/>
          <w:szCs w:val="24"/>
        </w:rPr>
        <w:t>的关系</w:t>
      </w:r>
    </w:p>
    <w:p w14:paraId="70160C1D" w14:textId="23C57DD5" w:rsidR="00FF17EC" w:rsidRPr="00453F2D" w:rsidRDefault="00FF17EC" w:rsidP="00FF17EC">
      <w:pPr>
        <w:ind w:firstLineChars="200" w:firstLine="480"/>
        <w:jc w:val="left"/>
        <w:rPr>
          <w:rFonts w:ascii="宋体" w:hAnsi="宋体"/>
          <w:szCs w:val="24"/>
        </w:rPr>
      </w:pPr>
      <w:r w:rsidRPr="00453F2D">
        <w:rPr>
          <w:rFonts w:ascii="宋体" w:hAnsi="宋体" w:hint="eastAsia"/>
          <w:szCs w:val="24"/>
        </w:rPr>
        <w:lastRenderedPageBreak/>
        <w:t>调节标尺，使霍尔元件处于电磁铁间隙中心位置，保持加在霍尔片上的工作电流</w:t>
      </w:r>
      <m:oMath>
        <m:sSub>
          <m:sSubPr>
            <m:ctrlPr>
              <w:rPr>
                <w:rFonts w:ascii="Cambria Math" w:hAnsi="Cambria Math" w:cs="宋体"/>
                <w:i/>
                <w:szCs w:val="24"/>
              </w:rPr>
            </m:ctrlPr>
          </m:sSubPr>
          <m:e>
            <m:r>
              <w:rPr>
                <w:rFonts w:ascii="Cambria Math" w:hAnsi="Cambria Math"/>
                <w:kern w:val="0"/>
                <w:szCs w:val="24"/>
              </w:rPr>
              <m:t>I</m:t>
            </m:r>
          </m:e>
          <m:sub>
            <m:r>
              <w:rPr>
                <w:rFonts w:ascii="Cambria Math" w:hAnsi="Cambria Math"/>
                <w:kern w:val="0"/>
                <w:szCs w:val="24"/>
              </w:rPr>
              <m:t>H</m:t>
            </m:r>
          </m:sub>
        </m:sSub>
      </m:oMath>
      <w:r w:rsidRPr="00453F2D">
        <w:rPr>
          <w:rFonts w:ascii="宋体" w:hAnsi="宋体" w:hint="eastAsia"/>
          <w:szCs w:val="24"/>
        </w:rPr>
        <w:t>不变，选取适当的励磁电流</w:t>
      </w:r>
      <m:oMath>
        <m:sSub>
          <m:sSubPr>
            <m:ctrlPr>
              <w:rPr>
                <w:rFonts w:ascii="Cambria Math" w:hAnsi="Cambria Math"/>
                <w:i/>
                <w:szCs w:val="24"/>
              </w:rPr>
            </m:ctrlPr>
          </m:sSubPr>
          <m:e>
            <m:r>
              <w:rPr>
                <w:rFonts w:ascii="Cambria Math" w:hAnsi="Cambria Math" w:hint="eastAsia"/>
                <w:szCs w:val="24"/>
              </w:rPr>
              <m:t>I</m:t>
            </m:r>
            <m:ctrlPr>
              <w:rPr>
                <w:rFonts w:ascii="Cambria Math" w:hAnsi="Cambria Math" w:hint="eastAsia"/>
                <w:i/>
                <w:szCs w:val="24"/>
              </w:rPr>
            </m:ctrlPr>
          </m:e>
          <m:sub>
            <m:r>
              <w:rPr>
                <w:rFonts w:ascii="Cambria Math" w:hAnsi="Cambria Math" w:hint="eastAsia"/>
                <w:szCs w:val="24"/>
              </w:rPr>
              <m:t>M</m:t>
            </m:r>
          </m:sub>
        </m:sSub>
      </m:oMath>
      <w:r w:rsidRPr="00453F2D">
        <w:rPr>
          <w:rFonts w:ascii="宋体" w:hAnsi="宋体" w:hint="eastAsia"/>
          <w:szCs w:val="24"/>
        </w:rPr>
        <w:t>，在消除副效应的情况下测出相应的霍尔电压</w:t>
      </w:r>
      <m:oMath>
        <m:sSub>
          <m:sSubPr>
            <m:ctrlPr>
              <w:rPr>
                <w:rFonts w:ascii="Cambria Math" w:hAnsi="Cambria Math" w:cs="宋体"/>
                <w:i/>
                <w:szCs w:val="24"/>
              </w:rPr>
            </m:ctrlPr>
          </m:sSubPr>
          <m:e>
            <m:r>
              <w:rPr>
                <w:rFonts w:ascii="Cambria Math" w:hAnsi="Cambria Math"/>
                <w:kern w:val="0"/>
                <w:szCs w:val="24"/>
              </w:rPr>
              <m:t>U</m:t>
            </m:r>
          </m:e>
          <m:sub>
            <m:r>
              <w:rPr>
                <w:rFonts w:ascii="Cambria Math" w:hAnsi="Cambria Math"/>
                <w:kern w:val="0"/>
                <w:szCs w:val="24"/>
              </w:rPr>
              <m:t>H</m:t>
            </m:r>
          </m:sub>
        </m:sSub>
      </m:oMath>
      <w:r w:rsidRPr="00453F2D">
        <w:rPr>
          <w:rFonts w:ascii="宋体" w:hAnsi="宋体" w:hint="eastAsia"/>
          <w:szCs w:val="24"/>
        </w:rPr>
        <w:t>，列表记录数据。</w:t>
      </w:r>
    </w:p>
    <w:p w14:paraId="18DBAE12" w14:textId="76644588" w:rsidR="00FF17EC" w:rsidRPr="00453F2D" w:rsidRDefault="00FF17EC" w:rsidP="00FF17EC">
      <w:pPr>
        <w:ind w:firstLineChars="200" w:firstLine="480"/>
        <w:jc w:val="left"/>
        <w:rPr>
          <w:rFonts w:ascii="宋体" w:hAnsi="宋体"/>
          <w:szCs w:val="24"/>
        </w:rPr>
      </w:pPr>
      <w:r w:rsidRPr="00453F2D">
        <w:rPr>
          <w:rFonts w:ascii="宋体" w:hAnsi="宋体" w:hint="eastAsia"/>
          <w:szCs w:val="24"/>
        </w:rPr>
        <w:t>3.</w:t>
      </w:r>
      <w:r>
        <w:rPr>
          <w:rFonts w:ascii="宋体" w:hAnsi="宋体"/>
          <w:szCs w:val="24"/>
        </w:rPr>
        <w:t xml:space="preserve"> </w:t>
      </w:r>
      <w:r w:rsidRPr="00314CB9">
        <w:rPr>
          <w:rFonts w:ascii="宋体" w:hAnsi="宋体" w:hint="eastAsia"/>
          <w:b/>
          <w:bCs/>
          <w:szCs w:val="24"/>
        </w:rPr>
        <w:t>测量电磁铁磁场分布</w:t>
      </w:r>
    </w:p>
    <w:p w14:paraId="3EB1B3FE" w14:textId="64542271" w:rsidR="00FF17EC" w:rsidRPr="00EB4224" w:rsidRDefault="00FF17EC" w:rsidP="00FF17EC">
      <w:pPr>
        <w:ind w:firstLineChars="200" w:firstLine="480"/>
        <w:jc w:val="left"/>
        <w:rPr>
          <w:rFonts w:ascii="宋体" w:hAnsi="宋体"/>
          <w:szCs w:val="24"/>
        </w:rPr>
      </w:pPr>
      <w:r w:rsidRPr="00453F2D">
        <w:rPr>
          <w:rFonts w:ascii="宋体" w:hAnsi="宋体" w:hint="eastAsia"/>
          <w:szCs w:val="24"/>
        </w:rPr>
        <w:t>调节支架旋钮，使霍尔片位于电磁铁间隙的中心位置，选取适当的励磁电流及工作电流，将霍尔片从电磁铁中心处沿</w:t>
      </w:r>
      <m:oMath>
        <m:r>
          <w:rPr>
            <w:rFonts w:ascii="Cambria Math" w:hAnsi="Cambria Math"/>
            <w:szCs w:val="24"/>
          </w:rPr>
          <m:t>x</m:t>
        </m:r>
      </m:oMath>
      <w:r w:rsidRPr="00453F2D">
        <w:rPr>
          <w:rFonts w:ascii="宋体" w:hAnsi="宋体" w:hint="eastAsia"/>
          <w:szCs w:val="24"/>
        </w:rPr>
        <w:t>方向完全移出来，根据高斯计初步测量情况选取适当位置，测量十几个点的霍尔电压</w:t>
      </w:r>
      <m:oMath>
        <m:sSub>
          <m:sSubPr>
            <m:ctrlPr>
              <w:rPr>
                <w:rFonts w:ascii="Cambria Math" w:hAnsi="Cambria Math" w:cs="宋体"/>
                <w:i/>
                <w:szCs w:val="24"/>
              </w:rPr>
            </m:ctrlPr>
          </m:sSubPr>
          <m:e>
            <m:r>
              <w:rPr>
                <w:rFonts w:ascii="Cambria Math" w:hAnsi="Cambria Math"/>
                <w:kern w:val="0"/>
                <w:szCs w:val="24"/>
              </w:rPr>
              <m:t>U</m:t>
            </m:r>
          </m:e>
          <m:sub>
            <m:r>
              <w:rPr>
                <w:rFonts w:ascii="Cambria Math" w:hAnsi="Cambria Math"/>
                <w:kern w:val="0"/>
                <w:szCs w:val="24"/>
              </w:rPr>
              <m:t>H</m:t>
            </m:r>
          </m:sub>
        </m:sSub>
      </m:oMath>
      <w:r w:rsidRPr="00453F2D">
        <w:rPr>
          <w:rFonts w:ascii="宋体" w:hAnsi="宋体" w:hint="eastAsia"/>
          <w:szCs w:val="24"/>
        </w:rPr>
        <w:t>，列表记录数据。同样，测量磁场沿</w:t>
      </w:r>
      <m:oMath>
        <m:r>
          <w:rPr>
            <w:rFonts w:ascii="Cambria Math" w:hAnsi="Cambria Math" w:hint="eastAsia"/>
            <w:szCs w:val="24"/>
          </w:rPr>
          <m:t>y</m:t>
        </m:r>
      </m:oMath>
      <w:r w:rsidRPr="00453F2D">
        <w:rPr>
          <w:rFonts w:ascii="宋体" w:hAnsi="宋体" w:hint="eastAsia"/>
          <w:szCs w:val="24"/>
        </w:rPr>
        <w:t>方向的霍尔电压</w:t>
      </w:r>
      <m:oMath>
        <m:sSub>
          <m:sSubPr>
            <m:ctrlPr>
              <w:rPr>
                <w:rFonts w:ascii="Cambria Math" w:hAnsi="Cambria Math" w:cs="宋体"/>
                <w:i/>
                <w:szCs w:val="24"/>
              </w:rPr>
            </m:ctrlPr>
          </m:sSubPr>
          <m:e>
            <m:r>
              <w:rPr>
                <w:rFonts w:ascii="Cambria Math" w:hAnsi="Cambria Math"/>
                <w:kern w:val="0"/>
                <w:szCs w:val="24"/>
              </w:rPr>
              <m:t>U</m:t>
            </m:r>
          </m:e>
          <m:sub>
            <m:r>
              <w:rPr>
                <w:rFonts w:ascii="Cambria Math" w:hAnsi="Cambria Math"/>
                <w:kern w:val="0"/>
                <w:szCs w:val="24"/>
              </w:rPr>
              <m:t>H</m:t>
            </m:r>
          </m:sub>
        </m:sSub>
      </m:oMath>
      <w:r w:rsidRPr="00453F2D">
        <w:rPr>
          <w:rFonts w:ascii="宋体" w:hAnsi="宋体" w:hint="eastAsia"/>
          <w:szCs w:val="24"/>
        </w:rPr>
        <w:t>,列表记录数据。</w:t>
      </w:r>
    </w:p>
    <w:p w14:paraId="468E23B8" w14:textId="10BCA654" w:rsidR="00FF17EC" w:rsidRDefault="00FF17EC" w:rsidP="00044D4E">
      <w:pPr>
        <w:ind w:firstLineChars="200" w:firstLine="480"/>
        <w:jc w:val="left"/>
        <w:rPr>
          <w:rFonts w:ascii="宋体" w:hAnsi="宋体"/>
          <w:szCs w:val="24"/>
        </w:rPr>
      </w:pPr>
      <w:r w:rsidRPr="00453F2D">
        <w:rPr>
          <w:rFonts w:ascii="宋体" w:hAnsi="宋体" w:hint="eastAsia"/>
          <w:szCs w:val="24"/>
        </w:rPr>
        <w:t>4.</w:t>
      </w:r>
      <w:r>
        <w:rPr>
          <w:rFonts w:ascii="宋体" w:hAnsi="宋体"/>
          <w:szCs w:val="24"/>
        </w:rPr>
        <w:t xml:space="preserve"> </w:t>
      </w:r>
      <w:r w:rsidRPr="00314CB9">
        <w:rPr>
          <w:rFonts w:ascii="宋体" w:hAnsi="宋体" w:hint="eastAsia"/>
          <w:b/>
          <w:bCs/>
          <w:szCs w:val="24"/>
        </w:rPr>
        <w:t>在零磁场下，测量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sub>
        </m:sSub>
      </m:oMath>
      <w:r w:rsidRPr="00453F2D">
        <w:rPr>
          <w:rFonts w:ascii="宋体" w:hAnsi="宋体" w:hint="eastAsia"/>
          <w:szCs w:val="24"/>
        </w:rPr>
        <w:t>。</w:t>
      </w:r>
    </w:p>
    <w:p w14:paraId="6088DD4F" w14:textId="77777777" w:rsidR="0061432C" w:rsidRPr="00FF17EC" w:rsidRDefault="0061432C" w:rsidP="00FF17EC">
      <w:pPr>
        <w:jc w:val="left"/>
        <w:rPr>
          <w:rFonts w:ascii="宋体" w:hAnsi="宋体"/>
          <w:szCs w:val="24"/>
        </w:rPr>
      </w:pPr>
    </w:p>
    <w:p w14:paraId="0B31F4F2" w14:textId="18E03451" w:rsidR="00726C82" w:rsidRPr="0054314E" w:rsidRDefault="00726C82"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实验数据</w:t>
      </w:r>
    </w:p>
    <w:p w14:paraId="55C8A6AE" w14:textId="109E199A" w:rsidR="00E87425" w:rsidRPr="00E87425" w:rsidRDefault="00E87425" w:rsidP="00E87425">
      <w:pPr>
        <w:ind w:firstLineChars="200" w:firstLine="480"/>
        <w:rPr>
          <w:rFonts w:ascii="宋体" w:hAnsi="宋体"/>
          <w:szCs w:val="24"/>
        </w:rPr>
      </w:pPr>
      <w:r>
        <w:rPr>
          <w:rFonts w:ascii="宋体" w:hAnsi="宋体" w:hint="eastAsia"/>
          <w:szCs w:val="24"/>
        </w:rPr>
        <w:t>实验中霍尔片尺寸为：</w:t>
      </w:r>
      <m:oMath>
        <m:r>
          <w:rPr>
            <w:rFonts w:ascii="Cambria Math" w:hAnsi="Cambria Math"/>
            <w:szCs w:val="24"/>
          </w:rPr>
          <m:t>12</m:t>
        </m:r>
        <m:r>
          <m:rPr>
            <m:sty m:val="p"/>
          </m:rPr>
          <w:rPr>
            <w:rFonts w:ascii="Cambria Math" w:hAnsi="Cambria Math" w:hint="eastAsia"/>
            <w:szCs w:val="24"/>
          </w:rPr>
          <m:t>×</m:t>
        </m:r>
        <m:r>
          <w:rPr>
            <w:rFonts w:ascii="Cambria Math" w:hAnsi="Cambria Math"/>
            <w:szCs w:val="24"/>
          </w:rPr>
          <m:t>7</m:t>
        </m:r>
        <m:r>
          <m:rPr>
            <m:sty m:val="p"/>
          </m:rPr>
          <w:rPr>
            <w:rFonts w:ascii="Cambria Math" w:hAnsi="Cambria Math" w:hint="eastAsia"/>
            <w:szCs w:val="24"/>
          </w:rPr>
          <m:t>×</m:t>
        </m:r>
        <m:r>
          <w:rPr>
            <w:rFonts w:ascii="Cambria Math" w:hAnsi="Cambria Math"/>
            <w:szCs w:val="24"/>
          </w:rPr>
          <m:t>2.4 mm</m:t>
        </m:r>
      </m:oMath>
    </w:p>
    <w:p w14:paraId="50A9CF0D" w14:textId="0AC229C2" w:rsidR="004F1BCF" w:rsidRPr="004F1BCF" w:rsidRDefault="00F870A5" w:rsidP="004F1BCF">
      <w:pPr>
        <w:ind w:firstLineChars="200" w:firstLine="480"/>
        <w:jc w:val="center"/>
        <w:rPr>
          <w:rFonts w:ascii="宋体" w:hAnsi="宋体"/>
          <w:szCs w:val="24"/>
        </w:rPr>
      </w:pPr>
      <w:r>
        <w:rPr>
          <w:rFonts w:ascii="宋体" w:hAnsi="宋体" w:hint="eastAsia"/>
          <w:szCs w:val="24"/>
        </w:rPr>
        <w:t>表</w:t>
      </w:r>
      <m:oMath>
        <m:r>
          <w:rPr>
            <w:rFonts w:ascii="Cambria Math" w:hAnsi="Cambria Math" w:hint="eastAsia"/>
            <w:szCs w:val="24"/>
          </w:rPr>
          <m:t>1</m:t>
        </m:r>
      </m:oMath>
      <w:r>
        <w:rPr>
          <w:rFonts w:ascii="宋体" w:hAnsi="宋体"/>
          <w:szCs w:val="24"/>
        </w:rPr>
        <w:t xml:space="preserv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004F1BCF">
        <w:rPr>
          <w:rFonts w:ascii="宋体" w:hAnsi="宋体" w:hint="eastAsia"/>
          <w:szCs w:val="24"/>
        </w:rPr>
        <w:t>和</w:t>
      </w:r>
      <m:oMath>
        <m:sSub>
          <m:sSubPr>
            <m:ctrlPr>
              <w:rPr>
                <w:rFonts w:ascii="Cambria Math" w:hAnsi="Cambria Math"/>
                <w:i/>
                <w:szCs w:val="24"/>
              </w:rPr>
            </m:ctrlPr>
          </m:sSubPr>
          <m:e>
            <m:r>
              <w:rPr>
                <w:rFonts w:ascii="Cambria Math" w:hAnsi="Cambria Math" w:hint="eastAsia"/>
                <w:szCs w:val="24"/>
              </w:rPr>
              <m:t>I</m:t>
            </m:r>
            <m:ctrlPr>
              <w:rPr>
                <w:rFonts w:ascii="Cambria Math" w:hAnsi="Cambria Math" w:hint="eastAsia"/>
                <w:i/>
                <w:szCs w:val="24"/>
              </w:rPr>
            </m:ctrlPr>
          </m:e>
          <m:sub>
            <m:r>
              <w:rPr>
                <w:rFonts w:ascii="Cambria Math" w:hAnsi="Cambria Math"/>
                <w:szCs w:val="24"/>
              </w:rPr>
              <m:t>H</m:t>
            </m:r>
          </m:sub>
        </m:sSub>
      </m:oMath>
      <w:r w:rsidR="004F1BCF">
        <w:rPr>
          <w:rFonts w:ascii="宋体" w:hAnsi="宋体" w:hint="eastAsia"/>
          <w:szCs w:val="24"/>
        </w:rPr>
        <w:t>的关系</w:t>
      </w:r>
    </w:p>
    <w:tbl>
      <w:tblPr>
        <w:tblStyle w:val="a6"/>
        <w:tblW w:w="6120" w:type="dxa"/>
        <w:jc w:val="center"/>
        <w:tblLook w:val="04A0" w:firstRow="1" w:lastRow="0" w:firstColumn="1" w:lastColumn="0" w:noHBand="0" w:noVBand="1"/>
      </w:tblPr>
      <w:tblGrid>
        <w:gridCol w:w="1020"/>
        <w:gridCol w:w="1020"/>
        <w:gridCol w:w="1020"/>
        <w:gridCol w:w="1020"/>
        <w:gridCol w:w="1020"/>
        <w:gridCol w:w="1020"/>
      </w:tblGrid>
      <w:tr w:rsidR="0061432C" w:rsidRPr="0061432C" w14:paraId="2A65BFA8" w14:textId="77777777" w:rsidTr="0061432C">
        <w:trPr>
          <w:cnfStyle w:val="100000000000" w:firstRow="1" w:lastRow="0" w:firstColumn="0" w:lastColumn="0" w:oddVBand="0" w:evenVBand="0" w:oddHBand="0" w:evenHBand="0" w:firstRowFirstColumn="0" w:firstRowLastColumn="0" w:lastRowFirstColumn="0" w:lastRowLastColumn="0"/>
          <w:trHeight w:val="270"/>
          <w:jc w:val="center"/>
        </w:trPr>
        <w:tc>
          <w:tcPr>
            <w:tcW w:w="1020" w:type="dxa"/>
            <w:noWrap/>
            <w:hideMark/>
          </w:tcPr>
          <w:p w14:paraId="152242F6" w14:textId="60B6B2FF"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c>
        <w:tc>
          <w:tcPr>
            <w:tcW w:w="1020" w:type="dxa"/>
            <w:noWrap/>
            <w:hideMark/>
          </w:tcPr>
          <w:p w14:paraId="5E6F96FB" w14:textId="20440C8E"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1</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79FFFD30" w14:textId="45BFF765"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2</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6CA10AC1" w14:textId="29B4C2E7"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3</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792672BD" w14:textId="6DE9B4C7"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4</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530CBAC3" w14:textId="0AA4E6EF" w:rsidR="0061432C" w:rsidRPr="0061432C" w:rsidRDefault="00C736E3" w:rsidP="0061432C">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r>
      <w:tr w:rsidR="0061432C" w:rsidRPr="0061432C" w14:paraId="145C0C37" w14:textId="77777777" w:rsidTr="0061432C">
        <w:trPr>
          <w:trHeight w:val="270"/>
          <w:jc w:val="center"/>
        </w:trPr>
        <w:tc>
          <w:tcPr>
            <w:tcW w:w="1020" w:type="dxa"/>
            <w:noWrap/>
            <w:hideMark/>
          </w:tcPr>
          <w:p w14:paraId="1C764A54" w14:textId="04654C41"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2.00</m:t>
                </m:r>
              </m:oMath>
            </m:oMathPara>
          </w:p>
        </w:tc>
        <w:tc>
          <w:tcPr>
            <w:tcW w:w="1020" w:type="dxa"/>
            <w:noWrap/>
            <w:hideMark/>
          </w:tcPr>
          <w:p w14:paraId="010E3822" w14:textId="37FB2484"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9.7</m:t>
                </m:r>
              </m:oMath>
            </m:oMathPara>
          </w:p>
        </w:tc>
        <w:tc>
          <w:tcPr>
            <w:tcW w:w="1020" w:type="dxa"/>
            <w:noWrap/>
            <w:hideMark/>
          </w:tcPr>
          <w:p w14:paraId="198C2BFF" w14:textId="06C628E6"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9.4</m:t>
                </m:r>
              </m:oMath>
            </m:oMathPara>
          </w:p>
        </w:tc>
        <w:tc>
          <w:tcPr>
            <w:tcW w:w="1020" w:type="dxa"/>
            <w:noWrap/>
            <w:hideMark/>
          </w:tcPr>
          <w:p w14:paraId="31809F98" w14:textId="6EE7002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9.5</m:t>
                </m:r>
              </m:oMath>
            </m:oMathPara>
          </w:p>
        </w:tc>
        <w:tc>
          <w:tcPr>
            <w:tcW w:w="1020" w:type="dxa"/>
            <w:noWrap/>
            <w:hideMark/>
          </w:tcPr>
          <w:p w14:paraId="2E7753EA" w14:textId="44CB0A76"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9.3</m:t>
                </m:r>
              </m:oMath>
            </m:oMathPara>
          </w:p>
        </w:tc>
        <w:tc>
          <w:tcPr>
            <w:tcW w:w="1020" w:type="dxa"/>
            <w:noWrap/>
            <w:hideMark/>
          </w:tcPr>
          <w:p w14:paraId="32DAF0FE" w14:textId="5EF9BF61"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9.5</m:t>
                </m:r>
              </m:oMath>
            </m:oMathPara>
          </w:p>
        </w:tc>
      </w:tr>
      <w:tr w:rsidR="0061432C" w:rsidRPr="0061432C" w14:paraId="346A59BF" w14:textId="77777777" w:rsidTr="0061432C">
        <w:trPr>
          <w:trHeight w:val="270"/>
          <w:jc w:val="center"/>
        </w:trPr>
        <w:tc>
          <w:tcPr>
            <w:tcW w:w="1020" w:type="dxa"/>
            <w:noWrap/>
            <w:hideMark/>
          </w:tcPr>
          <w:p w14:paraId="2A4D6433" w14:textId="7BC00890"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3.00</m:t>
                </m:r>
              </m:oMath>
            </m:oMathPara>
          </w:p>
        </w:tc>
        <w:tc>
          <w:tcPr>
            <w:tcW w:w="1020" w:type="dxa"/>
            <w:noWrap/>
            <w:hideMark/>
          </w:tcPr>
          <w:p w14:paraId="7609BBEC" w14:textId="7CE9ED37"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14.4</m:t>
                </m:r>
              </m:oMath>
            </m:oMathPara>
          </w:p>
        </w:tc>
        <w:tc>
          <w:tcPr>
            <w:tcW w:w="1020" w:type="dxa"/>
            <w:noWrap/>
            <w:hideMark/>
          </w:tcPr>
          <w:p w14:paraId="6E7B488D" w14:textId="344D1044"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14.1</m:t>
                </m:r>
              </m:oMath>
            </m:oMathPara>
          </w:p>
        </w:tc>
        <w:tc>
          <w:tcPr>
            <w:tcW w:w="1020" w:type="dxa"/>
            <w:noWrap/>
            <w:hideMark/>
          </w:tcPr>
          <w:p w14:paraId="0A9B3C8A" w14:textId="4361F74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14.3</m:t>
                </m:r>
              </m:oMath>
            </m:oMathPara>
          </w:p>
        </w:tc>
        <w:tc>
          <w:tcPr>
            <w:tcW w:w="1020" w:type="dxa"/>
            <w:noWrap/>
            <w:hideMark/>
          </w:tcPr>
          <w:p w14:paraId="006E4298" w14:textId="5DDE49BC"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14.0</m:t>
                </m:r>
              </m:oMath>
            </m:oMathPara>
          </w:p>
        </w:tc>
        <w:tc>
          <w:tcPr>
            <w:tcW w:w="1020" w:type="dxa"/>
            <w:noWrap/>
            <w:hideMark/>
          </w:tcPr>
          <w:p w14:paraId="20FD6722" w14:textId="563B3008"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14.2</m:t>
                </m:r>
              </m:oMath>
            </m:oMathPara>
          </w:p>
        </w:tc>
      </w:tr>
      <w:tr w:rsidR="0061432C" w:rsidRPr="0061432C" w14:paraId="44FD59BA" w14:textId="77777777" w:rsidTr="0061432C">
        <w:trPr>
          <w:trHeight w:val="270"/>
          <w:jc w:val="center"/>
        </w:trPr>
        <w:tc>
          <w:tcPr>
            <w:tcW w:w="1020" w:type="dxa"/>
            <w:noWrap/>
            <w:hideMark/>
          </w:tcPr>
          <w:p w14:paraId="6F01C3EC" w14:textId="3EF9BA45"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4.00</m:t>
                </m:r>
              </m:oMath>
            </m:oMathPara>
          </w:p>
        </w:tc>
        <w:tc>
          <w:tcPr>
            <w:tcW w:w="1020" w:type="dxa"/>
            <w:noWrap/>
            <w:hideMark/>
          </w:tcPr>
          <w:p w14:paraId="31C61A87" w14:textId="7AA829DF"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19.2</m:t>
                </m:r>
              </m:oMath>
            </m:oMathPara>
          </w:p>
        </w:tc>
        <w:tc>
          <w:tcPr>
            <w:tcW w:w="1020" w:type="dxa"/>
            <w:noWrap/>
            <w:hideMark/>
          </w:tcPr>
          <w:p w14:paraId="17F46A90" w14:textId="69C803A9"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19.0</m:t>
                </m:r>
              </m:oMath>
            </m:oMathPara>
          </w:p>
        </w:tc>
        <w:tc>
          <w:tcPr>
            <w:tcW w:w="1020" w:type="dxa"/>
            <w:noWrap/>
            <w:hideMark/>
          </w:tcPr>
          <w:p w14:paraId="16A8CEA9" w14:textId="19B80E64"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19.1</m:t>
                </m:r>
              </m:oMath>
            </m:oMathPara>
          </w:p>
        </w:tc>
        <w:tc>
          <w:tcPr>
            <w:tcW w:w="1020" w:type="dxa"/>
            <w:noWrap/>
            <w:hideMark/>
          </w:tcPr>
          <w:p w14:paraId="650CF3A6" w14:textId="18CD81D3"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18.8</m:t>
                </m:r>
              </m:oMath>
            </m:oMathPara>
          </w:p>
        </w:tc>
        <w:tc>
          <w:tcPr>
            <w:tcW w:w="1020" w:type="dxa"/>
            <w:noWrap/>
            <w:hideMark/>
          </w:tcPr>
          <w:p w14:paraId="3CEC015E" w14:textId="02C8CA4E"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19.0</m:t>
                </m:r>
              </m:oMath>
            </m:oMathPara>
          </w:p>
        </w:tc>
      </w:tr>
      <w:tr w:rsidR="0061432C" w:rsidRPr="0061432C" w14:paraId="09626617" w14:textId="77777777" w:rsidTr="0061432C">
        <w:trPr>
          <w:trHeight w:val="270"/>
          <w:jc w:val="center"/>
        </w:trPr>
        <w:tc>
          <w:tcPr>
            <w:tcW w:w="1020" w:type="dxa"/>
            <w:noWrap/>
            <w:hideMark/>
          </w:tcPr>
          <w:p w14:paraId="46680199" w14:textId="355464CC"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5.00</m:t>
                </m:r>
              </m:oMath>
            </m:oMathPara>
          </w:p>
        </w:tc>
        <w:tc>
          <w:tcPr>
            <w:tcW w:w="1020" w:type="dxa"/>
            <w:noWrap/>
            <w:hideMark/>
          </w:tcPr>
          <w:p w14:paraId="1F1219EF" w14:textId="3379EFC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24.0</m:t>
                </m:r>
              </m:oMath>
            </m:oMathPara>
          </w:p>
        </w:tc>
        <w:tc>
          <w:tcPr>
            <w:tcW w:w="1020" w:type="dxa"/>
            <w:noWrap/>
            <w:hideMark/>
          </w:tcPr>
          <w:p w14:paraId="1479A704" w14:textId="79062FFD"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23.7</m:t>
                </m:r>
              </m:oMath>
            </m:oMathPara>
          </w:p>
        </w:tc>
        <w:tc>
          <w:tcPr>
            <w:tcW w:w="1020" w:type="dxa"/>
            <w:noWrap/>
            <w:hideMark/>
          </w:tcPr>
          <w:p w14:paraId="1A08F8FB" w14:textId="2F001F91"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23.8</m:t>
                </m:r>
              </m:oMath>
            </m:oMathPara>
          </w:p>
        </w:tc>
        <w:tc>
          <w:tcPr>
            <w:tcW w:w="1020" w:type="dxa"/>
            <w:noWrap/>
            <w:hideMark/>
          </w:tcPr>
          <w:p w14:paraId="65447552" w14:textId="36B23F7D"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23.5</m:t>
                </m:r>
              </m:oMath>
            </m:oMathPara>
          </w:p>
        </w:tc>
        <w:tc>
          <w:tcPr>
            <w:tcW w:w="1020" w:type="dxa"/>
            <w:noWrap/>
            <w:hideMark/>
          </w:tcPr>
          <w:p w14:paraId="0E55B737" w14:textId="31354026"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23.8</m:t>
                </m:r>
              </m:oMath>
            </m:oMathPara>
          </w:p>
        </w:tc>
      </w:tr>
      <w:tr w:rsidR="0061432C" w:rsidRPr="0061432C" w14:paraId="0D18D37D" w14:textId="77777777" w:rsidTr="0061432C">
        <w:trPr>
          <w:trHeight w:val="270"/>
          <w:jc w:val="center"/>
        </w:trPr>
        <w:tc>
          <w:tcPr>
            <w:tcW w:w="1020" w:type="dxa"/>
            <w:noWrap/>
            <w:hideMark/>
          </w:tcPr>
          <w:p w14:paraId="1EF3412C" w14:textId="60CD7611"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6.00</m:t>
                </m:r>
              </m:oMath>
            </m:oMathPara>
          </w:p>
        </w:tc>
        <w:tc>
          <w:tcPr>
            <w:tcW w:w="1020" w:type="dxa"/>
            <w:noWrap/>
            <w:hideMark/>
          </w:tcPr>
          <w:p w14:paraId="7517ED07" w14:textId="74B1D9B1"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28.7</m:t>
                </m:r>
              </m:oMath>
            </m:oMathPara>
          </w:p>
        </w:tc>
        <w:tc>
          <w:tcPr>
            <w:tcW w:w="1020" w:type="dxa"/>
            <w:noWrap/>
            <w:hideMark/>
          </w:tcPr>
          <w:p w14:paraId="31ED20A7" w14:textId="2735D845"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28.5</m:t>
                </m:r>
              </m:oMath>
            </m:oMathPara>
          </w:p>
        </w:tc>
        <w:tc>
          <w:tcPr>
            <w:tcW w:w="1020" w:type="dxa"/>
            <w:noWrap/>
            <w:hideMark/>
          </w:tcPr>
          <w:p w14:paraId="710A6AED" w14:textId="153E40AC"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28.6</m:t>
                </m:r>
              </m:oMath>
            </m:oMathPara>
          </w:p>
        </w:tc>
        <w:tc>
          <w:tcPr>
            <w:tcW w:w="1020" w:type="dxa"/>
            <w:noWrap/>
            <w:hideMark/>
          </w:tcPr>
          <w:p w14:paraId="37B4F225" w14:textId="12A933E0"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28.3</m:t>
                </m:r>
              </m:oMath>
            </m:oMathPara>
          </w:p>
        </w:tc>
        <w:tc>
          <w:tcPr>
            <w:tcW w:w="1020" w:type="dxa"/>
            <w:noWrap/>
            <w:hideMark/>
          </w:tcPr>
          <w:p w14:paraId="33BA4C96" w14:textId="7ACD36BF"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28.5</m:t>
                </m:r>
              </m:oMath>
            </m:oMathPara>
          </w:p>
        </w:tc>
      </w:tr>
      <w:tr w:rsidR="0061432C" w:rsidRPr="0061432C" w14:paraId="04130FFD" w14:textId="77777777" w:rsidTr="0061432C">
        <w:trPr>
          <w:trHeight w:val="270"/>
          <w:jc w:val="center"/>
        </w:trPr>
        <w:tc>
          <w:tcPr>
            <w:tcW w:w="1020" w:type="dxa"/>
            <w:noWrap/>
            <w:hideMark/>
          </w:tcPr>
          <w:p w14:paraId="0C761058" w14:textId="5DC27F70"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7.00</m:t>
                </m:r>
              </m:oMath>
            </m:oMathPara>
          </w:p>
        </w:tc>
        <w:tc>
          <w:tcPr>
            <w:tcW w:w="1020" w:type="dxa"/>
            <w:noWrap/>
            <w:hideMark/>
          </w:tcPr>
          <w:p w14:paraId="285DC0B5" w14:textId="525832FB"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33.5</m:t>
                </m:r>
              </m:oMath>
            </m:oMathPara>
          </w:p>
        </w:tc>
        <w:tc>
          <w:tcPr>
            <w:tcW w:w="1020" w:type="dxa"/>
            <w:noWrap/>
            <w:hideMark/>
          </w:tcPr>
          <w:p w14:paraId="2FB6B732" w14:textId="0CA09012"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33.2</m:t>
                </m:r>
              </m:oMath>
            </m:oMathPara>
          </w:p>
        </w:tc>
        <w:tc>
          <w:tcPr>
            <w:tcW w:w="1020" w:type="dxa"/>
            <w:noWrap/>
            <w:hideMark/>
          </w:tcPr>
          <w:p w14:paraId="0F9ED208" w14:textId="1D3EA839"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33.3</m:t>
                </m:r>
              </m:oMath>
            </m:oMathPara>
          </w:p>
        </w:tc>
        <w:tc>
          <w:tcPr>
            <w:tcW w:w="1020" w:type="dxa"/>
            <w:noWrap/>
            <w:hideMark/>
          </w:tcPr>
          <w:p w14:paraId="5AEC40B7" w14:textId="2A951B19"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33.0</m:t>
                </m:r>
              </m:oMath>
            </m:oMathPara>
          </w:p>
        </w:tc>
        <w:tc>
          <w:tcPr>
            <w:tcW w:w="1020" w:type="dxa"/>
            <w:noWrap/>
            <w:hideMark/>
          </w:tcPr>
          <w:p w14:paraId="347B9515" w14:textId="0FBA3B0E"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33.3</m:t>
                </m:r>
              </m:oMath>
            </m:oMathPara>
          </w:p>
        </w:tc>
      </w:tr>
      <w:tr w:rsidR="0061432C" w:rsidRPr="0061432C" w14:paraId="091403EA" w14:textId="77777777" w:rsidTr="0061432C">
        <w:trPr>
          <w:trHeight w:val="270"/>
          <w:jc w:val="center"/>
        </w:trPr>
        <w:tc>
          <w:tcPr>
            <w:tcW w:w="1020" w:type="dxa"/>
            <w:noWrap/>
            <w:hideMark/>
          </w:tcPr>
          <w:p w14:paraId="6A5909B7" w14:textId="0097123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8.00</m:t>
                </m:r>
              </m:oMath>
            </m:oMathPara>
          </w:p>
        </w:tc>
        <w:tc>
          <w:tcPr>
            <w:tcW w:w="1020" w:type="dxa"/>
            <w:noWrap/>
            <w:hideMark/>
          </w:tcPr>
          <w:p w14:paraId="74D6A325" w14:textId="62DAC4BC" w:rsidR="0061432C" w:rsidRPr="0061432C" w:rsidRDefault="0068100D" w:rsidP="0061432C">
            <w:pPr>
              <w:widowControl/>
              <w:jc w:val="right"/>
              <w:rPr>
                <w:rFonts w:ascii="Cambria Math" w:hAnsi="Cambria Math" w:cs="宋体"/>
                <w:color w:val="000000"/>
                <w:kern w:val="0"/>
                <w:sz w:val="22"/>
                <w:oMath/>
              </w:rPr>
            </w:pPr>
            <m:oMathPara>
              <m:oMath>
                <m:r>
                  <w:rPr>
                    <w:rFonts w:ascii="Cambria Math" w:hAnsi="Cambria Math" w:cs="宋体"/>
                    <w:color w:val="000000"/>
                    <w:kern w:val="0"/>
                    <w:sz w:val="22"/>
                  </w:rPr>
                  <m:t>3</m:t>
                </m:r>
                <m:r>
                  <w:rPr>
                    <w:rFonts w:ascii="Cambria Math" w:hAnsi="Cambria Math" w:cs="宋体" w:hint="eastAsia"/>
                    <w:color w:val="000000"/>
                    <w:kern w:val="0"/>
                    <w:sz w:val="22"/>
                  </w:rPr>
                  <m:t>8.2</m:t>
                </m:r>
              </m:oMath>
            </m:oMathPara>
          </w:p>
        </w:tc>
        <w:tc>
          <w:tcPr>
            <w:tcW w:w="1020" w:type="dxa"/>
            <w:noWrap/>
            <w:hideMark/>
          </w:tcPr>
          <w:p w14:paraId="693DB155" w14:textId="7AC14390"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37.9</m:t>
                </m:r>
              </m:oMath>
            </m:oMathPara>
          </w:p>
        </w:tc>
        <w:tc>
          <w:tcPr>
            <w:tcW w:w="1020" w:type="dxa"/>
            <w:noWrap/>
            <w:hideMark/>
          </w:tcPr>
          <w:p w14:paraId="7EC9037C" w14:textId="24A96677"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38.0</m:t>
                </m:r>
              </m:oMath>
            </m:oMathPara>
          </w:p>
        </w:tc>
        <w:tc>
          <w:tcPr>
            <w:tcW w:w="1020" w:type="dxa"/>
            <w:noWrap/>
            <w:hideMark/>
          </w:tcPr>
          <w:p w14:paraId="0097A4B0" w14:textId="73846F7B"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37.7</m:t>
                </m:r>
              </m:oMath>
            </m:oMathPara>
          </w:p>
        </w:tc>
        <w:tc>
          <w:tcPr>
            <w:tcW w:w="1020" w:type="dxa"/>
            <w:noWrap/>
            <w:hideMark/>
          </w:tcPr>
          <w:p w14:paraId="54959222" w14:textId="01455265"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m:t>
                </m:r>
                <m:r>
                  <w:rPr>
                    <w:rFonts w:ascii="Cambria Math" w:hAnsi="Cambria Math" w:cs="宋体"/>
                    <w:color w:val="000000"/>
                    <w:kern w:val="0"/>
                    <w:sz w:val="22"/>
                  </w:rPr>
                  <m:t>8.0</m:t>
                </m:r>
              </m:oMath>
            </m:oMathPara>
          </w:p>
        </w:tc>
      </w:tr>
      <w:tr w:rsidR="0061432C" w:rsidRPr="0061432C" w14:paraId="77A226E0" w14:textId="77777777" w:rsidTr="0061432C">
        <w:trPr>
          <w:trHeight w:val="270"/>
          <w:jc w:val="center"/>
        </w:trPr>
        <w:tc>
          <w:tcPr>
            <w:tcW w:w="1020" w:type="dxa"/>
            <w:noWrap/>
            <w:hideMark/>
          </w:tcPr>
          <w:p w14:paraId="5FE6D39D" w14:textId="5520F476"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9.00</m:t>
                </m:r>
              </m:oMath>
            </m:oMathPara>
          </w:p>
        </w:tc>
        <w:tc>
          <w:tcPr>
            <w:tcW w:w="1020" w:type="dxa"/>
            <w:noWrap/>
            <w:hideMark/>
          </w:tcPr>
          <w:p w14:paraId="3551234D" w14:textId="35DA3D4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42.9</m:t>
                </m:r>
              </m:oMath>
            </m:oMathPara>
          </w:p>
        </w:tc>
        <w:tc>
          <w:tcPr>
            <w:tcW w:w="1020" w:type="dxa"/>
            <w:noWrap/>
            <w:hideMark/>
          </w:tcPr>
          <w:p w14:paraId="04C3FEB8" w14:textId="401B8C5A"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42.6</m:t>
                </m:r>
              </m:oMath>
            </m:oMathPara>
          </w:p>
        </w:tc>
        <w:tc>
          <w:tcPr>
            <w:tcW w:w="1020" w:type="dxa"/>
            <w:noWrap/>
            <w:hideMark/>
          </w:tcPr>
          <w:p w14:paraId="6E0F7FBB" w14:textId="7CBE401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42.8</m:t>
                </m:r>
              </m:oMath>
            </m:oMathPara>
          </w:p>
        </w:tc>
        <w:tc>
          <w:tcPr>
            <w:tcW w:w="1020" w:type="dxa"/>
            <w:noWrap/>
            <w:hideMark/>
          </w:tcPr>
          <w:p w14:paraId="63A40D30" w14:textId="71C8659F"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42.4</m:t>
                </m:r>
              </m:oMath>
            </m:oMathPara>
          </w:p>
        </w:tc>
        <w:tc>
          <w:tcPr>
            <w:tcW w:w="1020" w:type="dxa"/>
            <w:noWrap/>
            <w:hideMark/>
          </w:tcPr>
          <w:p w14:paraId="279AC5C7" w14:textId="0F828F73"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42.7</m:t>
                </m:r>
              </m:oMath>
            </m:oMathPara>
          </w:p>
        </w:tc>
      </w:tr>
      <w:tr w:rsidR="0061432C" w:rsidRPr="0061432C" w14:paraId="71535403" w14:textId="77777777" w:rsidTr="0061432C">
        <w:trPr>
          <w:trHeight w:val="270"/>
          <w:jc w:val="center"/>
        </w:trPr>
        <w:tc>
          <w:tcPr>
            <w:tcW w:w="1020" w:type="dxa"/>
            <w:noWrap/>
            <w:hideMark/>
          </w:tcPr>
          <w:p w14:paraId="22BA596F" w14:textId="2785D4CC"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10.00</m:t>
                </m:r>
              </m:oMath>
            </m:oMathPara>
          </w:p>
        </w:tc>
        <w:tc>
          <w:tcPr>
            <w:tcW w:w="1020" w:type="dxa"/>
            <w:noWrap/>
            <w:hideMark/>
          </w:tcPr>
          <w:p w14:paraId="6205CD1E" w14:textId="6AD88CD2"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47.6</m:t>
                </m:r>
              </m:oMath>
            </m:oMathPara>
          </w:p>
        </w:tc>
        <w:tc>
          <w:tcPr>
            <w:tcW w:w="1020" w:type="dxa"/>
            <w:noWrap/>
            <w:hideMark/>
          </w:tcPr>
          <w:p w14:paraId="139AD0EB" w14:textId="4A56E4A8"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47.2</m:t>
                </m:r>
              </m:oMath>
            </m:oMathPara>
          </w:p>
        </w:tc>
        <w:tc>
          <w:tcPr>
            <w:tcW w:w="1020" w:type="dxa"/>
            <w:noWrap/>
            <w:hideMark/>
          </w:tcPr>
          <w:p w14:paraId="354D72C1" w14:textId="3E97815D" w:rsidR="0061432C" w:rsidRPr="0061432C" w:rsidRDefault="0061432C" w:rsidP="0061432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77383678" w14:textId="2B7715D8" w:rsidR="0061432C" w:rsidRPr="0061432C" w:rsidRDefault="0061432C" w:rsidP="0061432C">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42.7</m:t>
                </m:r>
              </m:oMath>
            </m:oMathPara>
          </w:p>
        </w:tc>
        <w:tc>
          <w:tcPr>
            <w:tcW w:w="1020" w:type="dxa"/>
            <w:noWrap/>
            <w:hideMark/>
          </w:tcPr>
          <w:p w14:paraId="428E8A10" w14:textId="44A96F75" w:rsidR="00325EDD" w:rsidRPr="0061432C" w:rsidRDefault="00325EDD" w:rsidP="0061432C">
            <w:pPr>
              <w:widowControl/>
              <w:jc w:val="right"/>
              <w:rPr>
                <w:rFonts w:eastAsiaTheme="minorEastAsia" w:cs="Times New Roman"/>
                <w:color w:val="000000"/>
                <w:kern w:val="0"/>
                <w:sz w:val="22"/>
              </w:rPr>
            </w:pPr>
            <m:oMathPara>
              <m:oMath>
                <m:r>
                  <w:rPr>
                    <w:rFonts w:ascii="Cambria Math" w:eastAsiaTheme="minorEastAsia" w:hAnsi="Cambria Math" w:cs="Times New Roman" w:hint="eastAsia"/>
                    <w:color w:val="000000"/>
                    <w:kern w:val="0"/>
                    <w:sz w:val="22"/>
                  </w:rPr>
                  <m:t>4</m:t>
                </m:r>
                <m:r>
                  <w:rPr>
                    <w:rFonts w:ascii="Cambria Math" w:eastAsiaTheme="minorEastAsia" w:hAnsi="Cambria Math" w:cs="Times New Roman"/>
                    <w:color w:val="000000"/>
                    <w:kern w:val="0"/>
                    <w:sz w:val="22"/>
                  </w:rPr>
                  <m:t>6.2</m:t>
                </m:r>
              </m:oMath>
            </m:oMathPara>
          </w:p>
        </w:tc>
      </w:tr>
    </w:tbl>
    <w:p w14:paraId="3B612549" w14:textId="2F769463" w:rsidR="0054314E" w:rsidRPr="00F632C7" w:rsidRDefault="00F632C7" w:rsidP="0054314E">
      <w:pPr>
        <w:ind w:firstLineChars="200" w:firstLine="480"/>
        <w:jc w:val="left"/>
        <w:rPr>
          <w:rFonts w:ascii="宋体" w:hAnsi="宋体"/>
          <w:szCs w:val="24"/>
        </w:rPr>
      </w:pPr>
      <w:r>
        <w:rPr>
          <w:rFonts w:ascii="宋体" w:hAnsi="宋体" w:hint="eastAsia"/>
          <w:szCs w:val="24"/>
        </w:rPr>
        <w:t>实验中，</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=0.8A</m:t>
        </m:r>
      </m:oMath>
    </w:p>
    <w:p w14:paraId="15CCCC45" w14:textId="77777777" w:rsidR="00F632C7" w:rsidRPr="00F632C7" w:rsidRDefault="00F632C7" w:rsidP="0054314E">
      <w:pPr>
        <w:ind w:firstLineChars="200" w:firstLine="480"/>
        <w:jc w:val="left"/>
        <w:rPr>
          <w:rFonts w:ascii="宋体" w:hAnsi="宋体"/>
          <w:szCs w:val="24"/>
        </w:rPr>
      </w:pPr>
    </w:p>
    <w:p w14:paraId="416B8829" w14:textId="5A341EA5" w:rsidR="001903C2" w:rsidRPr="001903C2" w:rsidRDefault="004F1BCF" w:rsidP="001903C2">
      <w:pPr>
        <w:ind w:firstLineChars="200" w:firstLine="480"/>
        <w:jc w:val="center"/>
        <w:rPr>
          <w:rFonts w:ascii="宋体" w:hAnsi="宋体"/>
          <w:szCs w:val="24"/>
        </w:rPr>
      </w:pPr>
      <w:r>
        <w:rPr>
          <w:rFonts w:ascii="宋体" w:hAnsi="宋体" w:hint="eastAsia"/>
          <w:szCs w:val="24"/>
        </w:rPr>
        <w:t>表</w:t>
      </w:r>
      <m:oMath>
        <m:r>
          <w:rPr>
            <w:rFonts w:ascii="Cambria Math" w:hAnsi="Cambria Math" w:hint="eastAsia"/>
            <w:szCs w:val="24"/>
          </w:rPr>
          <m:t>2</m:t>
        </m:r>
      </m:oMath>
      <w:r>
        <w:rPr>
          <w:rFonts w:ascii="宋体" w:hAnsi="宋体"/>
          <w:szCs w:val="24"/>
        </w:rPr>
        <w:t xml:space="preserv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oMath>
      <w:r w:rsidR="001903C2">
        <w:rPr>
          <w:rFonts w:ascii="宋体" w:hAnsi="宋体" w:hint="eastAsia"/>
          <w:szCs w:val="24"/>
        </w:rPr>
        <w:t>和</w:t>
      </w:r>
      <m:oMath>
        <m:r>
          <m:rPr>
            <m:sty m:val="bi"/>
          </m:rPr>
          <w:rPr>
            <w:rFonts w:ascii="Cambria Math" w:hAnsi="Cambria Math" w:hint="eastAsia"/>
            <w:szCs w:val="24"/>
          </w:rPr>
          <m:t>B</m:t>
        </m:r>
      </m:oMath>
      <w:r w:rsidR="001903C2">
        <w:rPr>
          <w:rFonts w:ascii="宋体" w:hAnsi="宋体" w:hint="eastAsia"/>
          <w:szCs w:val="24"/>
        </w:rPr>
        <w:t>的关系</w:t>
      </w:r>
    </w:p>
    <w:tbl>
      <w:tblPr>
        <w:tblStyle w:val="a6"/>
        <w:tblW w:w="6120" w:type="dxa"/>
        <w:jc w:val="center"/>
        <w:tblLook w:val="04A0" w:firstRow="1" w:lastRow="0" w:firstColumn="1" w:lastColumn="0" w:noHBand="0" w:noVBand="1"/>
      </w:tblPr>
      <w:tblGrid>
        <w:gridCol w:w="1020"/>
        <w:gridCol w:w="1087"/>
        <w:gridCol w:w="1020"/>
        <w:gridCol w:w="1020"/>
        <w:gridCol w:w="1020"/>
        <w:gridCol w:w="1020"/>
      </w:tblGrid>
      <w:tr w:rsidR="00325EDD" w:rsidRPr="00325EDD" w14:paraId="0604078A" w14:textId="77777777" w:rsidTr="00325EDD">
        <w:trPr>
          <w:cnfStyle w:val="100000000000" w:firstRow="1" w:lastRow="0" w:firstColumn="0" w:lastColumn="0" w:oddVBand="0" w:evenVBand="0" w:oddHBand="0" w:evenHBand="0" w:firstRowFirstColumn="0" w:firstRowLastColumn="0" w:lastRowFirstColumn="0" w:lastRowLastColumn="0"/>
          <w:trHeight w:val="270"/>
          <w:jc w:val="center"/>
        </w:trPr>
        <w:tc>
          <w:tcPr>
            <w:tcW w:w="1020" w:type="dxa"/>
            <w:noWrap/>
            <w:hideMark/>
          </w:tcPr>
          <w:p w14:paraId="5589136E" w14:textId="70379033" w:rsidR="00325EDD" w:rsidRPr="00325EDD" w:rsidRDefault="00C736E3" w:rsidP="00325EDD">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M</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c>
        <w:tc>
          <w:tcPr>
            <w:tcW w:w="1020" w:type="dxa"/>
            <w:noWrap/>
            <w:hideMark/>
          </w:tcPr>
          <w:p w14:paraId="06BB469F" w14:textId="309B95AE" w:rsidR="00325EDD" w:rsidRPr="00325EDD" w:rsidRDefault="00325EDD" w:rsidP="00325EDD">
            <w:pPr>
              <w:widowControl/>
              <w:jc w:val="left"/>
              <w:rPr>
                <w:rFonts w:ascii="宋体" w:hAnsi="宋体"/>
                <w:color w:val="000000"/>
                <w:kern w:val="0"/>
                <w:sz w:val="22"/>
              </w:rPr>
            </w:pPr>
            <m:oMathPara>
              <m:oMath>
                <m:r>
                  <w:rPr>
                    <w:rFonts w:ascii="Cambria Math" w:hAnsi="Cambria Math" w:cs="宋体" w:hint="eastAsia"/>
                    <w:color w:val="000000"/>
                    <w:kern w:val="0"/>
                    <w:sz w:val="22"/>
                  </w:rPr>
                  <m:t>U_1(mV)</m:t>
                </m:r>
              </m:oMath>
            </m:oMathPara>
          </w:p>
        </w:tc>
        <w:tc>
          <w:tcPr>
            <w:tcW w:w="1020" w:type="dxa"/>
            <w:noWrap/>
            <w:hideMark/>
          </w:tcPr>
          <w:p w14:paraId="5990E534" w14:textId="7C27EA52" w:rsidR="00325EDD" w:rsidRPr="00325EDD" w:rsidRDefault="00C736E3" w:rsidP="00325EDD">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2</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26B5D282" w14:textId="3C8920F9" w:rsidR="00325EDD" w:rsidRPr="00325EDD" w:rsidRDefault="00C736E3" w:rsidP="00325EDD">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3</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28599E2B" w14:textId="4249352B" w:rsidR="00325EDD" w:rsidRPr="00325EDD" w:rsidRDefault="00C736E3" w:rsidP="00325EDD">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4</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1115A267" w14:textId="283D3C65" w:rsidR="00325EDD" w:rsidRPr="00325EDD" w:rsidRDefault="00C736E3" w:rsidP="00325EDD">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r>
      <w:tr w:rsidR="00325EDD" w:rsidRPr="00325EDD" w14:paraId="55808245" w14:textId="77777777" w:rsidTr="00325EDD">
        <w:trPr>
          <w:trHeight w:val="270"/>
          <w:jc w:val="center"/>
        </w:trPr>
        <w:tc>
          <w:tcPr>
            <w:tcW w:w="1020" w:type="dxa"/>
            <w:noWrap/>
            <w:hideMark/>
          </w:tcPr>
          <w:p w14:paraId="63A1DC7F" w14:textId="227AC7F1"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0.100</m:t>
                </m:r>
              </m:oMath>
            </m:oMathPara>
          </w:p>
        </w:tc>
        <w:tc>
          <w:tcPr>
            <w:tcW w:w="1020" w:type="dxa"/>
            <w:noWrap/>
            <w:hideMark/>
          </w:tcPr>
          <w:p w14:paraId="5394EA26" w14:textId="6C601BDB"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2.3</m:t>
                </m:r>
              </m:oMath>
            </m:oMathPara>
          </w:p>
        </w:tc>
        <w:tc>
          <w:tcPr>
            <w:tcW w:w="1020" w:type="dxa"/>
            <w:noWrap/>
            <w:hideMark/>
          </w:tcPr>
          <w:p w14:paraId="12E790DE" w14:textId="7898063E"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2.0</m:t>
                </m:r>
              </m:oMath>
            </m:oMathPara>
          </w:p>
        </w:tc>
        <w:tc>
          <w:tcPr>
            <w:tcW w:w="1020" w:type="dxa"/>
            <w:noWrap/>
            <w:hideMark/>
          </w:tcPr>
          <w:p w14:paraId="58AD5F0D" w14:textId="23D50E40"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2.2</m:t>
                </m:r>
              </m:oMath>
            </m:oMathPara>
          </w:p>
        </w:tc>
        <w:tc>
          <w:tcPr>
            <w:tcW w:w="1020" w:type="dxa"/>
            <w:noWrap/>
            <w:hideMark/>
          </w:tcPr>
          <w:p w14:paraId="0E245DBA" w14:textId="266D5119"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1.9</m:t>
                </m:r>
              </m:oMath>
            </m:oMathPara>
          </w:p>
        </w:tc>
        <w:tc>
          <w:tcPr>
            <w:tcW w:w="1020" w:type="dxa"/>
            <w:noWrap/>
            <w:hideMark/>
          </w:tcPr>
          <w:p w14:paraId="242C608B" w14:textId="34B9D3CE"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2.1</m:t>
                </m:r>
              </m:oMath>
            </m:oMathPara>
          </w:p>
        </w:tc>
      </w:tr>
      <w:tr w:rsidR="00325EDD" w:rsidRPr="00325EDD" w14:paraId="458CBAEB" w14:textId="77777777" w:rsidTr="00325EDD">
        <w:trPr>
          <w:trHeight w:val="270"/>
          <w:jc w:val="center"/>
        </w:trPr>
        <w:tc>
          <w:tcPr>
            <w:tcW w:w="1020" w:type="dxa"/>
            <w:noWrap/>
            <w:hideMark/>
          </w:tcPr>
          <w:p w14:paraId="3E127FBC" w14:textId="7B9BBACB"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0.200</m:t>
                </m:r>
              </m:oMath>
            </m:oMathPara>
          </w:p>
        </w:tc>
        <w:tc>
          <w:tcPr>
            <w:tcW w:w="1020" w:type="dxa"/>
            <w:noWrap/>
            <w:hideMark/>
          </w:tcPr>
          <w:p w14:paraId="66BB3400" w14:textId="34008C99"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7.4</m:t>
                </m:r>
              </m:oMath>
            </m:oMathPara>
          </w:p>
        </w:tc>
        <w:tc>
          <w:tcPr>
            <w:tcW w:w="1020" w:type="dxa"/>
            <w:noWrap/>
            <w:hideMark/>
          </w:tcPr>
          <w:p w14:paraId="36C6C2A3" w14:textId="76AC9530"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7.1</m:t>
                </m:r>
              </m:oMath>
            </m:oMathPara>
          </w:p>
        </w:tc>
        <w:tc>
          <w:tcPr>
            <w:tcW w:w="1020" w:type="dxa"/>
            <w:noWrap/>
            <w:hideMark/>
          </w:tcPr>
          <w:p w14:paraId="0225AA81" w14:textId="31B9611E"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7.2</m:t>
                </m:r>
              </m:oMath>
            </m:oMathPara>
          </w:p>
        </w:tc>
        <w:tc>
          <w:tcPr>
            <w:tcW w:w="1020" w:type="dxa"/>
            <w:noWrap/>
            <w:hideMark/>
          </w:tcPr>
          <w:p w14:paraId="7A0ACEAF" w14:textId="4A14E0CE"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6.9</m:t>
                </m:r>
              </m:oMath>
            </m:oMathPara>
          </w:p>
        </w:tc>
        <w:tc>
          <w:tcPr>
            <w:tcW w:w="1020" w:type="dxa"/>
            <w:noWrap/>
            <w:hideMark/>
          </w:tcPr>
          <w:p w14:paraId="0BA7F5C8" w14:textId="2C6CC76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7.2</m:t>
                </m:r>
              </m:oMath>
            </m:oMathPara>
          </w:p>
        </w:tc>
      </w:tr>
      <w:tr w:rsidR="00325EDD" w:rsidRPr="00325EDD" w14:paraId="6E2C290B" w14:textId="77777777" w:rsidTr="00325EDD">
        <w:trPr>
          <w:trHeight w:val="270"/>
          <w:jc w:val="center"/>
        </w:trPr>
        <w:tc>
          <w:tcPr>
            <w:tcW w:w="1020" w:type="dxa"/>
            <w:noWrap/>
            <w:hideMark/>
          </w:tcPr>
          <w:p w14:paraId="42EBAB3A" w14:textId="3BF186B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0.300</m:t>
                </m:r>
              </m:oMath>
            </m:oMathPara>
          </w:p>
        </w:tc>
        <w:tc>
          <w:tcPr>
            <w:tcW w:w="1020" w:type="dxa"/>
            <w:noWrap/>
            <w:hideMark/>
          </w:tcPr>
          <w:p w14:paraId="6614B273" w14:textId="3BD16D38"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12.4</m:t>
                </m:r>
              </m:oMath>
            </m:oMathPara>
          </w:p>
        </w:tc>
        <w:tc>
          <w:tcPr>
            <w:tcW w:w="1020" w:type="dxa"/>
            <w:noWrap/>
            <w:hideMark/>
          </w:tcPr>
          <w:p w14:paraId="430ED293" w14:textId="004E9E9B"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12.1</m:t>
                </m:r>
              </m:oMath>
            </m:oMathPara>
          </w:p>
        </w:tc>
        <w:tc>
          <w:tcPr>
            <w:tcW w:w="1020" w:type="dxa"/>
            <w:noWrap/>
            <w:hideMark/>
          </w:tcPr>
          <w:p w14:paraId="2AB1215A" w14:textId="74F46CA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12.3</m:t>
                </m:r>
              </m:oMath>
            </m:oMathPara>
          </w:p>
        </w:tc>
        <w:tc>
          <w:tcPr>
            <w:tcW w:w="1020" w:type="dxa"/>
            <w:noWrap/>
            <w:hideMark/>
          </w:tcPr>
          <w:p w14:paraId="68594C44" w14:textId="65EF0CEC"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12.0</m:t>
                </m:r>
              </m:oMath>
            </m:oMathPara>
          </w:p>
        </w:tc>
        <w:tc>
          <w:tcPr>
            <w:tcW w:w="1020" w:type="dxa"/>
            <w:noWrap/>
            <w:hideMark/>
          </w:tcPr>
          <w:p w14:paraId="44CFACFC" w14:textId="1CB65C11"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12.2</m:t>
                </m:r>
              </m:oMath>
            </m:oMathPara>
          </w:p>
        </w:tc>
      </w:tr>
      <w:tr w:rsidR="00325EDD" w:rsidRPr="00325EDD" w14:paraId="1C163F5D" w14:textId="77777777" w:rsidTr="00325EDD">
        <w:trPr>
          <w:trHeight w:val="270"/>
          <w:jc w:val="center"/>
        </w:trPr>
        <w:tc>
          <w:tcPr>
            <w:tcW w:w="1020" w:type="dxa"/>
            <w:noWrap/>
            <w:hideMark/>
          </w:tcPr>
          <w:p w14:paraId="2F2F819C" w14:textId="07ECABC3"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0.400</m:t>
                </m:r>
              </m:oMath>
            </m:oMathPara>
          </w:p>
        </w:tc>
        <w:tc>
          <w:tcPr>
            <w:tcW w:w="1020" w:type="dxa"/>
            <w:noWrap/>
            <w:hideMark/>
          </w:tcPr>
          <w:p w14:paraId="4C8C05D4" w14:textId="3933A232"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17.6</m:t>
                </m:r>
              </m:oMath>
            </m:oMathPara>
          </w:p>
        </w:tc>
        <w:tc>
          <w:tcPr>
            <w:tcW w:w="1020" w:type="dxa"/>
            <w:noWrap/>
            <w:hideMark/>
          </w:tcPr>
          <w:p w14:paraId="32C86CC9" w14:textId="5AE79614"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17.3</m:t>
                </m:r>
              </m:oMath>
            </m:oMathPara>
          </w:p>
        </w:tc>
        <w:tc>
          <w:tcPr>
            <w:tcW w:w="1020" w:type="dxa"/>
            <w:noWrap/>
            <w:hideMark/>
          </w:tcPr>
          <w:p w14:paraId="4E021B88" w14:textId="11476E32"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17.4</m:t>
                </m:r>
              </m:oMath>
            </m:oMathPara>
          </w:p>
        </w:tc>
        <w:tc>
          <w:tcPr>
            <w:tcW w:w="1020" w:type="dxa"/>
            <w:noWrap/>
            <w:hideMark/>
          </w:tcPr>
          <w:p w14:paraId="41E7194E" w14:textId="4F4084EF"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17.1</m:t>
                </m:r>
              </m:oMath>
            </m:oMathPara>
          </w:p>
        </w:tc>
        <w:tc>
          <w:tcPr>
            <w:tcW w:w="1020" w:type="dxa"/>
            <w:noWrap/>
            <w:hideMark/>
          </w:tcPr>
          <w:p w14:paraId="59C2AA90" w14:textId="0C2BB16F"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17.4</m:t>
                </m:r>
              </m:oMath>
            </m:oMathPara>
          </w:p>
        </w:tc>
      </w:tr>
      <w:tr w:rsidR="00325EDD" w:rsidRPr="00325EDD" w14:paraId="588F28DD" w14:textId="77777777" w:rsidTr="00325EDD">
        <w:trPr>
          <w:trHeight w:val="270"/>
          <w:jc w:val="center"/>
        </w:trPr>
        <w:tc>
          <w:tcPr>
            <w:tcW w:w="1020" w:type="dxa"/>
            <w:noWrap/>
            <w:hideMark/>
          </w:tcPr>
          <w:p w14:paraId="1C899F97" w14:textId="2E60E4AA"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0.500</m:t>
                </m:r>
              </m:oMath>
            </m:oMathPara>
          </w:p>
        </w:tc>
        <w:tc>
          <w:tcPr>
            <w:tcW w:w="1020" w:type="dxa"/>
            <w:noWrap/>
            <w:hideMark/>
          </w:tcPr>
          <w:p w14:paraId="66BC1E4C" w14:textId="337067CC"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22.7</m:t>
                </m:r>
              </m:oMath>
            </m:oMathPara>
          </w:p>
        </w:tc>
        <w:tc>
          <w:tcPr>
            <w:tcW w:w="1020" w:type="dxa"/>
            <w:noWrap/>
            <w:hideMark/>
          </w:tcPr>
          <w:p w14:paraId="59E33D86" w14:textId="22C9299A"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22.4</m:t>
                </m:r>
              </m:oMath>
            </m:oMathPara>
          </w:p>
        </w:tc>
        <w:tc>
          <w:tcPr>
            <w:tcW w:w="1020" w:type="dxa"/>
            <w:noWrap/>
            <w:hideMark/>
          </w:tcPr>
          <w:p w14:paraId="7DBC1771" w14:textId="30CB3DAF"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22.5</m:t>
                </m:r>
              </m:oMath>
            </m:oMathPara>
          </w:p>
        </w:tc>
        <w:tc>
          <w:tcPr>
            <w:tcW w:w="1020" w:type="dxa"/>
            <w:noWrap/>
            <w:hideMark/>
          </w:tcPr>
          <w:p w14:paraId="33DC3B1E" w14:textId="21A0187F"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22.2</m:t>
                </m:r>
              </m:oMath>
            </m:oMathPara>
          </w:p>
        </w:tc>
        <w:tc>
          <w:tcPr>
            <w:tcW w:w="1020" w:type="dxa"/>
            <w:noWrap/>
            <w:hideMark/>
          </w:tcPr>
          <w:p w14:paraId="22D4CB7C" w14:textId="2CE66130"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22.5</m:t>
                </m:r>
              </m:oMath>
            </m:oMathPara>
          </w:p>
        </w:tc>
      </w:tr>
      <w:tr w:rsidR="00325EDD" w:rsidRPr="00325EDD" w14:paraId="743DBC2D" w14:textId="77777777" w:rsidTr="00325EDD">
        <w:trPr>
          <w:trHeight w:val="270"/>
          <w:jc w:val="center"/>
        </w:trPr>
        <w:tc>
          <w:tcPr>
            <w:tcW w:w="1020" w:type="dxa"/>
            <w:noWrap/>
            <w:hideMark/>
          </w:tcPr>
          <w:p w14:paraId="071F97CE" w14:textId="2035E0D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0.600</m:t>
                </m:r>
              </m:oMath>
            </m:oMathPara>
          </w:p>
        </w:tc>
        <w:tc>
          <w:tcPr>
            <w:tcW w:w="1020" w:type="dxa"/>
            <w:noWrap/>
            <w:hideMark/>
          </w:tcPr>
          <w:p w14:paraId="620F746E" w14:textId="4941F7B7"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27.8</m:t>
                </m:r>
              </m:oMath>
            </m:oMathPara>
          </w:p>
        </w:tc>
        <w:tc>
          <w:tcPr>
            <w:tcW w:w="1020" w:type="dxa"/>
            <w:noWrap/>
            <w:hideMark/>
          </w:tcPr>
          <w:p w14:paraId="05F27B74" w14:textId="7461372A"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27.5</m:t>
                </m:r>
              </m:oMath>
            </m:oMathPara>
          </w:p>
        </w:tc>
        <w:tc>
          <w:tcPr>
            <w:tcW w:w="1020" w:type="dxa"/>
            <w:noWrap/>
            <w:hideMark/>
          </w:tcPr>
          <w:p w14:paraId="4276BC4D" w14:textId="7CB38B3B"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27.6</m:t>
                </m:r>
              </m:oMath>
            </m:oMathPara>
          </w:p>
        </w:tc>
        <w:tc>
          <w:tcPr>
            <w:tcW w:w="1020" w:type="dxa"/>
            <w:noWrap/>
            <w:hideMark/>
          </w:tcPr>
          <w:p w14:paraId="6022A16C" w14:textId="5895FF6A"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27.3</m:t>
                </m:r>
              </m:oMath>
            </m:oMathPara>
          </w:p>
        </w:tc>
        <w:tc>
          <w:tcPr>
            <w:tcW w:w="1020" w:type="dxa"/>
            <w:noWrap/>
            <w:hideMark/>
          </w:tcPr>
          <w:p w14:paraId="2B97A911" w14:textId="48549EA5"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27.6</m:t>
                </m:r>
              </m:oMath>
            </m:oMathPara>
          </w:p>
        </w:tc>
      </w:tr>
      <w:tr w:rsidR="00325EDD" w:rsidRPr="00325EDD" w14:paraId="16757989" w14:textId="77777777" w:rsidTr="00325EDD">
        <w:trPr>
          <w:trHeight w:val="270"/>
          <w:jc w:val="center"/>
        </w:trPr>
        <w:tc>
          <w:tcPr>
            <w:tcW w:w="1020" w:type="dxa"/>
            <w:noWrap/>
            <w:hideMark/>
          </w:tcPr>
          <w:p w14:paraId="7F6903BA" w14:textId="318B15E3"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0.700</m:t>
                </m:r>
              </m:oMath>
            </m:oMathPara>
          </w:p>
        </w:tc>
        <w:tc>
          <w:tcPr>
            <w:tcW w:w="1020" w:type="dxa"/>
            <w:noWrap/>
            <w:hideMark/>
          </w:tcPr>
          <w:p w14:paraId="7AC100A9" w14:textId="30A21B2E"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32.9</m:t>
                </m:r>
              </m:oMath>
            </m:oMathPara>
          </w:p>
        </w:tc>
        <w:tc>
          <w:tcPr>
            <w:tcW w:w="1020" w:type="dxa"/>
            <w:noWrap/>
            <w:hideMark/>
          </w:tcPr>
          <w:p w14:paraId="59434A9B" w14:textId="60B57788"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32.5</m:t>
                </m:r>
              </m:oMath>
            </m:oMathPara>
          </w:p>
        </w:tc>
        <w:tc>
          <w:tcPr>
            <w:tcW w:w="1020" w:type="dxa"/>
            <w:noWrap/>
            <w:hideMark/>
          </w:tcPr>
          <w:p w14:paraId="0591F5DA" w14:textId="1905F51C"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32.7</m:t>
                </m:r>
              </m:oMath>
            </m:oMathPara>
          </w:p>
        </w:tc>
        <w:tc>
          <w:tcPr>
            <w:tcW w:w="1020" w:type="dxa"/>
            <w:noWrap/>
            <w:hideMark/>
          </w:tcPr>
          <w:p w14:paraId="4B9161FE" w14:textId="483A06F6"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32.3</m:t>
                </m:r>
              </m:oMath>
            </m:oMathPara>
          </w:p>
        </w:tc>
        <w:tc>
          <w:tcPr>
            <w:tcW w:w="1020" w:type="dxa"/>
            <w:noWrap/>
            <w:hideMark/>
          </w:tcPr>
          <w:p w14:paraId="23693726" w14:textId="621481E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32.6</m:t>
                </m:r>
              </m:oMath>
            </m:oMathPara>
          </w:p>
        </w:tc>
      </w:tr>
      <w:tr w:rsidR="00325EDD" w:rsidRPr="00325EDD" w14:paraId="65E9EE65" w14:textId="77777777" w:rsidTr="00325EDD">
        <w:trPr>
          <w:trHeight w:val="270"/>
          <w:jc w:val="center"/>
        </w:trPr>
        <w:tc>
          <w:tcPr>
            <w:tcW w:w="1020" w:type="dxa"/>
            <w:noWrap/>
            <w:hideMark/>
          </w:tcPr>
          <w:p w14:paraId="33C4303F" w14:textId="5D93077A"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0.800</m:t>
                </m:r>
              </m:oMath>
            </m:oMathPara>
          </w:p>
        </w:tc>
        <w:tc>
          <w:tcPr>
            <w:tcW w:w="1020" w:type="dxa"/>
            <w:noWrap/>
            <w:hideMark/>
          </w:tcPr>
          <w:p w14:paraId="087BB290" w14:textId="53F27995"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37.8</m:t>
                </m:r>
              </m:oMath>
            </m:oMathPara>
          </w:p>
        </w:tc>
        <w:tc>
          <w:tcPr>
            <w:tcW w:w="1020" w:type="dxa"/>
            <w:noWrap/>
            <w:hideMark/>
          </w:tcPr>
          <w:p w14:paraId="0C7DF158" w14:textId="61CAE7DF"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37.5</m:t>
                </m:r>
              </m:oMath>
            </m:oMathPara>
          </w:p>
        </w:tc>
        <w:tc>
          <w:tcPr>
            <w:tcW w:w="1020" w:type="dxa"/>
            <w:noWrap/>
            <w:hideMark/>
          </w:tcPr>
          <w:p w14:paraId="56A064D4" w14:textId="4716CE0E"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37.6</m:t>
                </m:r>
              </m:oMath>
            </m:oMathPara>
          </w:p>
        </w:tc>
        <w:tc>
          <w:tcPr>
            <w:tcW w:w="1020" w:type="dxa"/>
            <w:noWrap/>
            <w:hideMark/>
          </w:tcPr>
          <w:p w14:paraId="62490B21" w14:textId="0350DDB3"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37.3</m:t>
                </m:r>
              </m:oMath>
            </m:oMathPara>
          </w:p>
        </w:tc>
        <w:tc>
          <w:tcPr>
            <w:tcW w:w="1020" w:type="dxa"/>
            <w:noWrap/>
            <w:hideMark/>
          </w:tcPr>
          <w:p w14:paraId="273CE355" w14:textId="09060285"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37.6</m:t>
                </m:r>
              </m:oMath>
            </m:oMathPara>
          </w:p>
        </w:tc>
      </w:tr>
      <w:tr w:rsidR="00325EDD" w:rsidRPr="00325EDD" w14:paraId="3B5F6A82" w14:textId="77777777" w:rsidTr="00325EDD">
        <w:trPr>
          <w:trHeight w:val="270"/>
          <w:jc w:val="center"/>
        </w:trPr>
        <w:tc>
          <w:tcPr>
            <w:tcW w:w="1020" w:type="dxa"/>
            <w:noWrap/>
            <w:hideMark/>
          </w:tcPr>
          <w:p w14:paraId="5A6B9393" w14:textId="53CC4D82"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0.900</m:t>
                </m:r>
              </m:oMath>
            </m:oMathPara>
          </w:p>
        </w:tc>
        <w:tc>
          <w:tcPr>
            <w:tcW w:w="1020" w:type="dxa"/>
            <w:noWrap/>
            <w:hideMark/>
          </w:tcPr>
          <w:p w14:paraId="6C09440B" w14:textId="577C7F06"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42.7</m:t>
                </m:r>
              </m:oMath>
            </m:oMathPara>
          </w:p>
        </w:tc>
        <w:tc>
          <w:tcPr>
            <w:tcW w:w="1020" w:type="dxa"/>
            <w:noWrap/>
            <w:hideMark/>
          </w:tcPr>
          <w:p w14:paraId="3A844B70" w14:textId="590B7A94"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42.5</m:t>
                </m:r>
              </m:oMath>
            </m:oMathPara>
          </w:p>
        </w:tc>
        <w:tc>
          <w:tcPr>
            <w:tcW w:w="1020" w:type="dxa"/>
            <w:noWrap/>
            <w:hideMark/>
          </w:tcPr>
          <w:p w14:paraId="004EE1D5" w14:textId="1224CAAF"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42.6</m:t>
                </m:r>
              </m:oMath>
            </m:oMathPara>
          </w:p>
        </w:tc>
        <w:tc>
          <w:tcPr>
            <w:tcW w:w="1020" w:type="dxa"/>
            <w:noWrap/>
            <w:hideMark/>
          </w:tcPr>
          <w:p w14:paraId="6D3A4932" w14:textId="5DA7946B"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42.3</m:t>
                </m:r>
              </m:oMath>
            </m:oMathPara>
          </w:p>
        </w:tc>
        <w:tc>
          <w:tcPr>
            <w:tcW w:w="1020" w:type="dxa"/>
            <w:noWrap/>
            <w:hideMark/>
          </w:tcPr>
          <w:p w14:paraId="7016F26E" w14:textId="6E032384"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42.5</m:t>
                </m:r>
              </m:oMath>
            </m:oMathPara>
          </w:p>
        </w:tc>
      </w:tr>
      <w:tr w:rsidR="00325EDD" w:rsidRPr="00325EDD" w14:paraId="74EC728B" w14:textId="77777777" w:rsidTr="00325EDD">
        <w:trPr>
          <w:trHeight w:val="270"/>
          <w:jc w:val="center"/>
        </w:trPr>
        <w:tc>
          <w:tcPr>
            <w:tcW w:w="1020" w:type="dxa"/>
            <w:noWrap/>
            <w:hideMark/>
          </w:tcPr>
          <w:p w14:paraId="5685E381" w14:textId="1F38BE6E"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1.000</m:t>
                </m:r>
              </m:oMath>
            </m:oMathPara>
          </w:p>
        </w:tc>
        <w:tc>
          <w:tcPr>
            <w:tcW w:w="1020" w:type="dxa"/>
            <w:noWrap/>
            <w:hideMark/>
          </w:tcPr>
          <w:p w14:paraId="6975A361" w14:textId="751FE8DD"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47.7</m:t>
                </m:r>
              </m:oMath>
            </m:oMathPara>
          </w:p>
        </w:tc>
        <w:tc>
          <w:tcPr>
            <w:tcW w:w="1020" w:type="dxa"/>
            <w:noWrap/>
            <w:hideMark/>
          </w:tcPr>
          <w:p w14:paraId="6109A012" w14:textId="6D8493C8"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47.3</m:t>
                </m:r>
              </m:oMath>
            </m:oMathPara>
          </w:p>
        </w:tc>
        <w:tc>
          <w:tcPr>
            <w:tcW w:w="1020" w:type="dxa"/>
            <w:noWrap/>
            <w:hideMark/>
          </w:tcPr>
          <w:p w14:paraId="494EB897" w14:textId="62610D76"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6C0C61D4" w14:textId="18468B62" w:rsidR="00325EDD" w:rsidRPr="00325EDD" w:rsidRDefault="00325EDD" w:rsidP="00325EDD">
            <w:pPr>
              <w:widowControl/>
              <w:jc w:val="right"/>
              <w:rPr>
                <w:rFonts w:ascii="Cambria Math" w:hAnsi="Cambria Math" w:cs="宋体"/>
                <w:color w:val="000000"/>
                <w:kern w:val="0"/>
                <w:sz w:val="22"/>
                <w:oMath/>
              </w:rPr>
            </w:pPr>
            <m:oMathPara>
              <m:oMath>
                <m:r>
                  <w:rPr>
                    <w:rFonts w:ascii="Cambria Math" w:eastAsia="微软雅黑" w:hAnsi="Cambria Math" w:cs="微软雅黑" w:hint="eastAsia"/>
                    <w:color w:val="000000"/>
                    <w:kern w:val="0"/>
                    <w:sz w:val="22"/>
                  </w:rPr>
                  <m:t>-</m:t>
                </m:r>
                <m:r>
                  <w:rPr>
                    <w:rFonts w:ascii="Cambria Math" w:hAnsi="Cambria Math" w:cs="宋体" w:hint="eastAsia"/>
                    <w:color w:val="000000"/>
                    <w:kern w:val="0"/>
                    <w:sz w:val="22"/>
                  </w:rPr>
                  <m:t>47.1</m:t>
                </m:r>
              </m:oMath>
            </m:oMathPara>
          </w:p>
        </w:tc>
        <w:tc>
          <w:tcPr>
            <w:tcW w:w="1020" w:type="dxa"/>
            <w:noWrap/>
            <w:hideMark/>
          </w:tcPr>
          <w:p w14:paraId="3211EE37" w14:textId="5D01D315" w:rsidR="00325EDD" w:rsidRPr="00325EDD" w:rsidRDefault="00325EDD" w:rsidP="00325EDD">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r>
    </w:tbl>
    <w:p w14:paraId="4AF52842" w14:textId="486B2720" w:rsidR="00325EDD" w:rsidRPr="0027485C" w:rsidRDefault="00F632C7" w:rsidP="0054314E">
      <w:pPr>
        <w:ind w:firstLineChars="200" w:firstLine="480"/>
        <w:jc w:val="left"/>
        <w:rPr>
          <w:rFonts w:ascii="宋体" w:hAnsi="宋体"/>
          <w:szCs w:val="24"/>
        </w:rPr>
      </w:pPr>
      <w:r>
        <w:rPr>
          <w:rFonts w:ascii="宋体" w:hAnsi="宋体" w:hint="eastAsia"/>
          <w:szCs w:val="24"/>
        </w:rPr>
        <w:t>实验中，</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=8.00mA</m:t>
        </m:r>
      </m:oMath>
    </w:p>
    <w:p w14:paraId="281B1965" w14:textId="4A377945" w:rsidR="00FE0D71" w:rsidRDefault="00FE0D71">
      <w:pPr>
        <w:widowControl/>
        <w:jc w:val="left"/>
        <w:rPr>
          <w:rFonts w:ascii="宋体" w:hAnsi="宋体"/>
          <w:szCs w:val="24"/>
        </w:rPr>
      </w:pPr>
      <w:r>
        <w:rPr>
          <w:rFonts w:ascii="宋体" w:hAnsi="宋体"/>
          <w:szCs w:val="24"/>
        </w:rPr>
        <w:br w:type="page"/>
      </w:r>
    </w:p>
    <w:p w14:paraId="297364DA" w14:textId="421F9B12" w:rsidR="00325EDD" w:rsidRDefault="0027485C" w:rsidP="00D624E5">
      <w:pPr>
        <w:ind w:firstLineChars="200" w:firstLine="480"/>
        <w:jc w:val="center"/>
        <w:rPr>
          <w:rFonts w:ascii="宋体" w:hAnsi="宋体"/>
          <w:szCs w:val="24"/>
        </w:rPr>
      </w:pPr>
      <w:r>
        <w:rPr>
          <w:rFonts w:ascii="宋体" w:hAnsi="宋体" w:hint="eastAsia"/>
          <w:szCs w:val="24"/>
        </w:rPr>
        <w:lastRenderedPageBreak/>
        <w:t>表</w:t>
      </w:r>
      <m:oMath>
        <m:r>
          <w:rPr>
            <w:rFonts w:ascii="Cambria Math" w:hAnsi="Cambria Math" w:hint="eastAsia"/>
            <w:szCs w:val="24"/>
          </w:rPr>
          <m:t>3</m:t>
        </m:r>
      </m:oMath>
      <w:r>
        <w:rPr>
          <w:rFonts w:ascii="宋体" w:hAnsi="宋体"/>
          <w:szCs w:val="24"/>
        </w:rPr>
        <w:t xml:space="preserve"> </w:t>
      </w:r>
      <w:r w:rsidR="00D624E5">
        <w:rPr>
          <w:rFonts w:ascii="宋体" w:hAnsi="宋体" w:hint="eastAsia"/>
          <w:szCs w:val="24"/>
        </w:rPr>
        <w:t>测量电磁铁磁场分布</w:t>
      </w:r>
    </w:p>
    <w:tbl>
      <w:tblPr>
        <w:tblStyle w:val="a6"/>
        <w:tblW w:w="9180" w:type="dxa"/>
        <w:jc w:val="center"/>
        <w:tblLook w:val="04A0" w:firstRow="1" w:lastRow="0" w:firstColumn="1" w:lastColumn="0" w:noHBand="0" w:noVBand="1"/>
      </w:tblPr>
      <w:tblGrid>
        <w:gridCol w:w="1020"/>
        <w:gridCol w:w="1020"/>
        <w:gridCol w:w="1020"/>
        <w:gridCol w:w="1020"/>
        <w:gridCol w:w="1020"/>
        <w:gridCol w:w="1020"/>
        <w:gridCol w:w="1020"/>
        <w:gridCol w:w="1020"/>
        <w:gridCol w:w="1020"/>
      </w:tblGrid>
      <w:tr w:rsidR="005D71D8" w:rsidRPr="005D71D8" w14:paraId="703E7BFA" w14:textId="77777777" w:rsidTr="005D71D8">
        <w:trPr>
          <w:cnfStyle w:val="100000000000" w:firstRow="1" w:lastRow="0" w:firstColumn="0" w:lastColumn="0" w:oddVBand="0" w:evenVBand="0" w:oddHBand="0" w:evenHBand="0" w:firstRowFirstColumn="0" w:firstRowLastColumn="0" w:lastRowFirstColumn="0" w:lastRowLastColumn="0"/>
          <w:trHeight w:val="270"/>
          <w:jc w:val="center"/>
        </w:trPr>
        <w:tc>
          <w:tcPr>
            <w:tcW w:w="1020" w:type="dxa"/>
            <w:noWrap/>
            <w:hideMark/>
          </w:tcPr>
          <w:p w14:paraId="74004ADF" w14:textId="157D1C38" w:rsidR="005D71D8" w:rsidRPr="005D71D8" w:rsidRDefault="005D71D8" w:rsidP="005D71D8">
            <w:pPr>
              <w:widowControl/>
              <w:jc w:val="left"/>
              <w:rPr>
                <w:rFonts w:ascii="Cambria Math" w:hAnsi="Cambria Math" w:cs="宋体"/>
                <w:color w:val="000000"/>
                <w:kern w:val="0"/>
                <w:sz w:val="22"/>
                <w:oMath/>
              </w:rPr>
            </w:pPr>
            <m:oMathPara>
              <m:oMath>
                <m:r>
                  <w:rPr>
                    <w:rFonts w:ascii="Cambria Math" w:hAnsi="Cambria Math" w:cs="宋体" w:hint="eastAsia"/>
                    <w:color w:val="000000"/>
                    <w:kern w:val="0"/>
                    <w:sz w:val="22"/>
                  </w:rPr>
                  <m:t>x(mm)</m:t>
                </m:r>
              </m:oMath>
            </m:oMathPara>
          </w:p>
        </w:tc>
        <w:tc>
          <w:tcPr>
            <w:tcW w:w="1020" w:type="dxa"/>
            <w:noWrap/>
            <w:hideMark/>
          </w:tcPr>
          <w:p w14:paraId="4A4536F6" w14:textId="37F7F4FE"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38.0</m:t>
                </m:r>
              </m:oMath>
            </m:oMathPara>
          </w:p>
        </w:tc>
        <w:tc>
          <w:tcPr>
            <w:tcW w:w="1020" w:type="dxa"/>
            <w:noWrap/>
            <w:hideMark/>
          </w:tcPr>
          <w:p w14:paraId="5C5A4F36" w14:textId="1510E363"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40.0</m:t>
                </m:r>
              </m:oMath>
            </m:oMathPara>
          </w:p>
        </w:tc>
        <w:tc>
          <w:tcPr>
            <w:tcW w:w="1020" w:type="dxa"/>
            <w:noWrap/>
            <w:hideMark/>
          </w:tcPr>
          <w:p w14:paraId="0F9DAE46" w14:textId="6A7E7303"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42.0</m:t>
                </m:r>
              </m:oMath>
            </m:oMathPara>
          </w:p>
        </w:tc>
        <w:tc>
          <w:tcPr>
            <w:tcW w:w="1020" w:type="dxa"/>
            <w:noWrap/>
            <w:hideMark/>
          </w:tcPr>
          <w:p w14:paraId="2F337D3C" w14:textId="30F1BB4D"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44.0</m:t>
                </m:r>
              </m:oMath>
            </m:oMathPara>
          </w:p>
        </w:tc>
        <w:tc>
          <w:tcPr>
            <w:tcW w:w="1020" w:type="dxa"/>
            <w:noWrap/>
            <w:hideMark/>
          </w:tcPr>
          <w:p w14:paraId="65583D69" w14:textId="7B050DB3"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46.0</m:t>
                </m:r>
              </m:oMath>
            </m:oMathPara>
          </w:p>
        </w:tc>
        <w:tc>
          <w:tcPr>
            <w:tcW w:w="1020" w:type="dxa"/>
            <w:noWrap/>
            <w:hideMark/>
          </w:tcPr>
          <w:p w14:paraId="0538E474" w14:textId="62C0AF99"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48.0</m:t>
                </m:r>
              </m:oMath>
            </m:oMathPara>
          </w:p>
        </w:tc>
        <w:tc>
          <w:tcPr>
            <w:tcW w:w="1020" w:type="dxa"/>
            <w:noWrap/>
            <w:hideMark/>
          </w:tcPr>
          <w:p w14:paraId="72A0DA8E" w14:textId="2475B823"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50.0</m:t>
                </m:r>
              </m:oMath>
            </m:oMathPara>
          </w:p>
        </w:tc>
        <w:tc>
          <w:tcPr>
            <w:tcW w:w="1020" w:type="dxa"/>
            <w:noWrap/>
            <w:hideMark/>
          </w:tcPr>
          <w:p w14:paraId="1FED5E11" w14:textId="701D39AE"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52.0</m:t>
                </m:r>
              </m:oMath>
            </m:oMathPara>
          </w:p>
        </w:tc>
      </w:tr>
      <w:tr w:rsidR="005D71D8" w:rsidRPr="005D71D8" w14:paraId="45EC0105" w14:textId="77777777" w:rsidTr="005D71D8">
        <w:trPr>
          <w:trHeight w:val="270"/>
          <w:jc w:val="center"/>
        </w:trPr>
        <w:tc>
          <w:tcPr>
            <w:tcW w:w="1020" w:type="dxa"/>
            <w:noWrap/>
            <w:hideMark/>
          </w:tcPr>
          <w:p w14:paraId="282722CD" w14:textId="12ADD1F2" w:rsidR="005D71D8" w:rsidRPr="005D71D8" w:rsidRDefault="00C736E3" w:rsidP="005D71D8">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006EEB6B" w14:textId="34799321"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47.6</m:t>
                </m:r>
              </m:oMath>
            </m:oMathPara>
          </w:p>
        </w:tc>
        <w:tc>
          <w:tcPr>
            <w:tcW w:w="1020" w:type="dxa"/>
            <w:noWrap/>
            <w:hideMark/>
          </w:tcPr>
          <w:p w14:paraId="3A4A0C49" w14:textId="36C3A08F"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45C63100" w14:textId="593229F1"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5F52A231" w14:textId="6B52F62D"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00251FCD" w14:textId="68DC51AA"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2B41A177" w14:textId="15C58CC3"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0FDC093C" w14:textId="1A6D5396"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075AEABD" w14:textId="15ACFE46" w:rsidR="005D71D8" w:rsidRPr="005D71D8" w:rsidRDefault="005D71D8" w:rsidP="005D71D8">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r>
    </w:tbl>
    <w:p w14:paraId="4E95BD40" w14:textId="3D799D91" w:rsidR="005D71D8" w:rsidRDefault="005D71D8" w:rsidP="0054314E">
      <w:pPr>
        <w:ind w:firstLineChars="200" w:firstLine="480"/>
        <w:jc w:val="left"/>
        <w:rPr>
          <w:rFonts w:ascii="宋体" w:hAnsi="宋体"/>
          <w:szCs w:val="24"/>
        </w:rPr>
      </w:pPr>
    </w:p>
    <w:tbl>
      <w:tblPr>
        <w:tblStyle w:val="a6"/>
        <w:tblW w:w="9180" w:type="dxa"/>
        <w:jc w:val="center"/>
        <w:tblLook w:val="04A0" w:firstRow="1" w:lastRow="0" w:firstColumn="1" w:lastColumn="0" w:noHBand="0" w:noVBand="1"/>
      </w:tblPr>
      <w:tblGrid>
        <w:gridCol w:w="1020"/>
        <w:gridCol w:w="1020"/>
        <w:gridCol w:w="1020"/>
        <w:gridCol w:w="1020"/>
        <w:gridCol w:w="1020"/>
        <w:gridCol w:w="1020"/>
        <w:gridCol w:w="1020"/>
        <w:gridCol w:w="1020"/>
        <w:gridCol w:w="1020"/>
      </w:tblGrid>
      <w:tr w:rsidR="000951FA" w:rsidRPr="000951FA" w14:paraId="0C0512BF" w14:textId="77777777" w:rsidTr="000951FA">
        <w:trPr>
          <w:cnfStyle w:val="100000000000" w:firstRow="1" w:lastRow="0" w:firstColumn="0" w:lastColumn="0" w:oddVBand="0" w:evenVBand="0" w:oddHBand="0" w:evenHBand="0" w:firstRowFirstColumn="0" w:firstRowLastColumn="0" w:lastRowFirstColumn="0" w:lastRowLastColumn="0"/>
          <w:trHeight w:val="270"/>
          <w:jc w:val="center"/>
        </w:trPr>
        <w:tc>
          <w:tcPr>
            <w:tcW w:w="1020" w:type="dxa"/>
            <w:noWrap/>
            <w:hideMark/>
          </w:tcPr>
          <w:p w14:paraId="6A7AA52D" w14:textId="67D1A84D" w:rsidR="000951FA" w:rsidRPr="000951FA" w:rsidRDefault="000951FA" w:rsidP="000951FA">
            <w:pPr>
              <w:widowControl/>
              <w:jc w:val="left"/>
              <w:rPr>
                <w:rFonts w:ascii="Cambria Math" w:hAnsi="Cambria Math" w:cs="宋体"/>
                <w:color w:val="000000"/>
                <w:kern w:val="0"/>
                <w:sz w:val="22"/>
                <w:oMath/>
              </w:rPr>
            </w:pPr>
            <m:oMathPara>
              <m:oMath>
                <m:r>
                  <w:rPr>
                    <w:rFonts w:ascii="Cambria Math" w:hAnsi="Cambria Math" w:cs="宋体" w:hint="eastAsia"/>
                    <w:color w:val="000000"/>
                    <w:kern w:val="0"/>
                    <w:sz w:val="22"/>
                  </w:rPr>
                  <m:t>x(mm)</m:t>
                </m:r>
              </m:oMath>
            </m:oMathPara>
          </w:p>
        </w:tc>
        <w:tc>
          <w:tcPr>
            <w:tcW w:w="1020" w:type="dxa"/>
            <w:noWrap/>
            <w:hideMark/>
          </w:tcPr>
          <w:p w14:paraId="7E1F9B77" w14:textId="3A558E95"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54.0</m:t>
                </m:r>
              </m:oMath>
            </m:oMathPara>
          </w:p>
        </w:tc>
        <w:tc>
          <w:tcPr>
            <w:tcW w:w="1020" w:type="dxa"/>
            <w:noWrap/>
            <w:hideMark/>
          </w:tcPr>
          <w:p w14:paraId="1D9C288E" w14:textId="19114E1D"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56.0</m:t>
                </m:r>
              </m:oMath>
            </m:oMathPara>
          </w:p>
        </w:tc>
        <w:tc>
          <w:tcPr>
            <w:tcW w:w="1020" w:type="dxa"/>
            <w:noWrap/>
            <w:hideMark/>
          </w:tcPr>
          <w:p w14:paraId="0ACCA109" w14:textId="1FEAD67D"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58.0</m:t>
                </m:r>
              </m:oMath>
            </m:oMathPara>
          </w:p>
        </w:tc>
        <w:tc>
          <w:tcPr>
            <w:tcW w:w="1020" w:type="dxa"/>
            <w:noWrap/>
            <w:hideMark/>
          </w:tcPr>
          <w:p w14:paraId="674A9AC0" w14:textId="39F48AA3"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60.0</m:t>
                </m:r>
              </m:oMath>
            </m:oMathPara>
          </w:p>
        </w:tc>
        <w:tc>
          <w:tcPr>
            <w:tcW w:w="1020" w:type="dxa"/>
            <w:noWrap/>
            <w:hideMark/>
          </w:tcPr>
          <w:p w14:paraId="341FB8B4" w14:textId="7FA19FCA"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62.0</m:t>
                </m:r>
              </m:oMath>
            </m:oMathPara>
          </w:p>
        </w:tc>
        <w:tc>
          <w:tcPr>
            <w:tcW w:w="1020" w:type="dxa"/>
            <w:noWrap/>
            <w:hideMark/>
          </w:tcPr>
          <w:p w14:paraId="3FFD9C05" w14:textId="112E1F8D"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64.0</m:t>
                </m:r>
              </m:oMath>
            </m:oMathPara>
          </w:p>
        </w:tc>
        <w:tc>
          <w:tcPr>
            <w:tcW w:w="1020" w:type="dxa"/>
            <w:noWrap/>
            <w:hideMark/>
          </w:tcPr>
          <w:p w14:paraId="7F57425B" w14:textId="26EC00BC"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66.0</m:t>
                </m:r>
              </m:oMath>
            </m:oMathPara>
          </w:p>
        </w:tc>
        <w:tc>
          <w:tcPr>
            <w:tcW w:w="1020" w:type="dxa"/>
            <w:noWrap/>
            <w:hideMark/>
          </w:tcPr>
          <w:p w14:paraId="51999565" w14:textId="5A490879"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68.0</m:t>
                </m:r>
              </m:oMath>
            </m:oMathPara>
          </w:p>
        </w:tc>
      </w:tr>
      <w:tr w:rsidR="000951FA" w:rsidRPr="000951FA" w14:paraId="05365CCB" w14:textId="77777777" w:rsidTr="000951FA">
        <w:trPr>
          <w:trHeight w:val="270"/>
          <w:jc w:val="center"/>
        </w:trPr>
        <w:tc>
          <w:tcPr>
            <w:tcW w:w="1020" w:type="dxa"/>
            <w:noWrap/>
            <w:hideMark/>
          </w:tcPr>
          <w:p w14:paraId="39ACCEB4" w14:textId="1E38C10D" w:rsidR="000951FA" w:rsidRPr="000951FA" w:rsidRDefault="00C736E3" w:rsidP="000951FA">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35829467" w14:textId="2F85F4B5"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6D83F20E" w14:textId="2557CB47"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47.5</m:t>
                </m:r>
              </m:oMath>
            </m:oMathPara>
          </w:p>
        </w:tc>
        <w:tc>
          <w:tcPr>
            <w:tcW w:w="1020" w:type="dxa"/>
            <w:noWrap/>
            <w:hideMark/>
          </w:tcPr>
          <w:p w14:paraId="79E9FD97" w14:textId="035FCEB0"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47.6</m:t>
                </m:r>
              </m:oMath>
            </m:oMathPara>
          </w:p>
        </w:tc>
        <w:tc>
          <w:tcPr>
            <w:tcW w:w="1020" w:type="dxa"/>
            <w:noWrap/>
            <w:hideMark/>
          </w:tcPr>
          <w:p w14:paraId="20B28976" w14:textId="587AD8A9"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47.9</m:t>
                </m:r>
              </m:oMath>
            </m:oMathPara>
          </w:p>
        </w:tc>
        <w:tc>
          <w:tcPr>
            <w:tcW w:w="1020" w:type="dxa"/>
            <w:noWrap/>
            <w:hideMark/>
          </w:tcPr>
          <w:p w14:paraId="7C50343A" w14:textId="77C3DB7A"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46.4</m:t>
                </m:r>
              </m:oMath>
            </m:oMathPara>
          </w:p>
        </w:tc>
        <w:tc>
          <w:tcPr>
            <w:tcW w:w="1020" w:type="dxa"/>
            <w:noWrap/>
            <w:hideMark/>
          </w:tcPr>
          <w:p w14:paraId="2BF09666" w14:textId="222AEFD7"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29.1</m:t>
                </m:r>
              </m:oMath>
            </m:oMathPara>
          </w:p>
        </w:tc>
        <w:tc>
          <w:tcPr>
            <w:tcW w:w="1020" w:type="dxa"/>
            <w:noWrap/>
            <w:hideMark/>
          </w:tcPr>
          <w:p w14:paraId="47C68E50" w14:textId="7FB826AE"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18.2</m:t>
                </m:r>
              </m:oMath>
            </m:oMathPara>
          </w:p>
        </w:tc>
        <w:tc>
          <w:tcPr>
            <w:tcW w:w="1020" w:type="dxa"/>
            <w:noWrap/>
            <w:hideMark/>
          </w:tcPr>
          <w:p w14:paraId="274E62F0" w14:textId="5BAD46B4"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12.7</m:t>
                </m:r>
              </m:oMath>
            </m:oMathPara>
          </w:p>
        </w:tc>
      </w:tr>
    </w:tbl>
    <w:p w14:paraId="0AB2EF0C" w14:textId="3FB8C94C" w:rsidR="005D71D8" w:rsidRPr="000951FA" w:rsidRDefault="005D71D8" w:rsidP="0054314E">
      <w:pPr>
        <w:ind w:firstLineChars="200" w:firstLine="480"/>
        <w:jc w:val="left"/>
        <w:rPr>
          <w:rFonts w:ascii="宋体" w:hAnsi="宋体"/>
          <w:szCs w:val="24"/>
        </w:rPr>
      </w:pPr>
    </w:p>
    <w:tbl>
      <w:tblPr>
        <w:tblStyle w:val="a6"/>
        <w:tblW w:w="10200" w:type="dxa"/>
        <w:jc w:val="center"/>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0951FA" w:rsidRPr="000951FA" w14:paraId="2396B2E4" w14:textId="77777777" w:rsidTr="000951FA">
        <w:trPr>
          <w:cnfStyle w:val="100000000000" w:firstRow="1" w:lastRow="0" w:firstColumn="0" w:lastColumn="0" w:oddVBand="0" w:evenVBand="0" w:oddHBand="0" w:evenHBand="0" w:firstRowFirstColumn="0" w:firstRowLastColumn="0" w:lastRowFirstColumn="0" w:lastRowLastColumn="0"/>
          <w:trHeight w:val="270"/>
          <w:jc w:val="center"/>
        </w:trPr>
        <w:tc>
          <w:tcPr>
            <w:tcW w:w="1020" w:type="dxa"/>
            <w:noWrap/>
            <w:hideMark/>
          </w:tcPr>
          <w:p w14:paraId="17F3D5E9" w14:textId="2EAA029C" w:rsidR="000951FA" w:rsidRPr="000951FA" w:rsidRDefault="000951FA" w:rsidP="000951FA">
            <w:pPr>
              <w:widowControl/>
              <w:jc w:val="left"/>
              <w:rPr>
                <w:rFonts w:ascii="Cambria Math" w:hAnsi="Cambria Math" w:cs="宋体"/>
                <w:color w:val="000000"/>
                <w:kern w:val="0"/>
                <w:sz w:val="22"/>
                <w:oMath/>
              </w:rPr>
            </w:pPr>
            <m:oMathPara>
              <m:oMath>
                <m:r>
                  <w:rPr>
                    <w:rFonts w:ascii="Cambria Math" w:hAnsi="Cambria Math" w:cs="宋体" w:hint="eastAsia"/>
                    <w:color w:val="000000"/>
                    <w:kern w:val="0"/>
                    <w:sz w:val="22"/>
                  </w:rPr>
                  <m:t>y(mm)</m:t>
                </m:r>
              </m:oMath>
            </m:oMathPara>
          </w:p>
        </w:tc>
        <w:tc>
          <w:tcPr>
            <w:tcW w:w="1020" w:type="dxa"/>
            <w:noWrap/>
            <w:hideMark/>
          </w:tcPr>
          <w:p w14:paraId="006205B8" w14:textId="7D65110D"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11.0</m:t>
                </m:r>
              </m:oMath>
            </m:oMathPara>
          </w:p>
        </w:tc>
        <w:tc>
          <w:tcPr>
            <w:tcW w:w="1020" w:type="dxa"/>
            <w:noWrap/>
            <w:hideMark/>
          </w:tcPr>
          <w:p w14:paraId="4B820E8D" w14:textId="677A63F7"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13.0</m:t>
                </m:r>
              </m:oMath>
            </m:oMathPara>
          </w:p>
        </w:tc>
        <w:tc>
          <w:tcPr>
            <w:tcW w:w="1020" w:type="dxa"/>
            <w:noWrap/>
            <w:hideMark/>
          </w:tcPr>
          <w:p w14:paraId="57752598" w14:textId="5C957BAE"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15.0</m:t>
                </m:r>
              </m:oMath>
            </m:oMathPara>
          </w:p>
        </w:tc>
        <w:tc>
          <w:tcPr>
            <w:tcW w:w="1020" w:type="dxa"/>
            <w:noWrap/>
            <w:hideMark/>
          </w:tcPr>
          <w:p w14:paraId="44300F6F" w14:textId="14A3ECD5"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17.0</m:t>
                </m:r>
              </m:oMath>
            </m:oMathPara>
          </w:p>
        </w:tc>
        <w:tc>
          <w:tcPr>
            <w:tcW w:w="1020" w:type="dxa"/>
            <w:noWrap/>
            <w:hideMark/>
          </w:tcPr>
          <w:p w14:paraId="02CCFFA7" w14:textId="6A5C777C"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19.0</m:t>
                </m:r>
              </m:oMath>
            </m:oMathPara>
          </w:p>
        </w:tc>
        <w:tc>
          <w:tcPr>
            <w:tcW w:w="1020" w:type="dxa"/>
            <w:noWrap/>
            <w:hideMark/>
          </w:tcPr>
          <w:p w14:paraId="0D78537B" w14:textId="31002884"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21.0</m:t>
                </m:r>
              </m:oMath>
            </m:oMathPara>
          </w:p>
        </w:tc>
        <w:tc>
          <w:tcPr>
            <w:tcW w:w="1020" w:type="dxa"/>
            <w:noWrap/>
            <w:hideMark/>
          </w:tcPr>
          <w:p w14:paraId="5C2756CC" w14:textId="39D5C1F9"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23.0</m:t>
                </m:r>
              </m:oMath>
            </m:oMathPara>
          </w:p>
        </w:tc>
        <w:tc>
          <w:tcPr>
            <w:tcW w:w="1020" w:type="dxa"/>
            <w:noWrap/>
            <w:hideMark/>
          </w:tcPr>
          <w:p w14:paraId="6C39BB08" w14:textId="2709F2D5"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25.0</m:t>
                </m:r>
              </m:oMath>
            </m:oMathPara>
          </w:p>
        </w:tc>
        <w:tc>
          <w:tcPr>
            <w:tcW w:w="1020" w:type="dxa"/>
            <w:noWrap/>
            <w:hideMark/>
          </w:tcPr>
          <w:p w14:paraId="7DC90376" w14:textId="2B01952C"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27.0</m:t>
                </m:r>
              </m:oMath>
            </m:oMathPara>
          </w:p>
        </w:tc>
      </w:tr>
      <w:tr w:rsidR="000951FA" w:rsidRPr="000951FA" w14:paraId="61CD5EA9" w14:textId="77777777" w:rsidTr="000951FA">
        <w:trPr>
          <w:trHeight w:val="270"/>
          <w:jc w:val="center"/>
        </w:trPr>
        <w:tc>
          <w:tcPr>
            <w:tcW w:w="1020" w:type="dxa"/>
            <w:noWrap/>
            <w:hideMark/>
          </w:tcPr>
          <w:p w14:paraId="67599364" w14:textId="4C0211BC" w:rsidR="000951FA" w:rsidRPr="000951FA" w:rsidRDefault="00C736E3" w:rsidP="000951FA">
            <w:pPr>
              <w:widowControl/>
              <w:jc w:val="left"/>
              <w:rPr>
                <w:rFonts w:ascii="宋体" w:hAnsi="宋体"/>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c>
        <w:tc>
          <w:tcPr>
            <w:tcW w:w="1020" w:type="dxa"/>
            <w:noWrap/>
            <w:hideMark/>
          </w:tcPr>
          <w:p w14:paraId="727856DD" w14:textId="33C57A76"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0DA95FF0" w14:textId="72076085"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35D23335" w14:textId="73FE6B83"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47.3</m:t>
                </m:r>
              </m:oMath>
            </m:oMathPara>
          </w:p>
        </w:tc>
        <w:tc>
          <w:tcPr>
            <w:tcW w:w="1020" w:type="dxa"/>
            <w:noWrap/>
            <w:hideMark/>
          </w:tcPr>
          <w:p w14:paraId="5C035ADC" w14:textId="06938CC7"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47.4</m:t>
                </m:r>
              </m:oMath>
            </m:oMathPara>
          </w:p>
        </w:tc>
        <w:tc>
          <w:tcPr>
            <w:tcW w:w="1020" w:type="dxa"/>
            <w:noWrap/>
            <w:hideMark/>
          </w:tcPr>
          <w:p w14:paraId="07C18543" w14:textId="5308E854"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47.7</m:t>
                </m:r>
              </m:oMath>
            </m:oMathPara>
          </w:p>
        </w:tc>
        <w:tc>
          <w:tcPr>
            <w:tcW w:w="1020" w:type="dxa"/>
            <w:noWrap/>
            <w:hideMark/>
          </w:tcPr>
          <w:p w14:paraId="26221EED" w14:textId="1A40AA13"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27.3</m:t>
                </m:r>
              </m:oMath>
            </m:oMathPara>
          </w:p>
        </w:tc>
        <w:tc>
          <w:tcPr>
            <w:tcW w:w="1020" w:type="dxa"/>
            <w:noWrap/>
            <w:hideMark/>
          </w:tcPr>
          <w:p w14:paraId="06093DCC" w14:textId="6FF5E3B7"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17.9</m:t>
                </m:r>
              </m:oMath>
            </m:oMathPara>
          </w:p>
        </w:tc>
        <w:tc>
          <w:tcPr>
            <w:tcW w:w="1020" w:type="dxa"/>
            <w:noWrap/>
            <w:hideMark/>
          </w:tcPr>
          <w:p w14:paraId="2B946A77" w14:textId="46B28040"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12.1</m:t>
                </m:r>
              </m:oMath>
            </m:oMathPara>
          </w:p>
        </w:tc>
        <w:tc>
          <w:tcPr>
            <w:tcW w:w="1020" w:type="dxa"/>
            <w:noWrap/>
            <w:hideMark/>
          </w:tcPr>
          <w:p w14:paraId="77C52946" w14:textId="143BD328" w:rsidR="000951FA" w:rsidRPr="000951FA" w:rsidRDefault="000951FA" w:rsidP="000951FA">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8.9</m:t>
                </m:r>
              </m:oMath>
            </m:oMathPara>
          </w:p>
        </w:tc>
      </w:tr>
    </w:tbl>
    <w:p w14:paraId="3AF5F541" w14:textId="5230AC05" w:rsidR="000951FA" w:rsidRDefault="000F4624" w:rsidP="0054314E">
      <w:pPr>
        <w:ind w:firstLineChars="200" w:firstLine="480"/>
        <w:jc w:val="left"/>
        <w:rPr>
          <w:rFonts w:ascii="宋体" w:hAnsi="宋体"/>
          <w:szCs w:val="24"/>
        </w:rPr>
      </w:pPr>
      <w:r>
        <w:rPr>
          <w:rFonts w:ascii="宋体" w:hAnsi="宋体" w:hint="eastAsia"/>
          <w:szCs w:val="24"/>
        </w:rPr>
        <w:t>实验中</w:t>
      </w:r>
      <w:r w:rsidR="00F43BD2">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=38.0mm,</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r>
          <w:rPr>
            <w:rFonts w:ascii="Cambria Math" w:hAnsi="Cambria Math"/>
            <w:szCs w:val="24"/>
          </w:rPr>
          <m:t>=11.0mm,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=1.000A,</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=8.00mA</m:t>
        </m:r>
      </m:oMath>
    </w:p>
    <w:p w14:paraId="0B175D76" w14:textId="6B711123" w:rsidR="00EF3629" w:rsidRPr="00F43BD2" w:rsidRDefault="00EF3629" w:rsidP="0054314E">
      <w:pPr>
        <w:ind w:firstLineChars="200" w:firstLine="480"/>
        <w:jc w:val="left"/>
        <w:rPr>
          <w:rFonts w:ascii="宋体" w:hAnsi="宋体"/>
          <w:szCs w:val="24"/>
        </w:rPr>
      </w:pPr>
    </w:p>
    <w:p w14:paraId="45DB2BD6" w14:textId="609F67EB" w:rsidR="00F43BD2" w:rsidRPr="002B709E" w:rsidRDefault="00675816" w:rsidP="0054314E">
      <w:pPr>
        <w:ind w:firstLineChars="200" w:firstLine="480"/>
        <w:jc w:val="left"/>
        <w:rPr>
          <w:rFonts w:ascii="宋体" w:hAnsi="宋体"/>
          <w:szCs w:val="24"/>
        </w:rPr>
      </w:pPr>
      <w:r>
        <w:rPr>
          <w:rFonts w:ascii="宋体" w:hAnsi="宋体" w:hint="eastAsia"/>
          <w:szCs w:val="24"/>
        </w:rPr>
        <w:t>零磁场时，</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sub>
        </m:sSub>
        <m:r>
          <w:rPr>
            <w:rFonts w:ascii="Cambria Math" w:hAnsi="Cambria Math"/>
            <w:szCs w:val="24"/>
          </w:rPr>
          <m:t xml:space="preserve">=89mV   </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=1mA</m:t>
            </m:r>
          </m:e>
        </m:d>
      </m:oMath>
    </w:p>
    <w:p w14:paraId="12F434C4" w14:textId="2DB16D7D" w:rsidR="00325EDD" w:rsidRPr="0054314E" w:rsidRDefault="00325EDD" w:rsidP="0054314E">
      <w:pPr>
        <w:ind w:firstLineChars="200" w:firstLine="480"/>
        <w:jc w:val="left"/>
        <w:rPr>
          <w:rFonts w:ascii="宋体" w:hAnsi="宋体"/>
          <w:szCs w:val="24"/>
        </w:rPr>
      </w:pPr>
    </w:p>
    <w:p w14:paraId="611D4B88" w14:textId="5E8E36F8" w:rsidR="00726C82" w:rsidRPr="0054314E" w:rsidRDefault="00463745"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计算与分析</w:t>
      </w:r>
    </w:p>
    <w:p w14:paraId="18E840E1" w14:textId="268821B6" w:rsidR="00830223" w:rsidRPr="00830223" w:rsidRDefault="00074904" w:rsidP="00830223">
      <w:pPr>
        <w:ind w:firstLineChars="200" w:firstLine="560"/>
        <w:jc w:val="center"/>
        <w:rPr>
          <w:rFonts w:ascii="黑体" w:eastAsia="黑体" w:hAnsi="黑体"/>
          <w:noProof/>
          <w:szCs w:val="24"/>
        </w:rPr>
      </w:pPr>
      <w:r>
        <w:rPr>
          <w:rFonts w:ascii="黑体" w:eastAsia="黑体" w:hAnsi="黑体" w:hint="eastAsia"/>
          <w:noProof/>
          <w:sz w:val="28"/>
          <w:szCs w:val="28"/>
          <w:lang w:val="zh-CN"/>
        </w:rPr>
        <mc:AlternateContent>
          <mc:Choice Requires="wpg">
            <w:drawing>
              <wp:anchor distT="0" distB="0" distL="114300" distR="114300" simplePos="0" relativeHeight="251654144" behindDoc="0" locked="0" layoutInCell="1" allowOverlap="1" wp14:anchorId="0A427462" wp14:editId="1D9D19AC">
                <wp:simplePos x="0" y="0"/>
                <wp:positionH relativeFrom="column">
                  <wp:posOffset>-412419</wp:posOffset>
                </wp:positionH>
                <wp:positionV relativeFrom="paragraph">
                  <wp:posOffset>294005</wp:posOffset>
                </wp:positionV>
                <wp:extent cx="6380480" cy="2510790"/>
                <wp:effectExtent l="0" t="0" r="0" b="3810"/>
                <wp:wrapTopAndBottom/>
                <wp:docPr id="9" name="组合 9"/>
                <wp:cNvGraphicFramePr/>
                <a:graphic xmlns:a="http://schemas.openxmlformats.org/drawingml/2006/main">
                  <a:graphicData uri="http://schemas.microsoft.com/office/word/2010/wordprocessingGroup">
                    <wpg:wgp>
                      <wpg:cNvGrpSpPr/>
                      <wpg:grpSpPr>
                        <a:xfrm>
                          <a:off x="0" y="0"/>
                          <a:ext cx="6380480" cy="2510790"/>
                          <a:chOff x="114726" y="206192"/>
                          <a:chExt cx="5955781" cy="2411677"/>
                        </a:xfrm>
                      </wpg:grpSpPr>
                      <wps:wsp>
                        <wps:cNvPr id="217" name="文本框 2"/>
                        <wps:cNvSpPr txBox="1">
                          <a:spLocks noChangeArrowheads="1"/>
                        </wps:cNvSpPr>
                        <wps:spPr bwMode="auto">
                          <a:xfrm>
                            <a:off x="5081177" y="2299099"/>
                            <a:ext cx="989330" cy="318770"/>
                          </a:xfrm>
                          <a:prstGeom prst="rect">
                            <a:avLst/>
                          </a:prstGeom>
                          <a:noFill/>
                          <a:ln w="9525">
                            <a:noFill/>
                            <a:miter lim="800000"/>
                            <a:headEnd/>
                            <a:tailEnd/>
                          </a:ln>
                        </wps:spPr>
                        <wps:txbx>
                          <w:txbxContent>
                            <w:p w14:paraId="678F42DB" w14:textId="77777777" w:rsidR="008C3546" w:rsidRDefault="00C736E3" w:rsidP="008C3546">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xbxContent>
                        </wps:txbx>
                        <wps:bodyPr rot="0" vert="horz" wrap="square" lIns="91440" tIns="45720" rIns="91440" bIns="45720" anchor="t" anchorCtr="0">
                          <a:noAutofit/>
                        </wps:bodyPr>
                      </wps:wsp>
                      <wpg:grpSp>
                        <wpg:cNvPr id="7" name="组合 7"/>
                        <wpg:cNvGrpSpPr/>
                        <wpg:grpSpPr>
                          <a:xfrm>
                            <a:off x="114726" y="206192"/>
                            <a:ext cx="5195779" cy="2345873"/>
                            <a:chOff x="114734" y="170436"/>
                            <a:chExt cx="5196157" cy="2346152"/>
                          </a:xfrm>
                        </wpg:grpSpPr>
                        <wps:wsp>
                          <wps:cNvPr id="6" name="文本框 2"/>
                          <wps:cNvSpPr txBox="1">
                            <a:spLocks noChangeArrowheads="1"/>
                          </wps:cNvSpPr>
                          <wps:spPr bwMode="auto">
                            <a:xfrm>
                              <a:off x="114734" y="170436"/>
                              <a:ext cx="924048" cy="315714"/>
                            </a:xfrm>
                            <a:prstGeom prst="rect">
                              <a:avLst/>
                            </a:prstGeom>
                            <a:noFill/>
                            <a:ln w="9525">
                              <a:noFill/>
                              <a:miter lim="800000"/>
                              <a:headEnd/>
                              <a:tailEnd/>
                            </a:ln>
                          </wps:spPr>
                          <wps:txbx>
                            <w:txbxContent>
                              <w:p w14:paraId="7E04C085" w14:textId="77777777" w:rsidR="008C3546" w:rsidRDefault="00C736E3" w:rsidP="008C3546">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xbxContent>
                          </wps:txbx>
                          <wps:bodyPr rot="0" vert="horz" wrap="square" lIns="91440" tIns="45720" rIns="91440" bIns="45720" anchor="t" anchorCtr="0">
                            <a:noAutofit/>
                          </wps:bodyPr>
                        </wps:wsp>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716" y="230588"/>
                              <a:ext cx="4448175" cy="2286000"/>
                            </a:xfrm>
                            <a:prstGeom prst="rect">
                              <a:avLst/>
                            </a:prstGeom>
                          </pic:spPr>
                        </pic:pic>
                      </wpg:grpSp>
                    </wpg:wgp>
                  </a:graphicData>
                </a:graphic>
              </wp:anchor>
            </w:drawing>
          </mc:Choice>
          <mc:Fallback>
            <w:pict>
              <v:group w14:anchorId="0A427462" id="组合 9" o:spid="_x0000_s1026" style="position:absolute;left:0;text-align:left;margin-left:-32.45pt;margin-top:23.15pt;width:502.4pt;height:197.7pt;z-index:251654144" coordorigin="1147,2061" coordsize="59557,24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">
                <v:shapetype id="_x0000_t202" coordsize="21600,21600" o:spt="202" path="m,l,21600r21600,l21600,xe">
                  <v:stroke joinstyle="miter"/>
                  <v:path gradientshapeok="t" o:connecttype="rect"/>
                </v:shapetype>
                <v:shape id="文本框 2" o:spid="_x0000_s1027" type="#_x0000_t202" style="position:absolute;left:50811;top:22990;width:989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78F42DB" w14:textId="77777777" w:rsidR="008C3546" w:rsidRDefault="00C736E3" w:rsidP="008C3546">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xbxContent>
                  </v:textbox>
                </v:shape>
                <v:group id="组合 7" o:spid="_x0000_s1028" style="position:absolute;left:1147;top:2061;width:51958;height:23459" coordorigin="1147,1704" coordsize="51961,2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文本框 2" o:spid="_x0000_s1029" type="#_x0000_t202" style="position:absolute;left:1147;top:1704;width:9240;height:3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7E04C085" w14:textId="77777777" w:rsidR="008C3546" w:rsidRDefault="00C736E3" w:rsidP="008C3546">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U</m:t>
                                  </m:r>
                                  <m:ctrlPr>
                                    <w:rPr>
                                      <w:rFonts w:ascii="Cambria Math" w:hAnsi="Cambria Math" w:cs="宋体" w:hint="eastAsia"/>
                                      <w:i/>
                                      <w:color w:val="000000"/>
                                      <w:kern w:val="0"/>
                                      <w:sz w:val="22"/>
                                    </w:rPr>
                                  </m:ctrlPr>
                                </m:e>
                                <m:sub>
                                  <m:r>
                                    <w:rPr>
                                      <w:rFonts w:ascii="Cambria Math" w:hAnsi="Cambria Math" w:cs="宋体" w:hint="eastAsia"/>
                                      <w:color w:val="000000"/>
                                      <w:kern w:val="0"/>
                                      <w:sz w:val="22"/>
                                    </w:rPr>
                                    <m:t>H</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mV</m:t>
                                  </m:r>
                                </m:e>
                              </m:d>
                            </m:oMath>
                          </m:oMathPara>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30" type="#_x0000_t75" style="position:absolute;left:8627;top:2305;width:44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">
                    <v:imagedata r:id="rId12" o:title=""/>
                  </v:shape>
                </v:group>
                <w10:wrap type="topAndBottom"/>
              </v:group>
            </w:pict>
          </mc:Fallback>
        </mc:AlternateContent>
      </w:r>
      <m:oMath>
        <m:sSub>
          <m:sSubPr>
            <m:ctrlPr>
              <w:rPr>
                <w:rFonts w:ascii="Cambria Math" w:hAnsi="Cambria Math"/>
                <w:i/>
                <w:szCs w:val="24"/>
              </w:rPr>
            </m:ctrlPr>
          </m:sSubPr>
          <m:e>
            <m:r>
              <w:rPr>
                <w:rFonts w:ascii="Cambria Math" w:hAnsi="Cambria Math" w:hint="eastAsia"/>
                <w:szCs w:val="24"/>
              </w:rPr>
              <m:t>U</m:t>
            </m:r>
            <m:ctrlPr>
              <w:rPr>
                <w:rFonts w:ascii="Cambria Math" w:hAnsi="Cambria Math" w:hint="eastAsia"/>
                <w:i/>
                <w:szCs w:val="24"/>
              </w:rPr>
            </m:ctrlP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oMath>
      <w:r w:rsidR="00830223">
        <w:rPr>
          <w:rFonts w:ascii="黑体" w:eastAsia="黑体" w:hAnsi="黑体" w:hint="eastAsia"/>
          <w:noProof/>
          <w:szCs w:val="24"/>
        </w:rPr>
        <w:t>曲线</w:t>
      </w:r>
    </w:p>
    <w:p w14:paraId="177D7047" w14:textId="770A6555" w:rsidR="00830223" w:rsidRDefault="005C484B" w:rsidP="00BE5628">
      <w:pPr>
        <w:ind w:firstLineChars="200" w:firstLine="560"/>
        <w:jc w:val="left"/>
        <w:rPr>
          <w:rFonts w:ascii="宋体" w:hAnsi="宋体"/>
          <w:szCs w:val="24"/>
        </w:rPr>
      </w:pPr>
      <w:r>
        <w:rPr>
          <w:rFonts w:ascii="黑体" w:eastAsia="黑体" w:hAnsi="黑体" w:hint="eastAsia"/>
          <w:noProof/>
          <w:sz w:val="28"/>
          <w:szCs w:val="28"/>
          <w:lang w:val="zh-CN"/>
        </w:rPr>
        <mc:AlternateContent>
          <mc:Choice Requires="wpg">
            <w:drawing>
              <wp:anchor distT="0" distB="0" distL="114300" distR="114300" simplePos="0" relativeHeight="251655168" behindDoc="0" locked="0" layoutInCell="1" allowOverlap="1" wp14:anchorId="6543686F" wp14:editId="2EEE8B71">
                <wp:simplePos x="0" y="0"/>
                <wp:positionH relativeFrom="column">
                  <wp:posOffset>29210</wp:posOffset>
                </wp:positionH>
                <wp:positionV relativeFrom="paragraph">
                  <wp:posOffset>3053080</wp:posOffset>
                </wp:positionV>
                <wp:extent cx="5561330" cy="2223770"/>
                <wp:effectExtent l="0" t="0" r="0" b="5080"/>
                <wp:wrapTopAndBottom/>
                <wp:docPr id="15" name="组合 15"/>
                <wp:cNvGraphicFramePr/>
                <a:graphic xmlns:a="http://schemas.openxmlformats.org/drawingml/2006/main">
                  <a:graphicData uri="http://schemas.microsoft.com/office/word/2010/wordprocessingGroup">
                    <wpg:wgp>
                      <wpg:cNvGrpSpPr/>
                      <wpg:grpSpPr>
                        <a:xfrm>
                          <a:off x="0" y="0"/>
                          <a:ext cx="5561330" cy="2223770"/>
                          <a:chOff x="-563546" y="137274"/>
                          <a:chExt cx="6289920" cy="2380086"/>
                        </a:xfrm>
                      </wpg:grpSpPr>
                      <wpg:grpSp>
                        <wpg:cNvPr id="14" name="组合 14"/>
                        <wpg:cNvGrpSpPr/>
                        <wpg:grpSpPr>
                          <a:xfrm>
                            <a:off x="508884" y="202758"/>
                            <a:ext cx="5217490" cy="2314602"/>
                            <a:chOff x="0" y="0"/>
                            <a:chExt cx="5217490" cy="2314602"/>
                          </a:xfrm>
                        </wpg:grpSpPr>
                        <wps:wsp>
                          <wps:cNvPr id="12" name="文本框 2"/>
                          <wps:cNvSpPr txBox="1">
                            <a:spLocks noChangeArrowheads="1"/>
                          </wps:cNvSpPr>
                          <wps:spPr bwMode="auto">
                            <a:xfrm>
                              <a:off x="4252392" y="2003631"/>
                              <a:ext cx="965098" cy="310971"/>
                            </a:xfrm>
                            <a:prstGeom prst="rect">
                              <a:avLst/>
                            </a:prstGeom>
                            <a:noFill/>
                            <a:ln w="9525">
                              <a:noFill/>
                              <a:miter lim="800000"/>
                              <a:headEnd/>
                              <a:tailEnd/>
                            </a:ln>
                          </wps:spPr>
                          <wps:txbx>
                            <w:txbxContent>
                              <w:p w14:paraId="3218302C" w14:textId="77777777" w:rsidR="008B32EE" w:rsidRDefault="00C736E3" w:rsidP="008B32EE">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color w:val="000000"/>
                                            <w:kern w:val="0"/>
                                            <w:sz w:val="22"/>
                                          </w:rPr>
                                          <m:t>M</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xbxContent>
                          </wps:txbx>
                          <wps:bodyPr rot="0" vert="horz" wrap="square" lIns="91440" tIns="45720" rIns="91440" bIns="45720" anchor="t" anchorCtr="0">
                            <a:noAutofit/>
                          </wps:bodyPr>
                        </wps:wsp>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33570" cy="2314575"/>
                            </a:xfrm>
                            <a:prstGeom prst="rect">
                              <a:avLst/>
                            </a:prstGeom>
                          </pic:spPr>
                        </pic:pic>
                      </wpg:grpSp>
                      <wps:wsp>
                        <wps:cNvPr id="13" name="文本框 13"/>
                        <wps:cNvSpPr txBox="1">
                          <a:spLocks noChangeArrowheads="1"/>
                        </wps:cNvSpPr>
                        <wps:spPr bwMode="auto">
                          <a:xfrm>
                            <a:off x="-563546" y="137274"/>
                            <a:ext cx="1327784" cy="402964"/>
                          </a:xfrm>
                          <a:prstGeom prst="rect">
                            <a:avLst/>
                          </a:prstGeom>
                          <a:noFill/>
                          <a:ln w="9525">
                            <a:noFill/>
                            <a:miter lim="800000"/>
                            <a:headEnd/>
                            <a:tailEnd/>
                          </a:ln>
                        </wps:spPr>
                        <wps:txbx>
                          <w:txbxContent>
                            <w:p w14:paraId="64FCCA98" w14:textId="77777777" w:rsidR="008B32EE" w:rsidRPr="008B32EE" w:rsidRDefault="00C736E3" w:rsidP="008B32EE">
                              <w:pPr>
                                <w:rPr>
                                  <w:sz w:val="22"/>
                                  <w:szCs w:val="21"/>
                                </w:rPr>
                              </w:pPr>
                              <m:oMathPara>
                                <m:oMath>
                                  <m:sSub>
                                    <m:sSubPr>
                                      <m:ctrlPr>
                                        <w:rPr>
                                          <w:rFonts w:ascii="Cambria Math" w:hAnsi="Cambria Math" w:cs="宋体"/>
                                          <w:i/>
                                          <w:color w:val="000000"/>
                                          <w:sz w:val="21"/>
                                          <w:szCs w:val="21"/>
                                        </w:rPr>
                                      </m:ctrlPr>
                                    </m:sSubPr>
                                    <m:e>
                                      <m:r>
                                        <w:rPr>
                                          <w:rFonts w:ascii="Cambria Math" w:hAnsi="Cambria Math" w:cs="宋体"/>
                                          <w:color w:val="000000"/>
                                          <w:kern w:val="0"/>
                                          <w:sz w:val="21"/>
                                          <w:szCs w:val="21"/>
                                        </w:rPr>
                                        <m:t>U</m:t>
                                      </m:r>
                                    </m:e>
                                    <m:sub>
                                      <m:r>
                                        <w:rPr>
                                          <w:rFonts w:ascii="Cambria Math" w:hAnsi="Cambria Math" w:cs="宋体"/>
                                          <w:color w:val="000000"/>
                                          <w:kern w:val="0"/>
                                          <w:sz w:val="21"/>
                                          <w:szCs w:val="21"/>
                                        </w:rPr>
                                        <m:t>H</m:t>
                                      </m:r>
                                    </m:sub>
                                  </m:sSub>
                                  <m:d>
                                    <m:dPr>
                                      <m:ctrlPr>
                                        <w:rPr>
                                          <w:rFonts w:ascii="Cambria Math" w:hAnsi="Cambria Math" w:cs="宋体"/>
                                          <w:i/>
                                          <w:color w:val="000000"/>
                                          <w:sz w:val="21"/>
                                          <w:szCs w:val="21"/>
                                        </w:rPr>
                                      </m:ctrlPr>
                                    </m:dPr>
                                    <m:e>
                                      <m:r>
                                        <w:rPr>
                                          <w:rFonts w:ascii="Cambria Math" w:hAnsi="Cambria Math" w:cs="宋体"/>
                                          <w:color w:val="000000"/>
                                          <w:kern w:val="0"/>
                                          <w:sz w:val="21"/>
                                          <w:szCs w:val="21"/>
                                        </w:rPr>
                                        <m:t>mV</m:t>
                                      </m:r>
                                    </m:e>
                                  </m:d>
                                </m:oMath>
                              </m:oMathPara>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43686F" id="组合 15" o:spid="_x0000_s1031" style="position:absolute;left:0;text-align:left;margin-left:2.3pt;margin-top:240.4pt;width:437.9pt;height:175.1pt;z-index:251655168;mso-width-relative:margin;mso-height-relative:margin" coordorigin="-5635,1372" coordsize="62899,2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">
                <v:group id="组合 14" o:spid="_x0000_s1032" style="position:absolute;left:5088;top:2027;width:52175;height:23146" coordsize="52174,2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 o:spid="_x0000_s1033" type="#_x0000_t202" style="position:absolute;left:42523;top:20036;width:9651;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218302C" w14:textId="77777777" w:rsidR="008B32EE" w:rsidRDefault="00C736E3" w:rsidP="008B32EE">
                          <m:oMathPara>
                            <m:oMath>
                              <m:sSub>
                                <m:sSubPr>
                                  <m:ctrlPr>
                                    <w:rPr>
                                      <w:rFonts w:ascii="Cambria Math" w:hAnsi="Cambria Math" w:cs="宋体"/>
                                      <w:i/>
                                      <w:color w:val="000000"/>
                                      <w:kern w:val="0"/>
                                      <w:sz w:val="22"/>
                                    </w:rPr>
                                  </m:ctrlPr>
                                </m:sSubPr>
                                <m:e>
                                  <m:r>
                                    <w:rPr>
                                      <w:rFonts w:ascii="Cambria Math" w:hAnsi="Cambria Math" w:cs="宋体" w:hint="eastAsia"/>
                                      <w:color w:val="000000"/>
                                      <w:kern w:val="0"/>
                                      <w:sz w:val="22"/>
                                    </w:rPr>
                                    <m:t>I</m:t>
                                  </m:r>
                                  <m:ctrlPr>
                                    <w:rPr>
                                      <w:rFonts w:ascii="Cambria Math" w:hAnsi="Cambria Math" w:cs="宋体" w:hint="eastAsia"/>
                                      <w:i/>
                                      <w:color w:val="000000"/>
                                      <w:kern w:val="0"/>
                                      <w:sz w:val="22"/>
                                    </w:rPr>
                                  </m:ctrlPr>
                                </m:e>
                                <m:sub>
                                  <m:r>
                                    <w:rPr>
                                      <w:rFonts w:ascii="Cambria Math" w:hAnsi="Cambria Math" w:cs="宋体"/>
                                      <w:color w:val="000000"/>
                                      <w:kern w:val="0"/>
                                      <w:sz w:val="22"/>
                                    </w:rPr>
                                    <m:t>M</m:t>
                                  </m:r>
                                </m:sub>
                              </m:sSub>
                              <m:d>
                                <m:dPr>
                                  <m:ctrlPr>
                                    <w:rPr>
                                      <w:rFonts w:ascii="Cambria Math" w:hAnsi="Cambria Math" w:cs="宋体"/>
                                      <w:i/>
                                      <w:color w:val="000000"/>
                                      <w:kern w:val="0"/>
                                      <w:sz w:val="22"/>
                                    </w:rPr>
                                  </m:ctrlPr>
                                </m:dPr>
                                <m:e>
                                  <m:r>
                                    <w:rPr>
                                      <w:rFonts w:ascii="Cambria Math" w:hAnsi="Cambria Math" w:cs="宋体" w:hint="eastAsia"/>
                                      <w:color w:val="000000"/>
                                      <w:kern w:val="0"/>
                                      <w:sz w:val="22"/>
                                    </w:rPr>
                                    <m:t>mA</m:t>
                                  </m:r>
                                </m:e>
                              </m:d>
                            </m:oMath>
                          </m:oMathPara>
                        </w:p>
                      </w:txbxContent>
                    </v:textbox>
                  </v:shape>
                  <v:shape id="图片 11" o:spid="_x0000_s1034" type="#_x0000_t75" style="position:absolute;width:4433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">
                    <v:imagedata r:id="rId14" o:title=""/>
                  </v:shape>
                </v:group>
                <v:shape id="文本框 13" o:spid="_x0000_s1035" type="#_x0000_t202" style="position:absolute;left:-5635;top:1372;width:13277;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4FCCA98" w14:textId="77777777" w:rsidR="008B32EE" w:rsidRPr="008B32EE" w:rsidRDefault="00C736E3" w:rsidP="008B32EE">
                        <w:pPr>
                          <w:rPr>
                            <w:sz w:val="22"/>
                            <w:szCs w:val="21"/>
                          </w:rPr>
                        </w:pPr>
                        <m:oMathPara>
                          <m:oMath>
                            <m:sSub>
                              <m:sSubPr>
                                <m:ctrlPr>
                                  <w:rPr>
                                    <w:rFonts w:ascii="Cambria Math" w:hAnsi="Cambria Math" w:cs="宋体"/>
                                    <w:i/>
                                    <w:color w:val="000000"/>
                                    <w:sz w:val="21"/>
                                    <w:szCs w:val="21"/>
                                  </w:rPr>
                                </m:ctrlPr>
                              </m:sSubPr>
                              <m:e>
                                <m:r>
                                  <w:rPr>
                                    <w:rFonts w:ascii="Cambria Math" w:hAnsi="Cambria Math" w:cs="宋体"/>
                                    <w:color w:val="000000"/>
                                    <w:kern w:val="0"/>
                                    <w:sz w:val="21"/>
                                    <w:szCs w:val="21"/>
                                  </w:rPr>
                                  <m:t>U</m:t>
                                </m:r>
                              </m:e>
                              <m:sub>
                                <m:r>
                                  <w:rPr>
                                    <w:rFonts w:ascii="Cambria Math" w:hAnsi="Cambria Math" w:cs="宋体"/>
                                    <w:color w:val="000000"/>
                                    <w:kern w:val="0"/>
                                    <w:sz w:val="21"/>
                                    <w:szCs w:val="21"/>
                                  </w:rPr>
                                  <m:t>H</m:t>
                                </m:r>
                              </m:sub>
                            </m:sSub>
                            <m:d>
                              <m:dPr>
                                <m:ctrlPr>
                                  <w:rPr>
                                    <w:rFonts w:ascii="Cambria Math" w:hAnsi="Cambria Math" w:cs="宋体"/>
                                    <w:i/>
                                    <w:color w:val="000000"/>
                                    <w:sz w:val="21"/>
                                    <w:szCs w:val="21"/>
                                  </w:rPr>
                                </m:ctrlPr>
                              </m:dPr>
                              <m:e>
                                <m:r>
                                  <w:rPr>
                                    <w:rFonts w:ascii="Cambria Math" w:hAnsi="Cambria Math" w:cs="宋体"/>
                                    <w:color w:val="000000"/>
                                    <w:kern w:val="0"/>
                                    <w:sz w:val="21"/>
                                    <w:szCs w:val="21"/>
                                  </w:rPr>
                                  <m:t>mV</m:t>
                                </m:r>
                              </m:e>
                            </m:d>
                          </m:oMath>
                        </m:oMathPara>
                      </w:p>
                    </w:txbxContent>
                  </v:textbox>
                </v:shape>
                <w10:wrap type="topAndBottom"/>
              </v:group>
            </w:pict>
          </mc:Fallback>
        </mc:AlternateContent>
      </w:r>
    </w:p>
    <w:p w14:paraId="1C30932D" w14:textId="5E72D962" w:rsidR="005C484B" w:rsidRPr="005C484B" w:rsidRDefault="00C736E3" w:rsidP="005C484B">
      <w:pPr>
        <w:ind w:firstLineChars="200" w:firstLine="480"/>
        <w:jc w:val="center"/>
        <w:rPr>
          <w:rFonts w:ascii="黑体" w:eastAsia="黑体" w:hAnsi="黑体"/>
          <w:noProof/>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rsidR="005C484B">
        <w:rPr>
          <w:rFonts w:ascii="黑体" w:eastAsia="黑体" w:hAnsi="黑体" w:hint="eastAsia"/>
          <w:noProof/>
          <w:szCs w:val="24"/>
        </w:rPr>
        <w:t>曲线</w:t>
      </w:r>
    </w:p>
    <w:p w14:paraId="671AD4AB" w14:textId="61E3A3D5" w:rsidR="005F6C86" w:rsidRDefault="00C736E3" w:rsidP="002C3C0D">
      <w:pPr>
        <w:ind w:firstLineChars="200" w:firstLine="480"/>
        <w:jc w:val="center"/>
        <w:rPr>
          <w:rFonts w:ascii="黑体" w:eastAsia="黑体" w:hAnsi="黑体"/>
          <w:noProof/>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-x</m:t>
        </m:r>
      </m:oMath>
      <w:r w:rsidR="002C3C0D">
        <w:rPr>
          <w:rFonts w:ascii="黑体" w:eastAsia="黑体" w:hAnsi="黑体" w:hint="eastAsia"/>
          <w:noProof/>
          <w:szCs w:val="24"/>
        </w:rPr>
        <w:t>曲线</w:t>
      </w:r>
    </w:p>
    <w:p w14:paraId="2CEFC53C" w14:textId="24A1CBA9" w:rsidR="00B35CAF" w:rsidRDefault="00B35CAF" w:rsidP="002C3C0D">
      <w:pPr>
        <w:ind w:firstLineChars="200" w:firstLine="480"/>
        <w:jc w:val="center"/>
        <w:rPr>
          <w:rFonts w:ascii="黑体" w:eastAsia="黑体" w:hAnsi="黑体"/>
          <w:noProof/>
          <w:szCs w:val="24"/>
        </w:rPr>
      </w:pPr>
      <w:r>
        <w:rPr>
          <w:rFonts w:ascii="黑体" w:eastAsia="黑体" w:hAnsi="黑体" w:hint="eastAsia"/>
          <w:noProof/>
          <w:szCs w:val="24"/>
        </w:rPr>
        <mc:AlternateContent>
          <mc:Choice Requires="wpg">
            <w:drawing>
              <wp:anchor distT="0" distB="0" distL="114300" distR="114300" simplePos="0" relativeHeight="251656192" behindDoc="0" locked="0" layoutInCell="1" allowOverlap="1" wp14:anchorId="51BF477C" wp14:editId="10682B1F">
                <wp:simplePos x="0" y="0"/>
                <wp:positionH relativeFrom="column">
                  <wp:posOffset>92710</wp:posOffset>
                </wp:positionH>
                <wp:positionV relativeFrom="paragraph">
                  <wp:posOffset>106680</wp:posOffset>
                </wp:positionV>
                <wp:extent cx="5791835" cy="2561590"/>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5791835" cy="2561590"/>
                          <a:chOff x="0" y="0"/>
                          <a:chExt cx="5791973" cy="2561648"/>
                        </a:xfrm>
                      </wpg:grpSpPr>
                      <wpg:grpSp>
                        <wpg:cNvPr id="19" name="组合 19"/>
                        <wpg:cNvGrpSpPr/>
                        <wpg:grpSpPr>
                          <a:xfrm>
                            <a:off x="0" y="0"/>
                            <a:ext cx="4874398" cy="2478405"/>
                            <a:chOff x="0" y="0"/>
                            <a:chExt cx="4874398" cy="2478405"/>
                          </a:xfrm>
                        </wpg:grpSpPr>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45273" y="182880"/>
                              <a:ext cx="4429125" cy="2295525"/>
                            </a:xfrm>
                            <a:prstGeom prst="rect">
                              <a:avLst/>
                            </a:prstGeom>
                          </pic:spPr>
                        </pic:pic>
                        <wps:wsp>
                          <wps:cNvPr id="18" name="文本框 18"/>
                          <wps:cNvSpPr txBox="1">
                            <a:spLocks noChangeArrowheads="1"/>
                          </wps:cNvSpPr>
                          <wps:spPr bwMode="auto">
                            <a:xfrm>
                              <a:off x="0" y="0"/>
                              <a:ext cx="1327784" cy="307974"/>
                            </a:xfrm>
                            <a:prstGeom prst="rect">
                              <a:avLst/>
                            </a:prstGeom>
                            <a:noFill/>
                            <a:ln w="9525">
                              <a:noFill/>
                              <a:miter lim="800000"/>
                              <a:headEnd/>
                              <a:tailEnd/>
                            </a:ln>
                          </wps:spPr>
                          <wps:txbx>
                            <w:txbxContent>
                              <w:p w14:paraId="06A615BE" w14:textId="77777777" w:rsidR="00CE508B" w:rsidRDefault="00C736E3" w:rsidP="00CE508B">
                                <m:oMathPara>
                                  <m:oMath>
                                    <m:sSub>
                                      <m:sSubPr>
                                        <m:ctrlPr>
                                          <w:rPr>
                                            <w:rFonts w:ascii="Cambria Math" w:hAnsi="Cambria Math" w:cs="宋体"/>
                                            <w:i/>
                                            <w:color w:val="000000"/>
                                            <w:sz w:val="22"/>
                                          </w:rPr>
                                        </m:ctrlPr>
                                      </m:sSubPr>
                                      <m:e>
                                        <m:r>
                                          <w:rPr>
                                            <w:rFonts w:ascii="Cambria Math" w:hAnsi="Cambria Math" w:cs="宋体"/>
                                            <w:color w:val="000000"/>
                                            <w:kern w:val="0"/>
                                            <w:sz w:val="22"/>
                                          </w:rPr>
                                          <m:t>U</m:t>
                                        </m:r>
                                      </m:e>
                                      <m:sub>
                                        <m:r>
                                          <w:rPr>
                                            <w:rFonts w:ascii="Cambria Math" w:hAnsi="Cambria Math" w:cs="宋体"/>
                                            <w:color w:val="000000"/>
                                            <w:kern w:val="0"/>
                                            <w:sz w:val="22"/>
                                          </w:rPr>
                                          <m:t>H</m:t>
                                        </m:r>
                                      </m:sub>
                                    </m:sSub>
                                    <m:d>
                                      <m:dPr>
                                        <m:ctrlPr>
                                          <w:rPr>
                                            <w:rFonts w:ascii="Cambria Math" w:hAnsi="Cambria Math" w:cs="宋体"/>
                                            <w:i/>
                                            <w:color w:val="000000"/>
                                            <w:sz w:val="22"/>
                                          </w:rPr>
                                        </m:ctrlPr>
                                      </m:dPr>
                                      <m:e>
                                        <m:r>
                                          <w:rPr>
                                            <w:rFonts w:ascii="Cambria Math" w:hAnsi="Cambria Math" w:cs="宋体"/>
                                            <w:color w:val="000000"/>
                                            <w:kern w:val="0"/>
                                            <w:sz w:val="22"/>
                                          </w:rPr>
                                          <m:t>mV</m:t>
                                        </m:r>
                                      </m:e>
                                    </m:d>
                                  </m:oMath>
                                </m:oMathPara>
                              </w:p>
                            </w:txbxContent>
                          </wps:txbx>
                          <wps:bodyPr rot="0" vertOverflow="clip" horzOverflow="clip" vert="horz" wrap="square" lIns="91440" tIns="45720" rIns="91440" bIns="45720" anchor="t" anchorCtr="0">
                            <a:spAutoFit/>
                          </wps:bodyPr>
                        </wps:wsp>
                      </wpg:grpSp>
                      <wps:wsp>
                        <wps:cNvPr id="20" name="文本框 20"/>
                        <wps:cNvSpPr txBox="1">
                          <a:spLocks noChangeArrowheads="1"/>
                        </wps:cNvSpPr>
                        <wps:spPr bwMode="auto">
                          <a:xfrm>
                            <a:off x="4464189" y="2253674"/>
                            <a:ext cx="1327784" cy="307974"/>
                          </a:xfrm>
                          <a:prstGeom prst="rect">
                            <a:avLst/>
                          </a:prstGeom>
                          <a:noFill/>
                          <a:ln w="9525">
                            <a:noFill/>
                            <a:miter lim="800000"/>
                            <a:headEnd/>
                            <a:tailEnd/>
                          </a:ln>
                        </wps:spPr>
                        <wps:txbx>
                          <w:txbxContent>
                            <w:p w14:paraId="4E2D216F" w14:textId="24C32B14" w:rsidR="005F6C86" w:rsidRPr="005F6C86" w:rsidRDefault="005F6C86" w:rsidP="005F6C86">
                              <w:pPr>
                                <w:rPr>
                                  <w:color w:val="000000"/>
                                  <w:sz w:val="22"/>
                                </w:rPr>
                              </w:pPr>
                              <m:oMathPara>
                                <m:oMath>
                                  <m:r>
                                    <w:rPr>
                                      <w:rFonts w:ascii="Cambria Math" w:hAnsi="Cambria Math" w:cs="宋体"/>
                                      <w:color w:val="000000"/>
                                      <w:sz w:val="22"/>
                                    </w:rPr>
                                    <m:t>x</m:t>
                                  </m:r>
                                  <m:d>
                                    <m:dPr>
                                      <m:ctrlPr>
                                        <w:rPr>
                                          <w:rFonts w:ascii="Cambria Math" w:hAnsi="Cambria Math" w:cs="宋体"/>
                                          <w:i/>
                                          <w:color w:val="000000"/>
                                          <w:sz w:val="22"/>
                                        </w:rPr>
                                      </m:ctrlPr>
                                    </m:dPr>
                                    <m:e>
                                      <m:r>
                                        <w:rPr>
                                          <w:rFonts w:ascii="Cambria Math" w:hAnsi="Cambria Math" w:cs="宋体"/>
                                          <w:color w:val="000000"/>
                                          <w:sz w:val="22"/>
                                        </w:rPr>
                                        <m:t>mm</m:t>
                                      </m:r>
                                    </m:e>
                                  </m:d>
                                </m:oMath>
                              </m:oMathPara>
                            </w:p>
                          </w:txbxContent>
                        </wps:txbx>
                        <wps:bodyPr rot="0" vertOverflow="clip" horzOverflow="clip" vert="horz" wrap="square" lIns="91440" tIns="45720" rIns="91440" bIns="45720" anchor="t" anchorCtr="0">
                          <a:spAutoFit/>
                        </wps:bodyPr>
                      </wps:wsp>
                    </wpg:wgp>
                  </a:graphicData>
                </a:graphic>
              </wp:anchor>
            </w:drawing>
          </mc:Choice>
          <mc:Fallback>
            <w:pict>
              <v:group w14:anchorId="51BF477C" id="组合 21" o:spid="_x0000_s1036" style="position:absolute;left:0;text-align:left;margin-left:7.3pt;margin-top:8.4pt;width:456.05pt;height:201.7pt;z-index:251656192" coordsize="57919,2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">
                <v:group id="组合 19" o:spid="_x0000_s1037" style="position:absolute;width:48743;height:24784" coordsize="48743,2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图片 17" o:spid="_x0000_s1038" type="#_x0000_t75" style="position:absolute;left:4452;top:1828;width:44291;height:2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">
                    <v:imagedata r:id="rId16" o:title=""/>
                  </v:shape>
                  <v:shape id="文本框 18" o:spid="_x0000_s1039" type="#_x0000_t202" style="position:absolute;width:13277;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06A615BE" w14:textId="77777777" w:rsidR="00CE508B" w:rsidRDefault="00C736E3" w:rsidP="00CE508B">
                          <m:oMathPara>
                            <m:oMath>
                              <m:sSub>
                                <m:sSubPr>
                                  <m:ctrlPr>
                                    <w:rPr>
                                      <w:rFonts w:ascii="Cambria Math" w:hAnsi="Cambria Math" w:cs="宋体"/>
                                      <w:i/>
                                      <w:color w:val="000000"/>
                                      <w:sz w:val="22"/>
                                    </w:rPr>
                                  </m:ctrlPr>
                                </m:sSubPr>
                                <m:e>
                                  <m:r>
                                    <w:rPr>
                                      <w:rFonts w:ascii="Cambria Math" w:hAnsi="Cambria Math" w:cs="宋体"/>
                                      <w:color w:val="000000"/>
                                      <w:kern w:val="0"/>
                                      <w:sz w:val="22"/>
                                    </w:rPr>
                                    <m:t>U</m:t>
                                  </m:r>
                                </m:e>
                                <m:sub>
                                  <m:r>
                                    <w:rPr>
                                      <w:rFonts w:ascii="Cambria Math" w:hAnsi="Cambria Math" w:cs="宋体"/>
                                      <w:color w:val="000000"/>
                                      <w:kern w:val="0"/>
                                      <w:sz w:val="22"/>
                                    </w:rPr>
                                    <m:t>H</m:t>
                                  </m:r>
                                </m:sub>
                              </m:sSub>
                              <m:d>
                                <m:dPr>
                                  <m:ctrlPr>
                                    <w:rPr>
                                      <w:rFonts w:ascii="Cambria Math" w:hAnsi="Cambria Math" w:cs="宋体"/>
                                      <w:i/>
                                      <w:color w:val="000000"/>
                                      <w:sz w:val="22"/>
                                    </w:rPr>
                                  </m:ctrlPr>
                                </m:dPr>
                                <m:e>
                                  <m:r>
                                    <w:rPr>
                                      <w:rFonts w:ascii="Cambria Math" w:hAnsi="Cambria Math" w:cs="宋体"/>
                                      <w:color w:val="000000"/>
                                      <w:kern w:val="0"/>
                                      <w:sz w:val="22"/>
                                    </w:rPr>
                                    <m:t>mV</m:t>
                                  </m:r>
                                </m:e>
                              </m:d>
                            </m:oMath>
                          </m:oMathPara>
                        </w:p>
                      </w:txbxContent>
                    </v:textbox>
                  </v:shape>
                </v:group>
                <v:shape id="文本框 20" o:spid="_x0000_s1040" type="#_x0000_t202" style="position:absolute;left:44641;top:22536;width:1327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4E2D216F" w14:textId="24C32B14" w:rsidR="005F6C86" w:rsidRPr="005F6C86" w:rsidRDefault="005F6C86" w:rsidP="005F6C86">
                        <w:pPr>
                          <w:rPr>
                            <w:color w:val="000000"/>
                            <w:sz w:val="22"/>
                          </w:rPr>
                        </w:pPr>
                        <m:oMathPara>
                          <m:oMath>
                            <m:r>
                              <w:rPr>
                                <w:rFonts w:ascii="Cambria Math" w:hAnsi="Cambria Math" w:cs="宋体"/>
                                <w:color w:val="000000"/>
                                <w:sz w:val="22"/>
                              </w:rPr>
                              <m:t>x</m:t>
                            </m:r>
                            <m:d>
                              <m:dPr>
                                <m:ctrlPr>
                                  <w:rPr>
                                    <w:rFonts w:ascii="Cambria Math" w:hAnsi="Cambria Math" w:cs="宋体"/>
                                    <w:i/>
                                    <w:color w:val="000000"/>
                                    <w:sz w:val="22"/>
                                  </w:rPr>
                                </m:ctrlPr>
                              </m:dPr>
                              <m:e>
                                <m:r>
                                  <w:rPr>
                                    <w:rFonts w:ascii="Cambria Math" w:hAnsi="Cambria Math" w:cs="宋体"/>
                                    <w:color w:val="000000"/>
                                    <w:sz w:val="22"/>
                                  </w:rPr>
                                  <m:t>mm</m:t>
                                </m:r>
                              </m:e>
                            </m:d>
                          </m:oMath>
                        </m:oMathPara>
                      </w:p>
                    </w:txbxContent>
                  </v:textbox>
                </v:shape>
                <w10:wrap type="topAndBottom"/>
              </v:group>
            </w:pict>
          </mc:Fallback>
        </mc:AlternateContent>
      </w:r>
    </w:p>
    <w:p w14:paraId="38FFE1C6" w14:textId="7AE50E59" w:rsidR="00B35CAF" w:rsidRDefault="00C736E3" w:rsidP="00B35CAF">
      <w:pPr>
        <w:ind w:firstLineChars="200" w:firstLine="480"/>
        <w:jc w:val="center"/>
        <w:rPr>
          <w:rFonts w:ascii="黑体" w:eastAsia="黑体" w:hAnsi="黑体"/>
          <w:noProof/>
          <w:szCs w:val="24"/>
        </w:rPr>
      </w:pPr>
      <m:oMath>
        <m:sSub>
          <m:sSubPr>
            <m:ctrlPr>
              <w:rPr>
                <w:rFonts w:ascii="Cambria Math" w:eastAsia="黑体" w:hAnsi="Cambria Math"/>
                <w:i/>
                <w:noProof/>
                <w:szCs w:val="24"/>
              </w:rPr>
            </m:ctrlPr>
          </m:sSubPr>
          <m:e>
            <m:r>
              <w:rPr>
                <w:rFonts w:ascii="Cambria Math" w:eastAsia="黑体" w:hAnsi="Cambria Math" w:hint="eastAsia"/>
                <w:noProof/>
                <w:szCs w:val="24"/>
              </w:rPr>
              <m:t>U</m:t>
            </m:r>
            <m:ctrlPr>
              <w:rPr>
                <w:rFonts w:ascii="Cambria Math" w:eastAsia="黑体" w:hAnsi="Cambria Math" w:hint="eastAsia"/>
                <w:i/>
                <w:noProof/>
                <w:szCs w:val="24"/>
              </w:rPr>
            </m:ctrlPr>
          </m:e>
          <m:sub>
            <m:r>
              <w:rPr>
                <w:rFonts w:ascii="Cambria Math" w:eastAsia="黑体" w:hAnsi="Cambria Math"/>
                <w:noProof/>
                <w:szCs w:val="24"/>
              </w:rPr>
              <m:t>H</m:t>
            </m:r>
          </m:sub>
        </m:sSub>
        <m:r>
          <w:rPr>
            <w:rFonts w:ascii="Cambria Math" w:eastAsia="黑体" w:hAnsi="Cambria Math"/>
            <w:noProof/>
            <w:szCs w:val="24"/>
          </w:rPr>
          <m:t>-y</m:t>
        </m:r>
      </m:oMath>
      <w:r w:rsidR="00B35CAF">
        <w:rPr>
          <w:rFonts w:ascii="黑体" w:eastAsia="黑体" w:hAnsi="黑体" w:hint="eastAsia"/>
          <w:noProof/>
          <w:szCs w:val="24"/>
        </w:rPr>
        <w:t>曲线</w:t>
      </w:r>
    </w:p>
    <w:p w14:paraId="14F6508C" w14:textId="0F94232C" w:rsidR="005F2757" w:rsidRPr="00B35CAF" w:rsidRDefault="005F2757" w:rsidP="00B35CAF">
      <w:pPr>
        <w:ind w:firstLineChars="200" w:firstLine="480"/>
        <w:jc w:val="center"/>
        <w:rPr>
          <w:rFonts w:ascii="黑体" w:eastAsia="黑体" w:hAnsi="黑体"/>
          <w:noProof/>
          <w:szCs w:val="24"/>
        </w:rPr>
      </w:pPr>
      <w:r>
        <w:rPr>
          <w:rFonts w:ascii="黑体" w:eastAsia="黑体" w:hAnsi="黑体" w:hint="eastAsia"/>
          <w:noProof/>
          <w:szCs w:val="24"/>
        </w:rPr>
        <mc:AlternateContent>
          <mc:Choice Requires="wpg">
            <w:drawing>
              <wp:anchor distT="0" distB="0" distL="114300" distR="114300" simplePos="0" relativeHeight="251663360" behindDoc="0" locked="0" layoutInCell="1" allowOverlap="1" wp14:anchorId="4115F952" wp14:editId="3F2A0CA3">
                <wp:simplePos x="0" y="0"/>
                <wp:positionH relativeFrom="column">
                  <wp:posOffset>1988</wp:posOffset>
                </wp:positionH>
                <wp:positionV relativeFrom="paragraph">
                  <wp:posOffset>-1436</wp:posOffset>
                </wp:positionV>
                <wp:extent cx="5879874" cy="2653602"/>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5879874" cy="2653602"/>
                          <a:chOff x="0" y="0"/>
                          <a:chExt cx="5879874" cy="2653602"/>
                        </a:xfrm>
                      </wpg:grpSpPr>
                      <wpg:grpSp>
                        <wpg:cNvPr id="24" name="组合 24"/>
                        <wpg:cNvGrpSpPr/>
                        <wpg:grpSpPr>
                          <a:xfrm>
                            <a:off x="0" y="0"/>
                            <a:ext cx="5000514" cy="2598144"/>
                            <a:chOff x="0" y="0"/>
                            <a:chExt cx="5000514" cy="2598144"/>
                          </a:xfrm>
                        </wpg:grpSpPr>
                        <wps:wsp>
                          <wps:cNvPr id="23" name="文本框 23"/>
                          <wps:cNvSpPr txBox="1">
                            <a:spLocks noChangeArrowheads="1"/>
                          </wps:cNvSpPr>
                          <wps:spPr bwMode="auto">
                            <a:xfrm>
                              <a:off x="0" y="0"/>
                              <a:ext cx="1327752" cy="307967"/>
                            </a:xfrm>
                            <a:prstGeom prst="rect">
                              <a:avLst/>
                            </a:prstGeom>
                            <a:noFill/>
                            <a:ln w="9525">
                              <a:noFill/>
                              <a:miter lim="800000"/>
                              <a:headEnd/>
                              <a:tailEnd/>
                            </a:ln>
                          </wps:spPr>
                          <wps:txbx>
                            <w:txbxContent>
                              <w:p w14:paraId="487CC813" w14:textId="77777777" w:rsidR="005F2757" w:rsidRDefault="00C736E3" w:rsidP="005F2757">
                                <m:oMathPara>
                                  <m:oMath>
                                    <m:sSub>
                                      <m:sSubPr>
                                        <m:ctrlPr>
                                          <w:rPr>
                                            <w:rFonts w:ascii="Cambria Math" w:hAnsi="Cambria Math" w:cs="宋体"/>
                                            <w:i/>
                                            <w:color w:val="000000"/>
                                            <w:sz w:val="22"/>
                                          </w:rPr>
                                        </m:ctrlPr>
                                      </m:sSubPr>
                                      <m:e>
                                        <m:r>
                                          <w:rPr>
                                            <w:rFonts w:ascii="Cambria Math" w:hAnsi="Cambria Math" w:cs="宋体"/>
                                            <w:color w:val="000000"/>
                                            <w:kern w:val="0"/>
                                            <w:sz w:val="22"/>
                                          </w:rPr>
                                          <m:t>U</m:t>
                                        </m:r>
                                      </m:e>
                                      <m:sub>
                                        <m:r>
                                          <w:rPr>
                                            <w:rFonts w:ascii="Cambria Math" w:hAnsi="Cambria Math" w:cs="宋体"/>
                                            <w:color w:val="000000"/>
                                            <w:kern w:val="0"/>
                                            <w:sz w:val="22"/>
                                          </w:rPr>
                                          <m:t>H</m:t>
                                        </m:r>
                                      </m:sub>
                                    </m:sSub>
                                    <m:d>
                                      <m:dPr>
                                        <m:ctrlPr>
                                          <w:rPr>
                                            <w:rFonts w:ascii="Cambria Math" w:hAnsi="Cambria Math" w:cs="宋体"/>
                                            <w:i/>
                                            <w:color w:val="000000"/>
                                            <w:sz w:val="22"/>
                                          </w:rPr>
                                        </m:ctrlPr>
                                      </m:dPr>
                                      <m:e>
                                        <m:r>
                                          <w:rPr>
                                            <w:rFonts w:ascii="Cambria Math" w:hAnsi="Cambria Math" w:cs="宋体"/>
                                            <w:color w:val="000000"/>
                                            <w:kern w:val="0"/>
                                            <w:sz w:val="22"/>
                                          </w:rPr>
                                          <m:t>mV</m:t>
                                        </m:r>
                                      </m:e>
                                    </m:d>
                                  </m:oMath>
                                </m:oMathPara>
                              </w:p>
                            </w:txbxContent>
                          </wps:txbx>
                          <wps:bodyPr rot="0" vertOverflow="clip" horzOverflow="clip" vert="horz" wrap="square" lIns="91440" tIns="45720" rIns="91440" bIns="45720" anchor="t" anchorCtr="0">
                            <a:spAutoFit/>
                          </wps:bodyPr>
                        </wps:wsp>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76469" y="298174"/>
                              <a:ext cx="4424045" cy="2299970"/>
                            </a:xfrm>
                            <a:prstGeom prst="rect">
                              <a:avLst/>
                            </a:prstGeom>
                          </pic:spPr>
                        </pic:pic>
                      </wpg:grpSp>
                      <wps:wsp>
                        <wps:cNvPr id="25" name="文本框 25"/>
                        <wps:cNvSpPr txBox="1">
                          <a:spLocks noChangeArrowheads="1"/>
                        </wps:cNvSpPr>
                        <wps:spPr bwMode="auto">
                          <a:xfrm>
                            <a:off x="4552122" y="2345635"/>
                            <a:ext cx="1327752" cy="307967"/>
                          </a:xfrm>
                          <a:prstGeom prst="rect">
                            <a:avLst/>
                          </a:prstGeom>
                          <a:noFill/>
                          <a:ln w="9525">
                            <a:noFill/>
                            <a:miter lim="800000"/>
                            <a:headEnd/>
                            <a:tailEnd/>
                          </a:ln>
                        </wps:spPr>
                        <wps:txbx>
                          <w:txbxContent>
                            <w:p w14:paraId="6DA69304" w14:textId="44358C58" w:rsidR="005F2757" w:rsidRPr="005F6C86" w:rsidRDefault="005F2757" w:rsidP="005F2757">
                              <w:pPr>
                                <w:rPr>
                                  <w:color w:val="000000"/>
                                  <w:sz w:val="22"/>
                                </w:rPr>
                              </w:pPr>
                              <m:oMathPara>
                                <m:oMath>
                                  <m:r>
                                    <w:rPr>
                                      <w:rFonts w:ascii="Cambria Math" w:hAnsi="Cambria Math" w:cs="宋体"/>
                                      <w:color w:val="000000"/>
                                      <w:sz w:val="22"/>
                                    </w:rPr>
                                    <m:t>y</m:t>
                                  </m:r>
                                  <m:d>
                                    <m:dPr>
                                      <m:ctrlPr>
                                        <w:rPr>
                                          <w:rFonts w:ascii="Cambria Math" w:hAnsi="Cambria Math" w:cs="宋体"/>
                                          <w:i/>
                                          <w:color w:val="000000"/>
                                          <w:sz w:val="22"/>
                                        </w:rPr>
                                      </m:ctrlPr>
                                    </m:dPr>
                                    <m:e>
                                      <m:r>
                                        <w:rPr>
                                          <w:rFonts w:ascii="Cambria Math" w:hAnsi="Cambria Math" w:cs="宋体"/>
                                          <w:color w:val="000000"/>
                                          <w:sz w:val="22"/>
                                        </w:rPr>
                                        <m:t>mm</m:t>
                                      </m:r>
                                    </m:e>
                                  </m:d>
                                </m:oMath>
                              </m:oMathPara>
                            </w:p>
                          </w:txbxContent>
                        </wps:txbx>
                        <wps:bodyPr rot="0" vertOverflow="clip" horzOverflow="clip" vert="horz" wrap="square" lIns="91440" tIns="45720" rIns="91440" bIns="45720" anchor="t" anchorCtr="0">
                          <a:spAutoFit/>
                        </wps:bodyPr>
                      </wps:wsp>
                    </wpg:wgp>
                  </a:graphicData>
                </a:graphic>
              </wp:anchor>
            </w:drawing>
          </mc:Choice>
          <mc:Fallback>
            <w:pict>
              <v:group w14:anchorId="4115F952" id="组合 26" o:spid="_x0000_s1041" style="position:absolute;left:0;text-align:left;margin-left:.15pt;margin-top:-.1pt;width:463pt;height:208.95pt;z-index:251663360" coordsize="58798,2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">
                <v:group id="组合 24" o:spid="_x0000_s1042" style="position:absolute;width:50005;height:25981" coordsize="50005,2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文本框 23" o:spid="_x0000_s1043" type="#_x0000_t202" style="position:absolute;width:13277;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487CC813" w14:textId="77777777" w:rsidR="005F2757" w:rsidRDefault="00C736E3" w:rsidP="005F2757">
                          <m:oMathPara>
                            <m:oMath>
                              <m:sSub>
                                <m:sSubPr>
                                  <m:ctrlPr>
                                    <w:rPr>
                                      <w:rFonts w:ascii="Cambria Math" w:hAnsi="Cambria Math" w:cs="宋体"/>
                                      <w:i/>
                                      <w:color w:val="000000"/>
                                      <w:sz w:val="22"/>
                                    </w:rPr>
                                  </m:ctrlPr>
                                </m:sSubPr>
                                <m:e>
                                  <m:r>
                                    <w:rPr>
                                      <w:rFonts w:ascii="Cambria Math" w:hAnsi="Cambria Math" w:cs="宋体"/>
                                      <w:color w:val="000000"/>
                                      <w:kern w:val="0"/>
                                      <w:sz w:val="22"/>
                                    </w:rPr>
                                    <m:t>U</m:t>
                                  </m:r>
                                </m:e>
                                <m:sub>
                                  <m:r>
                                    <w:rPr>
                                      <w:rFonts w:ascii="Cambria Math" w:hAnsi="Cambria Math" w:cs="宋体"/>
                                      <w:color w:val="000000"/>
                                      <w:kern w:val="0"/>
                                      <w:sz w:val="22"/>
                                    </w:rPr>
                                    <m:t>H</m:t>
                                  </m:r>
                                </m:sub>
                              </m:sSub>
                              <m:d>
                                <m:dPr>
                                  <m:ctrlPr>
                                    <w:rPr>
                                      <w:rFonts w:ascii="Cambria Math" w:hAnsi="Cambria Math" w:cs="宋体"/>
                                      <w:i/>
                                      <w:color w:val="000000"/>
                                      <w:sz w:val="22"/>
                                    </w:rPr>
                                  </m:ctrlPr>
                                </m:dPr>
                                <m:e>
                                  <m:r>
                                    <w:rPr>
                                      <w:rFonts w:ascii="Cambria Math" w:hAnsi="Cambria Math" w:cs="宋体"/>
                                      <w:color w:val="000000"/>
                                      <w:kern w:val="0"/>
                                      <w:sz w:val="22"/>
                                    </w:rPr>
                                    <m:t>mV</m:t>
                                  </m:r>
                                </m:e>
                              </m:d>
                            </m:oMath>
                          </m:oMathPara>
                        </w:p>
                      </w:txbxContent>
                    </v:textbox>
                  </v:shape>
                  <v:shape id="图片 22" o:spid="_x0000_s1044" type="#_x0000_t75" style="position:absolute;left:5764;top:2981;width:44241;height:2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">
                    <v:imagedata r:id="rId18" o:title=""/>
                  </v:shape>
                </v:group>
                <v:shape id="文本框 25" o:spid="_x0000_s1045" type="#_x0000_t202" style="position:absolute;left:45521;top:23456;width:13277;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6DA69304" w14:textId="44358C58" w:rsidR="005F2757" w:rsidRPr="005F6C86" w:rsidRDefault="005F2757" w:rsidP="005F2757">
                        <w:pPr>
                          <w:rPr>
                            <w:color w:val="000000"/>
                            <w:sz w:val="22"/>
                          </w:rPr>
                        </w:pPr>
                        <m:oMathPara>
                          <m:oMath>
                            <m:r>
                              <w:rPr>
                                <w:rFonts w:ascii="Cambria Math" w:hAnsi="Cambria Math" w:cs="宋体"/>
                                <w:color w:val="000000"/>
                                <w:sz w:val="22"/>
                              </w:rPr>
                              <m:t>y</m:t>
                            </m:r>
                            <m:d>
                              <m:dPr>
                                <m:ctrlPr>
                                  <w:rPr>
                                    <w:rFonts w:ascii="Cambria Math" w:hAnsi="Cambria Math" w:cs="宋体"/>
                                    <w:i/>
                                    <w:color w:val="000000"/>
                                    <w:sz w:val="22"/>
                                  </w:rPr>
                                </m:ctrlPr>
                              </m:dPr>
                              <m:e>
                                <m:r>
                                  <w:rPr>
                                    <w:rFonts w:ascii="Cambria Math" w:hAnsi="Cambria Math" w:cs="宋体"/>
                                    <w:color w:val="000000"/>
                                    <w:sz w:val="22"/>
                                  </w:rPr>
                                  <m:t>mm</m:t>
                                </m:r>
                              </m:e>
                            </m:d>
                          </m:oMath>
                        </m:oMathPara>
                      </w:p>
                    </w:txbxContent>
                  </v:textbox>
                </v:shape>
                <w10:wrap type="topAndBottom"/>
              </v:group>
            </w:pict>
          </mc:Fallback>
        </mc:AlternateContent>
      </w:r>
    </w:p>
    <w:p w14:paraId="54701E50" w14:textId="701D8ABE" w:rsidR="00CE508B" w:rsidRPr="009052F2" w:rsidRDefault="00BD10E7" w:rsidP="00AB2683">
      <w:pPr>
        <w:ind w:firstLineChars="200" w:firstLine="480"/>
        <w:rPr>
          <w:rFonts w:ascii="宋体" w:hAnsi="宋体"/>
          <w:szCs w:val="24"/>
        </w:rPr>
      </w:pPr>
      <w:r w:rsidRPr="009052F2">
        <w:rPr>
          <w:rFonts w:ascii="宋体" w:hAnsi="宋体" w:hint="eastAsia"/>
          <w:szCs w:val="24"/>
        </w:rPr>
        <w:t>由</w:t>
      </w:r>
      <w:r w:rsidR="000A4DF1" w:rsidRPr="009052F2">
        <w:rPr>
          <w:rFonts w:ascii="宋体" w:hAnsi="宋体" w:hint="eastAsia"/>
          <w:szCs w:val="24"/>
        </w:rPr>
        <w:t>式</w:t>
      </w:r>
      <m:oMath>
        <m:r>
          <w:rPr>
            <w:rFonts w:ascii="Cambria Math" w:hAnsi="Cambria Math" w:hint="eastAsia"/>
            <w:szCs w:val="24"/>
          </w:rPr>
          <m:t>(</m:t>
        </m:r>
        <m:r>
          <w:rPr>
            <w:rFonts w:ascii="Cambria Math" w:hAnsi="Cambria Math"/>
            <w:szCs w:val="24"/>
          </w:rPr>
          <m:t>7)</m:t>
        </m:r>
      </m:oMath>
      <w:r w:rsidR="000A4DF1" w:rsidRPr="009052F2">
        <w:rPr>
          <w:rFonts w:ascii="宋体" w:hAnsi="宋体" w:hint="eastAsia"/>
          <w:szCs w:val="24"/>
        </w:rPr>
        <w:t>可得：</w:t>
      </w:r>
    </w:p>
    <w:p w14:paraId="7669E8FC" w14:textId="0CA0BCF9" w:rsidR="000A4DF1" w:rsidRPr="002D58E0" w:rsidRDefault="002D58E0" w:rsidP="0054314E">
      <w:pPr>
        <w:ind w:firstLineChars="200" w:firstLine="480"/>
        <w:jc w:val="left"/>
        <w:rPr>
          <w:rFonts w:ascii="黑体" w:eastAsia="黑体" w:hAnsi="黑体"/>
          <w:noProof/>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H</m:t>
                  </m:r>
                </m:sub>
              </m:sSub>
              <m:r>
                <w:rPr>
                  <w:rFonts w:ascii="Cambria Math" w:hAnsi="Cambria Math"/>
                  <w:szCs w:val="24"/>
                </w:rPr>
                <m:t>d</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B</m:t>
              </m:r>
              <m:ctrlPr>
                <w:rPr>
                  <w:rFonts w:ascii="Cambria Math" w:hAnsi="Cambria Math"/>
                  <w:i/>
                  <w:szCs w:val="24"/>
                </w:rPr>
              </m:ctrlPr>
            </m:den>
          </m:f>
          <m:r>
            <w:rPr>
              <w:rFonts w:ascii="Cambria Math" w:hAnsi="Cambria Math"/>
              <w:szCs w:val="24"/>
            </w:rPr>
            <m:t>=0.02</m:t>
          </m:r>
          <m:r>
            <w:rPr>
              <w:rFonts w:ascii="Cambria Math" w:hAnsi="Cambria Math"/>
              <w:szCs w:val="24"/>
            </w:rPr>
            <m:t>66</m:t>
          </m:r>
          <m:sSup>
            <m:sSupPr>
              <m:ctrlPr>
                <w:rPr>
                  <w:rFonts w:ascii="Cambria Math" w:eastAsia="黑体" w:hAnsi="Cambria Math"/>
                  <w:i/>
                  <w:noProof/>
                  <w:szCs w:val="24"/>
                </w:rPr>
              </m:ctrlPr>
            </m:sSupPr>
            <m:e>
              <m:r>
                <w:rPr>
                  <w:rFonts w:ascii="Cambria Math" w:eastAsia="黑体" w:hAnsi="Cambria Math"/>
                  <w:noProof/>
                  <w:szCs w:val="24"/>
                </w:rPr>
                <m:t xml:space="preserve">  </m:t>
              </m:r>
              <m:r>
                <w:rPr>
                  <w:rFonts w:ascii="Cambria Math" w:eastAsia="黑体" w:hAnsi="Cambria Math"/>
                  <w:noProof/>
                  <w:szCs w:val="24"/>
                </w:rPr>
                <m:t>m</m:t>
              </m:r>
            </m:e>
            <m:sup>
              <m:r>
                <w:rPr>
                  <w:rFonts w:ascii="Cambria Math" w:eastAsia="黑体" w:hAnsi="Cambria Math"/>
                  <w:noProof/>
                  <w:szCs w:val="24"/>
                </w:rPr>
                <m:t>3</m:t>
              </m:r>
            </m:sup>
          </m:sSup>
          <m:r>
            <m:rPr>
              <m:lit/>
            </m:rPr>
            <w:rPr>
              <w:rFonts w:ascii="Cambria Math" w:eastAsia="黑体" w:hAnsi="Cambria Math"/>
              <w:noProof/>
              <w:szCs w:val="24"/>
            </w:rPr>
            <m:t>/</m:t>
          </m:r>
          <m:r>
            <w:rPr>
              <w:rFonts w:ascii="Cambria Math" w:eastAsia="黑体" w:hAnsi="Cambria Math"/>
              <w:noProof/>
              <w:szCs w:val="24"/>
            </w:rPr>
            <m:t>C</m:t>
          </m:r>
        </m:oMath>
      </m:oMathPara>
    </w:p>
    <w:p w14:paraId="4B010741" w14:textId="057D27C0" w:rsidR="008B32EE" w:rsidRPr="000A4DF1" w:rsidRDefault="00662E58" w:rsidP="0054314E">
      <w:pPr>
        <w:ind w:firstLineChars="200" w:firstLine="480"/>
        <w:jc w:val="left"/>
        <w:rPr>
          <w:rFonts w:ascii="黑体" w:eastAsia="黑体" w:hAnsi="黑体"/>
          <w:noProof/>
          <w:szCs w:val="24"/>
        </w:rPr>
      </w:pPr>
      <w:r>
        <w:rPr>
          <w:rFonts w:ascii="宋体" w:hAnsi="宋体" w:hint="eastAsia"/>
          <w:szCs w:val="24"/>
        </w:rPr>
        <w:t>由式</w:t>
      </w:r>
      <m:oMath>
        <m:r>
          <w:rPr>
            <w:rFonts w:ascii="Cambria Math" w:hAnsi="Cambria Math" w:hint="eastAsia"/>
            <w:szCs w:val="24"/>
          </w:rPr>
          <m:t>(</m:t>
        </m:r>
        <m:r>
          <w:rPr>
            <w:rFonts w:ascii="Cambria Math" w:hAnsi="Cambria Math"/>
            <w:szCs w:val="24"/>
          </w:rPr>
          <m:t>9)</m:t>
        </m:r>
      </m:oMath>
      <w:r>
        <w:rPr>
          <w:rFonts w:ascii="宋体" w:hAnsi="宋体" w:hint="eastAsia"/>
          <w:szCs w:val="24"/>
        </w:rPr>
        <w:t>可得：</w:t>
      </w:r>
    </w:p>
    <w:p w14:paraId="61D1F648" w14:textId="3CFAEE94" w:rsidR="00662E58" w:rsidRPr="00B604C1" w:rsidRDefault="00B604C1" w:rsidP="0054314E">
      <w:pPr>
        <w:ind w:firstLineChars="200" w:firstLine="480"/>
        <w:jc w:val="left"/>
        <w:rPr>
          <w:rFonts w:ascii="宋体" w:hAnsi="宋体"/>
          <w:szCs w:val="24"/>
        </w:rPr>
      </w:pPr>
      <m:oMathPara>
        <m:oMath>
          <m:r>
            <m:rPr>
              <m:sty m:val="p"/>
            </m:rPr>
            <w:rPr>
              <w:rFonts w:ascii="Cambria Math" w:hAnsi="Cambria Math"/>
              <w:szCs w:val="24"/>
            </w:rPr>
            <m:t>σ</m:t>
          </m:r>
          <m:r>
            <w:rPr>
              <w:rFonts w:ascii="Cambria Math" w:hAnsi="Cambria Math"/>
              <w:szCs w:val="24"/>
            </w:rPr>
            <m: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H</m:t>
                  </m:r>
                </m:sub>
              </m:sSub>
              <m:r>
                <w:rPr>
                  <w:rFonts w:ascii="Cambria Math" w:hAnsi="Cambria Math"/>
                  <w:szCs w:val="24"/>
                </w:rPr>
                <m:t>L</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sub>
              </m:sSub>
              <m:r>
                <w:rPr>
                  <w:rFonts w:ascii="Cambria Math" w:hAnsi="Cambria Math"/>
                  <w:szCs w:val="24"/>
                </w:rPr>
                <m:t>S</m:t>
              </m:r>
              <m:ctrlPr>
                <w:rPr>
                  <w:rFonts w:ascii="Cambria Math" w:hAnsi="Cambria Math"/>
                  <w:i/>
                  <w:szCs w:val="24"/>
                </w:rPr>
              </m:ctrlPr>
            </m:den>
          </m:f>
          <m:r>
            <w:rPr>
              <w:rFonts w:ascii="Cambria Math" w:hAnsi="Cambria Math"/>
              <w:szCs w:val="24"/>
            </w:rPr>
            <m:t>=8.03</m:t>
          </m:r>
          <m:sSup>
            <m:sSupPr>
              <m:ctrlPr>
                <w:rPr>
                  <w:rFonts w:ascii="Cambria Math" w:hAnsi="Cambria Math"/>
                  <w:i/>
                  <w:szCs w:val="24"/>
                </w:rPr>
              </m:ctrlPr>
            </m:sSupPr>
            <m:e>
              <m:r>
                <m:rPr>
                  <m:sty m:val="p"/>
                </m:rPr>
                <w:rPr>
                  <w:rFonts w:ascii="Cambria Math" w:hAnsi="Cambria Math" w:hint="eastAsia"/>
                  <w:szCs w:val="24"/>
                </w:rPr>
                <m:t>Ω</m:t>
              </m:r>
              <m:ctrlPr>
                <w:rPr>
                  <w:rFonts w:ascii="Cambria Math" w:hAnsi="Cambria Math" w:hint="eastAsia"/>
                  <w:szCs w:val="24"/>
                </w:rPr>
              </m:ctrlPr>
            </m:e>
            <m:sup>
              <m:r>
                <w:rPr>
                  <w:rFonts w:ascii="Cambria Math" w:hAnsi="Cambria Math"/>
                  <w:szCs w:val="24"/>
                </w:rPr>
                <m:t>-1</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-1</m:t>
              </m:r>
            </m:sup>
          </m:sSup>
        </m:oMath>
      </m:oMathPara>
    </w:p>
    <w:p w14:paraId="65A0FE3B" w14:textId="6F11DA9E" w:rsidR="00DD22C4" w:rsidRDefault="00DD22C4" w:rsidP="00DD22C4">
      <w:pPr>
        <w:ind w:firstLineChars="200" w:firstLine="480"/>
        <w:jc w:val="left"/>
        <w:rPr>
          <w:rFonts w:ascii="宋体" w:hAnsi="宋体"/>
          <w:szCs w:val="24"/>
        </w:rPr>
      </w:pPr>
      <w:r>
        <w:rPr>
          <w:rFonts w:ascii="宋体" w:hAnsi="宋体" w:hint="eastAsia"/>
          <w:szCs w:val="24"/>
        </w:rPr>
        <w:t>由</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oMath>
      <w:r>
        <w:rPr>
          <w:rFonts w:ascii="宋体" w:hAnsi="宋体" w:hint="eastAsia"/>
          <w:szCs w:val="24"/>
        </w:rPr>
        <w:t>的符号判断可得实验中为</w:t>
      </w:r>
      <m:oMath>
        <m:r>
          <w:rPr>
            <w:rFonts w:ascii="Cambria Math" w:hAnsi="Cambria Math" w:hint="eastAsia"/>
            <w:szCs w:val="24"/>
          </w:rPr>
          <m:t>N</m:t>
        </m:r>
      </m:oMath>
      <w:r>
        <w:rPr>
          <w:rFonts w:ascii="宋体" w:hAnsi="宋体" w:hint="eastAsia"/>
          <w:szCs w:val="24"/>
        </w:rPr>
        <w:t>型半导体</w:t>
      </w:r>
    </w:p>
    <w:p w14:paraId="4B3CF7B0" w14:textId="45B50791" w:rsidR="00184FD3" w:rsidRDefault="00184FD3" w:rsidP="00184FD3">
      <w:pPr>
        <w:ind w:firstLineChars="200" w:firstLine="480"/>
        <w:jc w:val="left"/>
        <w:rPr>
          <w:rFonts w:ascii="宋体" w:hAnsi="宋体"/>
          <w:szCs w:val="24"/>
        </w:rPr>
      </w:pPr>
      <w:r>
        <w:rPr>
          <w:rFonts w:ascii="宋体" w:hAnsi="宋体" w:hint="eastAsia"/>
          <w:szCs w:val="24"/>
        </w:rPr>
        <w:t>载流子浓度</w:t>
      </w:r>
      <m:oMath>
        <m:r>
          <w:rPr>
            <w:rFonts w:ascii="Cambria Math" w:hAnsi="Cambria Math" w:hint="eastAsia"/>
            <w:szCs w:val="24"/>
          </w:rPr>
          <m:t>n</m:t>
        </m:r>
      </m:oMath>
      <w:r>
        <w:rPr>
          <w:rFonts w:ascii="宋体" w:hAnsi="宋体" w:hint="eastAsia"/>
          <w:szCs w:val="24"/>
        </w:rPr>
        <w:t>由式</w:t>
      </w:r>
      <m:oMath>
        <m:d>
          <m:dPr>
            <m:ctrlPr>
              <w:rPr>
                <w:rFonts w:ascii="Cambria Math" w:hAnsi="Cambria Math"/>
                <w:i/>
                <w:szCs w:val="24"/>
              </w:rPr>
            </m:ctrlPr>
          </m:dPr>
          <m:e>
            <m:r>
              <w:rPr>
                <w:rFonts w:ascii="Cambria Math" w:hAnsi="Cambria Math"/>
                <w:szCs w:val="24"/>
              </w:rPr>
              <m:t>8</m:t>
            </m:r>
          </m:e>
        </m:d>
      </m:oMath>
      <w:r>
        <w:rPr>
          <w:rFonts w:ascii="宋体" w:hAnsi="宋体" w:hint="eastAsia"/>
          <w:szCs w:val="24"/>
        </w:rPr>
        <w:t>计算可得：</w:t>
      </w:r>
    </w:p>
    <w:p w14:paraId="034AACB9" w14:textId="5622D81E" w:rsidR="00A510E8" w:rsidRPr="00A510E8" w:rsidRDefault="00A510E8" w:rsidP="00A510E8">
      <w:pPr>
        <w:ind w:firstLineChars="200" w:firstLine="480"/>
        <w:jc w:val="left"/>
        <w:rPr>
          <w:rFonts w:ascii="宋体" w:hAnsi="宋体" w:hint="eastAsia"/>
          <w:szCs w:val="24"/>
        </w:rPr>
      </w:pPr>
      <m:oMathPara>
        <m:oMath>
          <m:r>
            <w:rPr>
              <w:rFonts w:ascii="Cambria Math" w:hAnsi="Cambria Math"/>
              <w:szCs w:val="24"/>
            </w:rPr>
            <m:t>n=</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H</m:t>
                      </m:r>
                    </m:sub>
                  </m:sSub>
                </m:e>
              </m:d>
              <m:r>
                <w:rPr>
                  <w:rFonts w:ascii="Cambria Math" w:hAnsi="Cambria Math"/>
                  <w:szCs w:val="24"/>
                </w:rPr>
                <m:t>e</m:t>
              </m:r>
              <m:ctrlPr>
                <w:rPr>
                  <w:rFonts w:ascii="Cambria Math" w:hAnsi="Cambria Math"/>
                  <w:i/>
                  <w:szCs w:val="24"/>
                </w:rPr>
              </m:ctrlPr>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3</m:t>
              </m:r>
              <m:r>
                <m:rPr>
                  <m:sty m:val="p"/>
                </m:rPr>
                <w:rPr>
                  <w:rFonts w:ascii="Cambria Math" w:hAnsi="Cambria Math"/>
                  <w:szCs w:val="24"/>
                </w:rPr>
                <m:t>π</m:t>
              </m:r>
              <m:ctrlPr>
                <w:rPr>
                  <w:rFonts w:ascii="Cambria Math" w:hAnsi="Cambria Math"/>
                  <w:i/>
                  <w:szCs w:val="24"/>
                </w:rPr>
              </m:ctrlPr>
            </m:num>
            <m:den>
              <m:r>
                <w:rPr>
                  <w:rFonts w:ascii="Cambria Math" w:hAnsi="Cambria Math"/>
                  <w:szCs w:val="24"/>
                </w:rPr>
                <m:t>8</m:t>
              </m:r>
              <m:ctrlPr>
                <w:rPr>
                  <w:rFonts w:ascii="Cambria Math" w:hAnsi="Cambria Math"/>
                  <w:i/>
                  <w:szCs w:val="24"/>
                </w:rPr>
              </m:ctrlPr>
            </m:den>
          </m:f>
          <m:r>
            <w:rPr>
              <w:rFonts w:ascii="Cambria Math" w:hAnsi="Cambria Math"/>
              <w:szCs w:val="24"/>
            </w:rPr>
            <m:t>=</m:t>
          </m:r>
          <m:r>
            <w:rPr>
              <w:rFonts w:ascii="Cambria Math" w:hAnsi="Cambria Math"/>
              <w:szCs w:val="24"/>
            </w:rPr>
            <m:t>2.758</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20</m:t>
              </m:r>
            </m:sup>
          </m:sSup>
          <m:sSup>
            <m:sSupPr>
              <m:ctrlPr>
                <w:rPr>
                  <w:rFonts w:ascii="Cambria Math" w:hAnsi="Cambria Math"/>
                  <w:i/>
                  <w:szCs w:val="24"/>
                </w:rPr>
              </m:ctrlPr>
            </m:sSupPr>
            <m:e>
              <m:r>
                <w:rPr>
                  <w:rFonts w:ascii="Cambria Math" w:hAnsi="Cambria Math"/>
                  <w:szCs w:val="24"/>
                </w:rPr>
                <m:t xml:space="preserve">  m</m:t>
              </m:r>
            </m:e>
            <m:sup>
              <m:r>
                <w:rPr>
                  <w:rFonts w:ascii="Cambria Math" w:hAnsi="Cambria Math"/>
                  <w:szCs w:val="24"/>
                </w:rPr>
                <m:t>-3</m:t>
              </m:r>
            </m:sup>
          </m:sSup>
        </m:oMath>
      </m:oMathPara>
    </w:p>
    <w:p w14:paraId="0F18CE75" w14:textId="53CDE5EF" w:rsidR="00EA7CFA" w:rsidRDefault="00EA7CFA" w:rsidP="00184FD3">
      <w:pPr>
        <w:ind w:firstLineChars="200" w:firstLine="480"/>
        <w:jc w:val="left"/>
        <w:rPr>
          <w:rFonts w:ascii="宋体" w:hAnsi="宋体"/>
          <w:szCs w:val="24"/>
        </w:rPr>
      </w:pPr>
      <w:r>
        <w:rPr>
          <w:rFonts w:ascii="宋体" w:hAnsi="宋体" w:hint="eastAsia"/>
          <w:szCs w:val="24"/>
        </w:rPr>
        <w:t>由式</w:t>
      </w:r>
      <m:oMath>
        <m:r>
          <w:rPr>
            <w:rFonts w:ascii="Cambria Math" w:hAnsi="Cambria Math" w:hint="eastAsia"/>
            <w:szCs w:val="24"/>
          </w:rPr>
          <m:t>(</m:t>
        </m:r>
        <m:r>
          <w:rPr>
            <w:rFonts w:ascii="Cambria Math" w:hAnsi="Cambria Math"/>
            <w:szCs w:val="24"/>
          </w:rPr>
          <m:t>10)</m:t>
        </m:r>
      </m:oMath>
      <w:r>
        <w:rPr>
          <w:rFonts w:ascii="宋体" w:hAnsi="宋体" w:hint="eastAsia"/>
          <w:szCs w:val="24"/>
        </w:rPr>
        <w:t>可得：</w:t>
      </w:r>
    </w:p>
    <w:p w14:paraId="33B139D2" w14:textId="14DAD525" w:rsidR="008C3546" w:rsidRPr="0054314E" w:rsidRDefault="003401E4" w:rsidP="0054314E">
      <w:pPr>
        <w:ind w:firstLineChars="200" w:firstLine="480"/>
        <w:jc w:val="left"/>
        <w:rPr>
          <w:rFonts w:ascii="宋体" w:hAnsi="宋体"/>
          <w:szCs w:val="24"/>
        </w:rPr>
      </w:pPr>
      <m:oMathPara>
        <m:oMath>
          <m:r>
            <m:rPr>
              <m:sty m:val="p"/>
            </m:rPr>
            <w:rPr>
              <w:rFonts w:ascii="Cambria Math" w:hAnsi="Cambria Math"/>
              <w:szCs w:val="24"/>
            </w:rPr>
            <m:t>μ</m:t>
          </m:r>
          <m:r>
            <w:rPr>
              <w:rFonts w:ascii="Cambria Math" w:hAnsi="Cambria Math"/>
              <w:szCs w:val="24"/>
            </w:rPr>
            <m:t>=</m:t>
          </m:r>
          <m:f>
            <m:fPr>
              <m:ctrlPr>
                <w:rPr>
                  <w:rFonts w:ascii="Cambria Math" w:hAnsi="Cambria Math"/>
                  <w:szCs w:val="24"/>
                </w:rPr>
              </m:ctrlPr>
            </m:fPr>
            <m:num>
              <m:r>
                <m:rPr>
                  <m:sty m:val="p"/>
                </m:rPr>
                <w:rPr>
                  <w:rFonts w:ascii="Cambria Math" w:hAnsi="Cambria Math"/>
                  <w:szCs w:val="24"/>
                </w:rPr>
                <m:t>σ</m:t>
              </m:r>
              <m:ctrlPr>
                <w:rPr>
                  <w:rFonts w:ascii="Cambria Math" w:hAnsi="Cambria Math"/>
                  <w:i/>
                  <w:szCs w:val="24"/>
                </w:rPr>
              </m:ctrlPr>
            </m:num>
            <m:den>
              <m:r>
                <w:rPr>
                  <w:rFonts w:ascii="Cambria Math" w:hAnsi="Cambria Math"/>
                  <w:szCs w:val="24"/>
                </w:rPr>
                <m:t>ne</m:t>
              </m:r>
              <m:ctrlPr>
                <w:rPr>
                  <w:rFonts w:ascii="Cambria Math" w:hAnsi="Cambria Math"/>
                  <w:i/>
                  <w:szCs w:val="24"/>
                </w:rPr>
              </m:ctrlPr>
            </m:den>
          </m:f>
          <m:r>
            <w:rPr>
              <w:rFonts w:ascii="Cambria Math" w:hAnsi="Cambria Math"/>
              <w:szCs w:val="24"/>
            </w:rPr>
            <m:t>=0.</m:t>
          </m:r>
          <m:r>
            <w:rPr>
              <w:rFonts w:ascii="Cambria Math" w:hAnsi="Cambria Math"/>
              <w:szCs w:val="24"/>
            </w:rPr>
            <m:t>214</m:t>
          </m:r>
          <m:r>
            <w:rPr>
              <w:rFonts w:ascii="Cambria Math" w:hAnsi="Cambria Math"/>
              <w:szCs w:val="24"/>
            </w:rPr>
            <m:t xml:space="preserve"> m</m:t>
          </m:r>
          <m:r>
            <m:rPr>
              <m:lit/>
            </m:rPr>
            <w:rPr>
              <w:rFonts w:ascii="Cambria Math" w:hAnsi="Cambria Math"/>
              <w:szCs w:val="24"/>
            </w:rPr>
            <m:t>/</m:t>
          </m:r>
          <m:r>
            <w:rPr>
              <w:rFonts w:ascii="Cambria Math" w:hAnsi="Cambria Math"/>
              <w:szCs w:val="24"/>
            </w:rPr>
            <m:t>V</m:t>
          </m:r>
          <m:r>
            <m:rPr>
              <m:sty m:val="p"/>
            </m:rPr>
            <w:rPr>
              <w:rFonts w:ascii="Cambria Math" w:hAnsi="Cambria Math"/>
              <w:szCs w:val="24"/>
            </w:rPr>
            <m:t>⋅</m:t>
          </m:r>
          <m:r>
            <w:rPr>
              <w:rFonts w:ascii="Cambria Math" w:hAnsi="Cambria Math"/>
              <w:szCs w:val="24"/>
            </w:rPr>
            <m:t>s</m:t>
          </m:r>
        </m:oMath>
      </m:oMathPara>
    </w:p>
    <w:p w14:paraId="751025F4" w14:textId="5B60E7BE" w:rsidR="00463745" w:rsidRPr="0054314E" w:rsidRDefault="00463745"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lastRenderedPageBreak/>
        <w:t>思考题</w:t>
      </w:r>
    </w:p>
    <w:p w14:paraId="6DCCF996" w14:textId="5601B3F6" w:rsidR="0054314E" w:rsidRPr="004427EE" w:rsidRDefault="00404DB9" w:rsidP="004427EE">
      <w:pPr>
        <w:pStyle w:val="a3"/>
        <w:numPr>
          <w:ilvl w:val="0"/>
          <w:numId w:val="29"/>
        </w:numPr>
        <w:ind w:firstLineChars="0"/>
        <w:jc w:val="left"/>
        <w:rPr>
          <w:rFonts w:ascii="黑体" w:eastAsia="黑体" w:hAnsi="黑体"/>
          <w:szCs w:val="24"/>
        </w:rPr>
      </w:pPr>
      <w:r w:rsidRPr="00404DB9">
        <w:rPr>
          <w:rFonts w:ascii="黑体" w:eastAsia="黑体" w:hAnsi="黑体" w:hint="eastAsia"/>
          <w:szCs w:val="24"/>
        </w:rPr>
        <w:t>如何观察霍尔元件的不等位电势差？</w:t>
      </w:r>
    </w:p>
    <w:p w14:paraId="4C83ED36" w14:textId="0DB8A0F5" w:rsidR="001A1961" w:rsidRDefault="001A1961" w:rsidP="001A1961">
      <w:pPr>
        <w:pStyle w:val="a3"/>
        <w:ind w:left="360" w:firstLineChars="0" w:firstLine="0"/>
      </w:pPr>
      <w:r w:rsidRPr="006A3A2D">
        <w:rPr>
          <w:rFonts w:hint="eastAsia"/>
        </w:rPr>
        <w:t>在零磁场的条件下，测量电极</w:t>
      </w:r>
      <m:oMath>
        <m:r>
          <w:rPr>
            <w:rFonts w:ascii="Cambria Math" w:hAnsi="Cambria Math"/>
          </w:rPr>
          <m:t>A</m:t>
        </m:r>
      </m:oMath>
      <w:r>
        <w:rPr>
          <w:rFonts w:hint="eastAsia"/>
        </w:rPr>
        <w:t>、</w:t>
      </w:r>
      <m:oMath>
        <m:r>
          <w:rPr>
            <w:rFonts w:ascii="Cambria Math" w:hAnsi="Cambria Math" w:hint="eastAsia"/>
          </w:rPr>
          <m:t>A</m:t>
        </m:r>
        <m:r>
          <w:rPr>
            <w:rFonts w:ascii="Cambria Math" w:hAnsi="Cambria Math"/>
          </w:rPr>
          <m:t>’</m:t>
        </m:r>
      </m:oMath>
      <w:r w:rsidRPr="006A3A2D">
        <w:rPr>
          <w:rFonts w:hint="eastAsia"/>
        </w:rPr>
        <w:t>之间是否有电势差。</w:t>
      </w:r>
    </w:p>
    <w:p w14:paraId="3289B5A5" w14:textId="77777777" w:rsidR="004427EE" w:rsidRPr="001A1961" w:rsidRDefault="004427EE" w:rsidP="004427EE">
      <w:pPr>
        <w:jc w:val="left"/>
        <w:rPr>
          <w:rFonts w:ascii="宋体" w:hAnsi="宋体"/>
          <w:szCs w:val="24"/>
        </w:rPr>
      </w:pPr>
    </w:p>
    <w:p w14:paraId="3151936B" w14:textId="70F3EAA0" w:rsidR="004427EE" w:rsidRPr="004427EE" w:rsidRDefault="00EB0CD9" w:rsidP="004427EE">
      <w:pPr>
        <w:pStyle w:val="a3"/>
        <w:numPr>
          <w:ilvl w:val="0"/>
          <w:numId w:val="29"/>
        </w:numPr>
        <w:ind w:firstLineChars="0"/>
        <w:jc w:val="left"/>
        <w:rPr>
          <w:rFonts w:ascii="黑体" w:eastAsia="黑体" w:hAnsi="黑体"/>
          <w:szCs w:val="24"/>
        </w:rPr>
      </w:pPr>
      <w:r w:rsidRPr="00EB0CD9">
        <w:rPr>
          <w:rFonts w:ascii="黑体" w:eastAsia="黑体" w:hAnsi="黑体" w:hint="eastAsia"/>
          <w:szCs w:val="24"/>
        </w:rPr>
        <w:t>若B的方向与霍尔片的法线方向不一致，对测量结果有何影响?如何用实验的方法判断B的方向与元件法线方向是否一致?</w:t>
      </w:r>
    </w:p>
    <w:p w14:paraId="6B3271AB" w14:textId="77777777" w:rsidR="00C966D9" w:rsidRDefault="00D95CED" w:rsidP="00C966D9">
      <w:pPr>
        <w:ind w:firstLineChars="200" w:firstLine="480"/>
      </w:pPr>
      <w:r>
        <w:rPr>
          <w:rFonts w:hint="eastAsia"/>
        </w:rPr>
        <w:t>若磁场的法线与霍尔元件的法线</w:t>
      </w:r>
      <w:r>
        <w:rPr>
          <w:rFonts w:hint="eastAsia"/>
        </w:rPr>
        <w:t>有交角，</w:t>
      </w:r>
      <w:r>
        <w:rPr>
          <w:rFonts w:hint="eastAsia"/>
        </w:rPr>
        <w:t>则霍尔电压中的磁场</w:t>
      </w:r>
      <m:oMath>
        <m:r>
          <w:rPr>
            <w:rFonts w:ascii="Cambria Math" w:hAnsi="Cambria Math" w:hint="eastAsia"/>
          </w:rPr>
          <m:t>B</m:t>
        </m:r>
      </m:oMath>
      <w:r>
        <w:rPr>
          <w:rFonts w:hint="eastAsia"/>
        </w:rPr>
        <w:t>只是外磁场，在霍尔元件的法向方向上的分量，所测</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vertAlign w:val="subscript"/>
              </w:rPr>
              <m:t>H</m:t>
            </m:r>
          </m:sub>
        </m:sSub>
      </m:oMath>
      <w:r>
        <w:rPr>
          <w:rFonts w:hint="eastAsia"/>
        </w:rPr>
        <w:t>偏小，</w:t>
      </w:r>
      <w:r w:rsidR="00BF7F21">
        <w:rPr>
          <w:rFonts w:hint="eastAsia"/>
        </w:rPr>
        <w:t>从而使</w:t>
      </w:r>
      <w:r>
        <w:rPr>
          <w:rFonts w:hint="eastAsia"/>
        </w:rPr>
        <w:t>霍尔系数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vertAlign w:val="subscript"/>
              </w:rPr>
              <m:t>H</m:t>
            </m:r>
          </m:sub>
        </m:sSub>
      </m:oMath>
      <w:r w:rsidR="00BF7F21">
        <w:rPr>
          <w:rFonts w:hint="eastAsia"/>
        </w:rPr>
        <w:t>测量值</w:t>
      </w:r>
      <w:r>
        <w:rPr>
          <w:rFonts w:hint="eastAsia"/>
        </w:rPr>
        <w:t>偏小</w:t>
      </w:r>
      <w:r w:rsidR="00C63C97">
        <w:rPr>
          <w:rFonts w:hint="eastAsia"/>
        </w:rPr>
        <w:t>，</w:t>
      </w:r>
      <m:oMath>
        <m:r>
          <w:rPr>
            <w:rFonts w:ascii="Cambria Math" w:hAnsi="Cambria Math" w:hint="eastAsia"/>
          </w:rPr>
          <m:t xml:space="preserve"> n</m:t>
        </m:r>
      </m:oMath>
      <w:r>
        <w:rPr>
          <w:rFonts w:hint="eastAsia"/>
        </w:rPr>
        <w:t>偏大</w:t>
      </w:r>
      <w:r w:rsidR="00BF7F21">
        <w:rPr>
          <w:rFonts w:hint="eastAsia"/>
        </w:rPr>
        <w:t>，</w:t>
      </w:r>
      <m:oMath>
        <m:r>
          <w:rPr>
            <w:rFonts w:ascii="Cambria Math" w:hAnsi="Cambria Math" w:hint="eastAsia"/>
          </w:rPr>
          <m:t>σ</m:t>
        </m:r>
      </m:oMath>
      <w:r>
        <w:rPr>
          <w:rFonts w:hint="eastAsia"/>
        </w:rPr>
        <w:t>偏大</w:t>
      </w:r>
      <w:r w:rsidR="00BF7F21">
        <w:rPr>
          <w:rFonts w:hint="eastAsia"/>
        </w:rPr>
        <w:t>，</w:t>
      </w:r>
      <m:oMath>
        <m:r>
          <w:rPr>
            <w:rFonts w:ascii="Cambria Math" w:hAnsi="Cambria Math" w:hint="eastAsia"/>
          </w:rPr>
          <m:t>μ</m:t>
        </m:r>
      </m:oMath>
      <w:r>
        <w:rPr>
          <w:rFonts w:hint="eastAsia"/>
        </w:rPr>
        <w:t>不受影响。</w:t>
      </w:r>
    </w:p>
    <w:p w14:paraId="039A5AA3" w14:textId="672E02E8" w:rsidR="00D95CED" w:rsidRPr="00C63C97" w:rsidRDefault="00D95CED" w:rsidP="00C966D9">
      <w:pPr>
        <w:ind w:firstLineChars="200" w:firstLine="480"/>
      </w:pPr>
      <w:r>
        <w:rPr>
          <w:rFonts w:hint="eastAsia"/>
        </w:rPr>
        <w:t>可测量前后两个面的电势差。若不为零，则磁场方向与法线不一致。</w:t>
      </w:r>
    </w:p>
    <w:p w14:paraId="04A7F312" w14:textId="77777777" w:rsidR="004427EE" w:rsidRPr="00D95CED" w:rsidRDefault="004427EE" w:rsidP="004427EE">
      <w:pPr>
        <w:pStyle w:val="a3"/>
        <w:ind w:firstLine="480"/>
        <w:rPr>
          <w:rFonts w:ascii="宋体" w:hAnsi="宋体"/>
          <w:szCs w:val="24"/>
        </w:rPr>
      </w:pPr>
    </w:p>
    <w:p w14:paraId="67B0CCA6" w14:textId="51872EA7" w:rsidR="004427EE" w:rsidRPr="004427EE" w:rsidRDefault="00B717A7" w:rsidP="004427EE">
      <w:pPr>
        <w:pStyle w:val="a3"/>
        <w:numPr>
          <w:ilvl w:val="0"/>
          <w:numId w:val="29"/>
        </w:numPr>
        <w:ind w:firstLineChars="0"/>
        <w:jc w:val="left"/>
        <w:rPr>
          <w:rFonts w:ascii="黑体" w:eastAsia="黑体" w:hAnsi="黑体"/>
          <w:szCs w:val="24"/>
        </w:rPr>
      </w:pPr>
      <w:r w:rsidRPr="00B717A7">
        <w:rPr>
          <w:rFonts w:ascii="黑体" w:eastAsia="黑体" w:hAnsi="黑体" w:hint="eastAsia"/>
          <w:szCs w:val="24"/>
        </w:rPr>
        <w:t>以简图示意，如何判断霍尔元件的导电类型。</w:t>
      </w:r>
    </w:p>
    <w:p w14:paraId="4D0E522A" w14:textId="61757CCB" w:rsidR="004427EE" w:rsidRDefault="00207763" w:rsidP="004427EE">
      <w:pPr>
        <w:pStyle w:val="a3"/>
        <w:ind w:firstLine="480"/>
        <w:rPr>
          <w:rFonts w:ascii="宋体" w:hAnsi="宋体"/>
          <w:szCs w:val="24"/>
        </w:rPr>
      </w:pPr>
      <w:r>
        <w:rPr>
          <w:rFonts w:ascii="宋体" w:hAnsi="宋体" w:hint="eastAsia"/>
          <w:szCs w:val="24"/>
        </w:rPr>
        <w:t>霍尔元件不同的导电类型</w:t>
      </w:r>
      <w:r w:rsidR="00561238">
        <w:rPr>
          <w:rFonts w:ascii="宋体" w:hAnsi="宋体" w:hint="eastAsia"/>
          <w:szCs w:val="24"/>
        </w:rPr>
        <w:t>，内部载流子所带电荷不同，</w:t>
      </w:r>
      <m:oMath>
        <m:r>
          <w:rPr>
            <w:rFonts w:ascii="Cambria Math" w:hAnsi="Cambria Math" w:hint="eastAsia"/>
            <w:szCs w:val="24"/>
          </w:rPr>
          <m:t>N</m:t>
        </m:r>
      </m:oMath>
      <w:r w:rsidR="00561238">
        <w:rPr>
          <w:rFonts w:ascii="宋体" w:hAnsi="宋体" w:hint="eastAsia"/>
          <w:szCs w:val="24"/>
        </w:rPr>
        <w:t>型和</w:t>
      </w:r>
      <m:oMath>
        <m:r>
          <w:rPr>
            <w:rFonts w:ascii="Cambria Math" w:hAnsi="Cambria Math" w:hint="eastAsia"/>
            <w:szCs w:val="24"/>
          </w:rPr>
          <m:t>P</m:t>
        </m:r>
      </m:oMath>
      <w:r w:rsidR="00561238">
        <w:rPr>
          <w:rFonts w:ascii="宋体" w:hAnsi="宋体" w:hint="eastAsia"/>
          <w:szCs w:val="24"/>
        </w:rPr>
        <w:t>型所产生的</w:t>
      </w:r>
      <w:r w:rsidR="00660A40">
        <w:rPr>
          <w:rFonts w:ascii="宋体" w:hAnsi="宋体" w:hint="eastAsia"/>
          <w:szCs w:val="24"/>
        </w:rPr>
        <w:t>霍尔电压相反，具体判断可通过洛伦兹力的方向来判断。</w:t>
      </w:r>
    </w:p>
    <w:p w14:paraId="43E7E9FA" w14:textId="77777777" w:rsidR="006E3148" w:rsidRPr="004427EE" w:rsidRDefault="006E3148" w:rsidP="004427EE">
      <w:pPr>
        <w:pStyle w:val="a3"/>
        <w:ind w:firstLine="480"/>
        <w:rPr>
          <w:rFonts w:ascii="宋体" w:hAnsi="宋体" w:hint="eastAsia"/>
          <w:szCs w:val="24"/>
        </w:rPr>
      </w:pPr>
    </w:p>
    <w:p w14:paraId="4A237362" w14:textId="63051779" w:rsidR="004427EE" w:rsidRPr="004427EE" w:rsidRDefault="000865B4" w:rsidP="004427EE">
      <w:pPr>
        <w:pStyle w:val="a3"/>
        <w:numPr>
          <w:ilvl w:val="0"/>
          <w:numId w:val="29"/>
        </w:numPr>
        <w:ind w:firstLineChars="0"/>
        <w:jc w:val="left"/>
        <w:rPr>
          <w:rFonts w:ascii="黑体" w:eastAsia="黑体" w:hAnsi="黑体"/>
          <w:szCs w:val="24"/>
        </w:rPr>
      </w:pPr>
      <w:r w:rsidRPr="000865B4">
        <w:rPr>
          <w:rFonts w:ascii="黑体" w:eastAsia="黑体" w:hAnsi="黑体" w:hint="eastAsia"/>
          <w:szCs w:val="24"/>
        </w:rPr>
        <w:t>能否用霍尔元件测量交变磁场?</w:t>
      </w:r>
    </w:p>
    <w:p w14:paraId="2E5F1124" w14:textId="6B51B9FE" w:rsidR="004427EE" w:rsidRPr="004427EE" w:rsidRDefault="006E3148" w:rsidP="000865B4">
      <w:pPr>
        <w:pStyle w:val="a3"/>
        <w:ind w:left="360" w:firstLineChars="0" w:firstLine="0"/>
        <w:jc w:val="left"/>
        <w:rPr>
          <w:rFonts w:ascii="黑体" w:eastAsia="黑体" w:hAnsi="黑体" w:hint="eastAsia"/>
          <w:szCs w:val="24"/>
        </w:rPr>
      </w:pPr>
      <w:r w:rsidRPr="00C736E3">
        <w:rPr>
          <w:rFonts w:ascii="宋体" w:hAnsi="宋体" w:hint="eastAsia"/>
          <w:szCs w:val="24"/>
        </w:rPr>
        <w:t>可以，所得的霍尔电压也为</w:t>
      </w:r>
      <w:r w:rsidR="00933BD4" w:rsidRPr="00C736E3">
        <w:rPr>
          <w:rFonts w:ascii="宋体" w:hAnsi="宋体" w:hint="eastAsia"/>
          <w:szCs w:val="24"/>
        </w:rPr>
        <w:t>交流电压</w:t>
      </w:r>
      <w:r w:rsidR="00C736E3" w:rsidRPr="00C736E3">
        <w:rPr>
          <w:rFonts w:ascii="宋体" w:hAnsi="宋体" w:hint="eastAsia"/>
          <w:szCs w:val="24"/>
        </w:rPr>
        <w:t>。</w:t>
      </w:r>
    </w:p>
    <w:p w14:paraId="43B04481" w14:textId="77777777" w:rsidR="0054314E" w:rsidRPr="0054314E" w:rsidRDefault="0054314E" w:rsidP="0054314E">
      <w:pPr>
        <w:ind w:firstLineChars="200" w:firstLine="480"/>
        <w:jc w:val="left"/>
        <w:rPr>
          <w:rFonts w:ascii="宋体" w:hAnsi="宋体"/>
          <w:szCs w:val="24"/>
        </w:rPr>
      </w:pPr>
    </w:p>
    <w:p w14:paraId="4DF21F1B" w14:textId="77777777" w:rsidR="005E0F97" w:rsidRPr="00996ACF" w:rsidRDefault="005E0F97" w:rsidP="0054314E">
      <w:pPr>
        <w:ind w:firstLineChars="200" w:firstLine="480"/>
        <w:jc w:val="left"/>
        <w:rPr>
          <w:rFonts w:ascii="宋体" w:hAnsi="宋体"/>
          <w:szCs w:val="24"/>
        </w:rPr>
      </w:pPr>
    </w:p>
    <w:sectPr w:rsidR="005E0F97" w:rsidRPr="00996ACF" w:rsidSect="00A4699F">
      <w:footerReference w:type="default" r:id="rId1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A5C39" w14:textId="77777777" w:rsidR="00AA6BEA" w:rsidRDefault="00AA6BEA" w:rsidP="00CC3A91">
      <w:r>
        <w:separator/>
      </w:r>
    </w:p>
  </w:endnote>
  <w:endnote w:type="continuationSeparator" w:id="0">
    <w:p w14:paraId="26AE44BD" w14:textId="77777777" w:rsidR="00AA6BEA" w:rsidRDefault="00AA6BEA" w:rsidP="00CC3A91">
      <w:r>
        <w:continuationSeparator/>
      </w:r>
    </w:p>
  </w:endnote>
  <w:endnote w:type="continuationNotice" w:id="1">
    <w:p w14:paraId="542C53A5" w14:textId="77777777" w:rsidR="00AA6BEA" w:rsidRDefault="00AA6B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506218"/>
      <w:docPartObj>
        <w:docPartGallery w:val="Page Numbers (Bottom of Page)"/>
        <w:docPartUnique/>
      </w:docPartObj>
    </w:sdtPr>
    <w:sdtEndPr/>
    <w:sdtContent>
      <w:p w14:paraId="75D99787" w14:textId="3A2C0169" w:rsidR="00A4699F" w:rsidRDefault="00A4699F">
        <w:pPr>
          <w:pStyle w:val="a9"/>
          <w:jc w:val="center"/>
        </w:pPr>
        <w:r>
          <w:fldChar w:fldCharType="begin"/>
        </w:r>
        <w:r>
          <w:instrText>PAGE   \* MERGEFORMAT</w:instrText>
        </w:r>
        <w:r>
          <w:fldChar w:fldCharType="separate"/>
        </w:r>
        <w:r>
          <w:rPr>
            <w:lang w:val="zh-CN"/>
          </w:rPr>
          <w:t>2</w:t>
        </w:r>
        <w:r>
          <w:fldChar w:fldCharType="end"/>
        </w:r>
      </w:p>
    </w:sdtContent>
  </w:sdt>
  <w:p w14:paraId="596086D1" w14:textId="77777777" w:rsidR="00A4699F" w:rsidRDefault="00A469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BED8" w14:textId="77777777" w:rsidR="00AA6BEA" w:rsidRDefault="00AA6BEA" w:rsidP="00CC3A91">
      <w:r>
        <w:separator/>
      </w:r>
    </w:p>
  </w:footnote>
  <w:footnote w:type="continuationSeparator" w:id="0">
    <w:p w14:paraId="0C3CE0AA" w14:textId="77777777" w:rsidR="00AA6BEA" w:rsidRDefault="00AA6BEA" w:rsidP="00CC3A91">
      <w:r>
        <w:continuationSeparator/>
      </w:r>
    </w:p>
  </w:footnote>
  <w:footnote w:type="continuationNotice" w:id="1">
    <w:p w14:paraId="534360A3" w14:textId="77777777" w:rsidR="00AA6BEA" w:rsidRDefault="00AA6B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E6A"/>
    <w:multiLevelType w:val="hybridMultilevel"/>
    <w:tmpl w:val="AF98ECF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724C05"/>
    <w:multiLevelType w:val="hybridMultilevel"/>
    <w:tmpl w:val="FA3445EC"/>
    <w:lvl w:ilvl="0" w:tplc="023AE5D6">
      <w:start w:val="1"/>
      <w:numFmt w:val="japaneseCounting"/>
      <w:lvlText w:val="%1、"/>
      <w:lvlJc w:val="left"/>
      <w:pPr>
        <w:ind w:left="795" w:hanging="79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C800E7"/>
    <w:multiLevelType w:val="hybridMultilevel"/>
    <w:tmpl w:val="FE86291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69E113A"/>
    <w:multiLevelType w:val="hybridMultilevel"/>
    <w:tmpl w:val="08DC352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F7190"/>
    <w:multiLevelType w:val="hybridMultilevel"/>
    <w:tmpl w:val="FC78525A"/>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0A2E41A2"/>
    <w:multiLevelType w:val="hybridMultilevel"/>
    <w:tmpl w:val="6C2AE28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926D6"/>
    <w:multiLevelType w:val="hybridMultilevel"/>
    <w:tmpl w:val="72D61EFC"/>
    <w:lvl w:ilvl="0" w:tplc="527264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46CDD"/>
    <w:multiLevelType w:val="hybridMultilevel"/>
    <w:tmpl w:val="51409B7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A65536"/>
    <w:multiLevelType w:val="hybridMultilevel"/>
    <w:tmpl w:val="9370A9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56C69"/>
    <w:multiLevelType w:val="hybridMultilevel"/>
    <w:tmpl w:val="AA24D120"/>
    <w:lvl w:ilvl="0" w:tplc="DE0AE5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2E2CBA"/>
    <w:multiLevelType w:val="hybridMultilevel"/>
    <w:tmpl w:val="EDA096D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2A900AD5"/>
    <w:multiLevelType w:val="hybridMultilevel"/>
    <w:tmpl w:val="8E8C2F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AB6158"/>
    <w:multiLevelType w:val="hybridMultilevel"/>
    <w:tmpl w:val="623CF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DD08FB"/>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36871548"/>
    <w:multiLevelType w:val="hybridMultilevel"/>
    <w:tmpl w:val="1EC846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FA4F48"/>
    <w:multiLevelType w:val="hybridMultilevel"/>
    <w:tmpl w:val="82E4C6E4"/>
    <w:lvl w:ilvl="0" w:tplc="710C7A04">
      <w:start w:val="1"/>
      <w:numFmt w:val="japaneseCounting"/>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6" w15:restartNumberingAfterBreak="0">
    <w:nsid w:val="49E16EDB"/>
    <w:multiLevelType w:val="hybridMultilevel"/>
    <w:tmpl w:val="230E22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500CBF"/>
    <w:multiLevelType w:val="hybridMultilevel"/>
    <w:tmpl w:val="FE86291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52B40DF5"/>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5A45517B"/>
    <w:multiLevelType w:val="hybridMultilevel"/>
    <w:tmpl w:val="7AB8494C"/>
    <w:lvl w:ilvl="0" w:tplc="7EE8FC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BBC7C24"/>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5C574730"/>
    <w:multiLevelType w:val="hybridMultilevel"/>
    <w:tmpl w:val="CBBC8792"/>
    <w:lvl w:ilvl="0" w:tplc="605065A4">
      <w:start w:val="1"/>
      <w:numFmt w:val="japaneseCounting"/>
      <w:suff w:val="space"/>
      <w:lvlText w:val="（%1）"/>
      <w:lvlJc w:val="left"/>
      <w:pPr>
        <w:ind w:left="420"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15:restartNumberingAfterBreak="0">
    <w:nsid w:val="621465C9"/>
    <w:multiLevelType w:val="hybridMultilevel"/>
    <w:tmpl w:val="22C2C0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68547A8"/>
    <w:multiLevelType w:val="hybridMultilevel"/>
    <w:tmpl w:val="2B4C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6D2302"/>
    <w:multiLevelType w:val="hybridMultilevel"/>
    <w:tmpl w:val="0A640ABE"/>
    <w:lvl w:ilvl="0" w:tplc="0409001B">
      <w:start w:val="1"/>
      <w:numFmt w:val="lowerRoman"/>
      <w:lvlText w:val="%1."/>
      <w:lvlJc w:val="righ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5" w15:restartNumberingAfterBreak="0">
    <w:nsid w:val="6DF50DBF"/>
    <w:multiLevelType w:val="hybridMultilevel"/>
    <w:tmpl w:val="53F2C784"/>
    <w:lvl w:ilvl="0" w:tplc="E0D26F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72E681F"/>
    <w:multiLevelType w:val="hybridMultilevel"/>
    <w:tmpl w:val="2B4C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653337"/>
    <w:multiLevelType w:val="hybridMultilevel"/>
    <w:tmpl w:val="68168282"/>
    <w:lvl w:ilvl="0" w:tplc="23DE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C9561A"/>
    <w:multiLevelType w:val="hybridMultilevel"/>
    <w:tmpl w:val="BAC823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5"/>
  </w:num>
  <w:num w:numId="3">
    <w:abstractNumId w:val="25"/>
  </w:num>
  <w:num w:numId="4">
    <w:abstractNumId w:val="19"/>
  </w:num>
  <w:num w:numId="5">
    <w:abstractNumId w:val="7"/>
  </w:num>
  <w:num w:numId="6">
    <w:abstractNumId w:val="0"/>
  </w:num>
  <w:num w:numId="7">
    <w:abstractNumId w:val="3"/>
  </w:num>
  <w:num w:numId="8">
    <w:abstractNumId w:val="21"/>
  </w:num>
  <w:num w:numId="9">
    <w:abstractNumId w:val="11"/>
  </w:num>
  <w:num w:numId="10">
    <w:abstractNumId w:val="10"/>
  </w:num>
  <w:num w:numId="11">
    <w:abstractNumId w:val="13"/>
  </w:num>
  <w:num w:numId="12">
    <w:abstractNumId w:val="17"/>
  </w:num>
  <w:num w:numId="13">
    <w:abstractNumId w:val="20"/>
  </w:num>
  <w:num w:numId="14">
    <w:abstractNumId w:val="18"/>
  </w:num>
  <w:num w:numId="15">
    <w:abstractNumId w:val="4"/>
  </w:num>
  <w:num w:numId="16">
    <w:abstractNumId w:val="2"/>
  </w:num>
  <w:num w:numId="17">
    <w:abstractNumId w:val="6"/>
  </w:num>
  <w:num w:numId="18">
    <w:abstractNumId w:val="16"/>
  </w:num>
  <w:num w:numId="19">
    <w:abstractNumId w:val="24"/>
  </w:num>
  <w:num w:numId="20">
    <w:abstractNumId w:val="12"/>
  </w:num>
  <w:num w:numId="21">
    <w:abstractNumId w:val="5"/>
  </w:num>
  <w:num w:numId="22">
    <w:abstractNumId w:val="14"/>
  </w:num>
  <w:num w:numId="23">
    <w:abstractNumId w:val="26"/>
  </w:num>
  <w:num w:numId="24">
    <w:abstractNumId w:val="23"/>
  </w:num>
  <w:num w:numId="25">
    <w:abstractNumId w:val="8"/>
  </w:num>
  <w:num w:numId="26">
    <w:abstractNumId w:val="22"/>
  </w:num>
  <w:num w:numId="27">
    <w:abstractNumId w:val="9"/>
  </w:num>
  <w:num w:numId="28">
    <w:abstractNumId w:val="28"/>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9A"/>
    <w:rsid w:val="0000075B"/>
    <w:rsid w:val="0000522C"/>
    <w:rsid w:val="00006601"/>
    <w:rsid w:val="00023AA5"/>
    <w:rsid w:val="000367E4"/>
    <w:rsid w:val="00040701"/>
    <w:rsid w:val="00044D4E"/>
    <w:rsid w:val="000473B9"/>
    <w:rsid w:val="00074904"/>
    <w:rsid w:val="0008043E"/>
    <w:rsid w:val="000865B4"/>
    <w:rsid w:val="00086DB9"/>
    <w:rsid w:val="00093ABB"/>
    <w:rsid w:val="000951FA"/>
    <w:rsid w:val="00096E51"/>
    <w:rsid w:val="000A2404"/>
    <w:rsid w:val="000A4DF1"/>
    <w:rsid w:val="000A7A04"/>
    <w:rsid w:val="000B349C"/>
    <w:rsid w:val="000B7F20"/>
    <w:rsid w:val="000F4624"/>
    <w:rsid w:val="000F5A1B"/>
    <w:rsid w:val="001201B0"/>
    <w:rsid w:val="001241DF"/>
    <w:rsid w:val="001354DB"/>
    <w:rsid w:val="0014086A"/>
    <w:rsid w:val="0014550F"/>
    <w:rsid w:val="00146E1D"/>
    <w:rsid w:val="00147CB4"/>
    <w:rsid w:val="00147DD2"/>
    <w:rsid w:val="00154D1B"/>
    <w:rsid w:val="001650B9"/>
    <w:rsid w:val="00174C38"/>
    <w:rsid w:val="00176D96"/>
    <w:rsid w:val="00184FD3"/>
    <w:rsid w:val="0018630F"/>
    <w:rsid w:val="001903C2"/>
    <w:rsid w:val="001A1961"/>
    <w:rsid w:val="001A4166"/>
    <w:rsid w:val="001E1904"/>
    <w:rsid w:val="00207763"/>
    <w:rsid w:val="0022016A"/>
    <w:rsid w:val="0022607C"/>
    <w:rsid w:val="00233481"/>
    <w:rsid w:val="0024032B"/>
    <w:rsid w:val="00251957"/>
    <w:rsid w:val="00260C5B"/>
    <w:rsid w:val="00264FF6"/>
    <w:rsid w:val="00267A31"/>
    <w:rsid w:val="0027485C"/>
    <w:rsid w:val="0027658B"/>
    <w:rsid w:val="002A000B"/>
    <w:rsid w:val="002A06EB"/>
    <w:rsid w:val="002A6C7F"/>
    <w:rsid w:val="002B0A99"/>
    <w:rsid w:val="002B709E"/>
    <w:rsid w:val="002C3C0D"/>
    <w:rsid w:val="002D58E0"/>
    <w:rsid w:val="002D6358"/>
    <w:rsid w:val="002E1A87"/>
    <w:rsid w:val="002F3C81"/>
    <w:rsid w:val="00303CA4"/>
    <w:rsid w:val="00314CB9"/>
    <w:rsid w:val="00323498"/>
    <w:rsid w:val="00325E3E"/>
    <w:rsid w:val="00325EDD"/>
    <w:rsid w:val="00330632"/>
    <w:rsid w:val="003401E4"/>
    <w:rsid w:val="0034547A"/>
    <w:rsid w:val="00366DF9"/>
    <w:rsid w:val="003940DD"/>
    <w:rsid w:val="003B148C"/>
    <w:rsid w:val="003B18FB"/>
    <w:rsid w:val="003D167A"/>
    <w:rsid w:val="003E4BB2"/>
    <w:rsid w:val="003F1F9E"/>
    <w:rsid w:val="003F620C"/>
    <w:rsid w:val="00403840"/>
    <w:rsid w:val="00404DB9"/>
    <w:rsid w:val="004052C5"/>
    <w:rsid w:val="00422E26"/>
    <w:rsid w:val="00436CE2"/>
    <w:rsid w:val="00440EA9"/>
    <w:rsid w:val="004427EE"/>
    <w:rsid w:val="004451B3"/>
    <w:rsid w:val="00453F2D"/>
    <w:rsid w:val="00463745"/>
    <w:rsid w:val="00464BC2"/>
    <w:rsid w:val="00465240"/>
    <w:rsid w:val="004923B5"/>
    <w:rsid w:val="004A162A"/>
    <w:rsid w:val="004B2993"/>
    <w:rsid w:val="004C0A99"/>
    <w:rsid w:val="004F1BCF"/>
    <w:rsid w:val="004F2D23"/>
    <w:rsid w:val="004F3449"/>
    <w:rsid w:val="00527AA5"/>
    <w:rsid w:val="00537F7A"/>
    <w:rsid w:val="00541716"/>
    <w:rsid w:val="0054314E"/>
    <w:rsid w:val="00550336"/>
    <w:rsid w:val="00551082"/>
    <w:rsid w:val="00561238"/>
    <w:rsid w:val="00572AF9"/>
    <w:rsid w:val="00587092"/>
    <w:rsid w:val="00597E25"/>
    <w:rsid w:val="005B2D2C"/>
    <w:rsid w:val="005C3A8E"/>
    <w:rsid w:val="005C484B"/>
    <w:rsid w:val="005D6090"/>
    <w:rsid w:val="005D71D8"/>
    <w:rsid w:val="005E0F97"/>
    <w:rsid w:val="005F2757"/>
    <w:rsid w:val="005F3AB5"/>
    <w:rsid w:val="005F6C86"/>
    <w:rsid w:val="006012E5"/>
    <w:rsid w:val="0061432C"/>
    <w:rsid w:val="00617637"/>
    <w:rsid w:val="00617C5E"/>
    <w:rsid w:val="0062250C"/>
    <w:rsid w:val="00622F43"/>
    <w:rsid w:val="00631FF1"/>
    <w:rsid w:val="00646C3F"/>
    <w:rsid w:val="006500B9"/>
    <w:rsid w:val="00660A40"/>
    <w:rsid w:val="00662E58"/>
    <w:rsid w:val="00665947"/>
    <w:rsid w:val="006661AA"/>
    <w:rsid w:val="006672DE"/>
    <w:rsid w:val="00670478"/>
    <w:rsid w:val="00675816"/>
    <w:rsid w:val="0068100D"/>
    <w:rsid w:val="006A684A"/>
    <w:rsid w:val="006B0242"/>
    <w:rsid w:val="006E3148"/>
    <w:rsid w:val="00720D4B"/>
    <w:rsid w:val="00723A76"/>
    <w:rsid w:val="00726C82"/>
    <w:rsid w:val="007270DA"/>
    <w:rsid w:val="00727E57"/>
    <w:rsid w:val="00775326"/>
    <w:rsid w:val="0078670F"/>
    <w:rsid w:val="007910E0"/>
    <w:rsid w:val="007957D3"/>
    <w:rsid w:val="007C5C27"/>
    <w:rsid w:val="00803528"/>
    <w:rsid w:val="00811212"/>
    <w:rsid w:val="008143EE"/>
    <w:rsid w:val="00830223"/>
    <w:rsid w:val="00830805"/>
    <w:rsid w:val="00853763"/>
    <w:rsid w:val="00853BDF"/>
    <w:rsid w:val="00863AA4"/>
    <w:rsid w:val="0087787E"/>
    <w:rsid w:val="008862A1"/>
    <w:rsid w:val="00890D6B"/>
    <w:rsid w:val="008B2A9C"/>
    <w:rsid w:val="008B32EE"/>
    <w:rsid w:val="008C3546"/>
    <w:rsid w:val="008D3687"/>
    <w:rsid w:val="008E4A40"/>
    <w:rsid w:val="008F4446"/>
    <w:rsid w:val="008F449A"/>
    <w:rsid w:val="009052F2"/>
    <w:rsid w:val="00907692"/>
    <w:rsid w:val="0092429C"/>
    <w:rsid w:val="00931381"/>
    <w:rsid w:val="00932648"/>
    <w:rsid w:val="00933BD4"/>
    <w:rsid w:val="00935AC3"/>
    <w:rsid w:val="0096171C"/>
    <w:rsid w:val="0096252B"/>
    <w:rsid w:val="00967D2D"/>
    <w:rsid w:val="00996ACF"/>
    <w:rsid w:val="009B4D62"/>
    <w:rsid w:val="009D4265"/>
    <w:rsid w:val="009D43C9"/>
    <w:rsid w:val="009E440C"/>
    <w:rsid w:val="009F5674"/>
    <w:rsid w:val="00A05817"/>
    <w:rsid w:val="00A05983"/>
    <w:rsid w:val="00A2088A"/>
    <w:rsid w:val="00A2404A"/>
    <w:rsid w:val="00A4699F"/>
    <w:rsid w:val="00A46AAE"/>
    <w:rsid w:val="00A510E8"/>
    <w:rsid w:val="00A561B0"/>
    <w:rsid w:val="00A56919"/>
    <w:rsid w:val="00A66498"/>
    <w:rsid w:val="00A737DD"/>
    <w:rsid w:val="00A8150B"/>
    <w:rsid w:val="00A81B73"/>
    <w:rsid w:val="00AA6BEA"/>
    <w:rsid w:val="00AB2683"/>
    <w:rsid w:val="00AB29BE"/>
    <w:rsid w:val="00AB47AE"/>
    <w:rsid w:val="00AC1F3C"/>
    <w:rsid w:val="00B106A5"/>
    <w:rsid w:val="00B162CF"/>
    <w:rsid w:val="00B16B70"/>
    <w:rsid w:val="00B35CAF"/>
    <w:rsid w:val="00B36DA6"/>
    <w:rsid w:val="00B37937"/>
    <w:rsid w:val="00B45C79"/>
    <w:rsid w:val="00B52A95"/>
    <w:rsid w:val="00B604C1"/>
    <w:rsid w:val="00B717A7"/>
    <w:rsid w:val="00B8111E"/>
    <w:rsid w:val="00BB42DB"/>
    <w:rsid w:val="00BC0638"/>
    <w:rsid w:val="00BD10E7"/>
    <w:rsid w:val="00BE5628"/>
    <w:rsid w:val="00BE5726"/>
    <w:rsid w:val="00BF081E"/>
    <w:rsid w:val="00BF7F21"/>
    <w:rsid w:val="00C17570"/>
    <w:rsid w:val="00C22481"/>
    <w:rsid w:val="00C2649C"/>
    <w:rsid w:val="00C33692"/>
    <w:rsid w:val="00C34EF9"/>
    <w:rsid w:val="00C61E3A"/>
    <w:rsid w:val="00C63C97"/>
    <w:rsid w:val="00C736E3"/>
    <w:rsid w:val="00C74BDA"/>
    <w:rsid w:val="00C84F7A"/>
    <w:rsid w:val="00C966D9"/>
    <w:rsid w:val="00CA671C"/>
    <w:rsid w:val="00CB4C92"/>
    <w:rsid w:val="00CB5262"/>
    <w:rsid w:val="00CC3A91"/>
    <w:rsid w:val="00CD2F89"/>
    <w:rsid w:val="00CE1BC6"/>
    <w:rsid w:val="00CE508B"/>
    <w:rsid w:val="00D32BBF"/>
    <w:rsid w:val="00D4710B"/>
    <w:rsid w:val="00D52333"/>
    <w:rsid w:val="00D5398A"/>
    <w:rsid w:val="00D624E5"/>
    <w:rsid w:val="00D708CA"/>
    <w:rsid w:val="00D70AC0"/>
    <w:rsid w:val="00D73651"/>
    <w:rsid w:val="00D95CED"/>
    <w:rsid w:val="00DB39F6"/>
    <w:rsid w:val="00DB7A45"/>
    <w:rsid w:val="00DC6625"/>
    <w:rsid w:val="00DD22C4"/>
    <w:rsid w:val="00DD3A29"/>
    <w:rsid w:val="00DD48EC"/>
    <w:rsid w:val="00DD4B66"/>
    <w:rsid w:val="00DE3D29"/>
    <w:rsid w:val="00DF685E"/>
    <w:rsid w:val="00E10BE4"/>
    <w:rsid w:val="00E2389A"/>
    <w:rsid w:val="00E263E6"/>
    <w:rsid w:val="00E34AE4"/>
    <w:rsid w:val="00E573EE"/>
    <w:rsid w:val="00E61ABE"/>
    <w:rsid w:val="00E62F3E"/>
    <w:rsid w:val="00E632FE"/>
    <w:rsid w:val="00E64E91"/>
    <w:rsid w:val="00E6721D"/>
    <w:rsid w:val="00E71BB0"/>
    <w:rsid w:val="00E71F98"/>
    <w:rsid w:val="00E74A24"/>
    <w:rsid w:val="00E87425"/>
    <w:rsid w:val="00EA7CFA"/>
    <w:rsid w:val="00EB0CD9"/>
    <w:rsid w:val="00EB4224"/>
    <w:rsid w:val="00EE4D6A"/>
    <w:rsid w:val="00EF3528"/>
    <w:rsid w:val="00EF3629"/>
    <w:rsid w:val="00F004CF"/>
    <w:rsid w:val="00F00665"/>
    <w:rsid w:val="00F03342"/>
    <w:rsid w:val="00F17BCC"/>
    <w:rsid w:val="00F3273E"/>
    <w:rsid w:val="00F43BD2"/>
    <w:rsid w:val="00F46A6A"/>
    <w:rsid w:val="00F5526C"/>
    <w:rsid w:val="00F61774"/>
    <w:rsid w:val="00F632C7"/>
    <w:rsid w:val="00F67762"/>
    <w:rsid w:val="00F77466"/>
    <w:rsid w:val="00F870A5"/>
    <w:rsid w:val="00F87488"/>
    <w:rsid w:val="00FA21EE"/>
    <w:rsid w:val="00FB5C2A"/>
    <w:rsid w:val="00FC7A37"/>
    <w:rsid w:val="00FD0F25"/>
    <w:rsid w:val="00FD4257"/>
    <w:rsid w:val="00FE0D71"/>
    <w:rsid w:val="00FF17EC"/>
    <w:rsid w:val="00FF3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E64D08"/>
  <w15:chartTrackingRefBased/>
  <w15:docId w15:val="{E9AAC07A-DC91-44A9-B3B9-550545F5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7E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630F"/>
    <w:pPr>
      <w:ind w:firstLineChars="200" w:firstLine="420"/>
    </w:pPr>
  </w:style>
  <w:style w:type="character" w:styleId="a4">
    <w:name w:val="Placeholder Text"/>
    <w:basedOn w:val="a0"/>
    <w:uiPriority w:val="99"/>
    <w:semiHidden/>
    <w:rsid w:val="009D43C9"/>
    <w:rPr>
      <w:color w:val="808080"/>
    </w:rPr>
  </w:style>
  <w:style w:type="table" w:styleId="a5">
    <w:name w:val="Table Grid"/>
    <w:basedOn w:val="a1"/>
    <w:uiPriority w:val="39"/>
    <w:rsid w:val="00932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6">
    <w:name w:val="三线表"/>
    <w:basedOn w:val="a1"/>
    <w:uiPriority w:val="99"/>
    <w:rsid w:val="00932648"/>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7">
    <w:name w:val="header"/>
    <w:basedOn w:val="a"/>
    <w:link w:val="a8"/>
    <w:uiPriority w:val="99"/>
    <w:unhideWhenUsed/>
    <w:rsid w:val="00CC3A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C3A91"/>
    <w:rPr>
      <w:sz w:val="18"/>
      <w:szCs w:val="18"/>
    </w:rPr>
  </w:style>
  <w:style w:type="paragraph" w:styleId="a9">
    <w:name w:val="footer"/>
    <w:basedOn w:val="a"/>
    <w:link w:val="aa"/>
    <w:uiPriority w:val="99"/>
    <w:unhideWhenUsed/>
    <w:rsid w:val="00CC3A91"/>
    <w:pPr>
      <w:tabs>
        <w:tab w:val="center" w:pos="4153"/>
        <w:tab w:val="right" w:pos="8306"/>
      </w:tabs>
      <w:snapToGrid w:val="0"/>
      <w:jc w:val="left"/>
    </w:pPr>
    <w:rPr>
      <w:sz w:val="18"/>
      <w:szCs w:val="18"/>
    </w:rPr>
  </w:style>
  <w:style w:type="character" w:customStyle="1" w:styleId="aa">
    <w:name w:val="页脚 字符"/>
    <w:basedOn w:val="a0"/>
    <w:link w:val="a9"/>
    <w:uiPriority w:val="99"/>
    <w:rsid w:val="00CC3A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464545">
      <w:bodyDiv w:val="1"/>
      <w:marLeft w:val="0"/>
      <w:marRight w:val="0"/>
      <w:marTop w:val="0"/>
      <w:marBottom w:val="0"/>
      <w:divBdr>
        <w:top w:val="none" w:sz="0" w:space="0" w:color="auto"/>
        <w:left w:val="none" w:sz="0" w:space="0" w:color="auto"/>
        <w:bottom w:val="none" w:sz="0" w:space="0" w:color="auto"/>
        <w:right w:val="none" w:sz="0" w:space="0" w:color="auto"/>
      </w:divBdr>
    </w:div>
    <w:div w:id="310671624">
      <w:bodyDiv w:val="1"/>
      <w:marLeft w:val="0"/>
      <w:marRight w:val="0"/>
      <w:marTop w:val="0"/>
      <w:marBottom w:val="0"/>
      <w:divBdr>
        <w:top w:val="none" w:sz="0" w:space="0" w:color="auto"/>
        <w:left w:val="none" w:sz="0" w:space="0" w:color="auto"/>
        <w:bottom w:val="none" w:sz="0" w:space="0" w:color="auto"/>
        <w:right w:val="none" w:sz="0" w:space="0" w:color="auto"/>
      </w:divBdr>
    </w:div>
    <w:div w:id="826703205">
      <w:bodyDiv w:val="1"/>
      <w:marLeft w:val="0"/>
      <w:marRight w:val="0"/>
      <w:marTop w:val="0"/>
      <w:marBottom w:val="0"/>
      <w:divBdr>
        <w:top w:val="none" w:sz="0" w:space="0" w:color="auto"/>
        <w:left w:val="none" w:sz="0" w:space="0" w:color="auto"/>
        <w:bottom w:val="none" w:sz="0" w:space="0" w:color="auto"/>
        <w:right w:val="none" w:sz="0" w:space="0" w:color="auto"/>
      </w:divBdr>
    </w:div>
    <w:div w:id="1070925856">
      <w:bodyDiv w:val="1"/>
      <w:marLeft w:val="0"/>
      <w:marRight w:val="0"/>
      <w:marTop w:val="0"/>
      <w:marBottom w:val="0"/>
      <w:divBdr>
        <w:top w:val="none" w:sz="0" w:space="0" w:color="auto"/>
        <w:left w:val="none" w:sz="0" w:space="0" w:color="auto"/>
        <w:bottom w:val="none" w:sz="0" w:space="0" w:color="auto"/>
        <w:right w:val="none" w:sz="0" w:space="0" w:color="auto"/>
      </w:divBdr>
    </w:div>
    <w:div w:id="1096288997">
      <w:bodyDiv w:val="1"/>
      <w:marLeft w:val="0"/>
      <w:marRight w:val="0"/>
      <w:marTop w:val="0"/>
      <w:marBottom w:val="0"/>
      <w:divBdr>
        <w:top w:val="none" w:sz="0" w:space="0" w:color="auto"/>
        <w:left w:val="none" w:sz="0" w:space="0" w:color="auto"/>
        <w:bottom w:val="none" w:sz="0" w:space="0" w:color="auto"/>
        <w:right w:val="none" w:sz="0" w:space="0" w:color="auto"/>
      </w:divBdr>
    </w:div>
    <w:div w:id="1449817147">
      <w:bodyDiv w:val="1"/>
      <w:marLeft w:val="0"/>
      <w:marRight w:val="0"/>
      <w:marTop w:val="0"/>
      <w:marBottom w:val="0"/>
      <w:divBdr>
        <w:top w:val="none" w:sz="0" w:space="0" w:color="auto"/>
        <w:left w:val="none" w:sz="0" w:space="0" w:color="auto"/>
        <w:bottom w:val="none" w:sz="0" w:space="0" w:color="auto"/>
        <w:right w:val="none" w:sz="0" w:space="0" w:color="auto"/>
      </w:divBdr>
    </w:div>
    <w:div w:id="210410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8</Pages>
  <Words>827</Words>
  <Characters>4714</Characters>
  <Application>Microsoft Office Word</Application>
  <DocSecurity>0</DocSecurity>
  <Lines>39</Lines>
  <Paragraphs>11</Paragraphs>
  <ScaleCrop>false</ScaleCrop>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Stone Henry</dc:creator>
  <cp:keywords/>
  <dc:description/>
  <cp:lastModifiedBy>石航瑞</cp:lastModifiedBy>
  <cp:revision>146</cp:revision>
  <cp:lastPrinted>2022-09-20T03:41:00Z</cp:lastPrinted>
  <dcterms:created xsi:type="dcterms:W3CDTF">2023-05-28T14:46:00Z</dcterms:created>
  <dcterms:modified xsi:type="dcterms:W3CDTF">2023-05-31T15:56:00Z</dcterms:modified>
</cp:coreProperties>
</file>