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414E" w14:textId="2AD8E1C9" w:rsidR="00CC561F" w:rsidRDefault="00CC561F" w:rsidP="00CC561F">
      <w:pP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 w:rsidRPr="00CC561F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  <w:t xml:space="preserve">Final </w:t>
      </w:r>
      <w:r w:rsidR="006C0DFD"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t>Report</w:t>
      </w:r>
    </w:p>
    <w:p w14:paraId="20325439" w14:textId="2053D7A0" w:rsidR="004177A2" w:rsidRDefault="00CC561F" w:rsidP="006C0DFD">
      <w:pPr>
        <w:rPr>
          <w:rFonts w:ascii="Times New Roman" w:hAnsi="Times New Roman" w:cs="Times New Roman" w:hint="eastAsia"/>
          <w:sz w:val="24"/>
        </w:rPr>
      </w:pPr>
      <w:r w:rsidRPr="00C03B86">
        <w:rPr>
          <w:rFonts w:ascii="Times New Roman" w:hAnsi="Times New Roman" w:cs="Times New Roman" w:hint="eastAsia"/>
          <w:b/>
          <w:bCs/>
          <w:sz w:val="24"/>
        </w:rPr>
        <w:t xml:space="preserve">Student name: </w:t>
      </w:r>
      <w:r>
        <w:rPr>
          <w:rFonts w:ascii="Times New Roman" w:hAnsi="Times New Roman" w:cs="Times New Roman" w:hint="eastAsia"/>
          <w:sz w:val="24"/>
        </w:rPr>
        <w:t>Boran Zhang (Bob)</w:t>
      </w:r>
    </w:p>
    <w:p w14:paraId="4FFEAB97" w14:textId="77777777" w:rsidR="004177A2" w:rsidRPr="004177A2" w:rsidRDefault="004177A2" w:rsidP="004177A2">
      <w:pPr>
        <w:rPr>
          <w:rFonts w:ascii="Times New Roman" w:hAnsi="Times New Roman" w:cs="Times New Roman"/>
          <w:b/>
          <w:bCs/>
          <w:sz w:val="24"/>
        </w:rPr>
      </w:pPr>
      <w:r w:rsidRPr="004177A2">
        <w:rPr>
          <w:rFonts w:ascii="Times New Roman" w:hAnsi="Times New Roman" w:cs="Times New Roman"/>
          <w:b/>
          <w:bCs/>
          <w:sz w:val="24"/>
        </w:rPr>
        <w:t>1. Design Choices</w:t>
      </w:r>
    </w:p>
    <w:p w14:paraId="7809944C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The core positioning of this project is the practice and demonstration of the 3C (Character, Control, Camera) system. All design decisions revolve around two principles: “feel-first” and “designer-friendly.”</w:t>
      </w:r>
    </w:p>
    <w:p w14:paraId="228B1CA6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 xml:space="preserve">At the gameplay level, I chose platformer-collector as the core gameplay framework. This genre demands the most comprehensive 3C </w:t>
      </w:r>
      <w:proofErr w:type="gramStart"/>
      <w:r w:rsidRPr="004177A2">
        <w:rPr>
          <w:rFonts w:ascii="Times New Roman" w:hAnsi="Times New Roman" w:cs="Times New Roman"/>
          <w:sz w:val="24"/>
        </w:rPr>
        <w:t>systems—</w:t>
      </w:r>
      <w:proofErr w:type="gramEnd"/>
      <w:r w:rsidRPr="004177A2">
        <w:rPr>
          <w:rFonts w:ascii="Times New Roman" w:hAnsi="Times New Roman" w:cs="Times New Roman"/>
          <w:sz w:val="24"/>
        </w:rPr>
        <w:t>responsive characters, precise controls, and stable cameras—making it an ideal vehicle for demonstrating technical capabilities. The game objective is set as “collect water bottles → reach the goal → earn a star rating,” which is simple and intuitive, allowing players to quickly focus on the control experience itself.</w:t>
      </w:r>
    </w:p>
    <w:p w14:paraId="4DD6DBA7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 xml:space="preserve">For interaction design, I provided full keyboard/mouse input support. The camera uses a </w:t>
      </w:r>
      <w:proofErr w:type="gramStart"/>
      <w:r w:rsidRPr="004177A2">
        <w:rPr>
          <w:rFonts w:ascii="Times New Roman" w:hAnsi="Times New Roman" w:cs="Times New Roman"/>
          <w:sz w:val="24"/>
        </w:rPr>
        <w:t>third-person</w:t>
      </w:r>
      <w:proofErr w:type="gramEnd"/>
      <w:r w:rsidRPr="004177A2">
        <w:rPr>
          <w:rFonts w:ascii="Times New Roman" w:hAnsi="Times New Roman" w:cs="Times New Roman"/>
          <w:sz w:val="24"/>
        </w:rPr>
        <w:t xml:space="preserve"> follow perspective with free orbit control, while the velocity-driven rotation mechanism automatically adjusts the camera toward the movement direction during motion.</w:t>
      </w:r>
    </w:p>
    <w:p w14:paraId="46B57D38" w14:textId="77777777" w:rsid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For data-driven design, I placed all feel parameters into the </w:t>
      </w:r>
      <w:proofErr w:type="spellStart"/>
      <w:r w:rsidRPr="004177A2">
        <w:rPr>
          <w:rFonts w:ascii="Times New Roman" w:hAnsi="Times New Roman" w:cs="Times New Roman"/>
          <w:sz w:val="24"/>
        </w:rPr>
        <w:t>PlayerStats</w:t>
      </w:r>
      <w:proofErr w:type="spellEnd"/>
      <w:r w:rsidRPr="004177A2">
        <w:rPr>
          <w:rFonts w:ascii="Times New Roman" w:hAnsi="Times New Roman" w:cs="Times New Roman"/>
          <w:sz w:val="24"/>
        </w:rPr>
        <w:t> </w:t>
      </w:r>
      <w:proofErr w:type="spellStart"/>
      <w:r w:rsidRPr="004177A2">
        <w:rPr>
          <w:rFonts w:ascii="Times New Roman" w:hAnsi="Times New Roman" w:cs="Times New Roman"/>
          <w:sz w:val="24"/>
        </w:rPr>
        <w:t>ScriptableObject</w:t>
      </w:r>
      <w:proofErr w:type="spellEnd"/>
      <w:r w:rsidRPr="004177A2">
        <w:rPr>
          <w:rFonts w:ascii="Times New Roman" w:hAnsi="Times New Roman" w:cs="Times New Roman"/>
          <w:sz w:val="24"/>
        </w:rPr>
        <w:t>, allowing designers to adjust values in the Inspector without touching code.</w:t>
      </w:r>
    </w:p>
    <w:p w14:paraId="3B63F2D9" w14:textId="47B4AE28" w:rsidR="00DE022B" w:rsidRPr="004177A2" w:rsidRDefault="00DE022B" w:rsidP="004177A2">
      <w:pPr>
        <w:rPr>
          <w:rFonts w:ascii="Times New Roman" w:hAnsi="Times New Roman" w:cs="Times New Roman"/>
          <w:sz w:val="24"/>
        </w:rPr>
      </w:pPr>
      <w:r w:rsidRPr="00DE022B">
        <w:rPr>
          <w:rFonts w:ascii="Times New Roman" w:hAnsi="Times New Roman" w:cs="Times New Roman"/>
          <w:sz w:val="24"/>
        </w:rPr>
        <w:drawing>
          <wp:inline distT="0" distB="0" distL="0" distR="0" wp14:anchorId="798A0A9F" wp14:editId="3B35C848">
            <wp:extent cx="5098212" cy="2415298"/>
            <wp:effectExtent l="0" t="0" r="7620" b="4445"/>
            <wp:docPr id="819759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59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006" cy="242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C5EF" w14:textId="72D43E45" w:rsidR="004177A2" w:rsidRPr="004177A2" w:rsidRDefault="004177A2" w:rsidP="004177A2">
      <w:pPr>
        <w:rPr>
          <w:rFonts w:ascii="Times New Roman" w:hAnsi="Times New Roman" w:cs="Times New Roman" w:hint="eastAsia"/>
          <w:sz w:val="24"/>
        </w:rPr>
      </w:pPr>
      <w:r w:rsidRPr="004177A2">
        <w:rPr>
          <w:rFonts w:ascii="Times New Roman" w:hAnsi="Times New Roman" w:cs="Times New Roman"/>
          <w:sz w:val="24"/>
        </w:rPr>
        <w:t>For editor experience, I developed the [</w:t>
      </w:r>
      <w:proofErr w:type="spellStart"/>
      <w:r w:rsidRPr="004177A2">
        <w:rPr>
          <w:rFonts w:ascii="Times New Roman" w:hAnsi="Times New Roman" w:cs="Times New Roman"/>
          <w:sz w:val="24"/>
        </w:rPr>
        <w:t>ClassTypeName</w:t>
      </w:r>
      <w:proofErr w:type="spellEnd"/>
      <w:r w:rsidRPr="004177A2">
        <w:rPr>
          <w:rFonts w:ascii="Times New Roman" w:hAnsi="Times New Roman" w:cs="Times New Roman"/>
          <w:sz w:val="24"/>
        </w:rPr>
        <w:t>] custom attribute and </w:t>
      </w:r>
      <w:proofErr w:type="spellStart"/>
      <w:r w:rsidRPr="004177A2">
        <w:rPr>
          <w:rFonts w:ascii="Times New Roman" w:hAnsi="Times New Roman" w:cs="Times New Roman"/>
          <w:sz w:val="24"/>
        </w:rPr>
        <w:t>ClassTypeNameDrawer</w:t>
      </w:r>
      <w:proofErr w:type="spellEnd"/>
      <w:r w:rsidRPr="004177A2">
        <w:rPr>
          <w:rFonts w:ascii="Times New Roman" w:hAnsi="Times New Roman" w:cs="Times New Roman"/>
          <w:sz w:val="24"/>
        </w:rPr>
        <w:t>, allowing designers to select state classes from a dropdown menu—</w:t>
      </w:r>
      <w:proofErr w:type="gramStart"/>
      <w:r w:rsidRPr="004177A2">
        <w:rPr>
          <w:rFonts w:ascii="Times New Roman" w:hAnsi="Times New Roman" w:cs="Times New Roman"/>
          <w:sz w:val="24"/>
        </w:rPr>
        <w:t>completely eliminating</w:t>
      </w:r>
      <w:proofErr w:type="gramEnd"/>
      <w:r w:rsidRPr="004177A2">
        <w:rPr>
          <w:rFonts w:ascii="Times New Roman" w:hAnsi="Times New Roman" w:cs="Times New Roman"/>
          <w:sz w:val="24"/>
        </w:rPr>
        <w:t xml:space="preserve"> typos from manual entry.</w:t>
      </w:r>
    </w:p>
    <w:p w14:paraId="52894E3F" w14:textId="77777777" w:rsidR="004177A2" w:rsidRPr="004177A2" w:rsidRDefault="004177A2" w:rsidP="004177A2">
      <w:pPr>
        <w:rPr>
          <w:rFonts w:ascii="Times New Roman" w:hAnsi="Times New Roman" w:cs="Times New Roman"/>
          <w:b/>
          <w:bCs/>
          <w:sz w:val="24"/>
        </w:rPr>
      </w:pPr>
      <w:r w:rsidRPr="004177A2">
        <w:rPr>
          <w:rFonts w:ascii="Times New Roman" w:hAnsi="Times New Roman" w:cs="Times New Roman"/>
          <w:b/>
          <w:bCs/>
          <w:sz w:val="24"/>
        </w:rPr>
        <w:lastRenderedPageBreak/>
        <w:t>2. Technical Decisions</w:t>
      </w:r>
    </w:p>
    <w:p w14:paraId="788B9A5B" w14:textId="77777777" w:rsid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State Machine Architecture: Built on CRTP (Curiously Recurring Template Pattern). Entity&lt;T&gt; allows each subclass to hold its own type at compile time, eliminating runtime casting. </w:t>
      </w:r>
      <w:proofErr w:type="spellStart"/>
      <w:r w:rsidRPr="004177A2">
        <w:rPr>
          <w:rFonts w:ascii="Times New Roman" w:hAnsi="Times New Roman" w:cs="Times New Roman"/>
          <w:sz w:val="24"/>
        </w:rPr>
        <w:t>EntityState</w:t>
      </w:r>
      <w:proofErr w:type="spellEnd"/>
      <w:r w:rsidRPr="004177A2">
        <w:rPr>
          <w:rFonts w:ascii="Times New Roman" w:hAnsi="Times New Roman" w:cs="Times New Roman"/>
          <w:sz w:val="24"/>
        </w:rPr>
        <w:t>&lt;T&gt; and </w:t>
      </w:r>
      <w:proofErr w:type="spellStart"/>
      <w:r w:rsidRPr="004177A2">
        <w:rPr>
          <w:rFonts w:ascii="Times New Roman" w:hAnsi="Times New Roman" w:cs="Times New Roman"/>
          <w:sz w:val="24"/>
        </w:rPr>
        <w:t>EntityStateManager</w:t>
      </w:r>
      <w:proofErr w:type="spellEnd"/>
      <w:r w:rsidRPr="004177A2">
        <w:rPr>
          <w:rFonts w:ascii="Times New Roman" w:hAnsi="Times New Roman" w:cs="Times New Roman"/>
          <w:sz w:val="24"/>
        </w:rPr>
        <w:t>&lt;T&gt; support state switching by type, index, or instance, with events triggered during transitions. New states simply inherit from </w:t>
      </w:r>
      <w:proofErr w:type="spellStart"/>
      <w:r w:rsidRPr="004177A2">
        <w:rPr>
          <w:rFonts w:ascii="Times New Roman" w:hAnsi="Times New Roman" w:cs="Times New Roman"/>
          <w:sz w:val="24"/>
        </w:rPr>
        <w:t>PlayerState</w:t>
      </w:r>
      <w:proofErr w:type="spellEnd"/>
      <w:r w:rsidRPr="004177A2">
        <w:rPr>
          <w:rFonts w:ascii="Times New Roman" w:hAnsi="Times New Roman" w:cs="Times New Roman"/>
          <w:sz w:val="24"/>
        </w:rPr>
        <w:t> and implement three methods—zero modifications to existing code.</w:t>
      </w:r>
    </w:p>
    <w:p w14:paraId="0391AA34" w14:textId="6F6020DC" w:rsidR="00D80E91" w:rsidRPr="004177A2" w:rsidRDefault="00D80E91" w:rsidP="004177A2">
      <w:pPr>
        <w:rPr>
          <w:rFonts w:ascii="Times New Roman" w:hAnsi="Times New Roman" w:cs="Times New Roman"/>
          <w:sz w:val="24"/>
        </w:rPr>
      </w:pPr>
      <w:r w:rsidRPr="00D80E91">
        <w:rPr>
          <w:rFonts w:ascii="Times New Roman" w:hAnsi="Times New Roman" w:cs="Times New Roman"/>
          <w:sz w:val="24"/>
        </w:rPr>
        <w:drawing>
          <wp:inline distT="0" distB="0" distL="0" distR="0" wp14:anchorId="55D9810C" wp14:editId="5EAB7317">
            <wp:extent cx="4350669" cy="2501661"/>
            <wp:effectExtent l="0" t="0" r="0" b="0"/>
            <wp:docPr id="2144079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79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134" cy="250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7C3D" w14:textId="77777777" w:rsid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 xml:space="preserve">Physics Feel System: Independently implemented acceleration, turning drag, gravity, and friction calculations rather than relying on </w:t>
      </w:r>
      <w:proofErr w:type="gramStart"/>
      <w:r w:rsidRPr="004177A2">
        <w:rPr>
          <w:rFonts w:ascii="Times New Roman" w:hAnsi="Times New Roman" w:cs="Times New Roman"/>
          <w:sz w:val="24"/>
        </w:rPr>
        <w:t>Unity‘</w:t>
      </w:r>
      <w:proofErr w:type="gramEnd"/>
      <w:r w:rsidRPr="004177A2">
        <w:rPr>
          <w:rFonts w:ascii="Times New Roman" w:hAnsi="Times New Roman" w:cs="Times New Roman"/>
          <w:sz w:val="24"/>
        </w:rPr>
        <w:t>s physics engine. This provides precise per-frame velocity control and allows all feel parameters to be independently tuned. The jump system implements Coyote Time, Jump Buffer, and variable jump height.</w:t>
      </w:r>
    </w:p>
    <w:p w14:paraId="56BAE5CA" w14:textId="5D01F84C" w:rsidR="00B5548C" w:rsidRPr="004177A2" w:rsidRDefault="00B5548C" w:rsidP="004177A2">
      <w:pPr>
        <w:rPr>
          <w:rFonts w:ascii="Times New Roman" w:hAnsi="Times New Roman" w:cs="Times New Roman"/>
          <w:sz w:val="24"/>
        </w:rPr>
      </w:pPr>
      <w:r w:rsidRPr="00B5548C">
        <w:rPr>
          <w:rFonts w:ascii="Times New Roman" w:hAnsi="Times New Roman" w:cs="Times New Roman"/>
          <w:sz w:val="24"/>
        </w:rPr>
        <w:drawing>
          <wp:inline distT="0" distB="0" distL="0" distR="0" wp14:anchorId="2F9F7658" wp14:editId="1F9F097D">
            <wp:extent cx="4339087" cy="2882102"/>
            <wp:effectExtent l="0" t="0" r="4445" b="0"/>
            <wp:docPr id="1718413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13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0575" cy="28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E849" w14:textId="77777777" w:rsid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lastRenderedPageBreak/>
        <w:t xml:space="preserve">Input System: Uses Unity Input System with keyboard and mouse support. Cross </w:t>
      </w:r>
      <w:proofErr w:type="spellStart"/>
      <w:r w:rsidRPr="004177A2">
        <w:rPr>
          <w:rFonts w:ascii="Times New Roman" w:hAnsi="Times New Roman" w:cs="Times New Roman"/>
          <w:sz w:val="24"/>
        </w:rPr>
        <w:t>deadzone</w:t>
      </w:r>
      <w:proofErr w:type="spellEnd"/>
      <w:r w:rsidRPr="004177A2">
        <w:rPr>
          <w:rFonts w:ascii="Times New Roman" w:hAnsi="Times New Roman" w:cs="Times New Roman"/>
          <w:sz w:val="24"/>
        </w:rPr>
        <w:t xml:space="preserve"> processing with remapping smoothing delivers natural feel. Mouse uses </w:t>
      </w:r>
      <w:proofErr w:type="spellStart"/>
      <w:r w:rsidRPr="004177A2">
        <w:rPr>
          <w:rFonts w:ascii="Times New Roman" w:hAnsi="Times New Roman" w:cs="Times New Roman"/>
          <w:sz w:val="24"/>
        </w:rPr>
        <w:t>Time.timeScale</w:t>
      </w:r>
      <w:proofErr w:type="spellEnd"/>
      <w:r w:rsidRPr="004177A2">
        <w:rPr>
          <w:rFonts w:ascii="Times New Roman" w:hAnsi="Times New Roman" w:cs="Times New Roman"/>
          <w:sz w:val="24"/>
        </w:rPr>
        <w:t> for instant response.</w:t>
      </w:r>
    </w:p>
    <w:p w14:paraId="0B4DA64F" w14:textId="5A85E6EB" w:rsidR="00833220" w:rsidRPr="004177A2" w:rsidRDefault="00833220" w:rsidP="004177A2">
      <w:pPr>
        <w:rPr>
          <w:rFonts w:ascii="Times New Roman" w:hAnsi="Times New Roman" w:cs="Times New Roman"/>
          <w:sz w:val="24"/>
        </w:rPr>
      </w:pPr>
      <w:r w:rsidRPr="00833220">
        <w:rPr>
          <w:rFonts w:ascii="Times New Roman" w:hAnsi="Times New Roman" w:cs="Times New Roman"/>
          <w:sz w:val="24"/>
        </w:rPr>
        <w:drawing>
          <wp:inline distT="0" distB="0" distL="0" distR="0" wp14:anchorId="5DF8B7DC" wp14:editId="5963133D">
            <wp:extent cx="4157671" cy="1927165"/>
            <wp:effectExtent l="0" t="0" r="0" b="0"/>
            <wp:docPr id="740363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63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0375" cy="19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EDDE" w14:textId="77777777" w:rsid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 xml:space="preserve">Camera System: Built on </w:t>
      </w:r>
      <w:proofErr w:type="spellStart"/>
      <w:r w:rsidRPr="004177A2">
        <w:rPr>
          <w:rFonts w:ascii="Times New Roman" w:hAnsi="Times New Roman" w:cs="Times New Roman"/>
          <w:sz w:val="24"/>
        </w:rPr>
        <w:t>Cinemachine</w:t>
      </w:r>
      <w:proofErr w:type="spellEnd"/>
      <w:r w:rsidRPr="004177A2">
        <w:rPr>
          <w:rFonts w:ascii="Times New Roman" w:hAnsi="Times New Roman" w:cs="Times New Roman"/>
          <w:sz w:val="24"/>
        </w:rPr>
        <w:t xml:space="preserve"> with three control layers: manual orbiting, vertical dead zone following (ground/air separation), and velocity-driven rotation.</w:t>
      </w:r>
    </w:p>
    <w:p w14:paraId="6C9AAEF7" w14:textId="53754C9E" w:rsidR="00A263AE" w:rsidRPr="004177A2" w:rsidRDefault="00A263AE" w:rsidP="004177A2">
      <w:pPr>
        <w:rPr>
          <w:rFonts w:ascii="Times New Roman" w:hAnsi="Times New Roman" w:cs="Times New Roman"/>
          <w:sz w:val="24"/>
        </w:rPr>
      </w:pPr>
      <w:r w:rsidRPr="00A263AE">
        <w:rPr>
          <w:rFonts w:ascii="Times New Roman" w:hAnsi="Times New Roman" w:cs="Times New Roman"/>
          <w:sz w:val="24"/>
        </w:rPr>
        <w:drawing>
          <wp:inline distT="0" distB="0" distL="0" distR="0" wp14:anchorId="56092D80" wp14:editId="7B41BC00">
            <wp:extent cx="4157345" cy="2226827"/>
            <wp:effectExtent l="0" t="0" r="0" b="2540"/>
            <wp:docPr id="328365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65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3546" cy="224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4413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Audio System: </w:t>
      </w:r>
      <w:proofErr w:type="spellStart"/>
      <w:r w:rsidRPr="004177A2">
        <w:rPr>
          <w:rFonts w:ascii="Times New Roman" w:hAnsi="Times New Roman" w:cs="Times New Roman"/>
          <w:sz w:val="24"/>
        </w:rPr>
        <w:t>EffectManager</w:t>
      </w:r>
      <w:proofErr w:type="spellEnd"/>
      <w:r w:rsidRPr="004177A2">
        <w:rPr>
          <w:rFonts w:ascii="Times New Roman" w:hAnsi="Times New Roman" w:cs="Times New Roman"/>
          <w:sz w:val="24"/>
        </w:rPr>
        <w:t> singleton manages SFX playback. BGM uses coroutine-based loop with fade in/out. GlobalData holds references to avoid singleton lookup overhead.</w:t>
      </w:r>
    </w:p>
    <w:p w14:paraId="4723B0DD" w14:textId="404F4DCE" w:rsid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Editor Tool: </w:t>
      </w:r>
      <w:proofErr w:type="spellStart"/>
      <w:r w:rsidRPr="004177A2">
        <w:rPr>
          <w:rFonts w:ascii="Times New Roman" w:hAnsi="Times New Roman" w:cs="Times New Roman"/>
          <w:sz w:val="24"/>
        </w:rPr>
        <w:t>ClassTypeNameDrawer</w:t>
      </w:r>
      <w:proofErr w:type="spellEnd"/>
      <w:r w:rsidRPr="004177A2">
        <w:rPr>
          <w:rFonts w:ascii="Times New Roman" w:hAnsi="Times New Roman" w:cs="Times New Roman"/>
          <w:sz w:val="24"/>
        </w:rPr>
        <w:t> scans for subclasses via reflection and generates a dropdown menu in the Inspector.</w:t>
      </w:r>
    </w:p>
    <w:p w14:paraId="456D16AB" w14:textId="022C7B79" w:rsidR="00AB75BE" w:rsidRPr="004177A2" w:rsidRDefault="00AB75BE" w:rsidP="004177A2">
      <w:pPr>
        <w:rPr>
          <w:rFonts w:ascii="Times New Roman" w:hAnsi="Times New Roman" w:cs="Times New Roman" w:hint="eastAsia"/>
          <w:sz w:val="24"/>
        </w:rPr>
      </w:pPr>
      <w:r w:rsidRPr="00AB75BE">
        <w:rPr>
          <w:rFonts w:ascii="Times New Roman" w:hAnsi="Times New Roman" w:cs="Times New Roman"/>
          <w:sz w:val="24"/>
        </w:rPr>
        <w:drawing>
          <wp:inline distT="0" distB="0" distL="0" distR="0" wp14:anchorId="7F89725F" wp14:editId="0F291853">
            <wp:extent cx="4441714" cy="1181819"/>
            <wp:effectExtent l="0" t="0" r="0" b="0"/>
            <wp:docPr id="653429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29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1628" cy="118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E487" w14:textId="77777777" w:rsidR="004177A2" w:rsidRPr="004177A2" w:rsidRDefault="004177A2" w:rsidP="004177A2">
      <w:pPr>
        <w:rPr>
          <w:rFonts w:ascii="Times New Roman" w:hAnsi="Times New Roman" w:cs="Times New Roman"/>
          <w:b/>
          <w:bCs/>
          <w:sz w:val="24"/>
        </w:rPr>
      </w:pPr>
      <w:r w:rsidRPr="004177A2">
        <w:rPr>
          <w:rFonts w:ascii="Times New Roman" w:hAnsi="Times New Roman" w:cs="Times New Roman"/>
          <w:b/>
          <w:bCs/>
          <w:sz w:val="24"/>
        </w:rPr>
        <w:t>3. Problems and Limitations</w:t>
      </w:r>
    </w:p>
    <w:p w14:paraId="50FFEB81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lastRenderedPageBreak/>
        <w:t>Limited Content Completeness: Currently only one test level exists; lacks multi-level progression and difficulty curves. Overall playable content is limited.</w:t>
      </w:r>
    </w:p>
    <w:p w14:paraId="04FA9340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Insufficient Gameplay Depth: Currently only features basic platforming and collection. Lacks enemies, time trials, hidden collectibles, or other replay-value elements.</w:t>
      </w:r>
    </w:p>
    <w:p w14:paraId="1BEFBA7F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 xml:space="preserve">Insufficient Feel Tuning: Parameters are set based on </w:t>
      </w:r>
      <w:proofErr w:type="gramStart"/>
      <w:r w:rsidRPr="004177A2">
        <w:rPr>
          <w:rFonts w:ascii="Times New Roman" w:hAnsi="Times New Roman" w:cs="Times New Roman"/>
          <w:sz w:val="24"/>
        </w:rPr>
        <w:t>developer‘</w:t>
      </w:r>
      <w:proofErr w:type="gramEnd"/>
      <w:r w:rsidRPr="004177A2">
        <w:rPr>
          <w:rFonts w:ascii="Times New Roman" w:hAnsi="Times New Roman" w:cs="Times New Roman"/>
          <w:sz w:val="24"/>
        </w:rPr>
        <w:t>s subjective feel and haven’t undergone sufficient user testing.</w:t>
      </w:r>
    </w:p>
    <w:p w14:paraId="5AE3ABF5" w14:textId="0BF01F1D" w:rsidR="004177A2" w:rsidRPr="004177A2" w:rsidRDefault="004177A2" w:rsidP="004177A2">
      <w:pPr>
        <w:rPr>
          <w:rFonts w:ascii="Times New Roman" w:hAnsi="Times New Roman" w:cs="Times New Roman" w:hint="eastAsia"/>
          <w:sz w:val="24"/>
        </w:rPr>
      </w:pPr>
      <w:r w:rsidRPr="004177A2">
        <w:rPr>
          <w:rFonts w:ascii="Times New Roman" w:hAnsi="Times New Roman" w:cs="Times New Roman"/>
          <w:sz w:val="24"/>
        </w:rPr>
        <w:t>Low UI Polish: Only basic functionality; lacks unified art style and interactive feedback. Also lacks a main menu and onboarding flow.</w:t>
      </w:r>
    </w:p>
    <w:p w14:paraId="6B48ABB8" w14:textId="77777777" w:rsidR="004177A2" w:rsidRPr="004177A2" w:rsidRDefault="004177A2" w:rsidP="004177A2">
      <w:pPr>
        <w:rPr>
          <w:rFonts w:ascii="Times New Roman" w:hAnsi="Times New Roman" w:cs="Times New Roman"/>
          <w:b/>
          <w:bCs/>
          <w:sz w:val="24"/>
        </w:rPr>
      </w:pPr>
      <w:r w:rsidRPr="004177A2">
        <w:rPr>
          <w:rFonts w:ascii="Times New Roman" w:hAnsi="Times New Roman" w:cs="Times New Roman"/>
          <w:b/>
          <w:bCs/>
          <w:sz w:val="24"/>
        </w:rPr>
        <w:t>4. Testing and Iteration</w:t>
      </w:r>
    </w:p>
    <w:p w14:paraId="5DF0AA41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Throughout development, I conducted continuous manual testing:</w:t>
      </w:r>
    </w:p>
    <w:p w14:paraId="74C0558E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Feel Testing: Adjusted acceleration, turning drag, jump height, and gravity through repeated playtesting. Early versions had abrupt startup feel; after lowering acceleration and introducing turning drag, movement became smooth. Coyote Time was set to 0.15 seconds.</w:t>
      </w:r>
    </w:p>
    <w:p w14:paraId="119F0F8A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Camera Testing: Early versions had excessive camera shake during jumps. After introducing ground/air separated dead zones—with air dead zone at 4.0—camera stability improved significantly.</w:t>
      </w:r>
    </w:p>
    <w:p w14:paraId="1E23EACA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State Machine Testing: Validated state transitions and event triggering through repeated switching. </w:t>
      </w:r>
      <w:proofErr w:type="spellStart"/>
      <w:r w:rsidRPr="004177A2">
        <w:rPr>
          <w:rFonts w:ascii="Times New Roman" w:hAnsi="Times New Roman" w:cs="Times New Roman"/>
          <w:sz w:val="24"/>
        </w:rPr>
        <w:t>BrakePlayerState</w:t>
      </w:r>
      <w:proofErr w:type="spellEnd"/>
      <w:r w:rsidRPr="004177A2">
        <w:rPr>
          <w:rFonts w:ascii="Times New Roman" w:hAnsi="Times New Roman" w:cs="Times New Roman"/>
          <w:sz w:val="24"/>
        </w:rPr>
        <w:t> was introduced to solve the “teleporting during sudden stops” issue.</w:t>
      </w:r>
    </w:p>
    <w:p w14:paraId="21BC16FF" w14:textId="1627A183" w:rsid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Level Playability Testing: Adjusted platform spacing and collectible placement for reasonable jump rhythm and clear guidance.</w:t>
      </w:r>
    </w:p>
    <w:p w14:paraId="72C50600" w14:textId="77777777" w:rsidR="00936EF2" w:rsidRPr="00936EF2" w:rsidRDefault="00936EF2" w:rsidP="00936EF2">
      <w:pPr>
        <w:rPr>
          <w:rFonts w:ascii="Times New Roman" w:hAnsi="Times New Roman" w:cs="Times New Roman"/>
          <w:sz w:val="24"/>
        </w:rPr>
      </w:pPr>
      <w:r w:rsidRPr="00936EF2">
        <w:rPr>
          <w:rFonts w:ascii="Times New Roman" w:hAnsi="Times New Roman" w:cs="Times New Roman"/>
          <w:sz w:val="24"/>
        </w:rPr>
        <w:t>Breakpoint Debugging: I extensively used Rider's breakpoint debugging features to locate root causes of logic issues.</w:t>
      </w:r>
    </w:p>
    <w:p w14:paraId="0B843254" w14:textId="77777777" w:rsidR="00936EF2" w:rsidRPr="00936EF2" w:rsidRDefault="00936EF2" w:rsidP="00936EF2">
      <w:pPr>
        <w:ind w:leftChars="100" w:left="220"/>
        <w:rPr>
          <w:rFonts w:ascii="Times New Roman" w:hAnsi="Times New Roman" w:cs="Times New Roman"/>
          <w:sz w:val="24"/>
        </w:rPr>
      </w:pPr>
      <w:r w:rsidRPr="00936EF2">
        <w:rPr>
          <w:rFonts w:ascii="Times New Roman" w:hAnsi="Times New Roman" w:cs="Times New Roman"/>
          <w:sz w:val="24"/>
        </w:rPr>
        <w:t>Set breakpoints in state machine switching logic (</w:t>
      </w:r>
      <w:proofErr w:type="spellStart"/>
      <w:r w:rsidRPr="00936EF2">
        <w:rPr>
          <w:rFonts w:ascii="Times New Roman" w:hAnsi="Times New Roman" w:cs="Times New Roman"/>
          <w:sz w:val="24"/>
        </w:rPr>
        <w:t>EntityStateManager</w:t>
      </w:r>
      <w:proofErr w:type="spellEnd"/>
      <w:r w:rsidRPr="00936EF2">
        <w:rPr>
          <w:rFonts w:ascii="Times New Roman" w:hAnsi="Times New Roman" w:cs="Times New Roman"/>
          <w:sz w:val="24"/>
        </w:rPr>
        <w:t>&lt;T&gt;.Change) to step through the call stack during transitions, verifying the trigger order of </w:t>
      </w:r>
      <w:proofErr w:type="spellStart"/>
      <w:r w:rsidRPr="00936EF2">
        <w:rPr>
          <w:rFonts w:ascii="Times New Roman" w:hAnsi="Times New Roman" w:cs="Times New Roman"/>
          <w:sz w:val="24"/>
        </w:rPr>
        <w:t>onExit</w:t>
      </w:r>
      <w:proofErr w:type="spellEnd"/>
      <w:r w:rsidRPr="00936EF2">
        <w:rPr>
          <w:rFonts w:ascii="Times New Roman" w:hAnsi="Times New Roman" w:cs="Times New Roman"/>
          <w:sz w:val="24"/>
        </w:rPr>
        <w:t> and </w:t>
      </w:r>
      <w:proofErr w:type="spellStart"/>
      <w:r w:rsidRPr="00936EF2">
        <w:rPr>
          <w:rFonts w:ascii="Times New Roman" w:hAnsi="Times New Roman" w:cs="Times New Roman"/>
          <w:sz w:val="24"/>
        </w:rPr>
        <w:t>onEnter</w:t>
      </w:r>
      <w:proofErr w:type="spellEnd"/>
      <w:r w:rsidRPr="00936EF2">
        <w:rPr>
          <w:rFonts w:ascii="Times New Roman" w:hAnsi="Times New Roman" w:cs="Times New Roman"/>
          <w:sz w:val="24"/>
        </w:rPr>
        <w:t> events, which helped identify that </w:t>
      </w:r>
      <w:proofErr w:type="spellStart"/>
      <w:r w:rsidRPr="00936EF2">
        <w:rPr>
          <w:rFonts w:ascii="Times New Roman" w:hAnsi="Times New Roman" w:cs="Times New Roman"/>
          <w:sz w:val="24"/>
        </w:rPr>
        <w:t>BrakePlayerState</w:t>
      </w:r>
      <w:proofErr w:type="spellEnd"/>
      <w:r w:rsidRPr="00936EF2">
        <w:rPr>
          <w:rFonts w:ascii="Times New Roman" w:hAnsi="Times New Roman" w:cs="Times New Roman"/>
          <w:sz w:val="24"/>
        </w:rPr>
        <w:t> was not being triggered correctly.</w:t>
      </w:r>
    </w:p>
    <w:p w14:paraId="698B6B99" w14:textId="77777777" w:rsidR="00936EF2" w:rsidRPr="00936EF2" w:rsidRDefault="00936EF2" w:rsidP="00936EF2">
      <w:pPr>
        <w:ind w:leftChars="100" w:left="220"/>
        <w:rPr>
          <w:rFonts w:ascii="Times New Roman" w:hAnsi="Times New Roman" w:cs="Times New Roman"/>
          <w:sz w:val="24"/>
        </w:rPr>
      </w:pPr>
      <w:r w:rsidRPr="00936EF2">
        <w:rPr>
          <w:rFonts w:ascii="Times New Roman" w:hAnsi="Times New Roman" w:cs="Times New Roman"/>
          <w:sz w:val="24"/>
        </w:rPr>
        <w:t>Set breakpoints in ground detection (</w:t>
      </w:r>
      <w:proofErr w:type="spellStart"/>
      <w:r w:rsidRPr="00936EF2">
        <w:rPr>
          <w:rFonts w:ascii="Times New Roman" w:hAnsi="Times New Roman" w:cs="Times New Roman"/>
          <w:sz w:val="24"/>
        </w:rPr>
        <w:t>HandleGround</w:t>
      </w:r>
      <w:proofErr w:type="spellEnd"/>
      <w:r w:rsidRPr="00936EF2">
        <w:rPr>
          <w:rFonts w:ascii="Times New Roman" w:hAnsi="Times New Roman" w:cs="Times New Roman"/>
          <w:sz w:val="24"/>
        </w:rPr>
        <w:t>) and gravity calculation (Gravity) to monitor runtime changes in </w:t>
      </w:r>
      <w:proofErr w:type="spellStart"/>
      <w:r w:rsidRPr="00936EF2">
        <w:rPr>
          <w:rFonts w:ascii="Times New Roman" w:hAnsi="Times New Roman" w:cs="Times New Roman"/>
          <w:sz w:val="24"/>
        </w:rPr>
        <w:t>isGrounded</w:t>
      </w:r>
      <w:proofErr w:type="spellEnd"/>
      <w:r w:rsidRPr="00936EF2">
        <w:rPr>
          <w:rFonts w:ascii="Times New Roman" w:hAnsi="Times New Roman" w:cs="Times New Roman"/>
          <w:sz w:val="24"/>
        </w:rPr>
        <w:t> and </w:t>
      </w:r>
      <w:proofErr w:type="spellStart"/>
      <w:r w:rsidRPr="00936EF2">
        <w:rPr>
          <w:rFonts w:ascii="Times New Roman" w:hAnsi="Times New Roman" w:cs="Times New Roman"/>
          <w:sz w:val="24"/>
        </w:rPr>
        <w:t>verticalVelocity</w:t>
      </w:r>
      <w:proofErr w:type="spellEnd"/>
      <w:r w:rsidRPr="00936EF2">
        <w:rPr>
          <w:rFonts w:ascii="Times New Roman" w:hAnsi="Times New Roman" w:cs="Times New Roman"/>
          <w:sz w:val="24"/>
        </w:rPr>
        <w:t>. Discovered that </w:t>
      </w:r>
      <w:proofErr w:type="spellStart"/>
      <w:r w:rsidRPr="00936EF2">
        <w:rPr>
          <w:rFonts w:ascii="Times New Roman" w:hAnsi="Times New Roman" w:cs="Times New Roman"/>
          <w:sz w:val="24"/>
        </w:rPr>
        <w:t>isGrounded</w:t>
      </w:r>
      <w:proofErr w:type="spellEnd"/>
      <w:r w:rsidRPr="00936EF2">
        <w:rPr>
          <w:rFonts w:ascii="Times New Roman" w:hAnsi="Times New Roman" w:cs="Times New Roman"/>
          <w:sz w:val="24"/>
        </w:rPr>
        <w:t xml:space="preserve"> was not being updated correctly, preventing the character from landing. By tracing the execution order via breakpoints, I found </w:t>
      </w:r>
      <w:r w:rsidRPr="00936EF2">
        <w:rPr>
          <w:rFonts w:ascii="Times New Roman" w:hAnsi="Times New Roman" w:cs="Times New Roman"/>
          <w:sz w:val="24"/>
        </w:rPr>
        <w:lastRenderedPageBreak/>
        <w:t>that </w:t>
      </w:r>
      <w:proofErr w:type="spellStart"/>
      <w:r w:rsidRPr="00936EF2">
        <w:rPr>
          <w:rFonts w:ascii="Times New Roman" w:hAnsi="Times New Roman" w:cs="Times New Roman"/>
          <w:sz w:val="24"/>
        </w:rPr>
        <w:t>HandleGround</w:t>
      </w:r>
      <w:proofErr w:type="spellEnd"/>
      <w:r w:rsidRPr="00936EF2">
        <w:rPr>
          <w:rFonts w:ascii="Times New Roman" w:hAnsi="Times New Roman" w:cs="Times New Roman"/>
          <w:sz w:val="24"/>
        </w:rPr>
        <w:t> was executing after </w:t>
      </w:r>
      <w:proofErr w:type="spellStart"/>
      <w:r w:rsidRPr="00936EF2">
        <w:rPr>
          <w:rFonts w:ascii="Times New Roman" w:hAnsi="Times New Roman" w:cs="Times New Roman"/>
          <w:sz w:val="24"/>
        </w:rPr>
        <w:t>HandleController</w:t>
      </w:r>
      <w:proofErr w:type="spellEnd"/>
      <w:r w:rsidRPr="00936EF2">
        <w:rPr>
          <w:rFonts w:ascii="Times New Roman" w:hAnsi="Times New Roman" w:cs="Times New Roman"/>
          <w:sz w:val="24"/>
        </w:rPr>
        <w:t>, causing ground detection to use position data from the previous frame. Fixed by moving </w:t>
      </w:r>
      <w:proofErr w:type="spellStart"/>
      <w:r w:rsidRPr="00936EF2">
        <w:rPr>
          <w:rFonts w:ascii="Times New Roman" w:hAnsi="Times New Roman" w:cs="Times New Roman"/>
          <w:sz w:val="24"/>
        </w:rPr>
        <w:t>HandleGround</w:t>
      </w:r>
      <w:proofErr w:type="spellEnd"/>
      <w:r w:rsidRPr="00936EF2">
        <w:rPr>
          <w:rFonts w:ascii="Times New Roman" w:hAnsi="Times New Roman" w:cs="Times New Roman"/>
          <w:sz w:val="24"/>
        </w:rPr>
        <w:t> to execute before </w:t>
      </w:r>
      <w:proofErr w:type="spellStart"/>
      <w:r w:rsidRPr="00936EF2">
        <w:rPr>
          <w:rFonts w:ascii="Times New Roman" w:hAnsi="Times New Roman" w:cs="Times New Roman"/>
          <w:sz w:val="24"/>
        </w:rPr>
        <w:t>HandleController</w:t>
      </w:r>
      <w:proofErr w:type="spellEnd"/>
      <w:r w:rsidRPr="00936EF2">
        <w:rPr>
          <w:rFonts w:ascii="Times New Roman" w:hAnsi="Times New Roman" w:cs="Times New Roman"/>
          <w:sz w:val="24"/>
        </w:rPr>
        <w:t>.</w:t>
      </w:r>
    </w:p>
    <w:p w14:paraId="6AA8D18C" w14:textId="77777777" w:rsidR="00936EF2" w:rsidRPr="00936EF2" w:rsidRDefault="00936EF2" w:rsidP="00936EF2">
      <w:pPr>
        <w:ind w:leftChars="100" w:left="220"/>
        <w:rPr>
          <w:rFonts w:ascii="Times New Roman" w:hAnsi="Times New Roman" w:cs="Times New Roman"/>
          <w:sz w:val="24"/>
        </w:rPr>
      </w:pPr>
      <w:r w:rsidRPr="00936EF2">
        <w:rPr>
          <w:rFonts w:ascii="Times New Roman" w:hAnsi="Times New Roman" w:cs="Times New Roman"/>
          <w:sz w:val="24"/>
        </w:rPr>
        <w:t>Used Rider's Step Over / Step Into functionality to trace through the velocity calculation logic in the Accelerate method line by line, verifying that velocity decomposition (forward velocity + turning velocity) behaved as expected and that </w:t>
      </w:r>
      <w:proofErr w:type="spellStart"/>
      <w:r w:rsidRPr="00936EF2">
        <w:rPr>
          <w:rFonts w:ascii="Times New Roman" w:hAnsi="Times New Roman" w:cs="Times New Roman"/>
          <w:sz w:val="24"/>
        </w:rPr>
        <w:t>Mathf.Clamp</w:t>
      </w:r>
      <w:proofErr w:type="spellEnd"/>
      <w:r w:rsidRPr="00936EF2">
        <w:rPr>
          <w:rFonts w:ascii="Times New Roman" w:hAnsi="Times New Roman" w:cs="Times New Roman"/>
          <w:sz w:val="24"/>
        </w:rPr>
        <w:t> correctly limited maximum speed.</w:t>
      </w:r>
    </w:p>
    <w:p w14:paraId="4F3AF9BD" w14:textId="77777777" w:rsidR="00936EF2" w:rsidRPr="00936EF2" w:rsidRDefault="00936EF2" w:rsidP="00936EF2">
      <w:pPr>
        <w:ind w:leftChars="100" w:left="220"/>
        <w:rPr>
          <w:rFonts w:ascii="Times New Roman" w:hAnsi="Times New Roman" w:cs="Times New Roman"/>
          <w:sz w:val="24"/>
        </w:rPr>
      </w:pPr>
      <w:proofErr w:type="gramStart"/>
      <w:r w:rsidRPr="00936EF2">
        <w:rPr>
          <w:rFonts w:ascii="Times New Roman" w:hAnsi="Times New Roman" w:cs="Times New Roman"/>
          <w:sz w:val="24"/>
        </w:rPr>
        <w:t>Combined</w:t>
      </w:r>
      <w:proofErr w:type="gramEnd"/>
      <w:r w:rsidRPr="00936EF2">
        <w:rPr>
          <w:rFonts w:ascii="Times New Roman" w:hAnsi="Times New Roman" w:cs="Times New Roman"/>
          <w:sz w:val="24"/>
        </w:rPr>
        <w:t> </w:t>
      </w:r>
      <w:proofErr w:type="spellStart"/>
      <w:r w:rsidRPr="00936EF2">
        <w:rPr>
          <w:rFonts w:ascii="Times New Roman" w:hAnsi="Times New Roman" w:cs="Times New Roman"/>
          <w:sz w:val="24"/>
        </w:rPr>
        <w:t>Debug.Log</w:t>
      </w:r>
      <w:proofErr w:type="spellEnd"/>
      <w:r w:rsidRPr="00936EF2">
        <w:rPr>
          <w:rFonts w:ascii="Times New Roman" w:hAnsi="Times New Roman" w:cs="Times New Roman"/>
          <w:sz w:val="24"/>
        </w:rPr>
        <w:t> output in Unity's Console with breakpoint debugging to form a complete debugging loop. For intermittent issues, used </w:t>
      </w:r>
      <w:proofErr w:type="spellStart"/>
      <w:r w:rsidRPr="00936EF2">
        <w:rPr>
          <w:rFonts w:ascii="Times New Roman" w:hAnsi="Times New Roman" w:cs="Times New Roman"/>
          <w:sz w:val="24"/>
        </w:rPr>
        <w:t>Debug.Break</w:t>
      </w:r>
      <w:proofErr w:type="spellEnd"/>
      <w:r w:rsidRPr="00936EF2">
        <w:rPr>
          <w:rFonts w:ascii="Times New Roman" w:hAnsi="Times New Roman" w:cs="Times New Roman"/>
          <w:sz w:val="24"/>
        </w:rPr>
        <w:t>() to automatically pause the editor when specific conditions were met, allowing immediate inspection of the current frame's state.</w:t>
      </w:r>
    </w:p>
    <w:p w14:paraId="7CE0A3ED" w14:textId="65BBBCE3" w:rsidR="00936EF2" w:rsidRPr="00936EF2" w:rsidRDefault="00936EF2" w:rsidP="004177A2">
      <w:pPr>
        <w:rPr>
          <w:rFonts w:ascii="Times New Roman" w:hAnsi="Times New Roman" w:cs="Times New Roman" w:hint="eastAsia"/>
          <w:sz w:val="24"/>
        </w:rPr>
      </w:pPr>
      <w:r w:rsidRPr="00936EF2">
        <w:rPr>
          <w:rFonts w:ascii="Times New Roman" w:hAnsi="Times New Roman" w:cs="Times New Roman"/>
          <w:sz w:val="24"/>
        </w:rPr>
        <w:t>These testing, debugging, and breakpoint-tracing processes were carried out throughout the entire development cycle, ensuring the stability of the final deliverable.</w:t>
      </w:r>
    </w:p>
    <w:p w14:paraId="47CAFEAA" w14:textId="77777777" w:rsidR="004177A2" w:rsidRPr="004177A2" w:rsidRDefault="004177A2" w:rsidP="004177A2">
      <w:pPr>
        <w:rPr>
          <w:rFonts w:ascii="Times New Roman" w:hAnsi="Times New Roman" w:cs="Times New Roman"/>
          <w:b/>
          <w:bCs/>
          <w:sz w:val="24"/>
        </w:rPr>
      </w:pPr>
      <w:r w:rsidRPr="004177A2">
        <w:rPr>
          <w:rFonts w:ascii="Times New Roman" w:hAnsi="Times New Roman" w:cs="Times New Roman"/>
          <w:b/>
          <w:bCs/>
          <w:sz w:val="24"/>
        </w:rPr>
        <w:t>5. Evolution from Concept to Final Version</w:t>
      </w:r>
    </w:p>
    <w:p w14:paraId="5198AB47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 xml:space="preserve">The project started </w:t>
      </w:r>
      <w:proofErr w:type="gramStart"/>
      <w:r w:rsidRPr="004177A2">
        <w:rPr>
          <w:rFonts w:ascii="Times New Roman" w:hAnsi="Times New Roman" w:cs="Times New Roman"/>
          <w:sz w:val="24"/>
        </w:rPr>
        <w:t>from</w:t>
      </w:r>
      <w:proofErr w:type="gramEnd"/>
      <w:r w:rsidRPr="004177A2">
        <w:rPr>
          <w:rFonts w:ascii="Times New Roman" w:hAnsi="Times New Roman" w:cs="Times New Roman"/>
          <w:sz w:val="24"/>
        </w:rPr>
        <w:t xml:space="preserve"> a simple technical prototype: a cube moving and jumping on a flat plane.</w:t>
      </w:r>
    </w:p>
    <w:p w14:paraId="68EFB5BB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Phase 1: Implemented core movement and jumping. Established CRTP entity framework and basic state machine.</w:t>
      </w:r>
    </w:p>
    <w:p w14:paraId="4F1BB933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Phase 2: Refined feel and camera. Introduced acceleration, turning drag, Coyote Time, and double jump. Camera evolved to a complete third-person system with orbit, dead zones, and velocity-driven rotation.</w:t>
      </w:r>
    </w:p>
    <w:p w14:paraId="759CB370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Phase 3: Built the game loop. Added collectibles, checkpoints, goal, and victory conditions. Introduced audio system, UI, and settings panel.</w:t>
      </w:r>
    </w:p>
    <w:p w14:paraId="179CCEB2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Phase 4: Editor tools and designer-friendly design. Developed [</w:t>
      </w:r>
      <w:proofErr w:type="spellStart"/>
      <w:r w:rsidRPr="004177A2">
        <w:rPr>
          <w:rFonts w:ascii="Times New Roman" w:hAnsi="Times New Roman" w:cs="Times New Roman"/>
          <w:sz w:val="24"/>
        </w:rPr>
        <w:t>ClassTypeName</w:t>
      </w:r>
      <w:proofErr w:type="spellEnd"/>
      <w:r w:rsidRPr="004177A2">
        <w:rPr>
          <w:rFonts w:ascii="Times New Roman" w:hAnsi="Times New Roman" w:cs="Times New Roman"/>
          <w:sz w:val="24"/>
        </w:rPr>
        <w:t>] dropdown selector. All parameters migrated to </w:t>
      </w:r>
      <w:proofErr w:type="spellStart"/>
      <w:r w:rsidRPr="004177A2">
        <w:rPr>
          <w:rFonts w:ascii="Times New Roman" w:hAnsi="Times New Roman" w:cs="Times New Roman"/>
          <w:sz w:val="24"/>
        </w:rPr>
        <w:t>ScriptableObject</w:t>
      </w:r>
      <w:proofErr w:type="spellEnd"/>
      <w:r w:rsidRPr="004177A2">
        <w:rPr>
          <w:rFonts w:ascii="Times New Roman" w:hAnsi="Times New Roman" w:cs="Times New Roman"/>
          <w:sz w:val="24"/>
        </w:rPr>
        <w:t>.</w:t>
      </w:r>
    </w:p>
    <w:p w14:paraId="75B231A4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The final version is a complete vertical slice: from gameplay to collection and victory, from sound feedback to settings—forming a closed player experience loop.</w:t>
      </w:r>
    </w:p>
    <w:p w14:paraId="1114D1DA" w14:textId="77777777" w:rsidR="004177A2" w:rsidRPr="004177A2" w:rsidRDefault="004177A2" w:rsidP="004177A2">
      <w:pPr>
        <w:rPr>
          <w:rFonts w:ascii="Times New Roman" w:hAnsi="Times New Roman" w:cs="Times New Roman"/>
          <w:b/>
          <w:bCs/>
          <w:sz w:val="24"/>
        </w:rPr>
      </w:pPr>
      <w:r w:rsidRPr="004177A2">
        <w:rPr>
          <w:rFonts w:ascii="Times New Roman" w:hAnsi="Times New Roman" w:cs="Times New Roman"/>
          <w:b/>
          <w:bCs/>
          <w:sz w:val="24"/>
        </w:rPr>
        <w:t>6. Personal Contribution</w:t>
      </w:r>
    </w:p>
    <w:p w14:paraId="66C35DE0" w14:textId="77777777" w:rsidR="004177A2" w:rsidRPr="004177A2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I completed all work on this project independently:</w:t>
      </w:r>
    </w:p>
    <w:p w14:paraId="6FF557BA" w14:textId="77777777" w:rsidR="004177A2" w:rsidRPr="004177A2" w:rsidRDefault="004177A2" w:rsidP="002A110B">
      <w:pPr>
        <w:ind w:left="360"/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 xml:space="preserve">Game Concept &amp; Design: Gameplay conception, mechanic design, experience </w:t>
      </w:r>
      <w:r w:rsidRPr="004177A2">
        <w:rPr>
          <w:rFonts w:ascii="Times New Roman" w:hAnsi="Times New Roman" w:cs="Times New Roman"/>
          <w:sz w:val="24"/>
        </w:rPr>
        <w:lastRenderedPageBreak/>
        <w:t>planning</w:t>
      </w:r>
    </w:p>
    <w:p w14:paraId="3233765A" w14:textId="77777777" w:rsidR="004177A2" w:rsidRPr="004177A2" w:rsidRDefault="004177A2" w:rsidP="002A110B">
      <w:pPr>
        <w:ind w:left="360"/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Full Codebase: Entity framework, state machine, player controller, camera system, interaction systems, audio system, UI &amp; settings, editor tools</w:t>
      </w:r>
    </w:p>
    <w:p w14:paraId="7B50373A" w14:textId="77777777" w:rsidR="004177A2" w:rsidRPr="004177A2" w:rsidRDefault="004177A2" w:rsidP="002A110B">
      <w:pPr>
        <w:ind w:left="360"/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Scene Building &amp; Level Design: Platform placement, collectible layout, checkpoint and goal arrangement</w:t>
      </w:r>
    </w:p>
    <w:p w14:paraId="4F63B8C9" w14:textId="77777777" w:rsidR="004177A2" w:rsidRPr="004177A2" w:rsidRDefault="004177A2" w:rsidP="002A110B">
      <w:pPr>
        <w:ind w:left="360"/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Asset Integration &amp; Configuration: Imported and configured third-party assets</w:t>
      </w:r>
    </w:p>
    <w:p w14:paraId="3FB4D5A8" w14:textId="77777777" w:rsidR="004177A2" w:rsidRPr="004177A2" w:rsidRDefault="004177A2" w:rsidP="002A110B">
      <w:pPr>
        <w:ind w:left="360"/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Testing &amp; Debugging: Continuous manual testing and iterative optimization</w:t>
      </w:r>
    </w:p>
    <w:p w14:paraId="599ABE22" w14:textId="77777777" w:rsidR="002A110B" w:rsidRDefault="004177A2" w:rsidP="004177A2">
      <w:pPr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Core scripts</w:t>
      </w:r>
      <w:r w:rsidR="002A110B">
        <w:rPr>
          <w:rFonts w:ascii="Times New Roman" w:hAnsi="Times New Roman" w:cs="Times New Roman" w:hint="eastAsia"/>
          <w:sz w:val="24"/>
        </w:rPr>
        <w:t xml:space="preserve"> </w:t>
      </w:r>
      <w:r w:rsidRPr="004177A2">
        <w:rPr>
          <w:rFonts w:ascii="Times New Roman" w:hAnsi="Times New Roman" w:cs="Times New Roman"/>
          <w:sz w:val="24"/>
        </w:rPr>
        <w:t>authored: </w:t>
      </w:r>
    </w:p>
    <w:p w14:paraId="17755152" w14:textId="691EB1E0" w:rsidR="004177A2" w:rsidRPr="004177A2" w:rsidRDefault="004177A2" w:rsidP="002A110B">
      <w:pPr>
        <w:ind w:leftChars="100" w:left="220"/>
        <w:rPr>
          <w:rFonts w:ascii="Times New Roman" w:hAnsi="Times New Roman" w:cs="Times New Roman"/>
          <w:sz w:val="24"/>
        </w:rPr>
      </w:pPr>
      <w:r w:rsidRPr="004177A2">
        <w:rPr>
          <w:rFonts w:ascii="Times New Roman" w:hAnsi="Times New Roman" w:cs="Times New Roman"/>
          <w:sz w:val="24"/>
        </w:rPr>
        <w:t>EntityBase, Entity&lt;T&gt;, EntityState&lt;T&gt;, EntityStateManager&lt;T&gt;, Player, PlayerStats, PlayerInputManager, PlayerStateManager, PlayerCamera, PlayerAnimator, GameManager, Coin, GameSavePoint, GameFinish, EffectManager, BgmManager, UI_Temp, SettingButtons, StopGame, ClassTypeName, and </w:t>
      </w:r>
      <w:proofErr w:type="spellStart"/>
      <w:r w:rsidRPr="004177A2">
        <w:rPr>
          <w:rFonts w:ascii="Times New Roman" w:hAnsi="Times New Roman" w:cs="Times New Roman"/>
          <w:sz w:val="24"/>
        </w:rPr>
        <w:t>ClassTypeNameDrawer</w:t>
      </w:r>
      <w:proofErr w:type="spellEnd"/>
      <w:r w:rsidRPr="004177A2">
        <w:rPr>
          <w:rFonts w:ascii="Times New Roman" w:hAnsi="Times New Roman" w:cs="Times New Roman"/>
          <w:sz w:val="24"/>
        </w:rPr>
        <w:t>.</w:t>
      </w:r>
    </w:p>
    <w:p w14:paraId="20493CE0" w14:textId="77777777" w:rsidR="004177A2" w:rsidRPr="004177A2" w:rsidRDefault="004177A2" w:rsidP="004177A2">
      <w:pPr>
        <w:rPr>
          <w:rFonts w:ascii="Times New Roman" w:hAnsi="Times New Roman" w:cs="Times New Roman"/>
          <w:b/>
          <w:bCs/>
          <w:sz w:val="24"/>
        </w:rPr>
      </w:pPr>
      <w:r w:rsidRPr="004177A2">
        <w:rPr>
          <w:rFonts w:ascii="Times New Roman" w:hAnsi="Times New Roman" w:cs="Times New Roman"/>
          <w:b/>
          <w:bCs/>
          <w:sz w:val="24"/>
        </w:rPr>
        <w:t>7. Use of Templates, Assets, Tutorials, and AI Support</w:t>
      </w:r>
    </w:p>
    <w:p w14:paraId="4A048191" w14:textId="77777777" w:rsidR="002A110B" w:rsidRDefault="002A110B" w:rsidP="002A110B">
      <w:pPr>
        <w:ind w:leftChars="100" w:left="220"/>
        <w:rPr>
          <w:rFonts w:ascii="Times New Roman" w:hAnsi="Times New Roman" w:cs="Times New Roman"/>
          <w:sz w:val="24"/>
        </w:rPr>
      </w:pPr>
      <w:r w:rsidRPr="00014FC5">
        <w:rPr>
          <w:rFonts w:ascii="Times New Roman" w:hAnsi="Times New Roman" w:cs="Times New Roman" w:hint="eastAsia"/>
          <w:b/>
          <w:bCs/>
          <w:sz w:val="24"/>
        </w:rPr>
        <w:t>Assets:</w:t>
      </w:r>
      <w:r w:rsidRPr="00C758B6">
        <w:rPr>
          <w:rFonts w:ascii="Times New Roman" w:hAnsi="Times New Roman" w:cs="Times New Roman" w:hint="eastAsia"/>
          <w:sz w:val="24"/>
        </w:rPr>
        <w:t xml:space="preserve"> </w:t>
      </w:r>
      <w:r w:rsidRPr="000233D1">
        <w:rPr>
          <w:rFonts w:ascii="Times New Roman" w:hAnsi="Times New Roman" w:cs="Times New Roman"/>
          <w:sz w:val="24"/>
        </w:rPr>
        <w:t>They can be used freely for non-commercial purposes.</w:t>
      </w:r>
    </w:p>
    <w:p w14:paraId="29EB7184" w14:textId="77777777" w:rsidR="002A110B" w:rsidRPr="000233D1" w:rsidRDefault="002A110B" w:rsidP="002A110B">
      <w:pPr>
        <w:ind w:leftChars="100" w:left="220" w:firstLine="480"/>
        <w:rPr>
          <w:rFonts w:ascii="Times New Roman" w:hAnsi="Times New Roman" w:cs="Times New Roman"/>
          <w:sz w:val="24"/>
        </w:rPr>
      </w:pPr>
      <w:r w:rsidRPr="000233D1">
        <w:rPr>
          <w:rFonts w:ascii="Times New Roman" w:hAnsi="Times New Roman" w:cs="Times New Roman" w:hint="eastAsia"/>
          <w:sz w:val="24"/>
        </w:rPr>
        <w:t xml:space="preserve">Player: </w:t>
      </w:r>
      <w:r>
        <w:rPr>
          <w:rFonts w:ascii="Times New Roman" w:hAnsi="Times New Roman" w:cs="Times New Roman" w:hint="eastAsia"/>
          <w:sz w:val="24"/>
        </w:rPr>
        <w:t xml:space="preserve"> </w:t>
      </w:r>
      <w:hyperlink r:id="rId13" w:history="1">
        <w:r w:rsidRPr="00D765DA">
          <w:rPr>
            <w:rStyle w:val="ae"/>
            <w:rFonts w:ascii="Times New Roman" w:hAnsi="Times New Roman" w:cs="Times New Roman"/>
            <w:sz w:val="24"/>
          </w:rPr>
          <w:t>https://www.cgalpha.com/archives/68688.html</w:t>
        </w:r>
      </w:hyperlink>
      <w:r w:rsidRPr="000233D1">
        <w:rPr>
          <w:rFonts w:ascii="Times New Roman" w:hAnsi="Times New Roman" w:cs="Times New Roman" w:hint="eastAsia"/>
          <w:sz w:val="24"/>
        </w:rPr>
        <w:t xml:space="preserve"> </w:t>
      </w:r>
    </w:p>
    <w:p w14:paraId="486EA6A0" w14:textId="77777777" w:rsidR="002A110B" w:rsidRPr="000233D1" w:rsidRDefault="002A110B" w:rsidP="002A110B">
      <w:pPr>
        <w:ind w:leftChars="100" w:left="220" w:firstLine="480"/>
        <w:rPr>
          <w:rFonts w:ascii="Times New Roman" w:hAnsi="Times New Roman" w:cs="Times New Roman"/>
          <w:sz w:val="24"/>
        </w:rPr>
      </w:pPr>
      <w:r w:rsidRPr="000233D1">
        <w:rPr>
          <w:rFonts w:ascii="Times New Roman" w:hAnsi="Times New Roman" w:cs="Times New Roman" w:hint="eastAsia"/>
          <w:sz w:val="24"/>
        </w:rPr>
        <w:t>Skybox:</w:t>
      </w:r>
      <w:r>
        <w:rPr>
          <w:rFonts w:ascii="Times New Roman" w:hAnsi="Times New Roman" w:cs="Times New Roman" w:hint="eastAsia"/>
          <w:sz w:val="24"/>
        </w:rPr>
        <w:t xml:space="preserve"> </w:t>
      </w:r>
      <w:hyperlink r:id="rId14" w:history="1">
        <w:r w:rsidRPr="00D765DA">
          <w:rPr>
            <w:rStyle w:val="ae"/>
            <w:rFonts w:ascii="Times New Roman" w:hAnsi="Times New Roman" w:cs="Times New Roman"/>
            <w:sz w:val="24"/>
          </w:rPr>
          <w:t>https://gitcode.com/open-source-toolkit/528bd/?utm_source=tools_gitcode&amp;index=top&amp;type=card&amp;&amp;uuid_tt_dd=10_18490143710-1775296053067-663627&amp;isLogin=1&amp;from_id=142948307&amp;from_link=8f3698f0580f73da2a95c6bbe7608969</w:t>
        </w:r>
      </w:hyperlink>
      <w:r w:rsidRPr="000233D1">
        <w:rPr>
          <w:rFonts w:ascii="Times New Roman" w:hAnsi="Times New Roman" w:cs="Times New Roman" w:hint="eastAsia"/>
          <w:sz w:val="24"/>
        </w:rPr>
        <w:t xml:space="preserve"> </w:t>
      </w:r>
    </w:p>
    <w:p w14:paraId="57FB2183" w14:textId="77777777" w:rsidR="002A110B" w:rsidRDefault="002A110B" w:rsidP="002A110B">
      <w:pPr>
        <w:ind w:leftChars="100" w:left="220" w:firstLine="480"/>
        <w:rPr>
          <w:rFonts w:ascii="Times New Roman" w:hAnsi="Times New Roman" w:cs="Times New Roman"/>
          <w:sz w:val="24"/>
        </w:rPr>
      </w:pPr>
      <w:r w:rsidRPr="000233D1">
        <w:rPr>
          <w:rFonts w:ascii="Times New Roman" w:hAnsi="Times New Roman" w:cs="Times New Roman" w:hint="eastAsia"/>
          <w:sz w:val="24"/>
        </w:rPr>
        <w:t>Platform:</w:t>
      </w:r>
      <w:r>
        <w:rPr>
          <w:rFonts w:ascii="Times New Roman" w:hAnsi="Times New Roman" w:cs="Times New Roman" w:hint="eastAsia"/>
          <w:sz w:val="24"/>
        </w:rPr>
        <w:t xml:space="preserve"> </w:t>
      </w:r>
      <w:hyperlink r:id="rId15" w:history="1">
        <w:r w:rsidRPr="00D765DA">
          <w:rPr>
            <w:rStyle w:val="ae"/>
            <w:rFonts w:ascii="Times New Roman" w:hAnsi="Times New Roman" w:cs="Times New Roman"/>
            <w:sz w:val="24"/>
          </w:rPr>
          <w:t>https://kaylousberg.itch.io/block-bits/download/eyJleHBpcmVzIjoxNzgxMTA3MjYxLCJpZCI6MzM4OTc1NH0%3d.LMDxcbVBOSHK84av8NPuOzIf3Ww%3d</w:t>
        </w:r>
      </w:hyperlink>
    </w:p>
    <w:p w14:paraId="5841932D" w14:textId="77777777" w:rsidR="002A110B" w:rsidRDefault="002A110B" w:rsidP="002A110B">
      <w:pPr>
        <w:ind w:leftChars="100" w:left="220" w:firstLine="480"/>
        <w:rPr>
          <w:rFonts w:ascii="Times New Roman" w:hAnsi="Times New Roman" w:cs="Times New Roman"/>
          <w:sz w:val="24"/>
        </w:rPr>
      </w:pPr>
      <w:r w:rsidRPr="000233D1">
        <w:rPr>
          <w:rFonts w:ascii="Times New Roman" w:hAnsi="Times New Roman" w:cs="Times New Roman" w:hint="eastAsia"/>
          <w:sz w:val="24"/>
        </w:rPr>
        <w:t xml:space="preserve">Animal: </w:t>
      </w:r>
      <w:hyperlink r:id="rId16" w:history="1">
        <w:r w:rsidRPr="00D765DA">
          <w:rPr>
            <w:rStyle w:val="ae"/>
            <w:rFonts w:ascii="Times New Roman" w:hAnsi="Times New Roman" w:cs="Times New Roman"/>
            <w:sz w:val="24"/>
          </w:rPr>
          <w:t>https://davidoreilly.itch.io/everything-library-animals</w:t>
        </w:r>
      </w:hyperlink>
    </w:p>
    <w:p w14:paraId="66B81776" w14:textId="77777777" w:rsidR="002A110B" w:rsidRPr="000233D1" w:rsidRDefault="002A110B" w:rsidP="002A110B">
      <w:pPr>
        <w:ind w:leftChars="100" w:left="220" w:firstLine="480"/>
        <w:rPr>
          <w:rFonts w:ascii="Times New Roman" w:hAnsi="Times New Roman" w:cs="Times New Roman"/>
          <w:sz w:val="24"/>
        </w:rPr>
      </w:pPr>
      <w:r w:rsidRPr="000233D1">
        <w:rPr>
          <w:rFonts w:ascii="Times New Roman" w:hAnsi="Times New Roman" w:cs="Times New Roman" w:hint="eastAsia"/>
          <w:sz w:val="24"/>
        </w:rPr>
        <w:t xml:space="preserve">Bottle: </w:t>
      </w:r>
      <w:hyperlink r:id="rId17" w:history="1">
        <w:r w:rsidRPr="00D765DA">
          <w:rPr>
            <w:rStyle w:val="ae"/>
            <w:rFonts w:ascii="Times New Roman" w:hAnsi="Times New Roman" w:cs="Times New Roman"/>
            <w:sz w:val="24"/>
          </w:rPr>
          <w:t>https://indienova.com/resource/r/ddbxscyxscb-2020low-poly-survival-pack</w:t>
        </w:r>
      </w:hyperlink>
      <w:r w:rsidRPr="000233D1">
        <w:rPr>
          <w:rFonts w:ascii="Times New Roman" w:hAnsi="Times New Roman" w:cs="Times New Roman" w:hint="eastAsia"/>
          <w:sz w:val="24"/>
        </w:rPr>
        <w:t xml:space="preserve"> </w:t>
      </w:r>
    </w:p>
    <w:p w14:paraId="3F68FC35" w14:textId="77777777" w:rsidR="002A110B" w:rsidRPr="000233D1" w:rsidRDefault="002A110B" w:rsidP="002A110B">
      <w:pPr>
        <w:ind w:leftChars="100" w:left="220" w:firstLine="480"/>
        <w:rPr>
          <w:rFonts w:ascii="Times New Roman" w:hAnsi="Times New Roman" w:cs="Times New Roman"/>
          <w:sz w:val="24"/>
        </w:rPr>
      </w:pPr>
      <w:r w:rsidRPr="000233D1">
        <w:rPr>
          <w:rFonts w:ascii="Times New Roman" w:hAnsi="Times New Roman" w:cs="Times New Roman" w:hint="eastAsia"/>
          <w:sz w:val="24"/>
        </w:rPr>
        <w:t>S</w:t>
      </w:r>
      <w:r w:rsidRPr="000233D1">
        <w:rPr>
          <w:rFonts w:ascii="Times New Roman" w:hAnsi="Times New Roman" w:cs="Times New Roman"/>
          <w:sz w:val="24"/>
        </w:rPr>
        <w:t xml:space="preserve">ound </w:t>
      </w:r>
      <w:r w:rsidRPr="000233D1">
        <w:rPr>
          <w:rFonts w:ascii="Times New Roman" w:hAnsi="Times New Roman" w:cs="Times New Roman" w:hint="eastAsia"/>
          <w:sz w:val="24"/>
        </w:rPr>
        <w:t>E</w:t>
      </w:r>
      <w:r w:rsidRPr="000233D1">
        <w:rPr>
          <w:rFonts w:ascii="Times New Roman" w:hAnsi="Times New Roman" w:cs="Times New Roman"/>
          <w:sz w:val="24"/>
        </w:rPr>
        <w:t>ffects</w:t>
      </w:r>
      <w:r w:rsidRPr="000233D1">
        <w:rPr>
          <w:rFonts w:ascii="Times New Roman" w:hAnsi="Times New Roman" w:cs="Times New Roman" w:hint="eastAsia"/>
          <w:sz w:val="24"/>
        </w:rPr>
        <w:t xml:space="preserve">: </w:t>
      </w:r>
      <w:hyperlink r:id="rId18" w:history="1">
        <w:r w:rsidRPr="00D765DA">
          <w:rPr>
            <w:rStyle w:val="ae"/>
            <w:rFonts w:ascii="Times New Roman" w:hAnsi="Times New Roman" w:cs="Times New Roman"/>
            <w:sz w:val="24"/>
          </w:rPr>
          <w:t>https://assetstore.unity.com/packages/audio/sound-fx/rpg-essentials-sound-effects-free-227708</w:t>
        </w:r>
      </w:hyperlink>
      <w:r w:rsidRPr="000233D1">
        <w:rPr>
          <w:rFonts w:ascii="Times New Roman" w:hAnsi="Times New Roman" w:cs="Times New Roman" w:hint="eastAsia"/>
          <w:sz w:val="24"/>
        </w:rPr>
        <w:t xml:space="preserve"> </w:t>
      </w:r>
    </w:p>
    <w:p w14:paraId="39A05E23" w14:textId="77777777" w:rsidR="002A110B" w:rsidRPr="000233D1" w:rsidRDefault="002A110B" w:rsidP="002A110B">
      <w:pPr>
        <w:ind w:leftChars="100" w:left="220" w:firstLine="480"/>
        <w:rPr>
          <w:rFonts w:ascii="Times New Roman" w:hAnsi="Times New Roman" w:cs="Times New Roman"/>
          <w:sz w:val="24"/>
        </w:rPr>
      </w:pPr>
      <w:r w:rsidRPr="000233D1">
        <w:rPr>
          <w:rFonts w:ascii="Times New Roman" w:hAnsi="Times New Roman" w:cs="Times New Roman" w:hint="eastAsia"/>
          <w:sz w:val="24"/>
        </w:rPr>
        <w:t xml:space="preserve">BGM: </w:t>
      </w:r>
      <w:hyperlink r:id="rId19" w:history="1">
        <w:r w:rsidRPr="00D765DA">
          <w:rPr>
            <w:rStyle w:val="ae"/>
            <w:rFonts w:ascii="Times New Roman" w:hAnsi="Times New Roman" w:cs="Times New Roman"/>
            <w:sz w:val="24"/>
          </w:rPr>
          <w:t>https://www.haimian.com/create</w:t>
        </w:r>
      </w:hyperlink>
      <w:r w:rsidRPr="000233D1">
        <w:rPr>
          <w:rFonts w:ascii="Times New Roman" w:hAnsi="Times New Roman" w:cs="Times New Roman" w:hint="eastAsia"/>
          <w:sz w:val="24"/>
        </w:rPr>
        <w:t xml:space="preserve"> </w:t>
      </w:r>
    </w:p>
    <w:p w14:paraId="5848393C" w14:textId="77777777" w:rsidR="002A110B" w:rsidRPr="00C758B6" w:rsidRDefault="002A110B" w:rsidP="002A110B">
      <w:pPr>
        <w:ind w:leftChars="100" w:left="220"/>
        <w:rPr>
          <w:rFonts w:ascii="Times New Roman" w:hAnsi="Times New Roman" w:cs="Times New Roman"/>
          <w:sz w:val="24"/>
        </w:rPr>
      </w:pPr>
      <w:r w:rsidRPr="00014FC5">
        <w:rPr>
          <w:rFonts w:ascii="Times New Roman" w:hAnsi="Times New Roman" w:cs="Times New Roman" w:hint="eastAsia"/>
          <w:b/>
          <w:bCs/>
          <w:sz w:val="24"/>
        </w:rPr>
        <w:t>AI:</w:t>
      </w:r>
      <w:r w:rsidRPr="00C758B6">
        <w:rPr>
          <w:rFonts w:ascii="Times New Roman" w:hAnsi="Times New Roman" w:cs="Times New Roman" w:hint="eastAsia"/>
          <w:sz w:val="24"/>
        </w:rPr>
        <w:t xml:space="preserve"> Used </w:t>
      </w:r>
      <w:proofErr w:type="spellStart"/>
      <w:r w:rsidRPr="00C758B6">
        <w:rPr>
          <w:rFonts w:ascii="Times New Roman" w:hAnsi="Times New Roman" w:cs="Times New Roman" w:hint="eastAsia"/>
          <w:sz w:val="24"/>
        </w:rPr>
        <w:t>Haimian</w:t>
      </w:r>
      <w:proofErr w:type="spellEnd"/>
      <w:r w:rsidRPr="00C758B6">
        <w:rPr>
          <w:rFonts w:ascii="Times New Roman" w:hAnsi="Times New Roman" w:cs="Times New Roman" w:hint="eastAsia"/>
          <w:sz w:val="24"/>
        </w:rPr>
        <w:t xml:space="preserve"> AI for background music generation</w:t>
      </w:r>
      <w:r>
        <w:rPr>
          <w:rFonts w:ascii="Times New Roman" w:hAnsi="Times New Roman" w:cs="Times New Roman" w:hint="eastAsia"/>
          <w:sz w:val="24"/>
        </w:rPr>
        <w:t>(</w:t>
      </w:r>
      <w:hyperlink r:id="rId20" w:history="1">
        <w:r w:rsidRPr="00D765DA">
          <w:rPr>
            <w:rStyle w:val="ae"/>
            <w:rFonts w:ascii="Times New Roman" w:hAnsi="Times New Roman" w:cs="Times New Roman"/>
            <w:sz w:val="24"/>
          </w:rPr>
          <w:t>https://www.haimian.com/create</w:t>
        </w:r>
      </w:hyperlink>
      <w:r>
        <w:rPr>
          <w:rFonts w:ascii="Times New Roman" w:hAnsi="Times New Roman" w:cs="Times New Roman" w:hint="eastAsia"/>
          <w:sz w:val="24"/>
        </w:rPr>
        <w:t xml:space="preserve">). </w:t>
      </w:r>
    </w:p>
    <w:p w14:paraId="65C88870" w14:textId="77777777" w:rsidR="002A110B" w:rsidRPr="00C758B6" w:rsidRDefault="002A110B" w:rsidP="002A110B">
      <w:pPr>
        <w:ind w:leftChars="100" w:left="220"/>
        <w:rPr>
          <w:rFonts w:ascii="Times New Roman" w:hAnsi="Times New Roman" w:cs="Times New Roman"/>
          <w:sz w:val="24"/>
        </w:rPr>
      </w:pPr>
      <w:r w:rsidRPr="00014FC5">
        <w:rPr>
          <w:rFonts w:ascii="Times New Roman" w:hAnsi="Times New Roman" w:cs="Times New Roman" w:hint="eastAsia"/>
          <w:b/>
          <w:bCs/>
          <w:sz w:val="24"/>
        </w:rPr>
        <w:lastRenderedPageBreak/>
        <w:t>Tutorials:</w:t>
      </w:r>
      <w:r w:rsidRPr="00C758B6">
        <w:rPr>
          <w:rFonts w:ascii="Times New Roman" w:hAnsi="Times New Roman" w:cs="Times New Roman" w:hint="eastAsia"/>
          <w:sz w:val="24"/>
        </w:rPr>
        <w:t xml:space="preserve"> Referenced Unity Learn tutorials on Input System</w:t>
      </w:r>
      <w:r>
        <w:rPr>
          <w:rFonts w:ascii="Times New Roman" w:hAnsi="Times New Roman" w:cs="Times New Roman" w:hint="eastAsia"/>
          <w:sz w:val="24"/>
        </w:rPr>
        <w:t xml:space="preserve"> and</w:t>
      </w:r>
      <w:r w:rsidRPr="00C758B6">
        <w:rPr>
          <w:rFonts w:ascii="Times New Roman" w:hAnsi="Times New Roman" w:cs="Times New Roman" w:hint="eastAsia"/>
          <w:sz w:val="24"/>
        </w:rPr>
        <w:t xml:space="preserve"> </w:t>
      </w:r>
      <w:proofErr w:type="gramStart"/>
      <w:r w:rsidRPr="00C758B6">
        <w:rPr>
          <w:rFonts w:ascii="Times New Roman" w:hAnsi="Times New Roman" w:cs="Times New Roman" w:hint="eastAsia"/>
          <w:sz w:val="24"/>
        </w:rPr>
        <w:t>Cinemachine</w:t>
      </w:r>
      <w:r>
        <w:rPr>
          <w:rFonts w:ascii="Times New Roman" w:hAnsi="Times New Roman" w:cs="Times New Roman" w:hint="eastAsia"/>
          <w:sz w:val="24"/>
        </w:rPr>
        <w:t>(</w:t>
      </w:r>
      <w:proofErr w:type="gramEnd"/>
      <w:hyperlink r:id="rId21" w:history="1">
        <w:r w:rsidRPr="00D765DA">
          <w:rPr>
            <w:rStyle w:val="ae"/>
            <w:rFonts w:ascii="Times New Roman" w:hAnsi="Times New Roman" w:cs="Times New Roman"/>
            <w:sz w:val="24"/>
          </w:rPr>
          <w:t>https://docs.unity.cn/cn/2022.3/Manual/UnityManual.html</w:t>
        </w:r>
      </w:hyperlink>
      <w:r>
        <w:rPr>
          <w:rFonts w:ascii="Times New Roman" w:hAnsi="Times New Roman" w:cs="Times New Roman" w:hint="eastAsia"/>
          <w:sz w:val="24"/>
        </w:rPr>
        <w:t xml:space="preserve"> )</w:t>
      </w:r>
      <w:r w:rsidRPr="00C758B6">
        <w:rPr>
          <w:rFonts w:ascii="Times New Roman" w:hAnsi="Times New Roman" w:cs="Times New Roman" w:hint="eastAsia"/>
          <w:sz w:val="24"/>
        </w:rPr>
        <w:t>.</w:t>
      </w:r>
    </w:p>
    <w:p w14:paraId="3913825F" w14:textId="67E23F08" w:rsidR="004177A2" w:rsidRPr="004177A2" w:rsidRDefault="004177A2" w:rsidP="006C0DFD">
      <w:pPr>
        <w:rPr>
          <w:rFonts w:ascii="Times New Roman" w:hAnsi="Times New Roman" w:cs="Times New Roman" w:hint="eastAsia"/>
          <w:sz w:val="24"/>
        </w:rPr>
      </w:pPr>
      <w:r w:rsidRPr="004177A2">
        <w:rPr>
          <w:rFonts w:ascii="Times New Roman" w:hAnsi="Times New Roman" w:cs="Times New Roman"/>
          <w:sz w:val="24"/>
        </w:rPr>
        <w:t>Declaration: All third-party resources are used in accordance with their respective licenses. Non-commercially licensed resources are used solely for this course assignment and will not be used for any commercial purposes.</w:t>
      </w:r>
    </w:p>
    <w:sectPr w:rsidR="004177A2" w:rsidRPr="004177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98C0A" w14:textId="77777777" w:rsidR="003A0FD4" w:rsidRDefault="003A0FD4" w:rsidP="00CC56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6855E8" w14:textId="77777777" w:rsidR="003A0FD4" w:rsidRDefault="003A0FD4" w:rsidP="00CC56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DBA07" w14:textId="77777777" w:rsidR="003A0FD4" w:rsidRDefault="003A0FD4" w:rsidP="00CC56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FCFA71" w14:textId="77777777" w:rsidR="003A0FD4" w:rsidRDefault="003A0FD4" w:rsidP="00CC56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01D"/>
    <w:multiLevelType w:val="multilevel"/>
    <w:tmpl w:val="95D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239E9"/>
    <w:multiLevelType w:val="multilevel"/>
    <w:tmpl w:val="C1D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77D2"/>
    <w:multiLevelType w:val="multilevel"/>
    <w:tmpl w:val="F91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82EE1"/>
    <w:multiLevelType w:val="multilevel"/>
    <w:tmpl w:val="652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F76EC"/>
    <w:multiLevelType w:val="multilevel"/>
    <w:tmpl w:val="1F9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E399E"/>
    <w:multiLevelType w:val="multilevel"/>
    <w:tmpl w:val="381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C4BE2"/>
    <w:multiLevelType w:val="multilevel"/>
    <w:tmpl w:val="C29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646BF"/>
    <w:multiLevelType w:val="multilevel"/>
    <w:tmpl w:val="8256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4364D"/>
    <w:multiLevelType w:val="multilevel"/>
    <w:tmpl w:val="A94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63B0C"/>
    <w:multiLevelType w:val="multilevel"/>
    <w:tmpl w:val="077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E7910"/>
    <w:multiLevelType w:val="multilevel"/>
    <w:tmpl w:val="72E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8757C"/>
    <w:multiLevelType w:val="multilevel"/>
    <w:tmpl w:val="B86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B2C9A"/>
    <w:multiLevelType w:val="multilevel"/>
    <w:tmpl w:val="9CC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76222"/>
    <w:multiLevelType w:val="multilevel"/>
    <w:tmpl w:val="D9B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04220">
    <w:abstractNumId w:val="12"/>
  </w:num>
  <w:num w:numId="2" w16cid:durableId="1728144447">
    <w:abstractNumId w:val="4"/>
  </w:num>
  <w:num w:numId="3" w16cid:durableId="75977826">
    <w:abstractNumId w:val="5"/>
  </w:num>
  <w:num w:numId="4" w16cid:durableId="2113084474">
    <w:abstractNumId w:val="13"/>
  </w:num>
  <w:num w:numId="5" w16cid:durableId="896862595">
    <w:abstractNumId w:val="2"/>
  </w:num>
  <w:num w:numId="6" w16cid:durableId="38820846">
    <w:abstractNumId w:val="9"/>
  </w:num>
  <w:num w:numId="7" w16cid:durableId="180779302">
    <w:abstractNumId w:val="8"/>
  </w:num>
  <w:num w:numId="8" w16cid:durableId="1897931026">
    <w:abstractNumId w:val="0"/>
  </w:num>
  <w:num w:numId="9" w16cid:durableId="1049183986">
    <w:abstractNumId w:val="1"/>
  </w:num>
  <w:num w:numId="10" w16cid:durableId="2045861892">
    <w:abstractNumId w:val="10"/>
  </w:num>
  <w:num w:numId="11" w16cid:durableId="316307259">
    <w:abstractNumId w:val="7"/>
  </w:num>
  <w:num w:numId="12" w16cid:durableId="705373048">
    <w:abstractNumId w:val="11"/>
  </w:num>
  <w:num w:numId="13" w16cid:durableId="71004202">
    <w:abstractNumId w:val="3"/>
  </w:num>
  <w:num w:numId="14" w16cid:durableId="712844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A6"/>
    <w:rsid w:val="00014FC5"/>
    <w:rsid w:val="000233D1"/>
    <w:rsid w:val="00023A52"/>
    <w:rsid w:val="00095086"/>
    <w:rsid w:val="000A4C8D"/>
    <w:rsid w:val="000C5B51"/>
    <w:rsid w:val="000D0055"/>
    <w:rsid w:val="00157728"/>
    <w:rsid w:val="00166607"/>
    <w:rsid w:val="00255838"/>
    <w:rsid w:val="002A110B"/>
    <w:rsid w:val="002B2794"/>
    <w:rsid w:val="003876ED"/>
    <w:rsid w:val="0039486A"/>
    <w:rsid w:val="003A0FD4"/>
    <w:rsid w:val="004177A2"/>
    <w:rsid w:val="00441F61"/>
    <w:rsid w:val="005E3C5C"/>
    <w:rsid w:val="006C0DFD"/>
    <w:rsid w:val="006D5FCB"/>
    <w:rsid w:val="0076212F"/>
    <w:rsid w:val="00791112"/>
    <w:rsid w:val="00833220"/>
    <w:rsid w:val="00936EF2"/>
    <w:rsid w:val="009752CC"/>
    <w:rsid w:val="00A263AE"/>
    <w:rsid w:val="00A40B86"/>
    <w:rsid w:val="00A755A6"/>
    <w:rsid w:val="00AB75BE"/>
    <w:rsid w:val="00AF1B2B"/>
    <w:rsid w:val="00B5548C"/>
    <w:rsid w:val="00BE315B"/>
    <w:rsid w:val="00C03B86"/>
    <w:rsid w:val="00C12F09"/>
    <w:rsid w:val="00C321B7"/>
    <w:rsid w:val="00C34661"/>
    <w:rsid w:val="00C713F7"/>
    <w:rsid w:val="00C758B6"/>
    <w:rsid w:val="00CB0A3D"/>
    <w:rsid w:val="00CC561F"/>
    <w:rsid w:val="00D17A98"/>
    <w:rsid w:val="00D66844"/>
    <w:rsid w:val="00D80E91"/>
    <w:rsid w:val="00DE022B"/>
    <w:rsid w:val="00F21C36"/>
    <w:rsid w:val="00F4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5970C"/>
  <w15:chartTrackingRefBased/>
  <w15:docId w15:val="{3C7FD936-93E1-44CE-AFB6-15014995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55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5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5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5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5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5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5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5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5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5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5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55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55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55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55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55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5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55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55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5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5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55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55A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755A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55A6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AF1B2B"/>
    <w:rPr>
      <w:b/>
      <w:bCs/>
    </w:rPr>
  </w:style>
  <w:style w:type="paragraph" w:styleId="af1">
    <w:name w:val="header"/>
    <w:basedOn w:val="a"/>
    <w:link w:val="af2"/>
    <w:uiPriority w:val="99"/>
    <w:unhideWhenUsed/>
    <w:rsid w:val="00CC56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C561F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C56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C56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galpha.com/archives/68688.html" TargetMode="External"/><Relationship Id="rId18" Type="http://schemas.openxmlformats.org/officeDocument/2006/relationships/hyperlink" Target="https://assetstore.unity.com/packages/audio/sound-fx/rpg-essentials-sound-effects-free-22770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unity.cn/cn/2022.3/Manual/UnityManual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indienova.com/resource/r/ddbxscyxscb-2020low-poly-survival-pac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vidoreilly.itch.io/everything-library-animals" TargetMode="External"/><Relationship Id="rId20" Type="http://schemas.openxmlformats.org/officeDocument/2006/relationships/hyperlink" Target="https://www.haimian.com/creat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kaylousberg.itch.io/block-bits/download/eyJleHBpcmVzIjoxNzgxMTA3MjYxLCJpZCI6MzM4OTc1NH0%3d.LMDxcbVBOSHK84av8NPuOzIf3Ww%3d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haimian.com/creat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code.com/open-source-toolkit/528bd/?utm_source=tools_gitcode&amp;index=top&amp;type=card&amp;&amp;uuid_tt_dd=10_18490143710-1775296053067-663627&amp;isLogin=1&amp;from_id=142948307&amp;from_link=8f3698f0580f73da2a95c6bbe7608969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1099</Words>
  <Characters>7842</Characters>
  <Application>Microsoft Office Word</Application>
  <DocSecurity>0</DocSecurity>
  <Lines>152</Lines>
  <Paragraphs>60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火柴 星星</dc:creator>
  <cp:keywords/>
  <dc:description/>
  <cp:lastModifiedBy>火柴 星星</cp:lastModifiedBy>
  <cp:revision>39</cp:revision>
  <cp:lastPrinted>2026-06-16T14:14:00Z</cp:lastPrinted>
  <dcterms:created xsi:type="dcterms:W3CDTF">2026-06-16T10:16:00Z</dcterms:created>
  <dcterms:modified xsi:type="dcterms:W3CDTF">2026-06-16T14:14:00Z</dcterms:modified>
</cp:coreProperties>
</file>