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214130" w14:textId="77777777">
      <w:pPr>
        <w:pStyle w:val="2"/>
        <w:rPr>
          <w:rFonts w:ascii="Hannotate SC Regular" w:eastAsia="Hannotate SC Regular" w:hAnsi="Hannotate SC Regular" w:cs="Hannotate SC Regular"/>
        </w:rPr>
      </w:pPr>
      <w:r>
        <w:rPr>
          <w:rFonts w:ascii="Hannotate SC Regular" w:cs="Hannotate SC Regular" w:eastAsia="Hannotate SC Regular" w:hAnsi="Hannotate SC Regular"/>
        </w:rPr>
        <w:drawing>
          <wp:anchor distT="152400" distB="152400" distL="152400" distR="152400" simplePos="0" relativeHeight="251659264" behindDoc="0" locked="0" layoutInCell="1" allowOverlap="1" wp14:anchorId="3EB9DAF4" wp14:editId="7B119B81">
            <wp:simplePos x="0" y="0"/>
            <wp:positionH relativeFrom="margin">
              <wp:posOffset>-1631950</wp:posOffset>
            </wp:positionH>
            <wp:positionV relativeFrom="line">
              <wp:posOffset>315721</wp:posOffset>
            </wp:positionV>
            <wp:extent cx="1370801" cy="1646066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0" y="21602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G_2290.jp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b="9939"/>
                    <a:stretch>
                      <a:fillRect/>
                    </a:stretch>
                  </pic:blipFill>
                  <pic:spPr>
                    <a:xfrm>
                      <a:off x="0" y="0"/>
                      <a:ext cx="1370801" cy="16460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6D878E09" wp14:editId="0460D7F3">
                <wp:simplePos x="0" y="0"/>
                <wp:positionH relativeFrom="margin">
                  <wp:posOffset>-2292350</wp:posOffset>
                </wp:positionH>
                <wp:positionV relativeFrom="page">
                  <wp:posOffset>0</wp:posOffset>
                </wp:positionV>
                <wp:extent cx="360000" cy="10692001"/>
                <wp:effectExtent l="0" t="0" r="0" b="0"/>
                <wp:wrapNone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0692001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12492F51" wp14:editId="1CA8E615">
                <wp:simplePos x="0" y="0"/>
                <wp:positionH relativeFrom="margin">
                  <wp:posOffset>4134846</wp:posOffset>
                </wp:positionH>
                <wp:positionV relativeFrom="line">
                  <wp:posOffset>171599</wp:posOffset>
                </wp:positionV>
                <wp:extent cx="1129304" cy="360000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304" cy="360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</w:p>
    <w:p w14:paraId="02CEC1C2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50EBD17E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01D0BA74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Dear friend,</w:t>
      </w:r>
    </w:p>
    <w:p w14:paraId="3F8D98E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630C36C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Sorry, it took us almost a month to present </w:t>
      </w:r>
      <w:r>
        <w:rPr>
          <w:rFonts w:eastAsia="Hannotate SC Regular" w:hint="eastAsia"/>
          <w:sz w:val="20"/>
          <w:szCs w:val="20"/>
        </w:rPr>
        <w:t xml:space="preserve">the work report for the first quarter of </w:t>
      </w:r>
      <w:r>
        <w:rPr>
          <w:rFonts w:ascii="Hannotate SC Regular" w:hAnsi="Hannotate SC Regular"/>
          <w:sz w:val="20"/>
          <w:szCs w:val="20"/>
        </w:rPr>
        <w:t xml:space="preserve">2015 </w:t>
      </w:r>
      <w:r>
        <w:rPr>
          <w:rFonts w:eastAsia="Hannotate SC Regular" w:hint="eastAsia"/>
          <w:sz w:val="20"/>
          <w:szCs w:val="20"/>
        </w:rPr>
        <w:t xml:space="preserve">in front of you. 我们真是太忙了。 在办公室里，我常常跟同事们说，我们是不是牵的线头太多了。 每个人都忙得不亦乐乎。</w:t>
      </w:r>
    </w:p>
    <w:p w14:paraId="07C5D25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最近几个月以来，它基金调整了工作策略，决心致力于传播。 因为我们相信传播的力量，而我们最擅长的，恰恰是传播。 我们制定了全新的工作计划，用我们最擅长的方式，去帮助那些需要帮助的动物。 为了抢时间，我们不得不忙一些。</w:t>
      </w:r>
    </w:p>
    <w:p w14:paraId="4B24023E" w14:textId="4527AD96">
      <w:pPr>
        <w:pStyle w:val="2"/>
        <w:ind w:right="448"/>
        <w:rPr>
          <w:rFonts w:eastAsiaTheme="minorEastAsia"/>
          <w:sz w:val="20"/>
          <w:szCs w:val="20"/>
        </w:rPr>
      </w:pPr>
      <w:r>
        <w:rPr>
          <w:rFonts w:ascii="Hannotate SC Regular" w:hAnsi="Hannotate SC Regular"/>
          <w:sz w:val="20"/>
          <w:szCs w:val="20"/>
        </w:rPr>
        <w:t xml:space="preserve">      </w:t>
      </w: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1E3B3D4B" w14:textId="61AB2C01">
      <w:pPr>
        <w:pStyle w:val="2"/>
        <w:ind w:right="448"/>
        <w:rPr>
          <w:rFonts w:ascii="Hannotate SC Regular" w:eastAsiaTheme="minorEastAsia" w:hAnsi="Hannotate SC Regular" w:cs="Hannotate SC Regular" w:hint="eastAsia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3F76D0C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八个月以来，特别是今年的前三个月，它基金的同事们紧锣密鼓地做了很多事，现在看来，我们的策略似乎还算对路。 This communication is our </w:t>
      </w:r>
      <w:r>
        <w:rPr>
          <w:rFonts w:eastAsia="Hannotate SC Regular" w:hint="eastAsia"/>
          <w:sz w:val="20"/>
          <w:szCs w:val="20"/>
        </w:rPr>
        <w:t xml:space="preserve">first work report for the year 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. 希望您能通过它，了解我们这样一个充满激情的、独特的动物保护公益基金会。</w:t>
      </w:r>
    </w:p>
    <w:p w14:paraId="4C351ED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一个公益组织的健康成长，离不开一个良好的工作策略，离不开一个执行力超强的团队，也离不开它最坚定的支持者们。 它基金当然也不例外。 模仿习总的口气，我要给我的同事和它基金的支持者们点赞。</w:t>
      </w:r>
      <w:r>
        <w:rPr>
          <w:rFonts w:ascii="Hannotate SC Regular" w:cs="Hannotate SC Regular" w:eastAsia="Hannotate SC Regular" w:hAnsi="Hannotate SC Regular"/>
          <w:sz w:val="20"/>
          <w:szCs w:val="20"/>
        </w:rPr>
        <w:drawing>
          <wp:anchor distT="152400" distB="152400" distL="152400" distR="152400" simplePos="0" relativeHeight="251660288" behindDoc="0" locked="0" layoutInCell="1" allowOverlap="1" wp14:anchorId="168F7B30" wp14:editId="1975A5D3">
            <wp:simplePos x="0" y="0"/>
            <wp:positionH relativeFrom="margin">
              <wp:posOffset>3075819</wp:posOffset>
            </wp:positionH>
            <wp:positionV relativeFrom="line">
              <wp:posOffset>205343</wp:posOffset>
            </wp:positionV>
            <wp:extent cx="876123" cy="554508"/>
            <wp:effectExtent l="0" t="0" r="0" b="0"/>
            <wp:wrapNone/>
            <wp:docPr id="107374183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tif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123" cy="554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CEDEEAF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EEA86B7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463EFDD6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ascii="Hannotate SC Regular" w:cs="Hannotate SC Regular" w:eastAsia="Hannotate SC Regular" w:hAnsi="Hannotate SC Regular"/>
          <w:sz w:val="20"/>
          <w:szCs w:val="20"/>
        </w:rPr>
        <w:tab/>
        <w:tab/>
        <w:tab/>
        <w:tab/>
        <w:tab/>
        <w:tab/>
      </w:r>
      <w:r>
        <w:rPr>
          <w:rFonts w:eastAsia="Hannotate SC Regular" w:hint="eastAsia"/>
          <w:sz w:val="20"/>
          <w:szCs w:val="20"/>
        </w:rPr>
        <w:t>它基金执行秘书长</w:t>
      </w:r>
      <w:r>
        <w:rPr>
          <w:rFonts w:ascii="Hannotate SC Regular" w:hAnsi="Hannotate SC Regular"/>
          <w:sz w:val="20"/>
          <w:szCs w:val="20"/>
        </w:rPr>
        <w:t xml:space="preserve"> </w:t>
      </w:r>
      <w:r>
        <w:rPr>
          <w:rFonts w:eastAsia="Hannotate SC Regular" w:hint="eastAsia"/>
          <w:sz w:val="20"/>
          <w:szCs w:val="20"/>
        </w:rPr>
        <w:t>张小海</w:t>
      </w:r>
    </w:p>
    <w:p w14:paraId="0FBF7360" w14:textId="6CE0774F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  <w:sectPr w:rsidR="00D85BEE" w:rsidRPr="00D85BEE">
          <w:pgSz w:w="11900" w:h="16840"/>
          <w:pgMar w:top="964" w:right="680" w:bottom="1786" w:left="3600" w:header="720" w:footer="864" w:gutter="0"/>
          <w:cols w:space="720"/>
        </w:sectPr>
      </w:pPr>
      <w:r>
        <w:rPr>
          <w:rFonts w:ascii="宋体" w:cs="宋体" w:eastAsia="宋体" w:hAnsi="宋体" w:hint="eastAsia"/>
          <w:sz w:val="20"/>
          <w:szCs w:val="20"/>
        </w:rPr>
        <w:t xml:space="preserve">April </w:t>
      </w:r>
      <w:r>
        <w:rPr>
          <w:rFonts w:ascii="Hannotate SC Regular" w:hAnsi="Hannotate SC Regular"/>
          <w:sz w:val="20"/>
          <w:szCs w:val="20"/>
        </w:rPr>
        <w:t>22</w:t>
      </w:r>
      <w:r>
        <w:rPr>
          <w:rFonts w:ascii="Hannotate SC Regular" w:hAnsi="Hannotate SC Regular"/>
          <w:sz w:val="20"/>
          <w:szCs w:val="20"/>
        </w:rPr>
        <w:tab/>
        <w:tab/>
        <w:tab/>
        <w:tab/>
        <w:tab/>
        <w:tab/>
        <w:tab/>
      </w:r>
      <w:r>
        <w:rPr>
          <w:rFonts w:ascii="宋体" w:cs="宋体" w:eastAsia="宋体" w:hAnsi="宋体" w:hint="eastAsia"/>
          <w:sz w:val="20"/>
          <w:szCs w:val="20"/>
        </w:rPr>
        <w:t xml:space="preserve">, </w:t>
      </w:r>
      <w: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1674AC5" wp14:editId="02AC4D79">
                <wp:simplePos x="0" y="0"/>
                <wp:positionH relativeFrom="margin">
                  <wp:posOffset>1485900</wp:posOffset>
                </wp:positionH>
                <wp:positionV relativeFrom="line">
                  <wp:posOffset>1692719</wp:posOffset>
                </wp:positionV>
                <wp:extent cx="360000" cy="432000"/>
                <wp:effectExtent l="0" t="0" r="0" b="0"/>
                <wp:wrapNone/>
                <wp:docPr id="1073741838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432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8526683" w14:textId="77777777">
                            <w:pPr>
                              <w:pStyle w:val="a7"/>
                              <w:rPr>
                                <w:rFonts w:hint="eastAsia"/>
                              </w:rPr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Hannotate SC Regular" w:hAnsi="Hannotate SC Regular"/>
          <w:sz w:val="20"/>
          <w:szCs w:val="20"/>
        </w:rPr>
        <w:t>2015</w:t>
      </w:r>
    </w:p>
    <w:p w14:paraId="12FE83EE" w14:textId="77777777">
      <w:pPr>
        <w:rPr>
          <w:rFonts w:eastAsiaTheme="minorEastAsia" w:hint="default"/>
        </w:rPr>
      </w:pP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6036" w14:textId="77777777">
      <w:pPr>
        <w:spacing w:after="0" w:line="240" w:lineRule="auto"/>
        <w:rPr>
          <w:rFonts w:hint="default"/>
        </w:rPr>
      </w:pPr>
      <w:r>
        <w:separator/>
      </w:r>
    </w:p>
  </w:endnote>
  <w:endnote w:type="continuationSeparator" w:id="0">
    <w:p w14:paraId="70B8CED2" w14:textId="77777777">
      <w:pPr>
        <w:spacing w:after="0"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Heiti SC Light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annotate SC Regular">
    <w:altName w:val="Cambria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DE90F" w14:textId="77777777">
      <w:pPr>
        <w:spacing w:after="0" w:line="240" w:lineRule="auto"/>
        <w:rPr>
          <w:rFonts w:hint="default"/>
        </w:rPr>
      </w:pPr>
      <w:r>
        <w:separator/>
      </w:r>
    </w:p>
  </w:footnote>
  <w:footnote w:type="continuationSeparator" w:id="0">
    <w:p w14:paraId="3882B05E" w14:textId="77777777">
      <w:pPr>
        <w:spacing w:after="0" w:line="240" w:lineRule="auto"/>
        <w:rPr>
          <w:rFonts w:hint="default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9F0"/>
    <w:rsid w:val="000C1D34"/>
    <w:rsid w:val="001739F0"/>
    <w:rsid w:val="001951A4"/>
    <w:rsid w:val="0022569E"/>
    <w:rsid w:val="00620107"/>
    <w:rsid w:val="007D0887"/>
    <w:rsid w:val="007D2CD9"/>
    <w:rsid w:val="008460C4"/>
    <w:rsid w:val="00D8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A4A47"/>
  <w15:chartTrackingRefBased/>
  <w15:docId w15:val="{A3EEC89A-4D0F-4155-B363-D6622FE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after="300" w:line="360" w:lineRule="auto"/>
    </w:pPr>
    <w:rPr>
      <w:rFonts w:ascii="Arial Unicode MS" w:eastAsia="Heiti SC Light" w:hAnsi="Arial Unicode MS" w:cs="Arial Unicode MS" w:hint="eastAsia"/>
      <w:color w:val="7D7C7C"/>
      <w:kern w:val="0"/>
      <w:sz w:val="22"/>
      <w:bdr w:val="nil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single" w:sz="6" w:space="1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4">
    <w:name w:val="页眉 字符"/>
    <w:basedOn w:val="a0"/>
    <w:link w:val="a3"/>
    <w:uiPriority w:val="99"/>
    <w:rsid w:val="00D85BE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6">
    <w:name w:val="页脚 字符"/>
    <w:basedOn w:val="a0"/>
    <w:link w:val="a5"/>
    <w:uiPriority w:val="99"/>
    <w:rsid w:val="00D85BEE"/>
    <w:rPr>
      <w:sz w:val="18"/>
      <w:szCs w:val="18"/>
    </w:rPr>
  </w:style>
  <w:style w:type="paragraph" w:customStyle="1" w:styleId="2">
    <w:name w:val="正文 2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line="384" w:lineRule="auto"/>
    </w:pPr>
    <w:rPr>
      <w:rFonts w:ascii="Heiti SC Light" w:eastAsia="Arial Unicode MS" w:hAnsi="Heiti SC Light" w:cs="Arial Unicode MS"/>
      <w:color w:val="3C3C3B"/>
      <w:kern w:val="0"/>
      <w:sz w:val="22"/>
      <w:bdr w:val="nil"/>
    </w:rPr>
  </w:style>
  <w:style w:type="paragraph" w:customStyle="1" w:styleId="a7">
    <w:name w:val="标签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before="80" w:after="180" w:line="288" w:lineRule="auto"/>
      <w:jc w:val="center"/>
    </w:pPr>
    <w:rPr>
      <w:rFonts w:ascii="Helvetica Neue" w:eastAsia="Arial Unicode MS" w:hAnsi="Helvetica Neue" w:cs="Arial Unicode MS"/>
      <w:color w:val="FEFEFE"/>
      <w:kern w:val="0"/>
      <w:sz w:val="24"/>
      <w:szCs w:val="24"/>
      <w:bdr w:val="ni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zhangxh</dc:creator>
  <cp:keywords/>
  <dc:description/>
  <cp:lastModifiedBy>zhangxh</cp:lastModifiedBy>
  <cp:revision>3</cp:revision>
  <dcterms:created xsi:type="dcterms:W3CDTF">2018-04-22T03:04:00Z</dcterms:created>
  <dcterms:modified xsi:type="dcterms:W3CDTF">2018-04-22T03:08:00Z</dcterms:modified>
</cp:coreProperties>
</file>