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9272CC" w:rsidRDefault="009272CC" w:rsidP="009272CC">
      <w:pPr>
        <w:pStyle w:val="a5"/>
        <w:numPr>
          <w:ilvl w:val="0"/>
          <w:numId w:val="3"/>
        </w:numPr>
      </w:pPr>
      <w:r>
        <w:t>Princ</w:t>
      </w:r>
      <w:r>
        <w:t xml:space="preserve">iple </w:t>
      </w:r>
      <w:hyperlink r:id="rId5" w:history="1">
        <w:r w:rsidRPr="009272CC">
          <w:rPr>
            <w:rStyle w:val="a3"/>
          </w:rPr>
          <w:t>inheritance</w:t>
        </w:r>
      </w:hyperlink>
      <w:r>
        <w:t xml:space="preserve">, </w:t>
      </w:r>
      <w:hyperlink r:id="rId6" w:history="1">
        <w:r w:rsidRPr="009272CC">
          <w:rPr>
            <w:rStyle w:val="a3"/>
          </w:rPr>
          <w:t>super</w:t>
        </w:r>
      </w:hyperlink>
      <w:r>
        <w:t xml:space="preserve"> keyword</w:t>
      </w:r>
      <w:r>
        <w:br/>
      </w:r>
    </w:p>
    <w:p w:rsidR="009272CC" w:rsidRDefault="009272CC" w:rsidP="009272CC">
      <w:pPr>
        <w:pStyle w:val="a5"/>
        <w:numPr>
          <w:ilvl w:val="0"/>
          <w:numId w:val="3"/>
        </w:numPr>
      </w:pPr>
      <w:r>
        <w:t xml:space="preserve">Java </w:t>
      </w:r>
      <w:hyperlink r:id="rId7" w:history="1">
        <w:r w:rsidRPr="009272CC">
          <w:rPr>
            <w:rStyle w:val="a3"/>
          </w:rPr>
          <w:t>Initialization o</w:t>
        </w:r>
        <w:r w:rsidRPr="009272CC">
          <w:rPr>
            <w:rStyle w:val="a3"/>
          </w:rPr>
          <w:t>r</w:t>
        </w:r>
        <w:r w:rsidRPr="009272CC">
          <w:rPr>
            <w:rStyle w:val="a3"/>
          </w:rPr>
          <w:t>der</w:t>
        </w:r>
      </w:hyperlink>
      <w:r>
        <w:t xml:space="preserve"> (inheritance approach)</w:t>
      </w:r>
      <w:r>
        <w:br/>
      </w:r>
    </w:p>
    <w:p w:rsidR="009272CC" w:rsidRDefault="009272CC" w:rsidP="009272CC">
      <w:pPr>
        <w:pStyle w:val="a5"/>
        <w:numPr>
          <w:ilvl w:val="0"/>
          <w:numId w:val="3"/>
        </w:numPr>
      </w:pPr>
      <w:hyperlink r:id="rId8" w:history="1">
        <w:r w:rsidRPr="009272CC">
          <w:rPr>
            <w:rStyle w:val="a3"/>
          </w:rPr>
          <w:t>Ove</w:t>
        </w:r>
        <w:r w:rsidRPr="009272CC">
          <w:rPr>
            <w:rStyle w:val="a3"/>
          </w:rPr>
          <w:t>r</w:t>
        </w:r>
        <w:r w:rsidRPr="009272CC">
          <w:rPr>
            <w:rStyle w:val="a3"/>
          </w:rPr>
          <w:t>riding</w:t>
        </w:r>
      </w:hyperlink>
      <w:r>
        <w:t xml:space="preserve"> and </w:t>
      </w:r>
      <w:hyperlink r:id="rId9" w:history="1">
        <w:r w:rsidRPr="009272CC">
          <w:rPr>
            <w:rStyle w:val="a3"/>
          </w:rPr>
          <w:t>hiding methods</w:t>
        </w:r>
      </w:hyperlink>
      <w:r>
        <w:br/>
      </w:r>
    </w:p>
    <w:p w:rsidR="009272CC" w:rsidRDefault="009272CC" w:rsidP="009272CC">
      <w:pPr>
        <w:pStyle w:val="a5"/>
        <w:numPr>
          <w:ilvl w:val="0"/>
          <w:numId w:val="3"/>
        </w:numPr>
      </w:pPr>
      <w:hyperlink r:id="rId10" w:history="1">
        <w:r w:rsidRPr="009272CC">
          <w:rPr>
            <w:rStyle w:val="a3"/>
          </w:rPr>
          <w:t>Polymorphism principle</w:t>
        </w:r>
      </w:hyperlink>
      <w:r>
        <w:br/>
      </w:r>
    </w:p>
    <w:p w:rsidR="009272CC" w:rsidRDefault="009272CC" w:rsidP="009272CC">
      <w:pPr>
        <w:pStyle w:val="a5"/>
        <w:numPr>
          <w:ilvl w:val="0"/>
          <w:numId w:val="3"/>
        </w:numPr>
      </w:pPr>
      <w:hyperlink r:id="rId11" w:history="1">
        <w:r w:rsidRPr="009272CC">
          <w:rPr>
            <w:rStyle w:val="a3"/>
          </w:rPr>
          <w:t>Method overloading</w:t>
        </w:r>
      </w:hyperlink>
      <w:r>
        <w:br/>
      </w:r>
    </w:p>
    <w:p w:rsidR="009272CC" w:rsidRDefault="009272CC" w:rsidP="009272CC">
      <w:pPr>
        <w:pStyle w:val="a5"/>
        <w:numPr>
          <w:ilvl w:val="0"/>
          <w:numId w:val="3"/>
        </w:numPr>
      </w:pPr>
      <w:hyperlink r:id="rId12" w:history="1">
        <w:proofErr w:type="spellStart"/>
        <w:r w:rsidRPr="009272CC">
          <w:rPr>
            <w:rStyle w:val="a3"/>
          </w:rPr>
          <w:t>instanceof</w:t>
        </w:r>
        <w:proofErr w:type="spellEnd"/>
        <w:r w:rsidRPr="009272CC">
          <w:rPr>
            <w:rStyle w:val="a3"/>
          </w:rPr>
          <w:t xml:space="preserve"> operator</w:t>
        </w:r>
      </w:hyperlink>
      <w:r>
        <w:br/>
      </w:r>
    </w:p>
    <w:p w:rsidR="005B314A" w:rsidRDefault="003D396E" w:rsidP="009272CC">
      <w:pPr>
        <w:pStyle w:val="a5"/>
        <w:numPr>
          <w:ilvl w:val="0"/>
          <w:numId w:val="3"/>
        </w:numPr>
      </w:pPr>
      <w:hyperlink r:id="rId13" w:history="1">
        <w:r w:rsidR="009272CC" w:rsidRPr="003D396E">
          <w:rPr>
            <w:rStyle w:val="a3"/>
          </w:rPr>
          <w:t>Class Object</w:t>
        </w:r>
      </w:hyperlink>
      <w:r w:rsidR="009272CC">
        <w:t xml:space="preserve"> and its</w:t>
      </w:r>
      <w:bookmarkStart w:id="0" w:name="_GoBack"/>
      <w:bookmarkEnd w:id="0"/>
      <w:r w:rsidR="009272CC">
        <w:t xml:space="preserve"> methods: </w:t>
      </w:r>
      <w:hyperlink r:id="rId14" w:history="1">
        <w:proofErr w:type="spellStart"/>
        <w:r w:rsidR="009272CC" w:rsidRPr="003D396E">
          <w:rPr>
            <w:rStyle w:val="a3"/>
          </w:rPr>
          <w:t>hashCode</w:t>
        </w:r>
        <w:proofErr w:type="spellEnd"/>
        <w:r w:rsidR="009272CC" w:rsidRPr="003D396E">
          <w:rPr>
            <w:rStyle w:val="a3"/>
          </w:rPr>
          <w:t>(), eq</w:t>
        </w:r>
        <w:r w:rsidR="009272CC" w:rsidRPr="003D396E">
          <w:rPr>
            <w:rStyle w:val="a3"/>
          </w:rPr>
          <w:t>u</w:t>
        </w:r>
        <w:r w:rsidR="009272CC" w:rsidRPr="003D396E">
          <w:rPr>
            <w:rStyle w:val="a3"/>
          </w:rPr>
          <w:t>als();</w:t>
        </w:r>
      </w:hyperlink>
      <w:r w:rsidR="009272CC">
        <w:t xml:space="preserve"> </w:t>
      </w:r>
      <w:hyperlink r:id="rId15" w:history="1">
        <w:r w:rsidR="009272CC" w:rsidRPr="003D396E">
          <w:rPr>
            <w:rStyle w:val="a3"/>
          </w:rPr>
          <w:t>their contracts</w:t>
        </w:r>
      </w:hyperlink>
    </w:p>
    <w:sectPr w:rsidR="005B31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132152"/>
    <w:rsid w:val="0021269C"/>
    <w:rsid w:val="002739F0"/>
    <w:rsid w:val="002B4F51"/>
    <w:rsid w:val="002D39B3"/>
    <w:rsid w:val="003D396E"/>
    <w:rsid w:val="00410C5A"/>
    <w:rsid w:val="005B314A"/>
    <w:rsid w:val="009272CC"/>
    <w:rsid w:val="00934805"/>
    <w:rsid w:val="00943050"/>
    <w:rsid w:val="00A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FD6C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ethod-overriding-in-java" TargetMode="External"/><Relationship Id="rId13" Type="http://schemas.openxmlformats.org/officeDocument/2006/relationships/hyperlink" Target="https://www.javatpoint.com/object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certificationroadmap.com/class-initialization-and-inheritance/" TargetMode="External"/><Relationship Id="rId12" Type="http://schemas.openxmlformats.org/officeDocument/2006/relationships/hyperlink" Target="https://www.javatpoint.com/downcasting-with-instanceof-opera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uper-keyword" TargetMode="External"/><Relationship Id="rId11" Type="http://schemas.openxmlformats.org/officeDocument/2006/relationships/hyperlink" Target="https://www.javatpoint.com/method-overloading-in-java" TargetMode="External"/><Relationship Id="rId5" Type="http://schemas.openxmlformats.org/officeDocument/2006/relationships/hyperlink" Target="https://www.javatpoint.com/inheritance-in-java" TargetMode="External"/><Relationship Id="rId15" Type="http://schemas.openxmlformats.org/officeDocument/2006/relationships/hyperlink" Target="https://www.tutorialspoint.com/what-is-the-contract-between-equals-and-hashcode-methods-in-java" TargetMode="External"/><Relationship Id="rId10" Type="http://schemas.openxmlformats.org/officeDocument/2006/relationships/hyperlink" Target="https://www.javatpoint.com/runtime-polymorphism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anch.com/wiki/659959/Overriding-Hiding" TargetMode="External"/><Relationship Id="rId14" Type="http://schemas.openxmlformats.org/officeDocument/2006/relationships/hyperlink" Target="https://www.javatpoint.com/equals-and-hashcode-in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6</cp:revision>
  <dcterms:created xsi:type="dcterms:W3CDTF">2021-02-06T14:45:00Z</dcterms:created>
  <dcterms:modified xsi:type="dcterms:W3CDTF">2021-02-07T12:29:00Z</dcterms:modified>
</cp:coreProperties>
</file>