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695CE" w14:textId="77777777" w:rsidR="00AA50E2" w:rsidRDefault="004334E3">
      <w:pPr>
        <w:spacing w:before="103"/>
        <w:ind w:left="109"/>
        <w:rPr>
          <w:rFonts w:ascii="Calibri Light" w:eastAsia="Calibri Light" w:hAnsi="Calibri Light" w:cs="Calibri Light"/>
          <w:sz w:val="38"/>
          <w:szCs w:val="38"/>
        </w:rPr>
      </w:pPr>
      <w:r>
        <w:rPr>
          <w:rFonts w:ascii="Calibri Light"/>
          <w:color w:val="2F5496"/>
          <w:spacing w:val="-5"/>
          <w:w w:val="105"/>
          <w:sz w:val="38"/>
        </w:rPr>
        <w:t>UFCFAF-30-3:</w:t>
      </w:r>
      <w:r>
        <w:rPr>
          <w:rFonts w:ascii="Calibri Light"/>
          <w:color w:val="2F5496"/>
          <w:spacing w:val="33"/>
          <w:w w:val="105"/>
          <w:sz w:val="38"/>
        </w:rPr>
        <w:t xml:space="preserve"> </w:t>
      </w:r>
      <w:r>
        <w:rPr>
          <w:rFonts w:ascii="Calibri Light"/>
          <w:color w:val="2F5496"/>
          <w:spacing w:val="-3"/>
          <w:w w:val="105"/>
          <w:sz w:val="38"/>
        </w:rPr>
        <w:t>TUTORIAL</w:t>
      </w:r>
    </w:p>
    <w:p w14:paraId="150DDDB9" w14:textId="77777777" w:rsidR="00AA50E2" w:rsidRDefault="004334E3">
      <w:pPr>
        <w:spacing w:before="245" w:line="484" w:lineRule="exact"/>
        <w:ind w:left="104" w:right="1673"/>
        <w:rPr>
          <w:rFonts w:ascii="Calibri Light" w:eastAsia="Calibri Light" w:hAnsi="Calibri Light" w:cs="Calibri Light"/>
          <w:sz w:val="40"/>
          <w:szCs w:val="40"/>
        </w:rPr>
      </w:pPr>
      <w:r>
        <w:rPr>
          <w:rFonts w:ascii="Calibri Light"/>
          <w:color w:val="2F5496"/>
          <w:sz w:val="40"/>
        </w:rPr>
        <w:t>Compare</w:t>
      </w:r>
      <w:r>
        <w:rPr>
          <w:rFonts w:ascii="Calibri Light"/>
          <w:color w:val="2F5496"/>
          <w:spacing w:val="-17"/>
          <w:sz w:val="40"/>
        </w:rPr>
        <w:t xml:space="preserve"> </w:t>
      </w:r>
      <w:r>
        <w:rPr>
          <w:rFonts w:ascii="Calibri Light"/>
          <w:color w:val="2F5496"/>
          <w:sz w:val="40"/>
        </w:rPr>
        <w:t>and</w:t>
      </w:r>
      <w:r>
        <w:rPr>
          <w:rFonts w:ascii="Calibri Light"/>
          <w:color w:val="2F5496"/>
          <w:spacing w:val="-18"/>
          <w:sz w:val="40"/>
        </w:rPr>
        <w:t xml:space="preserve"> </w:t>
      </w:r>
      <w:r>
        <w:rPr>
          <w:rFonts w:ascii="Calibri Light"/>
          <w:color w:val="2F5496"/>
          <w:sz w:val="40"/>
        </w:rPr>
        <w:t>Contrast</w:t>
      </w:r>
      <w:r>
        <w:rPr>
          <w:rFonts w:ascii="Calibri Light"/>
          <w:color w:val="2F5496"/>
          <w:spacing w:val="-17"/>
          <w:sz w:val="40"/>
        </w:rPr>
        <w:t xml:space="preserve"> </w:t>
      </w:r>
      <w:r>
        <w:rPr>
          <w:rFonts w:ascii="Calibri Light"/>
          <w:color w:val="2F5496"/>
          <w:sz w:val="40"/>
        </w:rPr>
        <w:t>Software</w:t>
      </w:r>
      <w:r>
        <w:rPr>
          <w:rFonts w:ascii="Calibri Light"/>
          <w:color w:val="2F5496"/>
          <w:spacing w:val="-17"/>
          <w:sz w:val="40"/>
        </w:rPr>
        <w:t xml:space="preserve"> </w:t>
      </w:r>
      <w:r>
        <w:rPr>
          <w:rFonts w:ascii="Calibri Light"/>
          <w:color w:val="2F5496"/>
          <w:sz w:val="40"/>
        </w:rPr>
        <w:t>Development</w:t>
      </w:r>
      <w:r>
        <w:rPr>
          <w:rFonts w:ascii="Calibri Light"/>
          <w:color w:val="2F5496"/>
          <w:spacing w:val="29"/>
          <w:w w:val="99"/>
          <w:sz w:val="40"/>
        </w:rPr>
        <w:t xml:space="preserve"> </w:t>
      </w:r>
      <w:r>
        <w:rPr>
          <w:rFonts w:ascii="Calibri Light"/>
          <w:color w:val="2F5496"/>
          <w:sz w:val="40"/>
        </w:rPr>
        <w:t>Methodologies</w:t>
      </w:r>
    </w:p>
    <w:p w14:paraId="4FFFCC89" w14:textId="77777777" w:rsidR="00AA50E2" w:rsidRDefault="004334E3">
      <w:pPr>
        <w:pStyle w:val="BodyText"/>
        <w:spacing w:before="294"/>
        <w:ind w:right="124"/>
        <w:jc w:val="both"/>
      </w:pPr>
      <w:r>
        <w:rPr>
          <w:b/>
        </w:rPr>
        <w:t>Aim</w:t>
      </w:r>
      <w:r>
        <w:t>:</w:t>
      </w:r>
      <w:r>
        <w:rPr>
          <w:spacing w:val="5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aim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tutorial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compare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contrast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range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well-known</w:t>
      </w:r>
      <w:r>
        <w:rPr>
          <w:spacing w:val="25"/>
          <w:w w:val="99"/>
        </w:rPr>
        <w:t xml:space="preserve"> </w:t>
      </w:r>
      <w:r>
        <w:t>Software</w:t>
      </w:r>
      <w:r>
        <w:rPr>
          <w:spacing w:val="-9"/>
        </w:rPr>
        <w:t xml:space="preserve"> </w:t>
      </w:r>
      <w:r>
        <w:t>Development</w:t>
      </w:r>
      <w:r>
        <w:rPr>
          <w:spacing w:val="-8"/>
        </w:rPr>
        <w:t xml:space="preserve"> </w:t>
      </w:r>
      <w:r>
        <w:t>Methodologies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communicate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results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your</w:t>
      </w:r>
      <w:r>
        <w:rPr>
          <w:spacing w:val="26"/>
          <w:w w:val="99"/>
        </w:rPr>
        <w:t xml:space="preserve"> </w:t>
      </w:r>
      <w:r>
        <w:t>study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simple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constructive</w:t>
      </w:r>
      <w:r>
        <w:rPr>
          <w:spacing w:val="-6"/>
        </w:rPr>
        <w:t xml:space="preserve"> </w:t>
      </w:r>
      <w:r>
        <w:t>way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non-technical</w:t>
      </w:r>
      <w:r>
        <w:rPr>
          <w:spacing w:val="-7"/>
        </w:rPr>
        <w:t xml:space="preserve"> </w:t>
      </w:r>
      <w:r>
        <w:t>audience.</w:t>
      </w:r>
    </w:p>
    <w:p w14:paraId="235684CE" w14:textId="77777777" w:rsidR="00AA50E2" w:rsidRDefault="00AA50E2">
      <w:pPr>
        <w:spacing w:before="11"/>
        <w:rPr>
          <w:rFonts w:ascii="Calibri" w:eastAsia="Calibri" w:hAnsi="Calibri" w:cs="Calibri"/>
          <w:sz w:val="27"/>
          <w:szCs w:val="27"/>
        </w:rPr>
      </w:pPr>
    </w:p>
    <w:p w14:paraId="49318EEE" w14:textId="77777777" w:rsidR="00AA50E2" w:rsidRDefault="004334E3">
      <w:pPr>
        <w:pStyle w:val="BodyText"/>
        <w:ind w:right="182"/>
      </w:pPr>
      <w:r>
        <w:rPr>
          <w:b/>
        </w:rPr>
        <w:t>Background</w:t>
      </w:r>
      <w:r>
        <w:t>:</w:t>
      </w:r>
      <w:r>
        <w:rPr>
          <w:spacing w:val="-7"/>
        </w:rPr>
        <w:t xml:space="preserve"> </w:t>
      </w:r>
      <w:r>
        <w:t>Part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role</w:t>
      </w:r>
      <w:r>
        <w:rPr>
          <w:spacing w:val="-7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software</w:t>
      </w:r>
      <w:r>
        <w:rPr>
          <w:spacing w:val="-7"/>
        </w:rPr>
        <w:t xml:space="preserve"> </w:t>
      </w:r>
      <w:r>
        <w:t>engineer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professional</w:t>
      </w:r>
      <w:r>
        <w:rPr>
          <w:spacing w:val="-7"/>
        </w:rPr>
        <w:t xml:space="preserve"> </w:t>
      </w:r>
      <w:r>
        <w:t>setting</w:t>
      </w:r>
      <w:r>
        <w:rPr>
          <w:spacing w:val="-6"/>
        </w:rPr>
        <w:t xml:space="preserve"> </w:t>
      </w:r>
      <w:r>
        <w:t>is</w:t>
      </w:r>
      <w:r>
        <w:rPr>
          <w:spacing w:val="28"/>
          <w:w w:val="9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study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explore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variety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resources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lengthy</w:t>
      </w:r>
      <w:r>
        <w:rPr>
          <w:spacing w:val="-7"/>
        </w:rPr>
        <w:t xml:space="preserve"> </w:t>
      </w:r>
      <w:r>
        <w:t>documentation,</w:t>
      </w:r>
      <w:r>
        <w:rPr>
          <w:spacing w:val="-7"/>
        </w:rPr>
        <w:t xml:space="preserve"> </w:t>
      </w:r>
      <w:r>
        <w:t>in</w:t>
      </w:r>
      <w:r>
        <w:rPr>
          <w:spacing w:val="34"/>
          <w:w w:val="99"/>
        </w:rPr>
        <w:t xml:space="preserve"> </w:t>
      </w:r>
      <w:r>
        <w:t>order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extract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proofErr w:type="spellStart"/>
      <w:r>
        <w:t>summarise</w:t>
      </w:r>
      <w:proofErr w:type="spellEnd"/>
      <w:r>
        <w:rPr>
          <w:spacing w:val="-7"/>
        </w:rPr>
        <w:t xml:space="preserve"> </w:t>
      </w:r>
      <w:r>
        <w:t>important</w:t>
      </w:r>
      <w:r>
        <w:rPr>
          <w:spacing w:val="-7"/>
        </w:rPr>
        <w:t xml:space="preserve"> </w:t>
      </w:r>
      <w:r>
        <w:t>facts,</w:t>
      </w:r>
      <w:r>
        <w:rPr>
          <w:spacing w:val="-7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then</w:t>
      </w:r>
      <w:r>
        <w:rPr>
          <w:spacing w:val="-6"/>
        </w:rPr>
        <w:t xml:space="preserve"> </w:t>
      </w:r>
      <w:r>
        <w:t>need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be</w:t>
      </w:r>
      <w:r>
        <w:rPr>
          <w:spacing w:val="24"/>
          <w:w w:val="99"/>
        </w:rPr>
        <w:t xml:space="preserve"> </w:t>
      </w:r>
      <w:r>
        <w:rPr>
          <w:spacing w:val="-1"/>
        </w:rPr>
        <w:t>effectively</w:t>
      </w:r>
      <w:r>
        <w:rPr>
          <w:spacing w:val="-8"/>
        </w:rPr>
        <w:t xml:space="preserve"> </w:t>
      </w:r>
      <w:r>
        <w:t>communicated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non-technical</w:t>
      </w:r>
      <w:r>
        <w:rPr>
          <w:spacing w:val="-9"/>
        </w:rPr>
        <w:t xml:space="preserve"> </w:t>
      </w:r>
      <w:r>
        <w:t>audience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purposes</w:t>
      </w:r>
      <w:r>
        <w:rPr>
          <w:spacing w:val="-9"/>
        </w:rPr>
        <w:t xml:space="preserve"> </w:t>
      </w:r>
      <w:r>
        <w:t>of</w:t>
      </w:r>
      <w:r>
        <w:rPr>
          <w:spacing w:val="48"/>
          <w:w w:val="99"/>
        </w:rPr>
        <w:t xml:space="preserve"> </w:t>
      </w:r>
      <w:r>
        <w:t>decision</w:t>
      </w:r>
      <w:r>
        <w:rPr>
          <w:spacing w:val="-18"/>
        </w:rPr>
        <w:t xml:space="preserve"> </w:t>
      </w:r>
      <w:r>
        <w:t>making.</w:t>
      </w:r>
    </w:p>
    <w:p w14:paraId="0D450DDE" w14:textId="77777777" w:rsidR="00AA50E2" w:rsidRDefault="00AA50E2">
      <w:pPr>
        <w:spacing w:before="10"/>
        <w:rPr>
          <w:rFonts w:ascii="Calibri" w:eastAsia="Calibri" w:hAnsi="Calibri" w:cs="Calibri"/>
          <w:sz w:val="27"/>
          <w:szCs w:val="27"/>
        </w:rPr>
      </w:pPr>
    </w:p>
    <w:p w14:paraId="2D31A31D" w14:textId="117B50EB" w:rsidR="00AA50E2" w:rsidRDefault="004334E3">
      <w:pPr>
        <w:pStyle w:val="BodyText"/>
        <w:ind w:right="182"/>
      </w:pPr>
      <w:r>
        <w:rPr>
          <w:b/>
        </w:rPr>
        <w:t>The</w:t>
      </w:r>
      <w:r>
        <w:rPr>
          <w:b/>
          <w:spacing w:val="-7"/>
        </w:rPr>
        <w:t xml:space="preserve"> </w:t>
      </w:r>
      <w:r>
        <w:rPr>
          <w:b/>
        </w:rPr>
        <w:t>task:</w:t>
      </w:r>
      <w:r>
        <w:rPr>
          <w:b/>
          <w:spacing w:val="-7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have</w:t>
      </w:r>
      <w:r>
        <w:rPr>
          <w:spacing w:val="-7"/>
        </w:rPr>
        <w:t xml:space="preserve"> </w:t>
      </w:r>
      <w:r>
        <w:t>been</w:t>
      </w:r>
      <w:r>
        <w:rPr>
          <w:spacing w:val="-7"/>
        </w:rPr>
        <w:t xml:space="preserve"> </w:t>
      </w:r>
      <w:r>
        <w:t>assigned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1"/>
        </w:rPr>
        <w:t>task</w:t>
      </w:r>
      <w:r>
        <w:rPr>
          <w:spacing w:val="-6"/>
        </w:rPr>
        <w:t xml:space="preserve"> </w:t>
      </w:r>
      <w:r>
        <w:rPr>
          <w:spacing w:val="-1"/>
        </w:rPr>
        <w:t>of</w:t>
      </w:r>
      <w:r>
        <w:rPr>
          <w:spacing w:val="-7"/>
        </w:rPr>
        <w:t xml:space="preserve"> </w:t>
      </w:r>
      <w:r>
        <w:t>providing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comparison</w:t>
      </w:r>
      <w:r>
        <w:rPr>
          <w:spacing w:val="-6"/>
        </w:rPr>
        <w:t xml:space="preserve"> </w:t>
      </w:r>
      <w:r>
        <w:t>summary</w:t>
      </w:r>
      <w:r>
        <w:rPr>
          <w:spacing w:val="27"/>
          <w:w w:val="99"/>
        </w:rPr>
        <w:t xml:space="preserve"> </w:t>
      </w:r>
      <w:r>
        <w:t>between</w:t>
      </w:r>
      <w:r>
        <w:rPr>
          <w:spacing w:val="-11"/>
        </w:rPr>
        <w:t xml:space="preserve"> </w:t>
      </w:r>
      <w:r>
        <w:t>Four</w:t>
      </w:r>
      <w:r>
        <w:rPr>
          <w:spacing w:val="-12"/>
        </w:rPr>
        <w:t xml:space="preserve"> </w:t>
      </w:r>
      <w:r>
        <w:t>well-known</w:t>
      </w:r>
      <w:r>
        <w:rPr>
          <w:spacing w:val="-11"/>
        </w:rPr>
        <w:t xml:space="preserve"> </w:t>
      </w:r>
      <w:r>
        <w:t>software</w:t>
      </w:r>
      <w:r>
        <w:rPr>
          <w:spacing w:val="-11"/>
        </w:rPr>
        <w:t xml:space="preserve"> </w:t>
      </w:r>
      <w:r>
        <w:t>development</w:t>
      </w:r>
      <w:r>
        <w:rPr>
          <w:spacing w:val="-12"/>
        </w:rPr>
        <w:t xml:space="preserve"> </w:t>
      </w:r>
      <w:r>
        <w:t>methodologies</w:t>
      </w:r>
      <w:r>
        <w:rPr>
          <w:spacing w:val="-11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assist</w:t>
      </w:r>
      <w:r>
        <w:rPr>
          <w:spacing w:val="27"/>
          <w:w w:val="99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>managerial</w:t>
      </w:r>
      <w:r>
        <w:rPr>
          <w:spacing w:val="-6"/>
        </w:rPr>
        <w:t xml:space="preserve"> </w:t>
      </w:r>
      <w:r>
        <w:t>team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make</w:t>
      </w:r>
      <w:r>
        <w:rPr>
          <w:spacing w:val="-6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informed</w:t>
      </w:r>
      <w:r>
        <w:rPr>
          <w:spacing w:val="-6"/>
        </w:rPr>
        <w:t xml:space="preserve"> </w:t>
      </w:r>
      <w:r>
        <w:t>decision.</w:t>
      </w:r>
      <w:r>
        <w:rPr>
          <w:spacing w:val="50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set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comparison</w:t>
      </w:r>
      <w:r>
        <w:rPr>
          <w:spacing w:val="28"/>
          <w:w w:val="99"/>
        </w:rPr>
        <w:t xml:space="preserve"> </w:t>
      </w:r>
      <w:r>
        <w:t>criteria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given</w:t>
      </w:r>
      <w:r>
        <w:rPr>
          <w:spacing w:val="-3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shown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below.</w:t>
      </w:r>
      <w:r>
        <w:rPr>
          <w:spacing w:val="-4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task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fill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by</w:t>
      </w:r>
      <w:r>
        <w:rPr>
          <w:spacing w:val="26"/>
          <w:w w:val="99"/>
        </w:rPr>
        <w:t xml:space="preserve"> </w:t>
      </w:r>
      <w:r>
        <w:t>marking</w:t>
      </w:r>
      <w:r>
        <w:rPr>
          <w:spacing w:val="-6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cell</w:t>
      </w:r>
      <w:r>
        <w:rPr>
          <w:spacing w:val="-5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low,</w:t>
      </w:r>
      <w:r>
        <w:rPr>
          <w:spacing w:val="-5"/>
        </w:rPr>
        <w:t xml:space="preserve"> </w:t>
      </w:r>
      <w:r>
        <w:t>medium,</w:t>
      </w:r>
      <w:r>
        <w:rPr>
          <w:spacing w:val="-5"/>
        </w:rPr>
        <w:t xml:space="preserve"> </w:t>
      </w:r>
      <w:r>
        <w:t>high</w:t>
      </w:r>
      <w:r>
        <w:rPr>
          <w:spacing w:val="-6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N/A.</w:t>
      </w:r>
      <w:r>
        <w:rPr>
          <w:spacing w:val="54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must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prepared</w:t>
      </w:r>
      <w:r>
        <w:rPr>
          <w:spacing w:val="-6"/>
        </w:rPr>
        <w:t xml:space="preserve"> </w:t>
      </w:r>
      <w:r>
        <w:t>to</w:t>
      </w:r>
      <w:r>
        <w:rPr>
          <w:spacing w:val="25"/>
          <w:w w:val="99"/>
        </w:rPr>
        <w:t xml:space="preserve"> </w:t>
      </w:r>
      <w:r>
        <w:t>justify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explain</w:t>
      </w:r>
      <w:r>
        <w:rPr>
          <w:spacing w:val="-5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findings.</w:t>
      </w:r>
      <w:r>
        <w:rPr>
          <w:spacing w:val="-7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would</w:t>
      </w:r>
      <w:r>
        <w:rPr>
          <w:spacing w:val="-6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useful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compile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brief</w:t>
      </w:r>
      <w:r>
        <w:rPr>
          <w:spacing w:val="-6"/>
        </w:rPr>
        <w:t xml:space="preserve"> </w:t>
      </w:r>
      <w:r>
        <w:t>list</w:t>
      </w:r>
      <w:r>
        <w:rPr>
          <w:spacing w:val="-5"/>
        </w:rPr>
        <w:t xml:space="preserve"> </w:t>
      </w:r>
      <w:r>
        <w:t>of</w:t>
      </w:r>
      <w:r>
        <w:rPr>
          <w:spacing w:val="26"/>
          <w:w w:val="99"/>
        </w:rPr>
        <w:t xml:space="preserve"> </w:t>
      </w:r>
      <w:r>
        <w:t>Pros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Cons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methodology</w:t>
      </w:r>
      <w:r>
        <w:rPr>
          <w:spacing w:val="-6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help</w:t>
      </w:r>
      <w:r>
        <w:rPr>
          <w:spacing w:val="-4"/>
        </w:rPr>
        <w:t xml:space="preserve"> </w:t>
      </w:r>
      <w:r>
        <w:rPr>
          <w:spacing w:val="-1"/>
        </w:rPr>
        <w:t>you</w:t>
      </w:r>
      <w:r>
        <w:rPr>
          <w:spacing w:val="-5"/>
        </w:rPr>
        <w:t xml:space="preserve"> </w:t>
      </w:r>
      <w:r>
        <w:t>fill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table</w:t>
      </w:r>
      <w:r>
        <w:rPr>
          <w:spacing w:val="-6"/>
        </w:rPr>
        <w:t xml:space="preserve"> </w:t>
      </w:r>
      <w:r>
        <w:t>and</w:t>
      </w:r>
      <w:r>
        <w:rPr>
          <w:spacing w:val="32"/>
          <w:w w:val="99"/>
        </w:rPr>
        <w:t xml:space="preserve"> </w:t>
      </w:r>
      <w:r>
        <w:t>support</w:t>
      </w:r>
      <w:r>
        <w:rPr>
          <w:spacing w:val="-12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findings.</w:t>
      </w:r>
    </w:p>
    <w:p w14:paraId="644B627B" w14:textId="77777777" w:rsidR="00AA50E2" w:rsidRDefault="00AA50E2">
      <w:pPr>
        <w:spacing w:before="9"/>
        <w:rPr>
          <w:rFonts w:ascii="Calibri" w:eastAsia="Calibri" w:hAnsi="Calibri" w:cs="Calibri"/>
          <w:sz w:val="27"/>
          <w:szCs w:val="27"/>
        </w:rPr>
      </w:pPr>
    </w:p>
    <w:p w14:paraId="3B0DE572" w14:textId="77777777" w:rsidR="00AA50E2" w:rsidRDefault="004334E3">
      <w:pPr>
        <w:pStyle w:val="BodyText"/>
        <w:ind w:right="182"/>
      </w:pPr>
      <w:r>
        <w:t>A</w:t>
      </w:r>
      <w:r>
        <w:rPr>
          <w:spacing w:val="-5"/>
        </w:rPr>
        <w:t xml:space="preserve"> </w:t>
      </w:r>
      <w:r>
        <w:t>good</w:t>
      </w:r>
      <w:r>
        <w:rPr>
          <w:spacing w:val="-5"/>
        </w:rPr>
        <w:t xml:space="preserve"> </w:t>
      </w:r>
      <w:r>
        <w:t>place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start</w:t>
      </w:r>
      <w:r>
        <w:rPr>
          <w:spacing w:val="-5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task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SDLC</w:t>
      </w:r>
      <w:r>
        <w:rPr>
          <w:spacing w:val="-4"/>
        </w:rPr>
        <w:t xml:space="preserve"> </w:t>
      </w:r>
      <w:r>
        <w:t>Tutorial</w:t>
      </w:r>
      <w:r>
        <w:rPr>
          <w:spacing w:val="-5"/>
        </w:rPr>
        <w:t xml:space="preserve"> </w:t>
      </w:r>
      <w:r>
        <w:t>pages</w:t>
      </w:r>
      <w:r>
        <w:rPr>
          <w:spacing w:val="-5"/>
        </w:rPr>
        <w:t xml:space="preserve"> </w:t>
      </w:r>
      <w:r>
        <w:t>at</w:t>
      </w:r>
      <w:r>
        <w:rPr>
          <w:w w:val="99"/>
        </w:rPr>
        <w:t xml:space="preserve"> </w:t>
      </w:r>
      <w:r>
        <w:rPr>
          <w:color w:val="0563C1"/>
          <w:w w:val="99"/>
        </w:rPr>
        <w:t xml:space="preserve"> </w:t>
      </w:r>
      <w:r>
        <w:rPr>
          <w:color w:val="0563C1"/>
          <w:u w:val="single" w:color="0563C1"/>
        </w:rPr>
        <w:t>https://</w:t>
      </w:r>
      <w:hyperlink r:id="rId4">
        <w:r>
          <w:rPr>
            <w:color w:val="0563C1"/>
            <w:u w:val="single" w:color="0563C1"/>
          </w:rPr>
          <w:t>www.tutorialspoint.com/sdlc/index.htm</w:t>
        </w:r>
        <w:r>
          <w:rPr>
            <w:color w:val="0563C1"/>
            <w:spacing w:val="32"/>
            <w:u w:val="single" w:color="0563C1"/>
          </w:rPr>
          <w:t xml:space="preserve"> </w:t>
        </w:r>
      </w:hyperlink>
      <w:r>
        <w:t>but</w:t>
      </w:r>
      <w:r>
        <w:rPr>
          <w:spacing w:val="-17"/>
        </w:rPr>
        <w:t xml:space="preserve"> </w:t>
      </w:r>
      <w:r>
        <w:t>further</w:t>
      </w:r>
      <w:r>
        <w:rPr>
          <w:spacing w:val="-17"/>
        </w:rPr>
        <w:t xml:space="preserve"> </w:t>
      </w:r>
      <w:r>
        <w:t>resources</w:t>
      </w:r>
      <w:r>
        <w:rPr>
          <w:spacing w:val="-17"/>
        </w:rPr>
        <w:t xml:space="preserve"> </w:t>
      </w:r>
      <w:r>
        <w:t>should</w:t>
      </w:r>
      <w:r>
        <w:rPr>
          <w:spacing w:val="24"/>
          <w:w w:val="99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also</w:t>
      </w:r>
      <w:r>
        <w:rPr>
          <w:spacing w:val="-8"/>
        </w:rPr>
        <w:t xml:space="preserve"> </w:t>
      </w:r>
      <w:r>
        <w:t>explored</w:t>
      </w:r>
    </w:p>
    <w:p w14:paraId="1F281B4F" w14:textId="77777777" w:rsidR="00AA50E2" w:rsidRDefault="00AA50E2">
      <w:pPr>
        <w:spacing w:before="12"/>
        <w:rPr>
          <w:rFonts w:ascii="Calibri" w:eastAsia="Calibri" w:hAnsi="Calibri" w:cs="Calibri"/>
          <w:sz w:val="27"/>
          <w:szCs w:val="27"/>
        </w:rPr>
      </w:pPr>
    </w:p>
    <w:p w14:paraId="60AC77D2" w14:textId="77777777" w:rsidR="00AA50E2" w:rsidRDefault="004334E3">
      <w:pPr>
        <w:pStyle w:val="BodyText"/>
        <w:ind w:right="66"/>
      </w:pPr>
      <w:r>
        <w:rPr>
          <w:rFonts w:cs="Calibri"/>
          <w:b/>
          <w:bCs/>
        </w:rPr>
        <w:t>Follow-on</w:t>
      </w:r>
      <w:r>
        <w:rPr>
          <w:rFonts w:cs="Calibri"/>
          <w:b/>
          <w:bCs/>
          <w:spacing w:val="-9"/>
        </w:rPr>
        <w:t xml:space="preserve"> </w:t>
      </w:r>
      <w:r>
        <w:rPr>
          <w:rFonts w:cs="Calibri"/>
          <w:b/>
          <w:bCs/>
        </w:rPr>
        <w:t>Task:</w:t>
      </w:r>
      <w:r>
        <w:rPr>
          <w:rFonts w:cs="Calibri"/>
          <w:b/>
          <w:bCs/>
          <w:spacing w:val="-8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t>findings</w:t>
      </w:r>
      <w:r>
        <w:rPr>
          <w:spacing w:val="-7"/>
        </w:rPr>
        <w:t xml:space="preserve"> </w:t>
      </w:r>
      <w:r>
        <w:t>have</w:t>
      </w:r>
      <w:r>
        <w:rPr>
          <w:spacing w:val="-7"/>
        </w:rPr>
        <w:t xml:space="preserve"> </w:t>
      </w:r>
      <w:r>
        <w:rPr>
          <w:spacing w:val="-1"/>
        </w:rPr>
        <w:t>been</w:t>
      </w:r>
      <w:r>
        <w:rPr>
          <w:spacing w:val="-8"/>
        </w:rPr>
        <w:t xml:space="preserve"> </w:t>
      </w:r>
      <w:proofErr w:type="spellStart"/>
      <w:r>
        <w:t>criticised</w:t>
      </w:r>
      <w:proofErr w:type="spellEnd"/>
      <w:r>
        <w:rPr>
          <w:spacing w:val="-6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subjective,</w:t>
      </w:r>
      <w:r>
        <w:rPr>
          <w:spacing w:val="-8"/>
        </w:rPr>
        <w:t xml:space="preserve"> </w:t>
      </w:r>
      <w:r>
        <w:t>lacking</w:t>
      </w:r>
      <w:r>
        <w:rPr>
          <w:spacing w:val="-8"/>
        </w:rPr>
        <w:t xml:space="preserve"> </w:t>
      </w:r>
      <w:r>
        <w:t>rigor</w:t>
      </w:r>
      <w:r>
        <w:rPr>
          <w:spacing w:val="28"/>
          <w:w w:val="9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scientific</w:t>
      </w:r>
      <w:r>
        <w:rPr>
          <w:spacing w:val="-7"/>
        </w:rPr>
        <w:t xml:space="preserve"> </w:t>
      </w:r>
      <w:r>
        <w:t>evidence.</w:t>
      </w:r>
      <w:r>
        <w:rPr>
          <w:spacing w:val="-7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have</w:t>
      </w:r>
      <w:r>
        <w:rPr>
          <w:spacing w:val="-7"/>
        </w:rPr>
        <w:t xml:space="preserve"> </w:t>
      </w:r>
      <w:r>
        <w:t>been</w:t>
      </w:r>
      <w:r>
        <w:rPr>
          <w:spacing w:val="-7"/>
        </w:rPr>
        <w:t xml:space="preserve"> </w:t>
      </w:r>
      <w:r>
        <w:t>asked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support</w:t>
      </w:r>
      <w:r>
        <w:rPr>
          <w:spacing w:val="-8"/>
        </w:rPr>
        <w:t xml:space="preserve"> </w:t>
      </w:r>
      <w:r>
        <w:t>your</w:t>
      </w:r>
      <w:r>
        <w:rPr>
          <w:spacing w:val="-9"/>
        </w:rPr>
        <w:t xml:space="preserve"> </w:t>
      </w:r>
      <w:r>
        <w:t>findings</w:t>
      </w:r>
      <w:r>
        <w:rPr>
          <w:spacing w:val="-7"/>
        </w:rPr>
        <w:t xml:space="preserve"> </w:t>
      </w:r>
      <w:r>
        <w:t>with</w:t>
      </w:r>
      <w:r>
        <w:rPr>
          <w:spacing w:val="40"/>
          <w:w w:val="99"/>
        </w:rPr>
        <w:t xml:space="preserve"> </w:t>
      </w:r>
      <w:r>
        <w:t>further</w:t>
      </w:r>
      <w:r>
        <w:rPr>
          <w:spacing w:val="-8"/>
        </w:rPr>
        <w:t xml:space="preserve"> </w:t>
      </w:r>
      <w:r>
        <w:t>evidence.</w:t>
      </w:r>
      <w:r>
        <w:rPr>
          <w:spacing w:val="-7"/>
        </w:rPr>
        <w:t xml:space="preserve"> </w:t>
      </w:r>
      <w:r>
        <w:t>After</w:t>
      </w:r>
      <w:r>
        <w:rPr>
          <w:spacing w:val="-8"/>
        </w:rPr>
        <w:t xml:space="preserve"> </w:t>
      </w:r>
      <w:r>
        <w:t>doing</w:t>
      </w:r>
      <w:r>
        <w:rPr>
          <w:spacing w:val="-7"/>
        </w:rPr>
        <w:t xml:space="preserve"> </w:t>
      </w:r>
      <w:r>
        <w:t>some</w:t>
      </w:r>
      <w:r>
        <w:rPr>
          <w:spacing w:val="-8"/>
        </w:rPr>
        <w:t xml:space="preserve"> </w:t>
      </w:r>
      <w:r>
        <w:t>research,</w:t>
      </w:r>
      <w:r>
        <w:rPr>
          <w:spacing w:val="-8"/>
        </w:rPr>
        <w:t xml:space="preserve"> </w:t>
      </w:r>
      <w:r>
        <w:t>you</w:t>
      </w:r>
      <w:r>
        <w:rPr>
          <w:spacing w:val="-8"/>
        </w:rPr>
        <w:t xml:space="preserve"> </w:t>
      </w:r>
      <w:r>
        <w:t>came</w:t>
      </w:r>
      <w:r>
        <w:rPr>
          <w:spacing w:val="-8"/>
        </w:rPr>
        <w:t xml:space="preserve"> </w:t>
      </w:r>
      <w:r>
        <w:t>across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IEEE</w:t>
      </w:r>
      <w:r>
        <w:rPr>
          <w:spacing w:val="-6"/>
        </w:rPr>
        <w:t xml:space="preserve"> </w:t>
      </w:r>
      <w:r>
        <w:t>“Guide</w:t>
      </w:r>
      <w:r>
        <w:rPr>
          <w:spacing w:val="28"/>
          <w:w w:val="9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Software</w:t>
      </w:r>
      <w:r>
        <w:rPr>
          <w:spacing w:val="-7"/>
        </w:rPr>
        <w:t xml:space="preserve"> </w:t>
      </w:r>
      <w:r>
        <w:t>Engineering</w:t>
      </w:r>
      <w:r>
        <w:rPr>
          <w:spacing w:val="-8"/>
        </w:rPr>
        <w:t xml:space="preserve"> </w:t>
      </w:r>
      <w:r>
        <w:t>Body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Knowledge</w:t>
      </w:r>
      <w:r>
        <w:rPr>
          <w:spacing w:val="-7"/>
        </w:rPr>
        <w:t xml:space="preserve"> </w:t>
      </w:r>
      <w:r>
        <w:t>(SWEBOK</w:t>
      </w:r>
      <w:r>
        <w:rPr>
          <w:spacing w:val="-8"/>
        </w:rPr>
        <w:t xml:space="preserve"> </w:t>
      </w:r>
      <w:r>
        <w:t>Guide)”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PhD</w:t>
      </w:r>
      <w:r>
        <w:rPr>
          <w:spacing w:val="36"/>
          <w:w w:val="99"/>
        </w:rPr>
        <w:t xml:space="preserve"> </w:t>
      </w:r>
      <w:r>
        <w:t>thesis</w:t>
      </w:r>
      <w:r>
        <w:rPr>
          <w:spacing w:val="-10"/>
        </w:rPr>
        <w:t xml:space="preserve"> </w:t>
      </w:r>
      <w:r>
        <w:t>“Comparison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Software</w:t>
      </w:r>
      <w:r>
        <w:rPr>
          <w:spacing w:val="-10"/>
        </w:rPr>
        <w:t xml:space="preserve"> </w:t>
      </w:r>
      <w:r>
        <w:t>Development</w:t>
      </w:r>
      <w:r>
        <w:rPr>
          <w:spacing w:val="-10"/>
        </w:rPr>
        <w:t xml:space="preserve"> </w:t>
      </w:r>
      <w:r>
        <w:t>Methodologies</w:t>
      </w:r>
      <w:r>
        <w:rPr>
          <w:spacing w:val="-10"/>
        </w:rPr>
        <w:t xml:space="preserve"> </w:t>
      </w:r>
      <w:r>
        <w:t>based</w:t>
      </w:r>
      <w:r>
        <w:rPr>
          <w:spacing w:val="-10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the</w:t>
      </w:r>
      <w:r>
        <w:rPr>
          <w:spacing w:val="26"/>
          <w:w w:val="99"/>
        </w:rPr>
        <w:t xml:space="preserve"> </w:t>
      </w:r>
      <w:r>
        <w:t>SWEBOK</w:t>
      </w:r>
      <w:r>
        <w:rPr>
          <w:spacing w:val="-6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Elisio</w:t>
      </w:r>
      <w:r>
        <w:rPr>
          <w:spacing w:val="-6"/>
        </w:rPr>
        <w:t xml:space="preserve"> </w:t>
      </w:r>
      <w:r>
        <w:t>Maciel</w:t>
      </w:r>
      <w:r>
        <w:rPr>
          <w:spacing w:val="-5"/>
        </w:rPr>
        <w:t xml:space="preserve"> </w:t>
      </w:r>
      <w:r>
        <w:t>Simao.</w:t>
      </w:r>
      <w:r>
        <w:rPr>
          <w:spacing w:val="-6"/>
        </w:rPr>
        <w:t xml:space="preserve"> </w:t>
      </w:r>
      <w:r>
        <w:t>Go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Chapter</w:t>
      </w:r>
      <w:r>
        <w:rPr>
          <w:spacing w:val="-6"/>
        </w:rPr>
        <w:t xml:space="preserve"> </w:t>
      </w:r>
      <w:r>
        <w:t>4</w:t>
      </w:r>
      <w:r>
        <w:rPr>
          <w:spacing w:val="-6"/>
        </w:rPr>
        <w:t xml:space="preserve"> </w:t>
      </w:r>
      <w:r>
        <w:t>(Results)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 w:rsidR="70D2EC35">
        <w:t>thesis and</w:t>
      </w:r>
      <w:r>
        <w:rPr>
          <w:spacing w:val="26"/>
          <w:w w:val="99"/>
        </w:rPr>
        <w:t xml:space="preserve"> </w:t>
      </w:r>
      <w:r>
        <w:t>focus</w:t>
      </w:r>
      <w:r>
        <w:rPr>
          <w:spacing w:val="-7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discussed</w:t>
      </w:r>
      <w:r>
        <w:rPr>
          <w:spacing w:val="-7"/>
        </w:rPr>
        <w:t xml:space="preserve"> </w:t>
      </w:r>
      <w:r>
        <w:t>figures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tables.</w:t>
      </w:r>
      <w:r>
        <w:rPr>
          <w:spacing w:val="-7"/>
        </w:rPr>
        <w:t xml:space="preserve"> </w:t>
      </w:r>
      <w:r>
        <w:t>Find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relevant</w:t>
      </w:r>
      <w:r>
        <w:rPr>
          <w:spacing w:val="-7"/>
        </w:rPr>
        <w:t xml:space="preserve"> </w:t>
      </w:r>
      <w:r>
        <w:t>evidence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draw</w:t>
      </w:r>
      <w:r>
        <w:rPr>
          <w:spacing w:val="24"/>
          <w:w w:val="99"/>
        </w:rPr>
        <w:t xml:space="preserve"> </w:t>
      </w:r>
      <w:r>
        <w:t>mappings</w:t>
      </w:r>
      <w:r>
        <w:rPr>
          <w:spacing w:val="-7"/>
        </w:rPr>
        <w:t xml:space="preserve"> </w:t>
      </w:r>
      <w:r>
        <w:t>between</w:t>
      </w:r>
      <w:r>
        <w:rPr>
          <w:spacing w:val="-7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>findings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discussed</w:t>
      </w:r>
      <w:r>
        <w:rPr>
          <w:spacing w:val="-6"/>
        </w:rPr>
        <w:t xml:space="preserve"> </w:t>
      </w:r>
      <w:r>
        <w:t>results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spacing w:val="1"/>
        </w:rPr>
        <w:t>thesis.</w:t>
      </w:r>
    </w:p>
    <w:p w14:paraId="537D9020" w14:textId="77777777" w:rsidR="00AA50E2" w:rsidRDefault="00AA50E2">
      <w:pPr>
        <w:spacing w:before="10"/>
        <w:rPr>
          <w:rFonts w:ascii="Calibri" w:eastAsia="Calibri" w:hAnsi="Calibri" w:cs="Calibri"/>
          <w:sz w:val="27"/>
          <w:szCs w:val="27"/>
        </w:rPr>
      </w:pPr>
    </w:p>
    <w:p w14:paraId="130EF77D" w14:textId="77777777" w:rsidR="00AA50E2" w:rsidRDefault="004334E3">
      <w:pPr>
        <w:spacing w:line="340" w:lineRule="exact"/>
        <w:ind w:left="104" w:right="182"/>
        <w:rPr>
          <w:rFonts w:ascii="Calibri" w:eastAsia="Calibri" w:hAnsi="Calibri" w:cs="Calibri"/>
          <w:sz w:val="28"/>
          <w:szCs w:val="28"/>
        </w:rPr>
      </w:pPr>
      <w:r>
        <w:rPr>
          <w:rFonts w:ascii="Minion Pro" w:eastAsia="Minion Pro" w:hAnsi="Minion Pro" w:cs="Minion Pro"/>
          <w:b/>
          <w:bCs/>
          <w:sz w:val="28"/>
          <w:szCs w:val="28"/>
        </w:rPr>
        <w:t>T</w:t>
      </w:r>
      <w:r>
        <w:rPr>
          <w:rFonts w:ascii="Calibri" w:eastAsia="Calibri" w:hAnsi="Calibri" w:cs="Calibri"/>
          <w:b/>
          <w:bCs/>
          <w:sz w:val="28"/>
          <w:szCs w:val="28"/>
        </w:rPr>
        <w:t>he</w:t>
      </w:r>
      <w:r>
        <w:rPr>
          <w:rFonts w:ascii="Calibri" w:eastAsia="Calibri" w:hAnsi="Calibri" w:cs="Calibri"/>
          <w:b/>
          <w:bCs/>
          <w:spacing w:val="-8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SWEBOK</w:t>
      </w:r>
      <w:r>
        <w:rPr>
          <w:rFonts w:ascii="Calibri" w:eastAsia="Calibri" w:hAnsi="Calibri" w:cs="Calibri"/>
          <w:b/>
          <w:bCs/>
          <w:spacing w:val="-7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Guide</w:t>
      </w:r>
      <w:r>
        <w:rPr>
          <w:rFonts w:ascii="Calibri" w:eastAsia="Calibri" w:hAnsi="Calibri" w:cs="Calibri"/>
          <w:b/>
          <w:bCs/>
          <w:spacing w:val="-6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and</w:t>
      </w:r>
      <w:r>
        <w:rPr>
          <w:rFonts w:ascii="Calibri" w:eastAsia="Calibri" w:hAnsi="Calibri" w:cs="Calibri"/>
          <w:b/>
          <w:bCs/>
          <w:spacing w:val="-8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Simao’s</w:t>
      </w:r>
      <w:r>
        <w:rPr>
          <w:rFonts w:ascii="Calibri" w:eastAsia="Calibri" w:hAnsi="Calibri" w:cs="Calibri"/>
          <w:b/>
          <w:bCs/>
          <w:spacing w:val="-7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thesis</w:t>
      </w:r>
      <w:r>
        <w:rPr>
          <w:rFonts w:ascii="Calibri" w:eastAsia="Calibri" w:hAnsi="Calibri" w:cs="Calibri"/>
          <w:b/>
          <w:bCs/>
          <w:spacing w:val="-7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are</w:t>
      </w:r>
      <w:r>
        <w:rPr>
          <w:rFonts w:ascii="Calibri" w:eastAsia="Calibri" w:hAnsi="Calibri" w:cs="Calibri"/>
          <w:b/>
          <w:bCs/>
          <w:spacing w:val="-7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available</w:t>
      </w:r>
      <w:r>
        <w:rPr>
          <w:rFonts w:ascii="Calibri" w:eastAsia="Calibri" w:hAnsi="Calibri" w:cs="Calibri"/>
          <w:b/>
          <w:bCs/>
          <w:spacing w:val="-8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to</w:t>
      </w:r>
      <w:r>
        <w:rPr>
          <w:rFonts w:ascii="Calibri" w:eastAsia="Calibri" w:hAnsi="Calibri" w:cs="Calibri"/>
          <w:b/>
          <w:bCs/>
          <w:spacing w:val="-7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download</w:t>
      </w:r>
      <w:r>
        <w:rPr>
          <w:rFonts w:ascii="Calibri" w:eastAsia="Calibri" w:hAnsi="Calibri" w:cs="Calibri"/>
          <w:b/>
          <w:bCs/>
          <w:spacing w:val="-7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from</w:t>
      </w:r>
      <w:r>
        <w:rPr>
          <w:rFonts w:ascii="Calibri" w:eastAsia="Calibri" w:hAnsi="Calibri" w:cs="Calibri"/>
          <w:b/>
          <w:bCs/>
          <w:spacing w:val="-5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the</w:t>
      </w:r>
      <w:r>
        <w:rPr>
          <w:rFonts w:ascii="Calibri" w:eastAsia="Calibri" w:hAnsi="Calibri" w:cs="Calibri"/>
          <w:b/>
          <w:bCs/>
          <w:spacing w:val="23"/>
          <w:w w:val="99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tutorial</w:t>
      </w:r>
      <w:r>
        <w:rPr>
          <w:rFonts w:ascii="Calibri" w:eastAsia="Calibri" w:hAnsi="Calibri" w:cs="Calibri"/>
          <w:b/>
          <w:bCs/>
          <w:spacing w:val="-11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page</w:t>
      </w:r>
      <w:r>
        <w:rPr>
          <w:rFonts w:ascii="Calibri" w:eastAsia="Calibri" w:hAnsi="Calibri" w:cs="Calibri"/>
          <w:b/>
          <w:bCs/>
          <w:spacing w:val="-10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in</w:t>
      </w:r>
      <w:r>
        <w:rPr>
          <w:rFonts w:ascii="Calibri" w:eastAsia="Calibri" w:hAnsi="Calibri" w:cs="Calibri"/>
          <w:b/>
          <w:bCs/>
          <w:spacing w:val="-10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Blackboard.</w:t>
      </w:r>
    </w:p>
    <w:p w14:paraId="40394469" w14:textId="77777777" w:rsidR="00AA50E2" w:rsidRDefault="00AA50E2">
      <w:pPr>
        <w:spacing w:line="340" w:lineRule="exact"/>
        <w:rPr>
          <w:rFonts w:ascii="Calibri" w:eastAsia="Calibri" w:hAnsi="Calibri" w:cs="Calibri"/>
          <w:sz w:val="28"/>
          <w:szCs w:val="28"/>
        </w:rPr>
        <w:sectPr w:rsidR="00AA50E2">
          <w:type w:val="continuous"/>
          <w:pgSz w:w="11910" w:h="16840"/>
          <w:pgMar w:top="1580" w:right="1360" w:bottom="280" w:left="1340" w:header="720" w:footer="720" w:gutter="0"/>
          <w:cols w:space="720"/>
        </w:sectPr>
      </w:pPr>
    </w:p>
    <w:p w14:paraId="70024D5A" w14:textId="77777777" w:rsidR="00AA50E2" w:rsidRDefault="004334E3">
      <w:pPr>
        <w:pStyle w:val="Heading1"/>
        <w:ind w:left="181"/>
      </w:pPr>
      <w:r>
        <w:rPr>
          <w:color w:val="2F5496"/>
        </w:rPr>
        <w:lastRenderedPageBreak/>
        <w:t>Pros</w:t>
      </w:r>
      <w:r>
        <w:rPr>
          <w:color w:val="2F5496"/>
          <w:spacing w:val="19"/>
        </w:rPr>
        <w:t xml:space="preserve"> </w:t>
      </w:r>
      <w:r>
        <w:rPr>
          <w:color w:val="2F5496"/>
        </w:rPr>
        <w:t>and</w:t>
      </w:r>
      <w:r>
        <w:rPr>
          <w:color w:val="2F5496"/>
          <w:spacing w:val="19"/>
        </w:rPr>
        <w:t xml:space="preserve"> </w:t>
      </w:r>
      <w:r>
        <w:rPr>
          <w:color w:val="2F5496"/>
        </w:rPr>
        <w:t>Cons</w:t>
      </w:r>
    </w:p>
    <w:p w14:paraId="235E7467" w14:textId="77777777" w:rsidR="00AA50E2" w:rsidRDefault="00AA50E2">
      <w:pPr>
        <w:spacing w:before="2"/>
        <w:rPr>
          <w:rFonts w:ascii="Calibri Light" w:eastAsia="Calibri Light" w:hAnsi="Calibri Light" w:cs="Calibri Light"/>
          <w:sz w:val="24"/>
          <w:szCs w:val="24"/>
        </w:rPr>
      </w:pPr>
    </w:p>
    <w:tbl>
      <w:tblPr>
        <w:tblW w:w="0" w:type="auto"/>
        <w:tblInd w:w="10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5"/>
        <w:gridCol w:w="3000"/>
        <w:gridCol w:w="3005"/>
      </w:tblGrid>
      <w:tr w:rsidR="00AA50E2" w14:paraId="40635609" w14:textId="77777777">
        <w:trPr>
          <w:trHeight w:hRule="exact" w:val="307"/>
        </w:trPr>
        <w:tc>
          <w:tcPr>
            <w:tcW w:w="30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A44CE3" w14:textId="77777777" w:rsidR="00AA50E2" w:rsidRDefault="00AA50E2"/>
        </w:tc>
        <w:tc>
          <w:tcPr>
            <w:tcW w:w="30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268685" w14:textId="77777777" w:rsidR="00AA50E2" w:rsidRDefault="004334E3">
            <w:pPr>
              <w:pStyle w:val="TableParagraph"/>
              <w:spacing w:before="1"/>
              <w:ind w:left="99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b/>
                <w:sz w:val="24"/>
              </w:rPr>
              <w:t>PROS</w:t>
            </w:r>
          </w:p>
        </w:tc>
        <w:tc>
          <w:tcPr>
            <w:tcW w:w="30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035F13" w14:textId="77777777" w:rsidR="00AA50E2" w:rsidRDefault="004334E3">
            <w:pPr>
              <w:pStyle w:val="TableParagraph"/>
              <w:spacing w:before="1"/>
              <w:ind w:left="104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b/>
                <w:spacing w:val="-1"/>
                <w:sz w:val="24"/>
              </w:rPr>
              <w:t>CONS</w:t>
            </w:r>
          </w:p>
        </w:tc>
      </w:tr>
      <w:tr w:rsidR="00AA50E2" w14:paraId="3215D942" w14:textId="77777777">
        <w:trPr>
          <w:trHeight w:hRule="exact" w:val="888"/>
        </w:trPr>
        <w:tc>
          <w:tcPr>
            <w:tcW w:w="30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E8741B" w14:textId="77777777" w:rsidR="00AA50E2" w:rsidRDefault="004334E3">
            <w:pPr>
              <w:pStyle w:val="TableParagraph"/>
              <w:spacing w:before="1"/>
              <w:ind w:left="104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b/>
                <w:spacing w:val="-1"/>
                <w:sz w:val="24"/>
              </w:rPr>
              <w:t>Waterfall</w:t>
            </w:r>
          </w:p>
        </w:tc>
        <w:tc>
          <w:tcPr>
            <w:tcW w:w="30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BB0BAC" w14:textId="77777777" w:rsidR="00AA50E2" w:rsidRDefault="00AA50E2"/>
        </w:tc>
        <w:tc>
          <w:tcPr>
            <w:tcW w:w="30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BB937C" w14:textId="77777777" w:rsidR="00AA50E2" w:rsidRDefault="00AA50E2"/>
        </w:tc>
      </w:tr>
      <w:tr w:rsidR="00AA50E2" w14:paraId="6D5C1DA0" w14:textId="77777777">
        <w:trPr>
          <w:trHeight w:hRule="exact" w:val="888"/>
        </w:trPr>
        <w:tc>
          <w:tcPr>
            <w:tcW w:w="30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3C9152" w14:textId="77777777" w:rsidR="00AA50E2" w:rsidRDefault="004334E3">
            <w:pPr>
              <w:pStyle w:val="TableParagraph"/>
              <w:spacing w:before="1"/>
              <w:ind w:left="104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b/>
                <w:sz w:val="24"/>
              </w:rPr>
              <w:t>Spiral</w:t>
            </w:r>
            <w:r>
              <w:rPr>
                <w:rFonts w:ascii="Calibri"/>
                <w:b/>
                <w:spacing w:val="-11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Model</w:t>
            </w:r>
          </w:p>
        </w:tc>
        <w:tc>
          <w:tcPr>
            <w:tcW w:w="30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9FB030" w14:textId="77777777" w:rsidR="00AA50E2" w:rsidRDefault="00AA50E2"/>
        </w:tc>
        <w:tc>
          <w:tcPr>
            <w:tcW w:w="30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36DA28" w14:textId="77777777" w:rsidR="00AA50E2" w:rsidRDefault="00AA50E2"/>
        </w:tc>
      </w:tr>
      <w:tr w:rsidR="00AA50E2" w14:paraId="69C3B60E" w14:textId="77777777">
        <w:trPr>
          <w:trHeight w:hRule="exact" w:val="888"/>
        </w:trPr>
        <w:tc>
          <w:tcPr>
            <w:tcW w:w="30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E96EF3" w14:textId="77777777" w:rsidR="00AA50E2" w:rsidRDefault="004334E3">
            <w:pPr>
              <w:pStyle w:val="TableParagraph"/>
              <w:spacing w:before="1"/>
              <w:ind w:left="104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b/>
                <w:sz w:val="24"/>
              </w:rPr>
              <w:t>RAD</w:t>
            </w:r>
            <w:r>
              <w:rPr>
                <w:rFonts w:ascii="Calibri"/>
                <w:b/>
                <w:spacing w:val="-6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Model</w:t>
            </w:r>
          </w:p>
        </w:tc>
        <w:tc>
          <w:tcPr>
            <w:tcW w:w="30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522270" w14:textId="77777777" w:rsidR="00AA50E2" w:rsidRDefault="00AA50E2"/>
        </w:tc>
        <w:tc>
          <w:tcPr>
            <w:tcW w:w="30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000B71" w14:textId="77777777" w:rsidR="00AA50E2" w:rsidRDefault="00AA50E2"/>
        </w:tc>
      </w:tr>
      <w:tr w:rsidR="004334E3" w14:paraId="23631F86" w14:textId="77777777">
        <w:trPr>
          <w:trHeight w:hRule="exact" w:val="888"/>
        </w:trPr>
        <w:tc>
          <w:tcPr>
            <w:tcW w:w="30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656A9C" w14:textId="41B02FBF" w:rsidR="004334E3" w:rsidRDefault="004334E3">
            <w:pPr>
              <w:pStyle w:val="TableParagraph"/>
              <w:spacing w:before="1"/>
              <w:ind w:left="104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Agile (Amy variant of your choice)</w:t>
            </w:r>
          </w:p>
        </w:tc>
        <w:tc>
          <w:tcPr>
            <w:tcW w:w="30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B7DA08" w14:textId="77777777" w:rsidR="004334E3" w:rsidRDefault="004334E3"/>
        </w:tc>
        <w:tc>
          <w:tcPr>
            <w:tcW w:w="30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344C62" w14:textId="77777777" w:rsidR="004334E3" w:rsidRDefault="004334E3"/>
        </w:tc>
      </w:tr>
    </w:tbl>
    <w:p w14:paraId="142C2648" w14:textId="77777777" w:rsidR="00AA50E2" w:rsidRDefault="00AA50E2">
      <w:pPr>
        <w:rPr>
          <w:rFonts w:ascii="Calibri Light" w:eastAsia="Calibri Light" w:hAnsi="Calibri Light" w:cs="Calibri Light"/>
          <w:sz w:val="20"/>
          <w:szCs w:val="20"/>
        </w:rPr>
      </w:pPr>
    </w:p>
    <w:p w14:paraId="7CC560E9" w14:textId="77777777" w:rsidR="00AA50E2" w:rsidRDefault="00AA50E2">
      <w:pPr>
        <w:spacing w:before="11"/>
        <w:rPr>
          <w:rFonts w:ascii="Calibri Light" w:eastAsia="Calibri Light" w:hAnsi="Calibri Light" w:cs="Calibri Light"/>
          <w:sz w:val="19"/>
          <w:szCs w:val="19"/>
        </w:rPr>
      </w:pPr>
    </w:p>
    <w:p w14:paraId="3B23B2CC" w14:textId="77777777" w:rsidR="00AA50E2" w:rsidRDefault="004334E3">
      <w:pPr>
        <w:spacing w:before="52"/>
        <w:ind w:left="109"/>
        <w:rPr>
          <w:rFonts w:ascii="Calibri Light" w:eastAsia="Calibri Light" w:hAnsi="Calibri Light" w:cs="Calibri Light"/>
          <w:sz w:val="31"/>
          <w:szCs w:val="31"/>
        </w:rPr>
      </w:pPr>
      <w:r>
        <w:rPr>
          <w:rFonts w:ascii="Calibri Light"/>
          <w:color w:val="2F5496"/>
          <w:sz w:val="31"/>
        </w:rPr>
        <w:t>Comparison</w:t>
      </w:r>
      <w:r>
        <w:rPr>
          <w:rFonts w:ascii="Calibri Light"/>
          <w:color w:val="2F5496"/>
          <w:spacing w:val="46"/>
          <w:sz w:val="31"/>
        </w:rPr>
        <w:t xml:space="preserve"> </w:t>
      </w:r>
      <w:r>
        <w:rPr>
          <w:rFonts w:ascii="Calibri Light"/>
          <w:color w:val="2F5496"/>
          <w:sz w:val="31"/>
        </w:rPr>
        <w:t>Table</w:t>
      </w:r>
    </w:p>
    <w:tbl>
      <w:tblPr>
        <w:tblW w:w="8970" w:type="dxa"/>
        <w:tblInd w:w="10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15"/>
        <w:gridCol w:w="1352"/>
        <w:gridCol w:w="1701"/>
        <w:gridCol w:w="1701"/>
        <w:gridCol w:w="1701"/>
      </w:tblGrid>
      <w:tr w:rsidR="004334E3" w14:paraId="23FBF40C" w14:textId="790A5908" w:rsidTr="004334E3">
        <w:trPr>
          <w:trHeight w:hRule="exact" w:val="730"/>
        </w:trPr>
        <w:tc>
          <w:tcPr>
            <w:tcW w:w="25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8F022A" w14:textId="77777777" w:rsidR="004334E3" w:rsidRDefault="004334E3"/>
        </w:tc>
        <w:tc>
          <w:tcPr>
            <w:tcW w:w="1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52FF18" w14:textId="77777777" w:rsidR="004334E3" w:rsidRDefault="004334E3">
            <w:pPr>
              <w:pStyle w:val="TableParagraph"/>
              <w:spacing w:line="338" w:lineRule="exact"/>
              <w:ind w:left="99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/>
                <w:b/>
                <w:sz w:val="28"/>
              </w:rPr>
              <w:t>Waterfall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10FC89" w14:textId="77777777" w:rsidR="004334E3" w:rsidRDefault="004334E3">
            <w:pPr>
              <w:pStyle w:val="TableParagraph"/>
              <w:spacing w:line="338" w:lineRule="exact"/>
              <w:ind w:left="104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/>
                <w:b/>
                <w:sz w:val="28"/>
              </w:rPr>
              <w:t>Spiral</w:t>
            </w:r>
            <w:r>
              <w:rPr>
                <w:rFonts w:ascii="Calibri"/>
                <w:b/>
                <w:spacing w:val="-15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>Model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B4CBD2" w14:textId="77777777" w:rsidR="004334E3" w:rsidRDefault="004334E3">
            <w:pPr>
              <w:pStyle w:val="TableParagraph"/>
              <w:spacing w:line="338" w:lineRule="exact"/>
              <w:ind w:left="99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/>
                <w:b/>
                <w:sz w:val="28"/>
              </w:rPr>
              <w:t>RAD</w:t>
            </w:r>
            <w:r>
              <w:rPr>
                <w:rFonts w:ascii="Calibri"/>
                <w:b/>
                <w:spacing w:val="-12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>Model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0675C1" w14:textId="1E7D27B1" w:rsidR="004334E3" w:rsidRDefault="004334E3">
            <w:pPr>
              <w:pStyle w:val="TableParagraph"/>
              <w:spacing w:line="338" w:lineRule="exact"/>
              <w:ind w:left="99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z w:val="28"/>
              </w:rPr>
              <w:t>Agile</w:t>
            </w:r>
          </w:p>
        </w:tc>
      </w:tr>
      <w:tr w:rsidR="004334E3" w14:paraId="4C884738" w14:textId="1BE02BAE" w:rsidTr="004334E3">
        <w:trPr>
          <w:trHeight w:hRule="exact" w:val="730"/>
        </w:trPr>
        <w:tc>
          <w:tcPr>
            <w:tcW w:w="25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CE46DE" w14:textId="77777777" w:rsidR="004334E3" w:rsidRDefault="004334E3">
            <w:pPr>
              <w:pStyle w:val="TableParagraph"/>
              <w:spacing w:line="338" w:lineRule="exact"/>
              <w:ind w:left="104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/>
                <w:b/>
                <w:sz w:val="28"/>
              </w:rPr>
              <w:t>Flexibility</w:t>
            </w:r>
          </w:p>
        </w:tc>
        <w:tc>
          <w:tcPr>
            <w:tcW w:w="1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816DF4" w14:textId="0A6FC4BC" w:rsidR="004334E3" w:rsidRDefault="008707DD">
            <w:r>
              <w:t>Low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640DC8" w14:textId="61218B0D" w:rsidR="004334E3" w:rsidRDefault="008707DD">
            <w:r>
              <w:t>High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7195B0" w14:textId="20ACB7EA" w:rsidR="004334E3" w:rsidRDefault="0083269D">
            <w:r>
              <w:t>Medium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F87F64" w14:textId="6916AF89" w:rsidR="004334E3" w:rsidRDefault="0083269D">
            <w:r>
              <w:t>High</w:t>
            </w:r>
          </w:p>
        </w:tc>
      </w:tr>
      <w:tr w:rsidR="004334E3" w14:paraId="4441ECA7" w14:textId="353BD640" w:rsidTr="004334E3">
        <w:trPr>
          <w:trHeight w:hRule="exact" w:val="730"/>
        </w:trPr>
        <w:tc>
          <w:tcPr>
            <w:tcW w:w="25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2117B9" w14:textId="77777777" w:rsidR="004334E3" w:rsidRDefault="004334E3">
            <w:pPr>
              <w:pStyle w:val="TableParagraph"/>
              <w:spacing w:line="338" w:lineRule="exact"/>
              <w:ind w:left="104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/>
                <w:b/>
                <w:sz w:val="28"/>
              </w:rPr>
              <w:t>Cost</w:t>
            </w:r>
          </w:p>
        </w:tc>
        <w:tc>
          <w:tcPr>
            <w:tcW w:w="1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97C8A8" w14:textId="0B0F82AC" w:rsidR="004334E3" w:rsidRDefault="008707DD">
            <w:r>
              <w:t>Low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F9B491" w14:textId="01EFCBDD" w:rsidR="004334E3" w:rsidRDefault="008707DD">
            <w:r>
              <w:t>Medium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90E8DB" w14:textId="0624A2AB" w:rsidR="004334E3" w:rsidRDefault="0083269D">
            <w:r>
              <w:t>High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97348F" w14:textId="668EBF20" w:rsidR="004334E3" w:rsidRDefault="0083269D">
            <w:r>
              <w:t>High</w:t>
            </w:r>
          </w:p>
        </w:tc>
      </w:tr>
      <w:tr w:rsidR="004334E3" w14:paraId="5E8F6CAB" w14:textId="6AC84496" w:rsidTr="004334E3">
        <w:trPr>
          <w:trHeight w:hRule="exact" w:val="730"/>
        </w:trPr>
        <w:tc>
          <w:tcPr>
            <w:tcW w:w="25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20AD5E" w14:textId="77777777" w:rsidR="004334E3" w:rsidRDefault="004334E3">
            <w:pPr>
              <w:pStyle w:val="TableParagraph"/>
              <w:spacing w:line="338" w:lineRule="exact"/>
              <w:ind w:left="104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/>
                <w:b/>
                <w:sz w:val="28"/>
              </w:rPr>
              <w:t>Risk</w:t>
            </w:r>
            <w:r>
              <w:rPr>
                <w:rFonts w:ascii="Calibri"/>
                <w:b/>
                <w:spacing w:val="-13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>Factor</w:t>
            </w:r>
          </w:p>
        </w:tc>
        <w:tc>
          <w:tcPr>
            <w:tcW w:w="1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A7BBCC" w14:textId="18EB884B" w:rsidR="004334E3" w:rsidRDefault="008707DD">
            <w:r>
              <w:t>High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DC7A57" w14:textId="63265B53" w:rsidR="004334E3" w:rsidRDefault="008707DD">
            <w:r>
              <w:t>Medium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4E57E9" w14:textId="5804313D" w:rsidR="004334E3" w:rsidRDefault="0083269D">
            <w:r>
              <w:t>Medium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FC2B40" w14:textId="47E7BDDB" w:rsidR="004334E3" w:rsidRDefault="0083269D">
            <w:r>
              <w:t>Low</w:t>
            </w:r>
          </w:p>
        </w:tc>
      </w:tr>
      <w:tr w:rsidR="004334E3" w14:paraId="5ACC6A69" w14:textId="2813FA5D" w:rsidTr="004334E3">
        <w:trPr>
          <w:trHeight w:hRule="exact" w:val="730"/>
        </w:trPr>
        <w:tc>
          <w:tcPr>
            <w:tcW w:w="25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48D2F5" w14:textId="77777777" w:rsidR="004334E3" w:rsidRDefault="004334E3">
            <w:pPr>
              <w:pStyle w:val="TableParagraph"/>
              <w:spacing w:line="338" w:lineRule="exact"/>
              <w:ind w:left="104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/>
                <w:b/>
                <w:sz w:val="28"/>
              </w:rPr>
              <w:t>Simplicity</w:t>
            </w:r>
          </w:p>
        </w:tc>
        <w:tc>
          <w:tcPr>
            <w:tcW w:w="1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D1DDFD" w14:textId="190312A2" w:rsidR="004334E3" w:rsidRDefault="008707DD">
            <w:r>
              <w:t>Medium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3E1CB5" w14:textId="1C6F447C" w:rsidR="004334E3" w:rsidRDefault="008707DD">
            <w:r>
              <w:t>Low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E037E0" w14:textId="17E0FABA" w:rsidR="004334E3" w:rsidRDefault="0083269D">
            <w:r>
              <w:t>Medium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787989" w14:textId="533924F8" w:rsidR="004334E3" w:rsidRDefault="0083269D">
            <w:r>
              <w:t>Low</w:t>
            </w:r>
          </w:p>
        </w:tc>
      </w:tr>
      <w:tr w:rsidR="004334E3" w14:paraId="3CB0E672" w14:textId="25DB35A4" w:rsidTr="004334E3">
        <w:trPr>
          <w:trHeight w:hRule="exact" w:val="730"/>
        </w:trPr>
        <w:tc>
          <w:tcPr>
            <w:tcW w:w="25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1B1668" w14:textId="77777777" w:rsidR="004334E3" w:rsidRDefault="004334E3">
            <w:pPr>
              <w:pStyle w:val="TableParagraph"/>
              <w:spacing w:line="338" w:lineRule="exact"/>
              <w:ind w:left="104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/>
                <w:b/>
                <w:sz w:val="28"/>
              </w:rPr>
              <w:t>Development</w:t>
            </w:r>
            <w:r>
              <w:rPr>
                <w:rFonts w:ascii="Calibri"/>
                <w:b/>
                <w:spacing w:val="-22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>Time</w:t>
            </w:r>
          </w:p>
        </w:tc>
        <w:tc>
          <w:tcPr>
            <w:tcW w:w="1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3792EE" w14:textId="07F9CDAE" w:rsidR="004334E3" w:rsidRDefault="008707DD">
            <w:r>
              <w:t>Low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0CBE1A" w14:textId="78EC8352" w:rsidR="004334E3" w:rsidRDefault="008707DD">
            <w:r>
              <w:t>High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E5DF35" w14:textId="2F380DA9" w:rsidR="004334E3" w:rsidRDefault="0083269D">
            <w:r>
              <w:t>Medium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A5A93F" w14:textId="66B55CFC" w:rsidR="004334E3" w:rsidRDefault="0083269D">
            <w:r>
              <w:t>High</w:t>
            </w:r>
          </w:p>
        </w:tc>
      </w:tr>
      <w:tr w:rsidR="004334E3" w14:paraId="7A8751D0" w14:textId="1F5AB978" w:rsidTr="004334E3">
        <w:trPr>
          <w:trHeight w:hRule="exact" w:val="730"/>
        </w:trPr>
        <w:tc>
          <w:tcPr>
            <w:tcW w:w="25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85765C" w14:textId="77777777" w:rsidR="004334E3" w:rsidRDefault="004334E3">
            <w:pPr>
              <w:pStyle w:val="TableParagraph"/>
              <w:spacing w:line="239" w:lineRule="auto"/>
              <w:ind w:left="104" w:right="125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/>
                <w:b/>
                <w:sz w:val="28"/>
              </w:rPr>
              <w:t>Phase</w:t>
            </w:r>
            <w:r>
              <w:rPr>
                <w:rFonts w:ascii="Calibri"/>
                <w:b/>
                <w:spacing w:val="-23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>Containment</w:t>
            </w:r>
            <w:r>
              <w:rPr>
                <w:rFonts w:ascii="Calibri"/>
                <w:b/>
                <w:spacing w:val="21"/>
                <w:w w:val="99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>of</w:t>
            </w:r>
            <w:r>
              <w:rPr>
                <w:rFonts w:ascii="Calibri"/>
                <w:b/>
                <w:spacing w:val="-9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>Error</w:t>
            </w:r>
          </w:p>
        </w:tc>
        <w:tc>
          <w:tcPr>
            <w:tcW w:w="1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1A842F" w14:textId="5C014FE6" w:rsidR="004334E3" w:rsidRDefault="008707DD">
            <w:r>
              <w:t>Low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4DD3F8" w14:textId="2ECF342D" w:rsidR="004334E3" w:rsidRDefault="008707DD">
            <w:r>
              <w:t>High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C9A337" w14:textId="6F1BB025" w:rsidR="004334E3" w:rsidRDefault="0083269D">
            <w:r>
              <w:t>High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89F36D" w14:textId="550B0DE8" w:rsidR="004334E3" w:rsidRDefault="0083269D">
            <w:r>
              <w:t>High</w:t>
            </w:r>
          </w:p>
        </w:tc>
      </w:tr>
      <w:tr w:rsidR="004334E3" w14:paraId="65D13A14" w14:textId="254C9DB3" w:rsidTr="004334E3">
        <w:trPr>
          <w:trHeight w:hRule="exact" w:val="730"/>
        </w:trPr>
        <w:tc>
          <w:tcPr>
            <w:tcW w:w="25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5A9ACA" w14:textId="77777777" w:rsidR="004334E3" w:rsidRDefault="004334E3">
            <w:pPr>
              <w:pStyle w:val="TableParagraph"/>
              <w:spacing w:line="338" w:lineRule="exact"/>
              <w:ind w:left="104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/>
                <w:b/>
                <w:sz w:val="28"/>
              </w:rPr>
              <w:t>Expertise</w:t>
            </w:r>
            <w:r>
              <w:rPr>
                <w:rFonts w:ascii="Calibri"/>
                <w:b/>
                <w:spacing w:val="-22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>Required</w:t>
            </w:r>
          </w:p>
        </w:tc>
        <w:tc>
          <w:tcPr>
            <w:tcW w:w="1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F10589" w14:textId="77388B19" w:rsidR="004334E3" w:rsidRDefault="008707DD">
            <w:r>
              <w:t>High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6E1D8E" w14:textId="4845F64A" w:rsidR="004334E3" w:rsidRDefault="008707DD">
            <w:r>
              <w:t>High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70A0AE" w14:textId="62923406" w:rsidR="004334E3" w:rsidRDefault="0083269D">
            <w:r>
              <w:t>High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4AB4AC" w14:textId="38BA4BA0" w:rsidR="004334E3" w:rsidRDefault="0083269D">
            <w:r>
              <w:t>High</w:t>
            </w:r>
          </w:p>
        </w:tc>
      </w:tr>
      <w:tr w:rsidR="004334E3" w14:paraId="496688AE" w14:textId="5801D963" w:rsidTr="004334E3">
        <w:trPr>
          <w:trHeight w:hRule="exact" w:val="730"/>
        </w:trPr>
        <w:tc>
          <w:tcPr>
            <w:tcW w:w="25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AE0FAC" w14:textId="77777777" w:rsidR="004334E3" w:rsidRDefault="004334E3">
            <w:pPr>
              <w:pStyle w:val="TableParagraph"/>
              <w:spacing w:line="242" w:lineRule="auto"/>
              <w:ind w:left="104" w:right="385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/>
                <w:b/>
                <w:sz w:val="28"/>
              </w:rPr>
              <w:t>Success</w:t>
            </w:r>
            <w:r>
              <w:rPr>
                <w:rFonts w:ascii="Calibri"/>
                <w:b/>
                <w:spacing w:val="-10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>to</w:t>
            </w:r>
            <w:r>
              <w:rPr>
                <w:rFonts w:ascii="Calibri"/>
                <w:b/>
                <w:spacing w:val="-9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>failure</w:t>
            </w:r>
            <w:r>
              <w:rPr>
                <w:rFonts w:ascii="Calibri"/>
                <w:b/>
                <w:w w:val="99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>ratio</w:t>
            </w:r>
          </w:p>
        </w:tc>
        <w:tc>
          <w:tcPr>
            <w:tcW w:w="1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9BFD5E" w14:textId="18C45FB0" w:rsidR="004334E3" w:rsidRDefault="008707DD">
            <w:r>
              <w:t>Med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53EEB8" w14:textId="61C802BE" w:rsidR="004334E3" w:rsidRDefault="008707DD">
            <w:r>
              <w:t>High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F9CE27" w14:textId="0BE5D061" w:rsidR="004334E3" w:rsidRDefault="0083269D">
            <w:r>
              <w:t>High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FD9FED" w14:textId="4728760E" w:rsidR="004334E3" w:rsidRDefault="0083269D">
            <w:r>
              <w:t>High</w:t>
            </w:r>
          </w:p>
        </w:tc>
      </w:tr>
      <w:tr w:rsidR="004334E3" w14:paraId="78AA84CB" w14:textId="71ED35B0" w:rsidTr="004334E3">
        <w:trPr>
          <w:trHeight w:hRule="exact" w:val="730"/>
        </w:trPr>
        <w:tc>
          <w:tcPr>
            <w:tcW w:w="25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96653B" w14:textId="77777777" w:rsidR="004334E3" w:rsidRDefault="004334E3">
            <w:pPr>
              <w:pStyle w:val="TableParagraph"/>
              <w:spacing w:line="338" w:lineRule="exact"/>
              <w:ind w:left="104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/>
                <w:b/>
                <w:sz w:val="28"/>
              </w:rPr>
              <w:t>Client</w:t>
            </w:r>
            <w:r>
              <w:rPr>
                <w:rFonts w:ascii="Calibri"/>
                <w:b/>
                <w:spacing w:val="-20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>Interaction</w:t>
            </w:r>
          </w:p>
        </w:tc>
        <w:tc>
          <w:tcPr>
            <w:tcW w:w="1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B68977" w14:textId="16ADD5BD" w:rsidR="004334E3" w:rsidRDefault="008707DD">
            <w:r>
              <w:t>Low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C4459E" w14:textId="6BDBA888" w:rsidR="004334E3" w:rsidRDefault="0083269D">
            <w:r>
              <w:t>High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AF7865" w14:textId="116C8257" w:rsidR="004334E3" w:rsidRDefault="0083269D">
            <w:r>
              <w:t>High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31A50A" w14:textId="6AB645AA" w:rsidR="004334E3" w:rsidRDefault="0083269D">
            <w:r>
              <w:t>High</w:t>
            </w:r>
          </w:p>
        </w:tc>
      </w:tr>
      <w:tr w:rsidR="004334E3" w14:paraId="70E8748E" w14:textId="6F952D19" w:rsidTr="004334E3">
        <w:trPr>
          <w:trHeight w:hRule="exact" w:val="734"/>
        </w:trPr>
        <w:tc>
          <w:tcPr>
            <w:tcW w:w="25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B5523D" w14:textId="77777777" w:rsidR="004334E3" w:rsidRDefault="004334E3">
            <w:pPr>
              <w:pStyle w:val="TableParagraph"/>
              <w:spacing w:before="1"/>
              <w:ind w:left="104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/>
                <w:b/>
                <w:sz w:val="28"/>
              </w:rPr>
              <w:t>Time</w:t>
            </w:r>
            <w:r>
              <w:rPr>
                <w:rFonts w:ascii="Calibri"/>
                <w:b/>
                <w:spacing w:val="-17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>Required</w:t>
            </w:r>
          </w:p>
        </w:tc>
        <w:tc>
          <w:tcPr>
            <w:tcW w:w="1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20B69F" w14:textId="630F334E" w:rsidR="004334E3" w:rsidRDefault="008707DD">
            <w:r>
              <w:t>Low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0A97AE" w14:textId="3E0BF6A5" w:rsidR="004334E3" w:rsidRDefault="0083269D">
            <w:r>
              <w:t>High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699E3D" w14:textId="1D0019BE" w:rsidR="004334E3" w:rsidRDefault="0083269D">
            <w:r>
              <w:t>Medium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F00853" w14:textId="4ECF166C" w:rsidR="004334E3" w:rsidRDefault="0083269D">
            <w:r>
              <w:t>High</w:t>
            </w:r>
          </w:p>
        </w:tc>
      </w:tr>
      <w:tr w:rsidR="004334E3" w14:paraId="09849B89" w14:textId="3B7C35E3" w:rsidTr="004334E3">
        <w:trPr>
          <w:trHeight w:hRule="exact" w:val="730"/>
        </w:trPr>
        <w:tc>
          <w:tcPr>
            <w:tcW w:w="25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CC6918" w14:textId="77777777" w:rsidR="004334E3" w:rsidRDefault="004334E3">
            <w:pPr>
              <w:pStyle w:val="TableParagraph"/>
              <w:spacing w:line="338" w:lineRule="exact"/>
              <w:ind w:left="104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/>
                <w:b/>
                <w:sz w:val="28"/>
              </w:rPr>
              <w:t>Resource</w:t>
            </w:r>
            <w:r>
              <w:rPr>
                <w:rFonts w:ascii="Calibri"/>
                <w:b/>
                <w:spacing w:val="-22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>Required</w:t>
            </w:r>
          </w:p>
        </w:tc>
        <w:tc>
          <w:tcPr>
            <w:tcW w:w="1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E87AC9" w14:textId="2BE315EF" w:rsidR="004334E3" w:rsidRDefault="008707DD">
            <w:r>
              <w:t>Low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BB4C48" w14:textId="16519396" w:rsidR="004334E3" w:rsidRDefault="0083269D">
            <w:r>
              <w:t>High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6A4922" w14:textId="13CFEAD8" w:rsidR="004334E3" w:rsidRDefault="0083269D">
            <w:r>
              <w:t>High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2C2839" w14:textId="043471D7" w:rsidR="004334E3" w:rsidRDefault="0083269D">
            <w:r>
              <w:t>High</w:t>
            </w:r>
          </w:p>
        </w:tc>
      </w:tr>
    </w:tbl>
    <w:p w14:paraId="3F4F85C0" w14:textId="77777777" w:rsidR="00E2495D" w:rsidRDefault="00E2495D"/>
    <w:sectPr w:rsidR="00E2495D">
      <w:pgSz w:w="11910" w:h="16840"/>
      <w:pgMar w:top="1400" w:right="134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0E2"/>
    <w:rsid w:val="0011070E"/>
    <w:rsid w:val="004334E3"/>
    <w:rsid w:val="006A5BC6"/>
    <w:rsid w:val="007E2345"/>
    <w:rsid w:val="0083269D"/>
    <w:rsid w:val="008707DD"/>
    <w:rsid w:val="00AA50E2"/>
    <w:rsid w:val="00E2495D"/>
    <w:rsid w:val="02409BA6"/>
    <w:rsid w:val="70D2E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8C9E6"/>
  <w15:docId w15:val="{26F2DB86-83EC-4BD7-AA1A-39A6890EE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38"/>
      <w:ind w:left="109"/>
      <w:outlineLvl w:val="0"/>
    </w:pPr>
    <w:rPr>
      <w:rFonts w:ascii="Calibri Light" w:eastAsia="Calibri Light" w:hAnsi="Calibri Light"/>
      <w:sz w:val="31"/>
      <w:szCs w:val="3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4"/>
    </w:pPr>
    <w:rPr>
      <w:rFonts w:ascii="Calibri" w:eastAsia="Calibri" w:hAnsi="Calibri"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tutorialspoint.com/sdlc/index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398</Words>
  <Characters>2273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SDM Tutorial.docx</vt:lpstr>
    </vt:vector>
  </TitlesOfParts>
  <Company>UWE Bristol</Company>
  <LinksUpToDate>false</LinksUpToDate>
  <CharactersWithSpaces>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SDM Tutorial.docx</dc:title>
  <dc:creator>Dilshan Jayatilake</dc:creator>
  <cp:lastModifiedBy>Starkie Phillips</cp:lastModifiedBy>
  <cp:revision>2</cp:revision>
  <dcterms:created xsi:type="dcterms:W3CDTF">2026-09-29T15:30:00Z</dcterms:created>
  <dcterms:modified xsi:type="dcterms:W3CDTF">2026-09-29T15:30:00Z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2018-09-24T00:00:00Z</vt:filetime>
  </property>
  <property fmtid="{D5CDD505-2E9C-101B-9397-08002B2CF9AE}" pid="3" name="LastSaved">
    <vt:filetime>2020-10-21T00:00:00Z</vt:filetime>
  </property>
</Properties>
</file>