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D610" w14:textId="77777777" w:rsidR="00F32E77" w:rsidRPr="00F32E77" w:rsidRDefault="00F32E77" w:rsidP="00F32E77">
      <w:pPr>
        <w:spacing w:line="360" w:lineRule="auto"/>
        <w:jc w:val="center"/>
        <w:rPr>
          <w:rFonts w:ascii="宋体" w:hAnsi="宋体" w:cs="宋体"/>
          <w:b/>
          <w:color w:val="000000"/>
          <w:sz w:val="32"/>
          <w:szCs w:val="32"/>
        </w:rPr>
      </w:pPr>
      <w:r w:rsidRPr="00F32E77">
        <w:rPr>
          <w:rFonts w:ascii="宋体" w:hAnsi="宋体" w:cs="宋体" w:hint="eastAsia"/>
          <w:b/>
          <w:color w:val="000000"/>
          <w:sz w:val="32"/>
          <w:szCs w:val="32"/>
        </w:rPr>
        <w:t>新媒体平台设计方案</w:t>
      </w:r>
    </w:p>
    <w:p w14:paraId="1D3AFB8E" w14:textId="77777777" w:rsidR="004B05C2" w:rsidRPr="00BE2077" w:rsidRDefault="004B05C2" w:rsidP="000E3083">
      <w:pPr>
        <w:spacing w:line="360" w:lineRule="auto"/>
        <w:ind w:firstLineChars="200" w:firstLine="480"/>
        <w:outlineLvl w:val="0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一、</w:t>
      </w:r>
      <w:r w:rsidRPr="00BE2077">
        <w:rPr>
          <w:rFonts w:ascii="宋体" w:hAnsi="宋体" w:cs="宋体" w:hint="eastAsia"/>
          <w:b/>
          <w:color w:val="000000"/>
          <w:sz w:val="24"/>
        </w:rPr>
        <w:t>模块</w:t>
      </w:r>
    </w:p>
    <w:p w14:paraId="7AD144F5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1.公司动态，下设市场经营、网络建设、综合管理三个子菜单。日常由综合部审核发布信息。</w:t>
      </w:r>
    </w:p>
    <w:p w14:paraId="494F6B0E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2.党群工作，下设党建、工会两个子菜单，专项信息（阶段性活动等的系列报道）可由党群工作部和工会发布信息，日常由综合部审核发布信息。</w:t>
      </w:r>
    </w:p>
    <w:p w14:paraId="06CAE243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3.员工风采，展示团队与员工的个人优秀事迹、最佳实践等内容。</w:t>
      </w:r>
    </w:p>
    <w:p w14:paraId="3056E694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以上模块可以支持搜索功能，日常推送时形式如微信公众号，不显示模块名称，但发布时选择模块类型。</w:t>
      </w:r>
    </w:p>
    <w:p w14:paraId="10D88520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4.图片库，只有综合部经理及新闻宣传负责人可见，发布的图片自动保存到图片库，便于后期档案整理和调用。</w:t>
      </w:r>
    </w:p>
    <w:p w14:paraId="5D77C96E" w14:textId="77777777" w:rsidR="004B05C2" w:rsidRPr="00EA4629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5.积分查询，</w:t>
      </w:r>
      <w:r w:rsidRPr="00EA4629">
        <w:rPr>
          <w:rFonts w:ascii="宋体" w:hAnsi="宋体" w:cs="宋体" w:hint="eastAsia"/>
          <w:color w:val="000000"/>
          <w:sz w:val="24"/>
        </w:rPr>
        <w:t>各单位审核成功发布的信息系统自动进行积分并实时在线显示，供各单位参考。年终综合新闻信息先进单位及个人，重点以积分高低</w:t>
      </w:r>
      <w:r>
        <w:rPr>
          <w:rFonts w:ascii="宋体" w:hAnsi="宋体" w:cs="宋体" w:hint="eastAsia"/>
          <w:color w:val="000000"/>
          <w:sz w:val="24"/>
        </w:rPr>
        <w:t>和省公司发布的信息</w:t>
      </w:r>
      <w:r w:rsidRPr="00EA4629">
        <w:rPr>
          <w:rFonts w:ascii="宋体" w:hAnsi="宋体" w:cs="宋体" w:hint="eastAsia"/>
          <w:color w:val="000000"/>
          <w:sz w:val="24"/>
        </w:rPr>
        <w:t>作为评选依据。</w:t>
      </w:r>
    </w:p>
    <w:p w14:paraId="577772A0" w14:textId="77777777" w:rsidR="004B05C2" w:rsidRPr="004034B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6.通报模块，可对公司内部需要的且不涉密的内容进行通报，由综合部统一发布。</w:t>
      </w:r>
    </w:p>
    <w:p w14:paraId="1C755305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b/>
          <w:color w:val="000000"/>
          <w:sz w:val="24"/>
        </w:rPr>
      </w:pPr>
    </w:p>
    <w:p w14:paraId="5BFEBA0F" w14:textId="77777777" w:rsidR="004B05C2" w:rsidRDefault="004B05C2" w:rsidP="000E3083">
      <w:pPr>
        <w:spacing w:line="360" w:lineRule="auto"/>
        <w:ind w:firstLineChars="200" w:firstLine="480"/>
        <w:outlineLvl w:val="0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二、功能</w:t>
      </w:r>
    </w:p>
    <w:p w14:paraId="5634CA15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发布</w:t>
      </w:r>
    </w:p>
    <w:p w14:paraId="42397267" w14:textId="77777777" w:rsidR="004B05C2" w:rsidRPr="009D1D5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9D1D52">
        <w:rPr>
          <w:rFonts w:ascii="宋体" w:hAnsi="宋体" w:cs="宋体" w:hint="eastAsia"/>
          <w:color w:val="000000"/>
          <w:sz w:val="24"/>
        </w:rPr>
        <w:t>1.通过平台发布</w:t>
      </w:r>
      <w:r>
        <w:rPr>
          <w:rFonts w:ascii="宋体" w:hAnsi="宋体" w:cs="宋体" w:hint="eastAsia"/>
          <w:color w:val="000000"/>
          <w:sz w:val="24"/>
        </w:rPr>
        <w:t>公司</w:t>
      </w:r>
      <w:r w:rsidRPr="009D1D52">
        <w:rPr>
          <w:rFonts w:ascii="宋体" w:hAnsi="宋体" w:cs="宋体" w:hint="eastAsia"/>
          <w:color w:val="000000"/>
          <w:sz w:val="24"/>
        </w:rPr>
        <w:t>重点宣传内容及征稿主题</w:t>
      </w:r>
      <w:r>
        <w:rPr>
          <w:rFonts w:ascii="宋体" w:hAnsi="宋体" w:cs="宋体" w:hint="eastAsia"/>
          <w:color w:val="000000"/>
          <w:sz w:val="24"/>
        </w:rPr>
        <w:t>，可以使用OA（如果可以实现）或外网接入后台</w:t>
      </w:r>
      <w:r w:rsidR="00E805BF">
        <w:rPr>
          <w:rFonts w:ascii="宋体" w:hAnsi="宋体" w:cs="宋体"/>
          <w:color w:val="000000"/>
          <w:sz w:val="24"/>
        </w:rPr>
        <w:t>(可以在系统中预留接口，可用OA或其他系统接入。但需要二次开发)</w:t>
      </w:r>
      <w:r>
        <w:rPr>
          <w:rFonts w:ascii="宋体" w:hAnsi="宋体" w:cs="宋体" w:hint="eastAsia"/>
          <w:color w:val="000000"/>
          <w:sz w:val="24"/>
        </w:rPr>
        <w:t>，使用电脑和手机均可执行编辑、提交、审核、修改、发布、删除等操作，且在提交、发布节点有短信提醒</w:t>
      </w:r>
      <w:r w:rsidRPr="009D1D52">
        <w:rPr>
          <w:rFonts w:ascii="宋体" w:hAnsi="宋体" w:cs="宋体" w:hint="eastAsia"/>
          <w:color w:val="000000"/>
          <w:sz w:val="24"/>
        </w:rPr>
        <w:t>。</w:t>
      </w:r>
    </w:p>
    <w:p w14:paraId="30E6AD0A" w14:textId="4D012963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9D1D52">
        <w:rPr>
          <w:rFonts w:ascii="宋体" w:hAnsi="宋体" w:cs="宋体" w:hint="eastAsia"/>
          <w:color w:val="000000"/>
          <w:sz w:val="24"/>
        </w:rPr>
        <w:t>2.</w:t>
      </w:r>
      <w:r>
        <w:rPr>
          <w:rFonts w:ascii="宋体" w:hAnsi="宋体" w:cs="宋体" w:hint="eastAsia"/>
          <w:color w:val="000000"/>
          <w:sz w:val="24"/>
        </w:rPr>
        <w:t>每位</w:t>
      </w:r>
      <w:r w:rsidRPr="009D1D52">
        <w:rPr>
          <w:rFonts w:ascii="宋体" w:hAnsi="宋体" w:cs="宋体" w:hint="eastAsia"/>
          <w:color w:val="000000"/>
          <w:sz w:val="24"/>
        </w:rPr>
        <w:t>员工均可以上传即时信息</w:t>
      </w:r>
      <w:r>
        <w:rPr>
          <w:rFonts w:ascii="宋体" w:hAnsi="宋体" w:cs="宋体" w:hint="eastAsia"/>
          <w:color w:val="000000"/>
          <w:sz w:val="24"/>
        </w:rPr>
        <w:t>（微信息、正常的信息均可，日常工作鼓励发布微信息）</w:t>
      </w:r>
      <w:r w:rsidRPr="009D1D52">
        <w:rPr>
          <w:rFonts w:ascii="宋体" w:hAnsi="宋体" w:cs="宋体" w:hint="eastAsia"/>
          <w:color w:val="000000"/>
          <w:sz w:val="24"/>
        </w:rPr>
        <w:t>，包括文字、图片</w:t>
      </w:r>
      <w:bookmarkStart w:id="0" w:name="_GoBack"/>
      <w:bookmarkEnd w:id="0"/>
      <w:r w:rsidRPr="009D1D52">
        <w:rPr>
          <w:rFonts w:ascii="宋体" w:hAnsi="宋体" w:cs="宋体" w:hint="eastAsia"/>
          <w:color w:val="000000"/>
          <w:sz w:val="24"/>
        </w:rPr>
        <w:t>等</w:t>
      </w:r>
      <w:r>
        <w:rPr>
          <w:rFonts w:ascii="宋体" w:hAnsi="宋体" w:cs="宋体" w:hint="eastAsia"/>
          <w:color w:val="000000"/>
          <w:sz w:val="24"/>
        </w:rPr>
        <w:t>，</w:t>
      </w:r>
      <w:r w:rsidRPr="00EF6459">
        <w:rPr>
          <w:rFonts w:ascii="宋体" w:hAnsi="宋体" w:cs="宋体" w:hint="eastAsia"/>
          <w:color w:val="000000"/>
          <w:sz w:val="24"/>
        </w:rPr>
        <w:t>及时发现基层工作亮点，将一线风采展现在公众面前</w:t>
      </w:r>
      <w:r w:rsidRPr="009D1D52">
        <w:rPr>
          <w:rFonts w:ascii="宋体" w:hAnsi="宋体" w:cs="宋体" w:hint="eastAsia"/>
          <w:color w:val="000000"/>
          <w:sz w:val="24"/>
        </w:rPr>
        <w:t>。</w:t>
      </w:r>
    </w:p>
    <w:p w14:paraId="1C892763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3.公司统一宣传内容由综合部发布，发布前可以选择接收人员范围。</w:t>
      </w:r>
    </w:p>
    <w:p w14:paraId="4C624B0F" w14:textId="10356E98" w:rsidR="004B05C2" w:rsidRPr="009D1D52" w:rsidRDefault="005C17D3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4</w:t>
      </w:r>
      <w:r w:rsidR="004B05C2">
        <w:rPr>
          <w:rFonts w:ascii="宋体" w:hAnsi="宋体" w:cs="宋体" w:hint="eastAsia"/>
          <w:color w:val="000000"/>
          <w:sz w:val="24"/>
        </w:rPr>
        <w:t>.显示员工对接收到的信息是否打开阅读，发布者在后台可以看到哪些人未读（包括人员和数量），以便进行统计和提醒。</w:t>
      </w:r>
    </w:p>
    <w:p w14:paraId="71E661F4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lastRenderedPageBreak/>
        <w:t>审核</w:t>
      </w:r>
    </w:p>
    <w:p w14:paraId="2E48AFDF" w14:textId="0A6D34FE" w:rsidR="004B05C2" w:rsidRPr="009D1D5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9D1D52">
        <w:rPr>
          <w:rFonts w:ascii="宋体" w:hAnsi="宋体" w:cs="宋体" w:hint="eastAsia"/>
          <w:color w:val="000000"/>
          <w:sz w:val="24"/>
        </w:rPr>
        <w:t>1.所有员工均需要通过实名认证后才能收到并查看平台内容。</w:t>
      </w:r>
    </w:p>
    <w:p w14:paraId="358FDCF2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9D1D52">
        <w:rPr>
          <w:rFonts w:ascii="宋体" w:hAnsi="宋体" w:cs="宋体" w:hint="eastAsia"/>
          <w:color w:val="000000"/>
          <w:sz w:val="24"/>
        </w:rPr>
        <w:t>2.所有员工上传的新闻信息均需要综合部审核后才能推送。</w:t>
      </w:r>
    </w:p>
    <w:p w14:paraId="6B1C0F12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3.综合部经理和新闻宣传负责人有权限审核新闻，通常情况由新闻宣传负责人审核发布。</w:t>
      </w:r>
    </w:p>
    <w:p w14:paraId="2E7B199B" w14:textId="77777777" w:rsidR="004B05C2" w:rsidRPr="009D1D5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4.设党群工作子菜单，可由党群工作部和工会发布专项信息，由部门经理审核。</w:t>
      </w:r>
    </w:p>
    <w:p w14:paraId="439210B9" w14:textId="77777777" w:rsidR="004B05C2" w:rsidRDefault="004B05C2" w:rsidP="004B05C2">
      <w:pPr>
        <w:spacing w:line="360" w:lineRule="auto"/>
        <w:ind w:firstLineChars="200" w:firstLine="480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互动</w:t>
      </w:r>
    </w:p>
    <w:p w14:paraId="559852A3" w14:textId="77777777" w:rsidR="004B05C2" w:rsidRPr="009D1D52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9D1D52">
        <w:rPr>
          <w:rFonts w:ascii="宋体" w:hAnsi="宋体" w:cs="宋体" w:hint="eastAsia"/>
          <w:color w:val="000000"/>
          <w:sz w:val="24"/>
        </w:rPr>
        <w:t>员工可以在发布的信息下面进行评论互动，</w:t>
      </w:r>
      <w:r>
        <w:rPr>
          <w:rFonts w:ascii="宋体" w:hAnsi="宋体" w:cs="宋体" w:hint="eastAsia"/>
          <w:color w:val="000000"/>
          <w:sz w:val="24"/>
        </w:rPr>
        <w:t>提高员工对公司各项工作的关注度和参与度，通过正面宣传发挥新闻信息的思想引领作用，激发员工的工作热情。</w:t>
      </w:r>
    </w:p>
    <w:p w14:paraId="72D93A9A" w14:textId="77777777" w:rsidR="004B05C2" w:rsidRDefault="004B05C2" w:rsidP="000E3083">
      <w:pPr>
        <w:spacing w:line="360" w:lineRule="auto"/>
        <w:rPr>
          <w:rFonts w:ascii="宋体" w:hAnsi="宋体" w:cs="宋体"/>
          <w:b/>
          <w:color w:val="000000"/>
          <w:sz w:val="24"/>
        </w:rPr>
      </w:pPr>
    </w:p>
    <w:p w14:paraId="12AA1298" w14:textId="77777777" w:rsidR="004B05C2" w:rsidRDefault="004B05C2" w:rsidP="000E3083">
      <w:pPr>
        <w:spacing w:line="360" w:lineRule="auto"/>
        <w:ind w:firstLineChars="200" w:firstLine="480"/>
        <w:outlineLvl w:val="0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三、权限</w:t>
      </w:r>
    </w:p>
    <w:p w14:paraId="21981362" w14:textId="77777777" w:rsidR="004B05C2" w:rsidRPr="00683D3D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683D3D">
        <w:rPr>
          <w:rFonts w:ascii="宋体" w:hAnsi="宋体" w:cs="宋体" w:hint="eastAsia"/>
          <w:color w:val="000000"/>
          <w:sz w:val="24"/>
        </w:rPr>
        <w:t>1.综合部经理、新闻宣传负责人有管理员权限（所有权限）。</w:t>
      </w:r>
    </w:p>
    <w:p w14:paraId="622C58FC" w14:textId="77777777" w:rsidR="004B05C2" w:rsidRPr="00683D3D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683D3D">
        <w:rPr>
          <w:rFonts w:ascii="宋体" w:hAnsi="宋体" w:cs="宋体" w:hint="eastAsia"/>
          <w:color w:val="000000"/>
          <w:sz w:val="24"/>
        </w:rPr>
        <w:t>2.公司其他人员</w:t>
      </w:r>
      <w:r>
        <w:rPr>
          <w:rFonts w:ascii="宋体" w:hAnsi="宋体" w:cs="宋体" w:hint="eastAsia"/>
          <w:color w:val="000000"/>
          <w:sz w:val="24"/>
        </w:rPr>
        <w:t>，有浏览、搜索、编辑、提交的权限。</w:t>
      </w:r>
    </w:p>
    <w:p w14:paraId="5A5EB933" w14:textId="77777777" w:rsidR="004B05C2" w:rsidRPr="00683D3D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683D3D">
        <w:rPr>
          <w:rFonts w:ascii="宋体" w:hAnsi="宋体" w:cs="宋体" w:hint="eastAsia"/>
          <w:color w:val="000000"/>
          <w:sz w:val="24"/>
        </w:rPr>
        <w:t>3.党群工作部、工会信息负责人有发布专项信息的权限。</w:t>
      </w:r>
    </w:p>
    <w:p w14:paraId="7EF3CAD1" w14:textId="77777777" w:rsidR="004B05C2" w:rsidRDefault="00D218D1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4.信息编辑人员可以选择两种提交方式，一是先提交部门领导审核（短信提醒</w:t>
      </w:r>
      <w:r w:rsidR="00E805BF">
        <w:rPr>
          <w:rFonts w:ascii="宋体" w:hAnsi="宋体" w:cs="宋体"/>
          <w:color w:val="000000"/>
          <w:sz w:val="24"/>
        </w:rPr>
        <w:t xml:space="preserve"> 注：短信提醒需要接入移动的手机短信接口</w:t>
      </w:r>
      <w:r>
        <w:rPr>
          <w:rFonts w:ascii="宋体" w:hAnsi="宋体" w:cs="宋体" w:hint="eastAsia"/>
          <w:color w:val="000000"/>
          <w:sz w:val="24"/>
        </w:rPr>
        <w:t>），再转至综合部审核</w:t>
      </w:r>
      <w:r w:rsidR="00B62431">
        <w:rPr>
          <w:rFonts w:ascii="宋体" w:hAnsi="宋体" w:cs="宋体" w:hint="eastAsia"/>
          <w:color w:val="000000"/>
          <w:sz w:val="24"/>
        </w:rPr>
        <w:t>，此种方式各部门领导有初审信息的权限</w:t>
      </w:r>
      <w:r>
        <w:rPr>
          <w:rFonts w:ascii="宋体" w:hAnsi="宋体" w:cs="宋体" w:hint="eastAsia"/>
          <w:color w:val="000000"/>
          <w:sz w:val="24"/>
        </w:rPr>
        <w:t>；二是直接提交至综合部审核。</w:t>
      </w:r>
    </w:p>
    <w:p w14:paraId="69B8A657" w14:textId="77777777" w:rsidR="00D218D1" w:rsidRDefault="00D218D1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14:paraId="6BD23F87" w14:textId="77777777" w:rsidR="004B05C2" w:rsidRPr="00EA4629" w:rsidRDefault="004B05C2" w:rsidP="004B05C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EA4629">
        <w:rPr>
          <w:rFonts w:ascii="宋体" w:hAnsi="宋体" w:cs="宋体" w:hint="eastAsia"/>
          <w:color w:val="000000"/>
          <w:sz w:val="24"/>
        </w:rPr>
        <w:t>平台总体设计原则为界面简洁清晰、操作简单、容易上手，开放、灵活。</w:t>
      </w:r>
    </w:p>
    <w:p w14:paraId="7BDC1BC5" w14:textId="77777777" w:rsidR="007B4C7B" w:rsidRPr="004B05C2" w:rsidRDefault="007B4C7B"/>
    <w:sectPr w:rsidR="007B4C7B" w:rsidRPr="004B05C2" w:rsidSect="007B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3932A" w14:textId="77777777" w:rsidR="00B330B9" w:rsidRDefault="00B330B9" w:rsidP="004B05C2">
      <w:r>
        <w:separator/>
      </w:r>
    </w:p>
  </w:endnote>
  <w:endnote w:type="continuationSeparator" w:id="0">
    <w:p w14:paraId="790B31AA" w14:textId="77777777" w:rsidR="00B330B9" w:rsidRDefault="00B330B9" w:rsidP="004B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DC641" w14:textId="77777777" w:rsidR="00B330B9" w:rsidRDefault="00B330B9" w:rsidP="004B05C2">
      <w:r>
        <w:separator/>
      </w:r>
    </w:p>
  </w:footnote>
  <w:footnote w:type="continuationSeparator" w:id="0">
    <w:p w14:paraId="24A9D804" w14:textId="77777777" w:rsidR="00B330B9" w:rsidRDefault="00B330B9" w:rsidP="004B0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C2"/>
    <w:rsid w:val="000E3083"/>
    <w:rsid w:val="004840D6"/>
    <w:rsid w:val="004B05C2"/>
    <w:rsid w:val="005C17D3"/>
    <w:rsid w:val="0079476E"/>
    <w:rsid w:val="007B4C7B"/>
    <w:rsid w:val="00B330B9"/>
    <w:rsid w:val="00B62431"/>
    <w:rsid w:val="00BC4784"/>
    <w:rsid w:val="00D218D1"/>
    <w:rsid w:val="00D76D14"/>
    <w:rsid w:val="00E805BF"/>
    <w:rsid w:val="00F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F58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05C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05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05C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17D3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17D3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0E3083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0E3083"/>
    <w:rPr>
      <w:sz w:val="24"/>
    </w:rPr>
  </w:style>
  <w:style w:type="character" w:customStyle="1" w:styleId="ab">
    <w:name w:val="文档结构图字符"/>
    <w:basedOn w:val="a0"/>
    <w:link w:val="aa"/>
    <w:uiPriority w:val="99"/>
    <w:semiHidden/>
    <w:rsid w:val="000E308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E8131-194A-714E-8293-7D1C1420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潘星宇</cp:lastModifiedBy>
  <cp:revision>3</cp:revision>
  <dcterms:created xsi:type="dcterms:W3CDTF">2017-09-12T01:21:00Z</dcterms:created>
  <dcterms:modified xsi:type="dcterms:W3CDTF">2017-09-12T01:53:00Z</dcterms:modified>
</cp:coreProperties>
</file>