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media/image2.webp" ContentType="image/webp"/>
  <Override PartName="/word/media/image3.webp" ContentType="image/webp"/>
  <Override PartName="/word/media/image4.webp" ContentType="image/webp"/>
  <Override PartName="/word/media/image5.webp" ContentType="image/webp"/>
  <Override PartName="/word/media/image6.webp" ContentType="image/webp"/>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300" w:lineRule="auto"/>
        <w:ind w:left="0" w:firstLine="0"/>
        <w:jc w:val="left"/>
        <w:textAlignment w:val="auto"/>
        <w:rPr>
          <w:rFonts w:hint="default"/>
          <w:b w:val="0"/>
          <w:bCs w:val="0"/>
          <w:sz w:val="24"/>
          <w:szCs w:val="24"/>
          <w:lang w:val="en-US" w:eastAsia="zh-CN"/>
        </w:rPr>
      </w:pPr>
      <w:r>
        <w:rPr>
          <w:rFonts w:hint="eastAsia"/>
          <w:b w:val="0"/>
          <w:bCs w:val="0"/>
          <w:sz w:val="24"/>
          <w:szCs w:val="24"/>
          <w:lang w:val="en-US" w:eastAsia="zh-CN"/>
        </w:rPr>
        <w:t>讲解思路：前言➡全球气候变化的定义（表现三方面）➡全球气候变暖在全世界范围内的表现</w:t>
      </w:r>
      <w:r>
        <w:rPr>
          <w:rFonts w:hint="eastAsia"/>
          <w:b w:val="0"/>
          <w:bCs w:val="0"/>
          <w:color w:val="auto"/>
          <w:sz w:val="24"/>
          <w:szCs w:val="24"/>
          <w:lang w:val="en-US" w:eastAsia="zh-CN"/>
        </w:rPr>
        <w:t>➡综述全球气候变化的不利影响</w:t>
      </w:r>
      <w:r>
        <w:rPr>
          <w:rFonts w:hint="eastAsia"/>
          <w:b w:val="0"/>
          <w:bCs w:val="0"/>
          <w:sz w:val="24"/>
          <w:szCs w:val="24"/>
          <w:lang w:val="en-US" w:eastAsia="zh-CN"/>
        </w:rPr>
        <w:t>➡二十大对策分析、政策解读➡专家解读（徐同学</w:t>
      </w:r>
      <w:bookmarkStart w:id="12" w:name="_GoBack"/>
      <w:bookmarkEnd w:id="12"/>
      <w:r>
        <w:rPr>
          <w:rFonts w:hint="eastAsia"/>
          <w:b w:val="0"/>
          <w:bCs w:val="0"/>
          <w:sz w:val="24"/>
          <w:szCs w:val="24"/>
          <w:lang w:val="en-US" w:eastAsia="zh-CN"/>
        </w:rPr>
        <w:t>）➡自身感悟</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300" w:lineRule="auto"/>
        <w:ind w:left="0" w:firstLine="0"/>
        <w:jc w:val="left"/>
        <w:textAlignment w:val="auto"/>
        <w:rPr>
          <w:rFonts w:hint="default"/>
          <w:b w:val="0"/>
          <w:bCs w:val="0"/>
          <w:sz w:val="24"/>
          <w:szCs w:val="24"/>
          <w:lang w:val="en-US" w:eastAsia="zh-CN"/>
        </w:rPr>
      </w:pPr>
      <w:r>
        <w:rPr>
          <w:rFonts w:hint="eastAsia" w:ascii="微软雅黑" w:hAnsi="微软雅黑" w:eastAsia="微软雅黑" w:cs="微软雅黑"/>
          <w:b/>
          <w:bCs/>
          <w:i w:val="0"/>
          <w:iCs w:val="0"/>
          <w:caps w:val="0"/>
          <w:color w:val="121212"/>
          <w:spacing w:val="0"/>
          <w:sz w:val="32"/>
          <w:szCs w:val="32"/>
          <w:shd w:val="clear" w:fill="FFFFFF"/>
          <w:lang w:val="en-US" w:eastAsia="zh-CN"/>
        </w:rPr>
        <w:t>前言</w:t>
      </w:r>
      <w:r>
        <w:rPr>
          <w:rFonts w:hint="eastAsia"/>
          <w:b/>
          <w:bCs/>
          <w:sz w:val="24"/>
          <w:szCs w:val="24"/>
          <w:lang w:val="en-US" w:eastAsia="zh-CN"/>
        </w:rPr>
        <w:t>：</w:t>
      </w:r>
      <w:r>
        <w:rPr>
          <w:rFonts w:hint="eastAsia"/>
          <w:b w:val="0"/>
          <w:bCs w:val="0"/>
          <w:sz w:val="24"/>
          <w:szCs w:val="24"/>
          <w:lang w:val="en-US" w:eastAsia="zh-CN"/>
        </w:rPr>
        <w:t>在10月16日举办的中国共产党的第二十次人民代表大会开幕式中，习近平总书记在报告的第十条中提到：推动绿色发展，促进人与自然和谐共生，提出我们要尊重自然、顺应自然、保护自然，是全面建设社会主义现代化国家的内在要求。必须牢固树立和践行绿水青山就是金山银山的理念，站在人与自然和谐共生的高度谋划发展。由此我国需加快绿色转型，深入推进环境污染防治，提升生态系统多样性、稳定性、持续性，积极稳妥推进碳达峰和碳中和，积极参与应对气候变化全球治理。由于我们组有来自城市与环境学院的学生，所以想就全球气候变化及对策这个角度来与大家共同学习二十大的部分内容。（这点自由发挥）</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300" w:lineRule="auto"/>
        <w:ind w:left="0" w:firstLine="0"/>
        <w:jc w:val="left"/>
        <w:textAlignment w:val="auto"/>
        <w:rPr>
          <w:rFonts w:hint="eastAsia" w:ascii="微软雅黑" w:hAnsi="微软雅黑" w:eastAsia="微软雅黑" w:cs="微软雅黑"/>
          <w:b w:val="0"/>
          <w:bCs w:val="0"/>
          <w:i w:val="0"/>
          <w:iCs w:val="0"/>
          <w:caps w:val="0"/>
          <w:color w:val="0000FF"/>
          <w:spacing w:val="0"/>
          <w:sz w:val="24"/>
          <w:szCs w:val="24"/>
          <w:shd w:val="clear" w:fill="FFFFFF"/>
        </w:rPr>
      </w:pPr>
      <w:r>
        <w:rPr>
          <w:rFonts w:hint="eastAsia" w:ascii="微软雅黑" w:hAnsi="微软雅黑" w:eastAsia="微软雅黑" w:cs="微软雅黑"/>
          <w:b/>
          <w:bCs/>
          <w:i w:val="0"/>
          <w:iCs w:val="0"/>
          <w:caps w:val="0"/>
          <w:color w:val="121212"/>
          <w:spacing w:val="0"/>
          <w:kern w:val="0"/>
          <w:sz w:val="32"/>
          <w:szCs w:val="32"/>
          <w:shd w:val="clear" w:fill="FFFFFF"/>
          <w:lang w:val="en-US" w:eastAsia="zh-CN" w:bidi="ar"/>
        </w:rPr>
        <w:t>定义</w:t>
      </w:r>
      <w:r>
        <w:rPr>
          <w:rFonts w:hint="eastAsia"/>
          <w:b/>
          <w:bCs/>
          <w:sz w:val="32"/>
          <w:szCs w:val="32"/>
          <w:lang w:val="en-US" w:eastAsia="zh-CN"/>
        </w:rPr>
        <w:t>：</w:t>
      </w:r>
      <w:r>
        <w:rPr>
          <w:rFonts w:hint="eastAsia"/>
          <w:b w:val="0"/>
          <w:bCs w:val="0"/>
          <w:sz w:val="24"/>
          <w:szCs w:val="24"/>
          <w:lang w:val="en-US" w:eastAsia="zh-CN"/>
        </w:rPr>
        <w:t>在《联合国气候变化框架公约》（UNFCCC）第一款的描述中，全球</w:t>
      </w:r>
      <w:r>
        <w:rPr>
          <w:rFonts w:hint="default"/>
          <w:b w:val="0"/>
          <w:bCs w:val="0"/>
          <w:sz w:val="24"/>
          <w:szCs w:val="24"/>
          <w:lang w:val="en-US" w:eastAsia="zh-CN"/>
        </w:rPr>
        <w:t>气候变化（climate change）主要表现为三方面：</w:t>
      </w:r>
      <w:r>
        <w:rPr>
          <w:rFonts w:hint="default"/>
          <w:b w:val="0"/>
          <w:bCs w:val="0"/>
          <w:sz w:val="24"/>
          <w:szCs w:val="24"/>
          <w:lang w:val="en-US" w:eastAsia="zh-CN"/>
        </w:rPr>
        <w:fldChar w:fldCharType="begin"/>
      </w:r>
      <w:r>
        <w:rPr>
          <w:rFonts w:hint="default"/>
          <w:b w:val="0"/>
          <w:bCs w:val="0"/>
          <w:sz w:val="24"/>
          <w:szCs w:val="24"/>
          <w:lang w:val="en-US" w:eastAsia="zh-CN"/>
        </w:rPr>
        <w:instrText xml:space="preserve"> HYPERLINK "https://baike.baidu.com/item/%E5%85%A8%E7%90%83%E6%B0%94%E5%80%99%E5%8F%98%E6%9A%96/1034504?fromModule=lemma_inlink" \t "https://baike.baidu.com/item/%E6%B0%94%E5%80%99%E5%8F%98%E5%8C%96/_blank" </w:instrText>
      </w:r>
      <w:r>
        <w:rPr>
          <w:rFonts w:hint="default"/>
          <w:b w:val="0"/>
          <w:bCs w:val="0"/>
          <w:sz w:val="24"/>
          <w:szCs w:val="24"/>
          <w:lang w:val="en-US" w:eastAsia="zh-CN"/>
        </w:rPr>
        <w:fldChar w:fldCharType="separate"/>
      </w:r>
      <w:r>
        <w:rPr>
          <w:rFonts w:hint="default"/>
          <w:b w:val="0"/>
          <w:bCs w:val="0"/>
          <w:sz w:val="24"/>
          <w:szCs w:val="24"/>
          <w:lang w:val="en-US" w:eastAsia="zh-CN"/>
        </w:rPr>
        <w:t>全球气候变暖</w:t>
      </w:r>
      <w:r>
        <w:rPr>
          <w:rFonts w:hint="default"/>
          <w:b w:val="0"/>
          <w:bCs w:val="0"/>
          <w:sz w:val="24"/>
          <w:szCs w:val="24"/>
          <w:lang w:val="en-US" w:eastAsia="zh-CN"/>
        </w:rPr>
        <w:fldChar w:fldCharType="end"/>
      </w:r>
      <w:r>
        <w:rPr>
          <w:rFonts w:hint="default" w:ascii="微软雅黑" w:hAnsi="微软雅黑" w:eastAsia="微软雅黑" w:cs="微软雅黑"/>
          <w:b w:val="0"/>
          <w:bCs w:val="0"/>
          <w:i w:val="0"/>
          <w:iCs w:val="0"/>
          <w:caps w:val="0"/>
          <w:color w:val="121212"/>
          <w:spacing w:val="0"/>
          <w:sz w:val="24"/>
          <w:szCs w:val="24"/>
          <w:shd w:val="clear" w:fill="FFFFFF"/>
        </w:rPr>
        <w:t>（Global Warming）、酸雨（Acid Deposition）、</w:t>
      </w:r>
      <w:r>
        <w:rPr>
          <w:rFonts w:hint="default" w:ascii="微软雅黑" w:hAnsi="微软雅黑" w:eastAsia="微软雅黑" w:cs="微软雅黑"/>
          <w:b w:val="0"/>
          <w:bCs w:val="0"/>
          <w:i w:val="0"/>
          <w:iCs w:val="0"/>
          <w:caps w:val="0"/>
          <w:color w:val="121212"/>
          <w:spacing w:val="0"/>
          <w:sz w:val="24"/>
          <w:szCs w:val="24"/>
          <w:shd w:val="clear" w:fill="FFFFFF"/>
        </w:rPr>
        <w:fldChar w:fldCharType="begin"/>
      </w:r>
      <w:r>
        <w:rPr>
          <w:rFonts w:hint="default" w:ascii="微软雅黑" w:hAnsi="微软雅黑" w:eastAsia="微软雅黑" w:cs="微软雅黑"/>
          <w:b w:val="0"/>
          <w:bCs w:val="0"/>
          <w:i w:val="0"/>
          <w:iCs w:val="0"/>
          <w:caps w:val="0"/>
          <w:color w:val="121212"/>
          <w:spacing w:val="0"/>
          <w:sz w:val="24"/>
          <w:szCs w:val="24"/>
          <w:shd w:val="clear" w:fill="FFFFFF"/>
        </w:rPr>
        <w:instrText xml:space="preserve"> HYPERLINK "https://baike.baidu.com/item/%E8%87%AD%E6%B0%A7%E5%B1%82/1303834?fromModule=lemma_inlink" \t "https://baike.baidu.com/item/%E6%B0%94%E5%80%99%E5%8F%98%E5%8C%96/_blank" </w:instrText>
      </w:r>
      <w:r>
        <w:rPr>
          <w:rFonts w:hint="default" w:ascii="微软雅黑" w:hAnsi="微软雅黑" w:eastAsia="微软雅黑" w:cs="微软雅黑"/>
          <w:b w:val="0"/>
          <w:bCs w:val="0"/>
          <w:i w:val="0"/>
          <w:iCs w:val="0"/>
          <w:caps w:val="0"/>
          <w:color w:val="121212"/>
          <w:spacing w:val="0"/>
          <w:sz w:val="24"/>
          <w:szCs w:val="24"/>
          <w:shd w:val="clear" w:fill="FFFFFF"/>
        </w:rPr>
        <w:fldChar w:fldCharType="separate"/>
      </w:r>
      <w:r>
        <w:rPr>
          <w:rFonts w:hint="default" w:ascii="微软雅黑" w:hAnsi="微软雅黑" w:eastAsia="微软雅黑" w:cs="微软雅黑"/>
          <w:b w:val="0"/>
          <w:bCs w:val="0"/>
          <w:i w:val="0"/>
          <w:iCs w:val="0"/>
          <w:caps w:val="0"/>
          <w:color w:val="121212"/>
          <w:spacing w:val="0"/>
          <w:sz w:val="24"/>
          <w:szCs w:val="24"/>
          <w:shd w:val="clear" w:fill="FFFFFF"/>
        </w:rPr>
        <w:t>臭氧层</w:t>
      </w:r>
      <w:r>
        <w:rPr>
          <w:rFonts w:hint="default" w:ascii="微软雅黑" w:hAnsi="微软雅黑" w:eastAsia="微软雅黑" w:cs="微软雅黑"/>
          <w:b w:val="0"/>
          <w:bCs w:val="0"/>
          <w:i w:val="0"/>
          <w:iCs w:val="0"/>
          <w:caps w:val="0"/>
          <w:color w:val="121212"/>
          <w:spacing w:val="0"/>
          <w:sz w:val="24"/>
          <w:szCs w:val="24"/>
          <w:shd w:val="clear" w:fill="FFFFFF"/>
        </w:rPr>
        <w:fldChar w:fldCharType="end"/>
      </w:r>
      <w:r>
        <w:rPr>
          <w:rFonts w:hint="default" w:ascii="微软雅黑" w:hAnsi="微软雅黑" w:eastAsia="微软雅黑" w:cs="微软雅黑"/>
          <w:b w:val="0"/>
          <w:bCs w:val="0"/>
          <w:i w:val="0"/>
          <w:iCs w:val="0"/>
          <w:caps w:val="0"/>
          <w:color w:val="121212"/>
          <w:spacing w:val="0"/>
          <w:sz w:val="24"/>
          <w:szCs w:val="24"/>
          <w:shd w:val="clear" w:fill="FFFFFF"/>
        </w:rPr>
        <w:t>破坏（Ozone Depletion），其中全球气候变暖是人类最迫切的问题，关乎到人类的未来！</w:t>
      </w:r>
      <w:r>
        <w:rPr>
          <w:rFonts w:hint="eastAsia" w:ascii="微软雅黑" w:hAnsi="微软雅黑" w:eastAsia="微软雅黑" w:cs="微软雅黑"/>
          <w:b w:val="0"/>
          <w:bCs w:val="0"/>
          <w:i w:val="0"/>
          <w:iCs w:val="0"/>
          <w:caps w:val="0"/>
          <w:color w:val="121212"/>
          <w:spacing w:val="0"/>
          <w:sz w:val="24"/>
          <w:szCs w:val="24"/>
          <w:shd w:val="clear" w:fill="FFFFFF"/>
          <w:lang w:val="en-US" w:eastAsia="zh-CN"/>
        </w:rPr>
        <w:t>它</w:t>
      </w:r>
      <w:r>
        <w:rPr>
          <w:rFonts w:hint="eastAsia" w:ascii="微软雅黑" w:hAnsi="微软雅黑" w:eastAsia="微软雅黑" w:cs="微软雅黑"/>
          <w:b w:val="0"/>
          <w:bCs w:val="0"/>
          <w:i w:val="0"/>
          <w:iCs w:val="0"/>
          <w:caps w:val="0"/>
          <w:color w:val="auto"/>
          <w:spacing w:val="0"/>
          <w:sz w:val="24"/>
          <w:szCs w:val="24"/>
          <w:shd w:val="clear" w:fill="FFFFFF"/>
          <w:lang w:val="en-US" w:eastAsia="zh-CN"/>
        </w:rPr>
        <w:t>是指</w:t>
      </w:r>
      <w:r>
        <w:rPr>
          <w:rFonts w:hint="eastAsia" w:ascii="微软雅黑" w:hAnsi="微软雅黑" w:eastAsia="微软雅黑" w:cs="微软雅黑"/>
          <w:b w:val="0"/>
          <w:bCs w:val="0"/>
          <w:i w:val="0"/>
          <w:iCs w:val="0"/>
          <w:caps w:val="0"/>
          <w:color w:val="auto"/>
          <w:spacing w:val="0"/>
          <w:sz w:val="24"/>
          <w:szCs w:val="24"/>
          <w:shd w:val="clear" w:fill="FFFFFF"/>
        </w:rPr>
        <w:t>全球气候从20世纪70年代末到80年代初开始显著增暖。</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00" w:lineRule="auto"/>
        <w:ind w:left="0" w:right="0" w:firstLine="0"/>
        <w:textAlignment w:val="auto"/>
        <w:rPr>
          <w:rFonts w:hint="eastAsia" w:ascii="微软雅黑" w:hAnsi="微软雅黑" w:eastAsia="微软雅黑" w:cs="微软雅黑"/>
          <w:i w:val="0"/>
          <w:iCs w:val="0"/>
          <w:caps w:val="0"/>
          <w:color w:val="121212"/>
          <w:spacing w:val="0"/>
          <w:sz w:val="32"/>
          <w:szCs w:val="32"/>
          <w:shd w:val="clear" w:fill="FFFFFF"/>
          <w:lang w:val="en-US" w:eastAsia="zh-CN"/>
        </w:rPr>
      </w:pPr>
      <w:r>
        <w:rPr>
          <w:rFonts w:hint="eastAsia" w:ascii="微软雅黑" w:hAnsi="微软雅黑" w:eastAsia="微软雅黑" w:cs="微软雅黑"/>
          <w:b/>
          <w:bCs/>
          <w:i w:val="0"/>
          <w:iCs w:val="0"/>
          <w:caps w:val="0"/>
          <w:color w:val="121212"/>
          <w:spacing w:val="0"/>
          <w:sz w:val="32"/>
          <w:szCs w:val="32"/>
          <w:shd w:val="clear" w:fill="FFFFFF"/>
        </w:rPr>
        <w:t>2022年</w:t>
      </w:r>
      <w:r>
        <w:rPr>
          <w:rFonts w:hint="eastAsia" w:ascii="微软雅黑" w:hAnsi="微软雅黑" w:eastAsia="微软雅黑" w:cs="微软雅黑"/>
          <w:b/>
          <w:bCs/>
          <w:i w:val="0"/>
          <w:iCs w:val="0"/>
          <w:caps w:val="0"/>
          <w:color w:val="121212"/>
          <w:spacing w:val="0"/>
          <w:sz w:val="32"/>
          <w:szCs w:val="32"/>
          <w:shd w:val="clear" w:fill="FFFFFF"/>
          <w:lang w:val="en-US" w:eastAsia="zh-CN"/>
        </w:rPr>
        <w:t>全球气候变暖在全球范围内的表现</w:t>
      </w:r>
      <w:r>
        <w:rPr>
          <w:rFonts w:hint="eastAsia" w:ascii="微软雅黑" w:hAnsi="微软雅黑" w:eastAsia="微软雅黑" w:cs="微软雅黑"/>
          <w:i w:val="0"/>
          <w:iCs w:val="0"/>
          <w:caps w:val="0"/>
          <w:color w:val="121212"/>
          <w:spacing w:val="0"/>
          <w:sz w:val="32"/>
          <w:szCs w:val="32"/>
          <w:shd w:val="clear" w:fill="FFFFFF"/>
          <w:lang w:val="en-US" w:eastAsia="zh-CN"/>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00" w:lineRule="auto"/>
        <w:ind w:left="0" w:right="0" w:firstLine="480" w:firstLineChars="200"/>
        <w:textAlignment w:val="auto"/>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全球范围都出现了高温、干旱的气候现象。亚洲，欧洲，美洲等地均是如此。</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00" w:lineRule="auto"/>
        <w:ind w:left="0" w:right="0" w:firstLine="480" w:firstLineChars="200"/>
        <w:textAlignment w:val="auto"/>
        <w:rPr>
          <w:rFonts w:hint="eastAsia" w:ascii="微软雅黑" w:hAnsi="微软雅黑" w:eastAsia="微软雅黑" w:cs="微软雅黑"/>
          <w:i w:val="0"/>
          <w:iCs w:val="0"/>
          <w:caps w:val="0"/>
          <w:color w:val="121212"/>
          <w:spacing w:val="0"/>
          <w:sz w:val="24"/>
          <w:szCs w:val="24"/>
          <w:shd w:val="clear" w:fill="FFFFFF"/>
          <w:lang w:val="en-US" w:eastAsia="zh-CN"/>
        </w:rPr>
      </w:pPr>
      <w:r>
        <w:rPr>
          <w:rFonts w:hint="eastAsia" w:ascii="微软雅黑" w:hAnsi="微软雅黑" w:eastAsia="微软雅黑" w:cs="微软雅黑"/>
          <w:i w:val="0"/>
          <w:iCs w:val="0"/>
          <w:caps w:val="0"/>
          <w:color w:val="121212"/>
          <w:spacing w:val="0"/>
          <w:sz w:val="24"/>
          <w:szCs w:val="24"/>
          <w:shd w:val="clear" w:fill="FFFFFF"/>
          <w:lang w:val="en-US" w:eastAsia="zh-CN"/>
        </w:rPr>
        <w:t>中国：</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00" w:lineRule="auto"/>
        <w:ind w:left="0" w:right="0" w:firstLine="480" w:firstLineChars="200"/>
        <w:textAlignment w:val="auto"/>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2022年入夏以来，我国大范围地区遭遇了极端高温，高温日数多、覆盖范围广、多地最高气温破历史极值。例如：截至8月14日，上海今年出现35℃以上高温日数共40天，40℃以上的天数为6天，预计40度左右的气候将延至8月22日，在上海气象史上相当罕见。</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00" w:lineRule="auto"/>
        <w:ind w:left="0" w:right="0" w:firstLine="0"/>
        <w:textAlignment w:val="auto"/>
        <w:rPr>
          <w:rFonts w:hint="eastAsia" w:ascii="微软雅黑" w:hAnsi="微软雅黑" w:eastAsia="微软雅黑" w:cs="微软雅黑"/>
          <w:i w:val="0"/>
          <w:iCs w:val="0"/>
          <w:caps w:val="0"/>
          <w:color w:val="121212"/>
          <w:spacing w:val="0"/>
          <w:sz w:val="24"/>
          <w:szCs w:val="24"/>
          <w:lang w:eastAsia="zh-CN"/>
        </w:rPr>
      </w:pPr>
      <w:r>
        <w:rPr>
          <w:rFonts w:hint="eastAsia" w:ascii="微软雅黑" w:hAnsi="微软雅黑" w:eastAsia="微软雅黑" w:cs="微软雅黑"/>
          <w:i w:val="0"/>
          <w:iCs w:val="0"/>
          <w:caps w:val="0"/>
          <w:color w:val="121212"/>
          <w:spacing w:val="0"/>
          <w:sz w:val="24"/>
          <w:szCs w:val="24"/>
          <w:shd w:val="clear" w:fill="FFFFFF"/>
        </w:rPr>
        <w:t>同时，浙江，重庆等地气温也出现了破多项纪录的情况。</w:t>
      </w:r>
      <w:r>
        <w:rPr>
          <w:rFonts w:hint="eastAsia" w:ascii="微软雅黑" w:hAnsi="微软雅黑" w:eastAsia="微软雅黑" w:cs="微软雅黑"/>
          <w:i w:val="0"/>
          <w:iCs w:val="0"/>
          <w:caps w:val="0"/>
          <w:color w:val="121212"/>
          <w:spacing w:val="0"/>
          <w:sz w:val="24"/>
          <w:szCs w:val="24"/>
          <w:shd w:val="clear" w:fill="FFFFFF"/>
          <w:lang w:eastAsia="zh-CN"/>
        </w:rPr>
        <w:t>（</w:t>
      </w:r>
      <w:r>
        <w:rPr>
          <w:rFonts w:hint="eastAsia" w:ascii="微软雅黑" w:hAnsi="微软雅黑" w:eastAsia="微软雅黑" w:cs="微软雅黑"/>
          <w:i w:val="0"/>
          <w:iCs w:val="0"/>
          <w:caps w:val="0"/>
          <w:color w:val="121212"/>
          <w:spacing w:val="0"/>
          <w:sz w:val="24"/>
          <w:szCs w:val="24"/>
          <w:shd w:val="clear" w:fill="FFFFFF"/>
          <w:lang w:val="en-US" w:eastAsia="zh-CN"/>
        </w:rPr>
        <w:t>图片展示</w:t>
      </w:r>
      <w:r>
        <w:rPr>
          <w:rFonts w:hint="eastAsia" w:ascii="微软雅黑" w:hAnsi="微软雅黑" w:eastAsia="微软雅黑" w:cs="微软雅黑"/>
          <w:i w:val="0"/>
          <w:iCs w:val="0"/>
          <w:caps w:val="0"/>
          <w:color w:val="121212"/>
          <w:spacing w:val="0"/>
          <w:sz w:val="24"/>
          <w:szCs w:val="24"/>
          <w:shd w:val="clear" w:fill="FFFFFF"/>
          <w:lang w:eastAsia="zh-CN"/>
        </w:rPr>
        <w:t>）</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sz w:val="24"/>
          <w:szCs w:val="24"/>
        </w:rPr>
      </w:pPr>
      <w:r>
        <w:rPr>
          <w:rFonts w:ascii="宋体" w:hAnsi="宋体" w:eastAsia="宋体" w:cs="宋体"/>
          <w:kern w:val="0"/>
          <w:sz w:val="24"/>
          <w:szCs w:val="24"/>
          <w:lang w:val="en-US" w:eastAsia="zh-CN" w:bidi="ar"/>
        </w:rPr>
        <w:drawing>
          <wp:inline distT="0" distB="0" distL="114300" distR="114300">
            <wp:extent cx="3302635" cy="5897245"/>
            <wp:effectExtent l="0" t="0" r="4445" b="63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3302635" cy="5897245"/>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微软雅黑" w:hAnsi="微软雅黑" w:eastAsia="微软雅黑" w:cs="微软雅黑"/>
          <w:i w:val="0"/>
          <w:iCs w:val="0"/>
          <w:caps w:val="0"/>
          <w:color w:val="121212"/>
          <w:spacing w:val="0"/>
          <w:sz w:val="24"/>
          <w:szCs w:val="24"/>
          <w:shd w:val="clear" w:fill="FFFFFF"/>
        </w:rPr>
      </w:pPr>
      <w:r>
        <w:rPr>
          <w:rFonts w:hint="eastAsia" w:ascii="微软雅黑" w:hAnsi="微软雅黑" w:eastAsia="微软雅黑" w:cs="微软雅黑"/>
          <w:i w:val="0"/>
          <w:iCs w:val="0"/>
          <w:caps w:val="0"/>
          <w:color w:val="121212"/>
          <w:spacing w:val="0"/>
          <w:sz w:val="24"/>
          <w:szCs w:val="24"/>
          <w:shd w:val="clear" w:fill="FFFFFF"/>
        </w:rPr>
        <w:t>然而，高温还未结束。我国气候中心指出，预计在</w:t>
      </w:r>
      <w:r>
        <w:rPr>
          <w:rFonts w:hint="eastAsia" w:ascii="微软雅黑" w:hAnsi="微软雅黑" w:eastAsia="微软雅黑" w:cs="微软雅黑"/>
          <w:i w:val="0"/>
          <w:iCs w:val="0"/>
          <w:caps w:val="0"/>
          <w:color w:val="121212"/>
          <w:spacing w:val="0"/>
          <w:sz w:val="24"/>
          <w:szCs w:val="24"/>
          <w:shd w:val="clear" w:fill="FFFFFF"/>
          <w:lang w:eastAsia="zh-CN"/>
        </w:rPr>
        <w:t>（</w:t>
      </w:r>
      <w:r>
        <w:rPr>
          <w:rFonts w:hint="eastAsia" w:ascii="微软雅黑" w:hAnsi="微软雅黑" w:eastAsia="微软雅黑" w:cs="微软雅黑"/>
          <w:i w:val="0"/>
          <w:iCs w:val="0"/>
          <w:caps w:val="0"/>
          <w:color w:val="121212"/>
          <w:spacing w:val="0"/>
          <w:sz w:val="24"/>
          <w:szCs w:val="24"/>
          <w:shd w:val="clear" w:fill="FFFFFF"/>
          <w:lang w:val="en-US" w:eastAsia="zh-CN"/>
        </w:rPr>
        <w:t>8月22日</w:t>
      </w:r>
      <w:r>
        <w:rPr>
          <w:rFonts w:hint="eastAsia" w:ascii="微软雅黑" w:hAnsi="微软雅黑" w:eastAsia="微软雅黑" w:cs="微软雅黑"/>
          <w:i w:val="0"/>
          <w:iCs w:val="0"/>
          <w:caps w:val="0"/>
          <w:color w:val="121212"/>
          <w:spacing w:val="0"/>
          <w:sz w:val="24"/>
          <w:szCs w:val="24"/>
          <w:shd w:val="clear" w:fill="FFFFFF"/>
          <w:lang w:eastAsia="zh-CN"/>
        </w:rPr>
        <w:t>）</w:t>
      </w:r>
      <w:r>
        <w:rPr>
          <w:rFonts w:hint="eastAsia" w:ascii="微软雅黑" w:hAnsi="微软雅黑" w:eastAsia="微软雅黑" w:cs="微软雅黑"/>
          <w:i w:val="0"/>
          <w:iCs w:val="0"/>
          <w:caps w:val="0"/>
          <w:color w:val="121212"/>
          <w:spacing w:val="0"/>
          <w:sz w:val="24"/>
          <w:szCs w:val="24"/>
          <w:shd w:val="clear" w:fill="FFFFFF"/>
        </w:rPr>
        <w:t>未来两周内，我国南方高温仍然会持续，预计</w:t>
      </w:r>
      <w:r>
        <w:rPr>
          <w:rFonts w:hint="eastAsia" w:ascii="微软雅黑" w:hAnsi="微软雅黑" w:eastAsia="微软雅黑" w:cs="微软雅黑"/>
          <w:b/>
          <w:bCs/>
          <w:i w:val="0"/>
          <w:iCs w:val="0"/>
          <w:caps w:val="0"/>
          <w:color w:val="121212"/>
          <w:spacing w:val="0"/>
          <w:sz w:val="24"/>
          <w:szCs w:val="24"/>
          <w:shd w:val="clear" w:fill="FFFFFF"/>
        </w:rPr>
        <w:t>今年高温天气综合强度将为1961年有完整记录以来最强</w:t>
      </w:r>
      <w:r>
        <w:rPr>
          <w:rFonts w:hint="eastAsia" w:ascii="微软雅黑" w:hAnsi="微软雅黑" w:eastAsia="微软雅黑" w:cs="微软雅黑"/>
          <w:i w:val="0"/>
          <w:iCs w:val="0"/>
          <w:caps w:val="0"/>
          <w:color w:val="121212"/>
          <w:spacing w:val="0"/>
          <w:sz w:val="24"/>
          <w:szCs w:val="24"/>
          <w:shd w:val="clear" w:fill="FFFFFF"/>
        </w:rPr>
        <w:t>。</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微软雅黑" w:hAnsi="微软雅黑" w:eastAsia="微软雅黑" w:cs="微软雅黑"/>
          <w:i w:val="0"/>
          <w:iCs w:val="0"/>
          <w:caps w:val="0"/>
          <w:color w:val="121212"/>
          <w:spacing w:val="0"/>
          <w:sz w:val="24"/>
          <w:szCs w:val="24"/>
          <w:shd w:val="clear" w:fill="FFFFFF"/>
          <w:lang w:eastAsia="zh-CN"/>
        </w:rPr>
      </w:pPr>
      <w:r>
        <w:rPr>
          <w:rFonts w:hint="eastAsia" w:ascii="微软雅黑" w:hAnsi="微软雅黑" w:eastAsia="微软雅黑" w:cs="微软雅黑"/>
          <w:i w:val="0"/>
          <w:iCs w:val="0"/>
          <w:caps w:val="0"/>
          <w:color w:val="121212"/>
          <w:spacing w:val="0"/>
          <w:sz w:val="24"/>
          <w:szCs w:val="24"/>
          <w:shd w:val="clear" w:fill="FFFFFF"/>
          <w:lang w:val="en-US" w:eastAsia="zh-CN"/>
        </w:rPr>
        <w:t>以下是中国气象局8月13日的报道（图片展示）</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sz w:val="24"/>
          <w:szCs w:val="24"/>
        </w:rPr>
      </w:pPr>
      <w:r>
        <w:rPr>
          <w:rFonts w:ascii="宋体" w:hAnsi="宋体" w:eastAsia="宋体" w:cs="宋体"/>
          <w:kern w:val="0"/>
          <w:sz w:val="24"/>
          <w:szCs w:val="24"/>
          <w:lang w:val="en-US" w:eastAsia="zh-CN" w:bidi="ar"/>
        </w:rPr>
        <w:drawing>
          <wp:inline distT="0" distB="0" distL="114300" distR="114300">
            <wp:extent cx="5876925" cy="2914650"/>
            <wp:effectExtent l="0" t="0" r="5715" b="1143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5"/>
                    <a:stretch>
                      <a:fillRect/>
                    </a:stretch>
                  </pic:blipFill>
                  <pic:spPr>
                    <a:xfrm>
                      <a:off x="0" y="0"/>
                      <a:ext cx="5876925" cy="2914650"/>
                    </a:xfrm>
                    <a:prstGeom prst="rect">
                      <a:avLst/>
                    </a:prstGeom>
                    <a:noFill/>
                    <a:ln w="9525">
                      <a:noFill/>
                    </a:ln>
                  </pic:spPr>
                </pic:pic>
              </a:graphicData>
            </a:graphic>
          </wp:inline>
        </w:drawing>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00" w:lineRule="auto"/>
        <w:ind w:left="0" w:right="0" w:firstLine="480" w:firstLineChars="200"/>
        <w:textAlignment w:val="auto"/>
        <w:rPr>
          <w:rFonts w:hint="default" w:ascii="微软雅黑" w:hAnsi="微软雅黑" w:eastAsia="微软雅黑" w:cs="微软雅黑"/>
          <w:i w:val="0"/>
          <w:iCs w:val="0"/>
          <w:caps w:val="0"/>
          <w:color w:val="121212"/>
          <w:spacing w:val="0"/>
          <w:sz w:val="24"/>
          <w:szCs w:val="24"/>
          <w:lang w:val="en-US" w:eastAsia="zh-CN"/>
        </w:rPr>
      </w:pPr>
      <w:r>
        <w:rPr>
          <w:rFonts w:hint="eastAsia" w:ascii="微软雅黑" w:hAnsi="微软雅黑" w:eastAsia="微软雅黑" w:cs="微软雅黑"/>
          <w:i w:val="0"/>
          <w:iCs w:val="0"/>
          <w:caps w:val="0"/>
          <w:color w:val="121212"/>
          <w:spacing w:val="0"/>
          <w:sz w:val="24"/>
          <w:szCs w:val="24"/>
          <w:shd w:val="clear" w:fill="FFFFFF"/>
        </w:rPr>
        <w:t>随着高温日的增加，我国大范围地区出现了明显干旱。从气候中心数据来看，基本上都是“一片红”的状态。</w:t>
      </w:r>
      <w:r>
        <w:rPr>
          <w:rFonts w:hint="eastAsia" w:ascii="微软雅黑" w:hAnsi="微软雅黑" w:eastAsia="微软雅黑" w:cs="微软雅黑"/>
          <w:i w:val="0"/>
          <w:iCs w:val="0"/>
          <w:caps w:val="0"/>
          <w:color w:val="121212"/>
          <w:spacing w:val="0"/>
          <w:sz w:val="24"/>
          <w:szCs w:val="24"/>
          <w:shd w:val="clear" w:fill="FFFFFF"/>
          <w:lang w:val="en-US" w:eastAsia="zh-CN"/>
        </w:rPr>
        <w:t>(图片展示)</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sz w:val="24"/>
          <w:szCs w:val="24"/>
        </w:rPr>
      </w:pPr>
      <w:r>
        <w:rPr>
          <w:rFonts w:ascii="宋体" w:hAnsi="宋体" w:eastAsia="宋体" w:cs="宋体"/>
          <w:kern w:val="0"/>
          <w:sz w:val="24"/>
          <w:szCs w:val="24"/>
          <w:lang w:val="en-US" w:eastAsia="zh-CN" w:bidi="ar"/>
        </w:rPr>
        <w:drawing>
          <wp:inline distT="0" distB="0" distL="114300" distR="114300">
            <wp:extent cx="3564255" cy="2652395"/>
            <wp:effectExtent l="0" t="0" r="1905" b="14605"/>
            <wp:docPr id="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6"/>
                    <a:stretch>
                      <a:fillRect/>
                    </a:stretch>
                  </pic:blipFill>
                  <pic:spPr>
                    <a:xfrm>
                      <a:off x="0" y="0"/>
                      <a:ext cx="3564255" cy="2652395"/>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sz w:val="24"/>
          <w:szCs w:val="24"/>
        </w:rPr>
      </w:pPr>
      <w:r>
        <w:rPr>
          <w:rFonts w:ascii="宋体" w:hAnsi="宋体" w:eastAsia="宋体" w:cs="宋体"/>
          <w:kern w:val="0"/>
          <w:sz w:val="24"/>
          <w:szCs w:val="24"/>
          <w:lang w:val="en-US" w:eastAsia="zh-CN" w:bidi="ar"/>
        </w:rPr>
        <w:t>2022中国大面积干旱</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sz w:val="24"/>
          <w:szCs w:val="24"/>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300" w:lineRule="auto"/>
        <w:ind w:left="0" w:firstLine="0"/>
        <w:textAlignment w:val="auto"/>
        <w:rPr>
          <w:rFonts w:hint="eastAsia" w:ascii="微软雅黑" w:hAnsi="微软雅黑" w:eastAsia="微软雅黑" w:cs="微软雅黑"/>
          <w:b/>
          <w:bCs/>
          <w:i w:val="0"/>
          <w:iCs w:val="0"/>
          <w:caps w:val="0"/>
          <w:color w:val="121212"/>
          <w:spacing w:val="0"/>
          <w:sz w:val="24"/>
          <w:szCs w:val="24"/>
        </w:rPr>
      </w:pPr>
      <w:r>
        <w:rPr>
          <w:rFonts w:hint="eastAsia" w:ascii="微软雅黑" w:hAnsi="微软雅黑" w:eastAsia="微软雅黑" w:cs="微软雅黑"/>
          <w:b/>
          <w:bCs/>
          <w:i w:val="0"/>
          <w:iCs w:val="0"/>
          <w:caps w:val="0"/>
          <w:color w:val="121212"/>
          <w:spacing w:val="0"/>
          <w:sz w:val="24"/>
          <w:szCs w:val="24"/>
          <w:shd w:val="clear" w:fill="FFFFFF"/>
        </w:rPr>
        <w:t>欧洲：创历史高温、或遭遇500年最严重干旱</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line="300" w:lineRule="auto"/>
        <w:ind w:left="0" w:right="0" w:firstLine="0"/>
        <w:textAlignment w:val="auto"/>
        <w:rPr>
          <w:rFonts w:hint="eastAsia" w:ascii="微软雅黑" w:hAnsi="微软雅黑" w:eastAsia="微软雅黑" w:cs="微软雅黑"/>
          <w:i w:val="0"/>
          <w:iCs w:val="0"/>
          <w:caps w:val="0"/>
          <w:color w:val="121212"/>
          <w:spacing w:val="0"/>
          <w:sz w:val="24"/>
          <w:szCs w:val="24"/>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sz w:val="24"/>
          <w:szCs w:val="24"/>
        </w:rPr>
      </w:pPr>
      <w:r>
        <w:rPr>
          <w:rFonts w:ascii="宋体" w:hAnsi="宋体" w:eastAsia="宋体" w:cs="宋体"/>
          <w:kern w:val="0"/>
          <w:sz w:val="24"/>
          <w:szCs w:val="24"/>
          <w:lang w:val="en-US" w:eastAsia="zh-CN" w:bidi="ar"/>
        </w:rPr>
        <w:drawing>
          <wp:inline distT="0" distB="0" distL="114300" distR="114300">
            <wp:extent cx="5417185" cy="3054350"/>
            <wp:effectExtent l="0" t="0" r="8255" b="8890"/>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7"/>
                    <a:stretch>
                      <a:fillRect/>
                    </a:stretch>
                  </pic:blipFill>
                  <pic:spPr>
                    <a:xfrm>
                      <a:off x="0" y="0"/>
                      <a:ext cx="5417185" cy="3054350"/>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欧洲很多河床见底</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2022年的夏天对于欧洲国家来说，过得尤为艰难。世界气象组织指出，今年7月位列有气象记录以来最热7月前三位，全球多地打破高温纪录，持久且强烈的热浪影响了欧洲的大部分地区。</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00" w:lineRule="auto"/>
        <w:ind w:right="0" w:firstLine="480" w:firstLineChars="200"/>
        <w:textAlignment w:val="auto"/>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温度地图上，葡萄牙、西班牙、法国和英国的部分地区均测得超过40摄氏度的高温。世界气象组织总干事塔拉斯曾表示，今年的热浪成为一种常态。欧洲的热浪将变得更加频繁、更加强烈，并将持续更长时间。</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00" w:lineRule="auto"/>
        <w:ind w:left="0" w:right="0" w:firstLine="480" w:firstLineChars="200"/>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988310" cy="2071370"/>
            <wp:effectExtent l="0" t="0" r="13970" b="1270"/>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8"/>
                    <a:stretch>
                      <a:fillRect/>
                    </a:stretch>
                  </pic:blipFill>
                  <pic:spPr>
                    <a:xfrm>
                      <a:off x="0" y="0"/>
                      <a:ext cx="2988310" cy="2071370"/>
                    </a:xfrm>
                    <a:prstGeom prst="rect">
                      <a:avLst/>
                    </a:prstGeom>
                    <a:noFill/>
                    <a:ln w="9525">
                      <a:noFill/>
                    </a:ln>
                  </pic:spPr>
                </pic:pic>
              </a:graphicData>
            </a:graphic>
          </wp:inline>
        </w:drawing>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00" w:lineRule="auto"/>
        <w:ind w:left="0" w:right="0" w:firstLine="480" w:firstLineChars="200"/>
        <w:textAlignment w:val="auto"/>
        <w:rPr>
          <w:rFonts w:hint="eastAsia" w:ascii="微软雅黑" w:hAnsi="微软雅黑" w:eastAsia="微软雅黑" w:cs="微软雅黑"/>
          <w:i w:val="0"/>
          <w:iCs w:val="0"/>
          <w:caps w:val="0"/>
          <w:color w:val="121212"/>
          <w:spacing w:val="0"/>
          <w:sz w:val="24"/>
          <w:szCs w:val="24"/>
          <w:shd w:val="clear" w:fill="FFFFFF"/>
        </w:rPr>
      </w:pPr>
      <w:r>
        <w:rPr>
          <w:rFonts w:hint="eastAsia" w:ascii="微软雅黑" w:hAnsi="微软雅黑" w:eastAsia="微软雅黑" w:cs="微软雅黑"/>
          <w:i w:val="0"/>
          <w:iCs w:val="0"/>
          <w:caps w:val="0"/>
          <w:color w:val="121212"/>
          <w:spacing w:val="0"/>
          <w:sz w:val="24"/>
          <w:szCs w:val="24"/>
          <w:shd w:val="clear" w:fill="FFFFFF"/>
        </w:rPr>
        <w:t>尽管欧洲7月经历了数波极端热浪，多国创下破纪录的高温，但世界气象组织指出，7月份的气温和降雨趋势在8月份仍将继续。与此同时，干旱开始影响社会生活的多个方面。</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00" w:lineRule="auto"/>
        <w:ind w:left="0" w:right="0" w:firstLine="480" w:firstLineChars="200"/>
        <w:textAlignment w:val="auto"/>
        <w:rPr>
          <w:rFonts w:hint="eastAsia" w:ascii="微软雅黑" w:hAnsi="微软雅黑" w:eastAsia="微软雅黑" w:cs="微软雅黑"/>
          <w:i w:val="0"/>
          <w:iCs w:val="0"/>
          <w:caps w:val="0"/>
          <w:color w:val="121212"/>
          <w:spacing w:val="0"/>
          <w:sz w:val="24"/>
          <w:szCs w:val="24"/>
          <w:lang w:eastAsia="zh-CN"/>
        </w:rPr>
      </w:pPr>
      <w:r>
        <w:rPr>
          <w:rFonts w:hint="eastAsia" w:ascii="微软雅黑" w:hAnsi="微软雅黑" w:eastAsia="微软雅黑" w:cs="微软雅黑"/>
          <w:b/>
          <w:bCs/>
          <w:i w:val="0"/>
          <w:iCs w:val="0"/>
          <w:caps w:val="0"/>
          <w:color w:val="121212"/>
          <w:spacing w:val="0"/>
          <w:sz w:val="24"/>
          <w:szCs w:val="24"/>
          <w:shd w:val="clear" w:fill="FFFFFF"/>
        </w:rPr>
        <w:t>干旱</w:t>
      </w:r>
      <w:r>
        <w:rPr>
          <w:rFonts w:hint="eastAsia" w:ascii="微软雅黑" w:hAnsi="微软雅黑" w:eastAsia="微软雅黑" w:cs="微软雅黑"/>
          <w:b/>
          <w:bCs/>
          <w:i w:val="0"/>
          <w:iCs w:val="0"/>
          <w:caps w:val="0"/>
          <w:color w:val="121212"/>
          <w:spacing w:val="0"/>
          <w:sz w:val="24"/>
          <w:szCs w:val="24"/>
          <w:shd w:val="clear" w:fill="FFFFFF"/>
          <w:lang w:eastAsia="zh-CN"/>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00" w:lineRule="auto"/>
        <w:ind w:left="0" w:right="0" w:firstLine="480" w:firstLineChars="200"/>
        <w:textAlignment w:val="auto"/>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欧盟委员会联合研究中心负责为欧洲干旱观测站收集数据的研究员安德里亚警告称，欧洲或将遭遇约500年来最严重干旱。欧洲干旱观测站(edo)的最新数据显示，7月中下旬，欧盟47%的地区处于“警告”状态，17%的土地因干旱进入最高等级的“警戒”状态。</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00" w:lineRule="auto"/>
        <w:ind w:left="0" w:right="0" w:firstLine="480" w:firstLineChars="200"/>
        <w:textAlignment w:val="auto"/>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法国气象局表示，该国正在经历有记录以来最严重的干旱，7月法国全国平均降水量甚至不足10毫米，全国范围内的降雨量只有往年的15%。8月5日，法国生态转型和国土协调部长贝许称，法国超过100个市镇的供水管道中已经没有饮用水，这些市镇需要靠水罐车进行供水，他不排除将在最难以运达的地区分发瓶装水的可能性。</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00" w:lineRule="auto"/>
        <w:ind w:left="0" w:right="0" w:firstLine="0"/>
        <w:textAlignment w:val="auto"/>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法国的情况，仅是欧洲的一个缩影。</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sz w:val="24"/>
          <w:szCs w:val="24"/>
        </w:rPr>
      </w:pPr>
      <w:r>
        <w:rPr>
          <w:rFonts w:ascii="宋体" w:hAnsi="宋体" w:eastAsia="宋体" w:cs="宋体"/>
          <w:kern w:val="0"/>
          <w:sz w:val="24"/>
          <w:szCs w:val="24"/>
          <w:lang w:val="en-US" w:eastAsia="zh-CN" w:bidi="ar"/>
        </w:rPr>
        <w:drawing>
          <wp:inline distT="0" distB="0" distL="114300" distR="114300">
            <wp:extent cx="5378450" cy="3361690"/>
            <wp:effectExtent l="0" t="0" r="1270" b="6350"/>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9"/>
                    <a:stretch>
                      <a:fillRect/>
                    </a:stretch>
                  </pic:blipFill>
                  <pic:spPr>
                    <a:xfrm>
                      <a:off x="0" y="0"/>
                      <a:ext cx="5378450" cy="3361690"/>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hint="eastAsia" w:ascii="微软雅黑" w:hAnsi="微软雅黑" w:eastAsia="微软雅黑" w:cs="微软雅黑"/>
          <w:i w:val="0"/>
          <w:iCs w:val="0"/>
          <w:caps w:val="0"/>
          <w:color w:val="121212"/>
          <w:spacing w:val="0"/>
          <w:kern w:val="0"/>
          <w:sz w:val="24"/>
          <w:szCs w:val="24"/>
          <w:shd w:val="clear" w:fill="FFFFFF"/>
          <w:lang w:val="en-US" w:eastAsia="zh-CN" w:bidi="ar"/>
        </w:rPr>
      </w:pPr>
      <w:r>
        <w:rPr>
          <w:rFonts w:hint="eastAsia" w:ascii="微软雅黑" w:hAnsi="微软雅黑" w:eastAsia="微软雅黑" w:cs="微软雅黑"/>
          <w:i w:val="0"/>
          <w:iCs w:val="0"/>
          <w:caps w:val="0"/>
          <w:color w:val="121212"/>
          <w:spacing w:val="0"/>
          <w:kern w:val="0"/>
          <w:sz w:val="24"/>
          <w:szCs w:val="24"/>
          <w:shd w:val="clear" w:fill="FFFFFF"/>
          <w:lang w:val="en-US" w:eastAsia="zh-CN" w:bidi="ar"/>
        </w:rPr>
        <w:t>当地时间2022年7月19日，英国伦敦东部郊区温宁顿，当地发生火灾，多所建筑损毁严重，附近民众被迫撤离。</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00" w:lineRule="auto"/>
        <w:ind w:left="0" w:right="0" w:firstLine="480" w:firstLineChars="200"/>
        <w:textAlignment w:val="auto"/>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西班牙官方数据显示，8月初，该国水库的平均蓄水率仅为40%，远低于十年来60%左右的平均水平。“我们正处于一个特别干旱、非常艰难的一年。”西班牙副首相兼生态转型大臣里韦拉说。</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00" w:lineRule="auto"/>
        <w:ind w:left="0" w:right="0" w:firstLine="480" w:firstLineChars="200"/>
        <w:textAlignment w:val="auto"/>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而在意大利，最长河流波河水位急剧下降，大片的沙岸裸露在阳光下。低水位甚至让一枚曾被淹没的第二次世界大战期间遗留的炸弹现身河岸。</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00" w:lineRule="auto"/>
        <w:ind w:left="0" w:right="0" w:firstLine="480" w:firstLineChars="200"/>
        <w:textAlignment w:val="auto"/>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瑞士上瓦尔登州的军队也被召集起来，用直升机从萨尔嫩湖运水给“口渴”的奶牛喝。连以治洪为重的荷兰，近期也宣布水资源短缺，继而推出抗旱政策。</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300" w:lineRule="auto"/>
        <w:ind w:firstLine="640" w:firstLineChars="200"/>
        <w:jc w:val="left"/>
        <w:textAlignment w:val="auto"/>
        <w:rPr>
          <w:rFonts w:hint="eastAsia" w:ascii="微软雅黑" w:hAnsi="微软雅黑" w:eastAsia="微软雅黑" w:cs="微软雅黑"/>
          <w:b w:val="0"/>
          <w:bCs w:val="0"/>
          <w:i w:val="0"/>
          <w:iCs w:val="0"/>
          <w:caps w:val="0"/>
          <w:color w:val="121212"/>
          <w:spacing w:val="0"/>
          <w:kern w:val="0"/>
          <w:sz w:val="24"/>
          <w:szCs w:val="24"/>
          <w:shd w:val="clear" w:fill="FFFFFF"/>
          <w:lang w:val="en-US" w:eastAsia="zh-CN" w:bidi="ar"/>
        </w:rPr>
      </w:pPr>
      <w:r>
        <w:rPr>
          <w:rFonts w:hint="eastAsia" w:ascii="微软雅黑" w:hAnsi="微软雅黑" w:eastAsia="微软雅黑" w:cs="微软雅黑"/>
          <w:b/>
          <w:bCs/>
          <w:i w:val="0"/>
          <w:iCs w:val="0"/>
          <w:caps w:val="0"/>
          <w:color w:val="121212"/>
          <w:spacing w:val="0"/>
          <w:kern w:val="0"/>
          <w:sz w:val="32"/>
          <w:szCs w:val="32"/>
          <w:shd w:val="clear" w:fill="FFFFFF"/>
          <w:lang w:val="en-US" w:eastAsia="zh-CN" w:bidi="ar"/>
        </w:rPr>
        <w:t>（普及：）气候变化的不利影响：</w:t>
      </w:r>
      <w:r>
        <w:rPr>
          <w:rFonts w:hint="eastAsia" w:ascii="微软雅黑" w:hAnsi="微软雅黑" w:eastAsia="微软雅黑" w:cs="微软雅黑"/>
          <w:b w:val="0"/>
          <w:bCs w:val="0"/>
          <w:i w:val="0"/>
          <w:iCs w:val="0"/>
          <w:caps w:val="0"/>
          <w:color w:val="121212"/>
          <w:spacing w:val="0"/>
          <w:kern w:val="0"/>
          <w:sz w:val="24"/>
          <w:szCs w:val="24"/>
          <w:shd w:val="clear" w:fill="FFFFFF"/>
          <w:lang w:val="en-US" w:eastAsia="zh-CN" w:bidi="ar"/>
        </w:rPr>
        <w:t>对自然系统和社会经济系统可能造成的潜在不利影响，气候变化引发的极端 天气气候事件（高温、强降雨、台风等）和长期气候变率变化（干旱化、持续升温、海平面上升等）显著影响生态系统的结构和功能，包括水资源存储与河流径流量、生物结构的完整性与地理分布、生态系统的脆弱性与生产力 、生态系统的碳排放特征、碳排放权交易以及经济发展与人类健康等多个方面。</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0" w:beforeAutospacing="0" w:after="144" w:afterAutospacing="0" w:line="300" w:lineRule="auto"/>
        <w:ind w:left="0" w:right="0" w:firstLine="540"/>
        <w:jc w:val="left"/>
        <w:textAlignment w:val="auto"/>
        <w:rPr>
          <w:rFonts w:hint="eastAsia" w:ascii="微软雅黑" w:hAnsi="微软雅黑" w:eastAsia="微软雅黑" w:cs="微软雅黑"/>
          <w:b w:val="0"/>
          <w:bCs w:val="0"/>
          <w:i w:val="0"/>
          <w:iCs w:val="0"/>
          <w:caps w:val="0"/>
          <w:color w:val="121212"/>
          <w:spacing w:val="0"/>
          <w:kern w:val="0"/>
          <w:sz w:val="24"/>
          <w:szCs w:val="24"/>
          <w:shd w:val="clear" w:fill="FFFFFF"/>
          <w:lang w:val="en-US" w:eastAsia="zh-CN" w:bidi="ar"/>
        </w:rPr>
      </w:pPr>
      <w:r>
        <w:rPr>
          <w:rFonts w:hint="eastAsia" w:ascii="微软雅黑" w:hAnsi="微软雅黑" w:eastAsia="微软雅黑" w:cs="微软雅黑"/>
          <w:b/>
          <w:bCs/>
          <w:i w:val="0"/>
          <w:iCs w:val="0"/>
          <w:caps w:val="0"/>
          <w:color w:val="121212"/>
          <w:spacing w:val="0"/>
          <w:kern w:val="0"/>
          <w:sz w:val="32"/>
          <w:szCs w:val="32"/>
          <w:shd w:val="clear" w:fill="FFFFFF"/>
          <w:lang w:val="en-US" w:eastAsia="zh-CN" w:bidi="ar"/>
        </w:rPr>
        <w:t>二十大对策：</w:t>
      </w:r>
      <w:r>
        <w:rPr>
          <w:rFonts w:hint="eastAsia" w:ascii="微软雅黑" w:hAnsi="微软雅黑" w:eastAsia="微软雅黑" w:cs="微软雅黑"/>
          <w:b w:val="0"/>
          <w:bCs w:val="0"/>
          <w:i w:val="0"/>
          <w:iCs w:val="0"/>
          <w:caps w:val="0"/>
          <w:color w:val="121212"/>
          <w:spacing w:val="0"/>
          <w:kern w:val="0"/>
          <w:sz w:val="24"/>
          <w:szCs w:val="24"/>
          <w:shd w:val="clear" w:fill="FFFFFF"/>
          <w:lang w:val="en-US" w:eastAsia="zh-CN" w:bidi="ar"/>
        </w:rPr>
        <w:t>二十大上习近平总书记指出我们应积极参与应对气候变化治理，并提出如下决策。</w:t>
      </w:r>
    </w:p>
    <w:p>
      <w:pPr>
        <w:keepNext w:val="0"/>
        <w:keepLines w:val="0"/>
        <w:pageBreakBefore w:val="0"/>
        <w:kinsoku/>
        <w:wordWrap/>
        <w:overflowPunct/>
        <w:topLinePunct w:val="0"/>
        <w:autoSpaceDE/>
        <w:autoSpaceDN/>
        <w:bidi w:val="0"/>
        <w:adjustRightInd/>
        <w:snapToGrid/>
        <w:spacing w:line="300" w:lineRule="auto"/>
        <w:ind w:firstLine="540"/>
        <w:textAlignment w:val="auto"/>
        <w:rPr>
          <w:rFonts w:hint="default" w:ascii="微软雅黑" w:hAnsi="微软雅黑" w:eastAsia="微软雅黑" w:cs="微软雅黑"/>
          <w:b/>
          <w:bCs/>
          <w:i w:val="0"/>
          <w:iCs w:val="0"/>
          <w:caps w:val="0"/>
          <w:color w:val="121212"/>
          <w:spacing w:val="0"/>
          <w:kern w:val="0"/>
          <w:sz w:val="24"/>
          <w:szCs w:val="24"/>
          <w:shd w:val="clear" w:fill="FFFFFF"/>
          <w:lang w:val="en-US" w:eastAsia="zh-CN" w:bidi="ar"/>
        </w:rPr>
      </w:pPr>
      <w:r>
        <w:rPr>
          <w:rFonts w:hint="eastAsia" w:ascii="微软雅黑" w:hAnsi="微软雅黑" w:eastAsia="微软雅黑" w:cs="微软雅黑"/>
          <w:b/>
          <w:bCs/>
          <w:i w:val="0"/>
          <w:iCs w:val="0"/>
          <w:caps w:val="0"/>
          <w:color w:val="121212"/>
          <w:spacing w:val="0"/>
          <w:kern w:val="0"/>
          <w:sz w:val="24"/>
          <w:szCs w:val="24"/>
          <w:shd w:val="clear" w:fill="FFFFFF"/>
          <w:lang w:val="en-US" w:eastAsia="zh-CN" w:bidi="ar"/>
        </w:rPr>
        <w:t>①</w:t>
      </w:r>
      <w:r>
        <w:rPr>
          <w:rFonts w:hint="eastAsia" w:ascii="微软雅黑" w:hAnsi="微软雅黑" w:eastAsia="微软雅黑" w:cs="微软雅黑"/>
          <w:b/>
          <w:bCs/>
          <w:i w:val="0"/>
          <w:iCs w:val="0"/>
          <w:caps w:val="0"/>
          <w:color w:val="121212"/>
          <w:spacing w:val="0"/>
          <w:kern w:val="0"/>
          <w:sz w:val="32"/>
          <w:szCs w:val="32"/>
          <w:shd w:val="clear" w:fill="FFFFFF"/>
          <w:lang w:val="en-US" w:eastAsia="zh-CN" w:bidi="ar"/>
        </w:rPr>
        <w:t>加快推动产业结构、能源结构的等的调整优化；深入推进能源革命，加强煤炭清洁高效使用，加快规划建设新型能源体系（原文）</w:t>
      </w:r>
      <w:r>
        <w:rPr>
          <w:rFonts w:hint="eastAsia" w:ascii="微软雅黑" w:hAnsi="微软雅黑" w:eastAsia="微软雅黑" w:cs="微软雅黑"/>
          <w:b/>
          <w:bCs/>
          <w:i w:val="0"/>
          <w:iCs w:val="0"/>
          <w:caps w:val="0"/>
          <w:color w:val="121212"/>
          <w:spacing w:val="0"/>
          <w:kern w:val="0"/>
          <w:sz w:val="24"/>
          <w:szCs w:val="24"/>
          <w:shd w:val="clear" w:fill="FFFFFF"/>
          <w:lang w:val="en-US" w:eastAsia="zh-CN" w:bidi="ar"/>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0" w:beforeAutospacing="0" w:after="144" w:afterAutospacing="0" w:line="300" w:lineRule="auto"/>
        <w:ind w:left="0" w:right="0" w:firstLine="540"/>
        <w:jc w:val="left"/>
        <w:textAlignment w:val="auto"/>
        <w:rPr>
          <w:rFonts w:hint="default" w:ascii="微软雅黑" w:hAnsi="微软雅黑" w:eastAsia="微软雅黑" w:cs="微软雅黑"/>
          <w:b w:val="0"/>
          <w:bCs w:val="0"/>
          <w:i w:val="0"/>
          <w:iCs w:val="0"/>
          <w:caps w:val="0"/>
          <w:color w:val="121212"/>
          <w:spacing w:val="0"/>
          <w:kern w:val="0"/>
          <w:sz w:val="24"/>
          <w:szCs w:val="24"/>
          <w:shd w:val="clear" w:fill="FFFFFF"/>
          <w:lang w:val="en-US" w:eastAsia="zh-CN" w:bidi="ar"/>
        </w:rPr>
      </w:pPr>
      <w:r>
        <w:rPr>
          <w:rFonts w:hint="eastAsia" w:ascii="微软雅黑" w:hAnsi="微软雅黑" w:eastAsia="微软雅黑" w:cs="微软雅黑"/>
          <w:b w:val="0"/>
          <w:bCs w:val="0"/>
          <w:i w:val="0"/>
          <w:iCs w:val="0"/>
          <w:caps w:val="0"/>
          <w:color w:val="121212"/>
          <w:spacing w:val="0"/>
          <w:kern w:val="0"/>
          <w:sz w:val="24"/>
          <w:szCs w:val="24"/>
          <w:shd w:val="clear" w:fill="FFFFFF"/>
          <w:lang w:val="en-US" w:eastAsia="zh-CN" w:bidi="ar"/>
        </w:rPr>
        <w:t xml:space="preserve">全球气候变化很大一部分是由于人类化石燃料的燃烧，我们应提高能源的效益，减少传统化石能源的使用，转向新能源，例如：风能 </w:t>
      </w:r>
      <w:bookmarkStart w:id="0" w:name="太阳能"/>
      <w:bookmarkEnd w:id="0"/>
      <w:bookmarkStart w:id="1" w:name="sub6778429_6_4"/>
      <w:bookmarkEnd w:id="1"/>
      <w:bookmarkStart w:id="2" w:name="6_4"/>
      <w:bookmarkEnd w:id="2"/>
      <w:bookmarkStart w:id="3" w:name="6-4"/>
      <w:bookmarkEnd w:id="3"/>
      <w:r>
        <w:rPr>
          <w:rFonts w:hint="eastAsia" w:ascii="微软雅黑" w:hAnsi="微软雅黑" w:eastAsia="微软雅黑" w:cs="微软雅黑"/>
          <w:b w:val="0"/>
          <w:bCs w:val="0"/>
          <w:i w:val="0"/>
          <w:iCs w:val="0"/>
          <w:caps w:val="0"/>
          <w:color w:val="121212"/>
          <w:spacing w:val="0"/>
          <w:kern w:val="0"/>
          <w:sz w:val="24"/>
          <w:szCs w:val="24"/>
          <w:shd w:val="clear" w:fill="FFFFFF"/>
          <w:lang w:val="en-US" w:eastAsia="zh-CN" w:bidi="ar"/>
        </w:rPr>
        <w:t>、太阳能、可燃冰、</w:t>
      </w:r>
      <w:r>
        <w:rPr>
          <w:rFonts w:hint="default" w:ascii="微软雅黑" w:hAnsi="微软雅黑" w:eastAsia="微软雅黑" w:cs="微软雅黑"/>
          <w:b w:val="0"/>
          <w:bCs w:val="0"/>
          <w:i w:val="0"/>
          <w:iCs w:val="0"/>
          <w:caps w:val="0"/>
          <w:color w:val="121212"/>
          <w:spacing w:val="0"/>
          <w:kern w:val="0"/>
          <w:sz w:val="24"/>
          <w:szCs w:val="24"/>
          <w:shd w:val="clear" w:fill="FFFFFF"/>
          <w:lang w:val="en-US" w:eastAsia="zh-CN" w:bidi="ar"/>
        </w:rPr>
        <w:fldChar w:fldCharType="begin"/>
      </w:r>
      <w:r>
        <w:rPr>
          <w:rFonts w:hint="default" w:ascii="微软雅黑" w:hAnsi="微软雅黑" w:eastAsia="微软雅黑" w:cs="微软雅黑"/>
          <w:b w:val="0"/>
          <w:bCs w:val="0"/>
          <w:i w:val="0"/>
          <w:iCs w:val="0"/>
          <w:caps w:val="0"/>
          <w:color w:val="121212"/>
          <w:spacing w:val="0"/>
          <w:kern w:val="0"/>
          <w:sz w:val="24"/>
          <w:szCs w:val="24"/>
          <w:shd w:val="clear" w:fill="FFFFFF"/>
          <w:lang w:val="en-US" w:eastAsia="zh-CN" w:bidi="ar"/>
        </w:rPr>
        <w:instrText xml:space="preserve"> HYPERLINK "https://baike.baidu.com/item/%E5%A4%AA%E9%98%B3%E5%85%89?fromModule=lemma_inlink" \t "https://baike.baidu.com/item/%E6%B0%94%E5%80%99%E5%8F%98%E5%8C%96/_blank" </w:instrText>
      </w:r>
      <w:r>
        <w:rPr>
          <w:rFonts w:hint="default" w:ascii="微软雅黑" w:hAnsi="微软雅黑" w:eastAsia="微软雅黑" w:cs="微软雅黑"/>
          <w:b w:val="0"/>
          <w:bCs w:val="0"/>
          <w:i w:val="0"/>
          <w:iCs w:val="0"/>
          <w:caps w:val="0"/>
          <w:color w:val="121212"/>
          <w:spacing w:val="0"/>
          <w:kern w:val="0"/>
          <w:sz w:val="24"/>
          <w:szCs w:val="24"/>
          <w:shd w:val="clear" w:fill="FFFFFF"/>
          <w:lang w:val="en-US" w:eastAsia="zh-CN" w:bidi="ar"/>
        </w:rPr>
        <w:fldChar w:fldCharType="separate"/>
      </w:r>
      <w:r>
        <w:rPr>
          <w:rFonts w:hint="default" w:ascii="微软雅黑" w:hAnsi="微软雅黑" w:eastAsia="微软雅黑" w:cs="微软雅黑"/>
          <w:b w:val="0"/>
          <w:bCs w:val="0"/>
          <w:i w:val="0"/>
          <w:iCs w:val="0"/>
          <w:caps w:val="0"/>
          <w:color w:val="121212"/>
          <w:spacing w:val="0"/>
          <w:kern w:val="0"/>
          <w:sz w:val="24"/>
          <w:szCs w:val="24"/>
          <w:shd w:val="clear" w:fill="FFFFFF"/>
          <w:lang w:val="en-US" w:eastAsia="zh-CN" w:bidi="ar"/>
        </w:rPr>
        <w:t>太阳光</w:t>
      </w:r>
      <w:r>
        <w:rPr>
          <w:rFonts w:hint="default" w:ascii="微软雅黑" w:hAnsi="微软雅黑" w:eastAsia="微软雅黑" w:cs="微软雅黑"/>
          <w:b w:val="0"/>
          <w:bCs w:val="0"/>
          <w:i w:val="0"/>
          <w:iCs w:val="0"/>
          <w:caps w:val="0"/>
          <w:color w:val="121212"/>
          <w:spacing w:val="0"/>
          <w:kern w:val="0"/>
          <w:sz w:val="24"/>
          <w:szCs w:val="24"/>
          <w:shd w:val="clear" w:fill="FFFFFF"/>
          <w:lang w:val="en-US" w:eastAsia="zh-CN" w:bidi="ar"/>
        </w:rPr>
        <w:fldChar w:fldCharType="end"/>
      </w:r>
      <w:r>
        <w:rPr>
          <w:rFonts w:hint="default" w:ascii="微软雅黑" w:hAnsi="微软雅黑" w:eastAsia="微软雅黑" w:cs="微软雅黑"/>
          <w:b w:val="0"/>
          <w:bCs w:val="0"/>
          <w:i w:val="0"/>
          <w:iCs w:val="0"/>
          <w:caps w:val="0"/>
          <w:color w:val="121212"/>
          <w:spacing w:val="0"/>
          <w:kern w:val="0"/>
          <w:sz w:val="24"/>
          <w:szCs w:val="24"/>
          <w:shd w:val="clear" w:fill="FFFFFF"/>
          <w:lang w:val="en-US" w:eastAsia="zh-CN" w:bidi="ar"/>
        </w:rPr>
        <w:t>伏</w:t>
      </w:r>
      <w:bookmarkStart w:id="4" w:name="sub6778429_6_5"/>
      <w:bookmarkEnd w:id="4"/>
      <w:bookmarkStart w:id="5" w:name="6_5"/>
      <w:bookmarkEnd w:id="5"/>
      <w:bookmarkStart w:id="6" w:name="地热供暖"/>
      <w:bookmarkEnd w:id="6"/>
      <w:bookmarkStart w:id="7" w:name="6-5"/>
      <w:bookmarkEnd w:id="7"/>
      <w:r>
        <w:rPr>
          <w:rFonts w:hint="eastAsia" w:ascii="微软雅黑" w:hAnsi="微软雅黑" w:eastAsia="微软雅黑" w:cs="微软雅黑"/>
          <w:b w:val="0"/>
          <w:bCs w:val="0"/>
          <w:i w:val="0"/>
          <w:iCs w:val="0"/>
          <w:caps w:val="0"/>
          <w:color w:val="121212"/>
          <w:spacing w:val="0"/>
          <w:kern w:val="0"/>
          <w:sz w:val="24"/>
          <w:szCs w:val="24"/>
          <w:shd w:val="clear" w:fill="FFFFFF"/>
          <w:lang w:val="en-US" w:eastAsia="zh-CN" w:bidi="ar"/>
        </w:rPr>
        <w:t>、地热供暖等。</w:t>
      </w:r>
      <w:r>
        <w:rPr>
          <w:rFonts w:hint="default" w:ascii="微软雅黑" w:hAnsi="微软雅黑" w:eastAsia="微软雅黑" w:cs="微软雅黑"/>
          <w:b w:val="0"/>
          <w:bCs w:val="0"/>
          <w:i w:val="0"/>
          <w:iCs w:val="0"/>
          <w:caps w:val="0"/>
          <w:color w:val="121212"/>
          <w:spacing w:val="0"/>
          <w:kern w:val="0"/>
          <w:sz w:val="24"/>
          <w:szCs w:val="24"/>
          <w:shd w:val="clear" w:fill="FFFFFF"/>
          <w:lang w:val="en-US" w:eastAsia="zh-CN" w:bidi="ar"/>
        </w:rPr>
        <w:t>相比传统的化石能源，</w:t>
      </w:r>
      <w:r>
        <w:rPr>
          <w:rFonts w:hint="eastAsia" w:ascii="微软雅黑" w:hAnsi="微软雅黑" w:eastAsia="微软雅黑" w:cs="微软雅黑"/>
          <w:b w:val="0"/>
          <w:bCs w:val="0"/>
          <w:i w:val="0"/>
          <w:iCs w:val="0"/>
          <w:caps w:val="0"/>
          <w:color w:val="121212"/>
          <w:spacing w:val="0"/>
          <w:kern w:val="0"/>
          <w:sz w:val="24"/>
          <w:szCs w:val="24"/>
          <w:shd w:val="clear" w:fill="FFFFFF"/>
          <w:lang w:val="en-US" w:eastAsia="zh-CN" w:bidi="ar"/>
        </w:rPr>
        <w:t>这些新兴的</w:t>
      </w:r>
      <w:r>
        <w:rPr>
          <w:rFonts w:hint="default" w:ascii="微软雅黑" w:hAnsi="微软雅黑" w:eastAsia="微软雅黑" w:cs="微软雅黑"/>
          <w:b w:val="0"/>
          <w:bCs w:val="0"/>
          <w:i w:val="0"/>
          <w:iCs w:val="0"/>
          <w:caps w:val="0"/>
          <w:color w:val="121212"/>
          <w:spacing w:val="0"/>
          <w:kern w:val="0"/>
          <w:sz w:val="24"/>
          <w:szCs w:val="24"/>
          <w:shd w:val="clear" w:fill="FFFFFF"/>
          <w:lang w:val="en-US" w:eastAsia="zh-CN" w:bidi="ar"/>
        </w:rPr>
        <w:t>可再生能源有着许多显而易见的好处：</w:t>
      </w:r>
      <w:r>
        <w:rPr>
          <w:rFonts w:hint="eastAsia" w:ascii="微软雅黑" w:hAnsi="微软雅黑" w:eastAsia="微软雅黑" w:cs="微软雅黑"/>
          <w:b w:val="0"/>
          <w:bCs w:val="0"/>
          <w:i w:val="0"/>
          <w:iCs w:val="0"/>
          <w:caps w:val="0"/>
          <w:color w:val="121212"/>
          <w:spacing w:val="0"/>
          <w:kern w:val="0"/>
          <w:sz w:val="24"/>
          <w:szCs w:val="24"/>
          <w:shd w:val="clear" w:fill="FFFFFF"/>
          <w:lang w:val="en-US" w:eastAsia="zh-CN" w:bidi="ar"/>
        </w:rPr>
        <w:t>除</w:t>
      </w:r>
      <w:r>
        <w:rPr>
          <w:rFonts w:hint="default" w:ascii="微软雅黑" w:hAnsi="微软雅黑" w:eastAsia="微软雅黑" w:cs="微软雅黑"/>
          <w:b w:val="0"/>
          <w:bCs w:val="0"/>
          <w:i w:val="0"/>
          <w:iCs w:val="0"/>
          <w:caps w:val="0"/>
          <w:color w:val="121212"/>
          <w:spacing w:val="0"/>
          <w:kern w:val="0"/>
          <w:sz w:val="24"/>
          <w:szCs w:val="24"/>
          <w:shd w:val="clear" w:fill="FFFFFF"/>
          <w:lang w:val="en-US" w:eastAsia="zh-CN" w:bidi="ar"/>
        </w:rPr>
        <w:t>不用担心燃料枯竭的问题</w:t>
      </w:r>
      <w:r>
        <w:rPr>
          <w:rFonts w:hint="eastAsia" w:ascii="微软雅黑" w:hAnsi="微软雅黑" w:eastAsia="微软雅黑" w:cs="微软雅黑"/>
          <w:b w:val="0"/>
          <w:bCs w:val="0"/>
          <w:i w:val="0"/>
          <w:iCs w:val="0"/>
          <w:caps w:val="0"/>
          <w:color w:val="121212"/>
          <w:spacing w:val="0"/>
          <w:kern w:val="0"/>
          <w:sz w:val="24"/>
          <w:szCs w:val="24"/>
          <w:shd w:val="clear" w:fill="FFFFFF"/>
          <w:lang w:val="en-US" w:eastAsia="zh-CN" w:bidi="ar"/>
        </w:rPr>
        <w:t>外</w:t>
      </w:r>
      <w:r>
        <w:rPr>
          <w:rFonts w:hint="default" w:ascii="微软雅黑" w:hAnsi="微软雅黑" w:eastAsia="微软雅黑" w:cs="微软雅黑"/>
          <w:b w:val="0"/>
          <w:bCs w:val="0"/>
          <w:i w:val="0"/>
          <w:iCs w:val="0"/>
          <w:caps w:val="0"/>
          <w:color w:val="121212"/>
          <w:spacing w:val="0"/>
          <w:kern w:val="0"/>
          <w:sz w:val="24"/>
          <w:szCs w:val="24"/>
          <w:shd w:val="clear" w:fill="FFFFFF"/>
          <w:lang w:val="en-US" w:eastAsia="zh-CN" w:bidi="ar"/>
        </w:rPr>
        <w:t>，</w:t>
      </w:r>
      <w:r>
        <w:rPr>
          <w:rFonts w:hint="eastAsia" w:ascii="微软雅黑" w:hAnsi="微软雅黑" w:eastAsia="微软雅黑" w:cs="微软雅黑"/>
          <w:b w:val="0"/>
          <w:bCs w:val="0"/>
          <w:i w:val="0"/>
          <w:iCs w:val="0"/>
          <w:caps w:val="0"/>
          <w:color w:val="121212"/>
          <w:spacing w:val="0"/>
          <w:kern w:val="0"/>
          <w:sz w:val="24"/>
          <w:szCs w:val="24"/>
          <w:shd w:val="clear" w:fill="FFFFFF"/>
          <w:lang w:val="en-US" w:eastAsia="zh-CN" w:bidi="ar"/>
        </w:rPr>
        <w:t>利用他们</w:t>
      </w:r>
      <w:r>
        <w:rPr>
          <w:rFonts w:hint="default" w:ascii="微软雅黑" w:hAnsi="微软雅黑" w:eastAsia="微软雅黑" w:cs="微软雅黑"/>
          <w:b w:val="0"/>
          <w:bCs w:val="0"/>
          <w:i w:val="0"/>
          <w:iCs w:val="0"/>
          <w:caps w:val="0"/>
          <w:color w:val="121212"/>
          <w:spacing w:val="0"/>
          <w:kern w:val="0"/>
          <w:sz w:val="24"/>
          <w:szCs w:val="24"/>
          <w:shd w:val="clear" w:fill="FFFFFF"/>
          <w:lang w:val="en-US" w:eastAsia="zh-CN" w:bidi="ar"/>
        </w:rPr>
        <w:t>发电过程中不产生温室气体和其它污染</w:t>
      </w:r>
      <w:r>
        <w:rPr>
          <w:rFonts w:hint="eastAsia" w:ascii="微软雅黑" w:hAnsi="微软雅黑" w:eastAsia="微软雅黑" w:cs="微软雅黑"/>
          <w:b w:val="0"/>
          <w:bCs w:val="0"/>
          <w:i w:val="0"/>
          <w:iCs w:val="0"/>
          <w:caps w:val="0"/>
          <w:color w:val="121212"/>
          <w:spacing w:val="0"/>
          <w:kern w:val="0"/>
          <w:sz w:val="24"/>
          <w:szCs w:val="24"/>
          <w:shd w:val="clear" w:fill="FFFFFF"/>
          <w:lang w:val="en-US" w:eastAsia="zh-CN" w:bidi="ar"/>
        </w:rPr>
        <w:t>物，因此有</w:t>
      </w:r>
      <w:r>
        <w:rPr>
          <w:rFonts w:hint="default" w:ascii="微软雅黑" w:hAnsi="微软雅黑" w:eastAsia="微软雅黑" w:cs="微软雅黑"/>
          <w:b w:val="0"/>
          <w:bCs w:val="0"/>
          <w:i w:val="0"/>
          <w:iCs w:val="0"/>
          <w:caps w:val="0"/>
          <w:color w:val="121212"/>
          <w:spacing w:val="0"/>
          <w:kern w:val="0"/>
          <w:sz w:val="24"/>
          <w:szCs w:val="24"/>
          <w:shd w:val="clear" w:fill="FFFFFF"/>
          <w:lang w:val="en-US" w:eastAsia="zh-CN" w:bidi="ar"/>
        </w:rPr>
        <w:t>巨大</w:t>
      </w:r>
      <w:r>
        <w:rPr>
          <w:rFonts w:hint="eastAsia" w:ascii="微软雅黑" w:hAnsi="微软雅黑" w:eastAsia="微软雅黑" w:cs="微软雅黑"/>
          <w:b w:val="0"/>
          <w:bCs w:val="0"/>
          <w:i w:val="0"/>
          <w:iCs w:val="0"/>
          <w:caps w:val="0"/>
          <w:color w:val="121212"/>
          <w:spacing w:val="0"/>
          <w:kern w:val="0"/>
          <w:sz w:val="24"/>
          <w:szCs w:val="24"/>
          <w:shd w:val="clear" w:fill="FFFFFF"/>
          <w:lang w:val="en-US" w:eastAsia="zh-CN" w:bidi="ar"/>
        </w:rPr>
        <w:t>的发展</w:t>
      </w:r>
      <w:r>
        <w:rPr>
          <w:rFonts w:hint="default" w:ascii="微软雅黑" w:hAnsi="微软雅黑" w:eastAsia="微软雅黑" w:cs="微软雅黑"/>
          <w:b w:val="0"/>
          <w:bCs w:val="0"/>
          <w:i w:val="0"/>
          <w:iCs w:val="0"/>
          <w:caps w:val="0"/>
          <w:color w:val="121212"/>
          <w:spacing w:val="0"/>
          <w:kern w:val="0"/>
          <w:sz w:val="24"/>
          <w:szCs w:val="24"/>
          <w:shd w:val="clear" w:fill="FFFFFF"/>
          <w:lang w:val="en-US" w:eastAsia="zh-CN" w:bidi="ar"/>
        </w:rPr>
        <w:t>潜力。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96" w:right="96" w:firstLine="480" w:firstLineChars="200"/>
        <w:jc w:val="both"/>
        <w:rPr>
          <w:rFonts w:hint="eastAsia" w:ascii="微软雅黑" w:hAnsi="微软雅黑" w:eastAsia="微软雅黑" w:cs="微软雅黑"/>
          <w:b w:val="0"/>
          <w:bCs w:val="0"/>
          <w:i w:val="0"/>
          <w:iCs w:val="0"/>
          <w:caps w:val="0"/>
          <w:color w:val="121212"/>
          <w:spacing w:val="0"/>
          <w:kern w:val="0"/>
          <w:sz w:val="24"/>
          <w:szCs w:val="24"/>
          <w:shd w:val="clear" w:fill="FFFFFF"/>
          <w:lang w:val="en-US" w:eastAsia="zh-CN" w:bidi="ar"/>
        </w:rPr>
      </w:pPr>
      <w:r>
        <w:rPr>
          <w:rFonts w:hint="eastAsia" w:ascii="微软雅黑" w:hAnsi="微软雅黑" w:eastAsia="微软雅黑" w:cs="微软雅黑"/>
          <w:b w:val="0"/>
          <w:bCs w:val="0"/>
          <w:i w:val="0"/>
          <w:iCs w:val="0"/>
          <w:caps w:val="0"/>
          <w:color w:val="121212"/>
          <w:spacing w:val="0"/>
          <w:kern w:val="0"/>
          <w:sz w:val="24"/>
          <w:szCs w:val="24"/>
          <w:shd w:val="clear" w:fill="FFFFFF"/>
          <w:lang w:val="en-US" w:eastAsia="zh-CN" w:bidi="ar"/>
        </w:rPr>
        <w:t>习近平总书记在2022年1月24日中共中央政治局第三十六次集体学习中指出加强能源革命：①要加大力度规划建设以大型风光电基地为基础、以其周边清洁高效先进节能的煤电为支撑、以稳定安全可靠的特高压输变电线路为载体的新能源供给消纳体系。②要坚决控制化石能源消费，尤其是严格合理控制煤炭消费增长，有序减量替代，大力推动煤电节能降碳改造、灵活性改造、供热改造“三改联动”。③要夯实国内能源生产基础，保障煤炭供应安全，保持原油、天然气产能稳定增长，加强煤气油储备能力建设，推进先进储能技术规模化应用。④要把促进新能源和清洁能源发展放在更加突出的位置，积极有序发展光能源、硅能源、氢能源、可再生能源。⑤要推动能源技术与现代信息、新材料和先进制造技术深度融合，探索能源生产和消费新模式。⑥要加快发展有规模有效益的风能、太阳能、生物质能、地热能、海洋能、氢能等新能源，统筹水电开发和生态保护，积极安全有序发展核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right="96"/>
        <w:jc w:val="both"/>
        <w:rPr>
          <w:rFonts w:hint="eastAsia" w:ascii="微软雅黑" w:hAnsi="微软雅黑" w:eastAsia="微软雅黑" w:cs="微软雅黑"/>
          <w:b/>
          <w:bCs/>
          <w:i w:val="0"/>
          <w:iCs w:val="0"/>
          <w:caps w:val="0"/>
          <w:color w:val="121212"/>
          <w:spacing w:val="0"/>
          <w:kern w:val="0"/>
          <w:sz w:val="32"/>
          <w:szCs w:val="32"/>
          <w:shd w:val="clear" w:fill="FFFFFF"/>
          <w:lang w:val="en-US" w:eastAsia="zh-CN" w:bidi="ar"/>
        </w:rPr>
      </w:pPr>
      <w:r>
        <w:rPr>
          <w:rFonts w:hint="eastAsia" w:ascii="微软雅黑" w:hAnsi="微软雅黑" w:eastAsia="微软雅黑" w:cs="微软雅黑"/>
          <w:b/>
          <w:bCs/>
          <w:i w:val="0"/>
          <w:iCs w:val="0"/>
          <w:caps w:val="0"/>
          <w:color w:val="121212"/>
          <w:spacing w:val="0"/>
          <w:kern w:val="0"/>
          <w:sz w:val="24"/>
          <w:szCs w:val="24"/>
          <w:shd w:val="clear" w:fill="FFFFFF"/>
          <w:lang w:val="en-US" w:eastAsia="zh-CN" w:bidi="ar"/>
        </w:rPr>
        <w:t>②</w:t>
      </w:r>
      <w:r>
        <w:rPr>
          <w:rFonts w:hint="eastAsia" w:ascii="微软雅黑" w:hAnsi="微软雅黑" w:eastAsia="微软雅黑" w:cs="微软雅黑"/>
          <w:b/>
          <w:bCs/>
          <w:i w:val="0"/>
          <w:iCs w:val="0"/>
          <w:caps w:val="0"/>
          <w:color w:val="121212"/>
          <w:spacing w:val="0"/>
          <w:kern w:val="0"/>
          <w:sz w:val="32"/>
          <w:szCs w:val="32"/>
          <w:shd w:val="clear" w:fill="FFFFFF"/>
          <w:lang w:val="en-US" w:eastAsia="zh-CN" w:bidi="ar"/>
        </w:rPr>
        <w:t>立足我国资源禀赋，坚持先立后破，有计划分步骤实施碳达峰行动。（原文）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right="96" w:firstLine="480" w:firstLineChars="200"/>
        <w:jc w:val="both"/>
        <w:rPr>
          <w:rFonts w:hint="eastAsia" w:ascii="微软雅黑" w:hAnsi="微软雅黑" w:eastAsia="微软雅黑" w:cs="微软雅黑"/>
          <w:b w:val="0"/>
          <w:bCs w:val="0"/>
          <w:i w:val="0"/>
          <w:iCs w:val="0"/>
          <w:caps w:val="0"/>
          <w:color w:val="121212"/>
          <w:spacing w:val="0"/>
          <w:kern w:val="0"/>
          <w:sz w:val="24"/>
          <w:szCs w:val="24"/>
          <w:shd w:val="clear" w:fill="FFFFFF"/>
          <w:lang w:val="en-US" w:eastAsia="zh-CN" w:bidi="ar"/>
        </w:rPr>
      </w:pPr>
      <w:r>
        <w:rPr>
          <w:rFonts w:hint="eastAsia" w:ascii="微软雅黑" w:hAnsi="微软雅黑" w:eastAsia="微软雅黑" w:cs="微软雅黑"/>
          <w:b w:val="0"/>
          <w:bCs w:val="0"/>
          <w:i w:val="0"/>
          <w:iCs w:val="0"/>
          <w:caps w:val="0"/>
          <w:color w:val="121212"/>
          <w:spacing w:val="0"/>
          <w:kern w:val="0"/>
          <w:sz w:val="24"/>
          <w:szCs w:val="24"/>
          <w:shd w:val="clear" w:fill="FFFFFF"/>
          <w:lang w:val="en-US" w:eastAsia="zh-CN" w:bidi="ar"/>
        </w:rPr>
        <w:t>据了解，近十年，我国以年均3%的能源消费增速支撑了年均6.6%的经济增长，能源的消耗强度累计下降了26.4%。可再生能源发电总装机已经突破了11亿千瓦，比十年前增长了近3倍，占全球可再生能源装机总量的比重超过30%。水电、风电、光伏、生物质发电装机的规模和在建核电装机规模稳居世界第一。我们探索出了一条生态优先、绿色低碳的高质量发展道路，主要表现在非化石能源保持跃升发展的势头，化石能源清洁高效利用成效显著，科技创新驱动作用越来越强等三个方面。</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0" w:beforeAutospacing="0" w:after="144" w:afterAutospacing="0" w:line="300" w:lineRule="auto"/>
        <w:ind w:left="0" w:right="0" w:firstLine="540"/>
        <w:jc w:val="left"/>
        <w:textAlignment w:val="auto"/>
        <w:rPr>
          <w:rFonts w:hint="eastAsia" w:ascii="微软雅黑" w:hAnsi="微软雅黑" w:eastAsia="微软雅黑" w:cs="微软雅黑"/>
          <w:b w:val="0"/>
          <w:bCs w:val="0"/>
          <w:i w:val="0"/>
          <w:iCs w:val="0"/>
          <w:caps w:val="0"/>
          <w:color w:val="121212"/>
          <w:spacing w:val="0"/>
          <w:kern w:val="0"/>
          <w:sz w:val="24"/>
          <w:szCs w:val="24"/>
          <w:shd w:val="clear" w:fill="FFFFFF"/>
          <w:lang w:val="en-US" w:eastAsia="zh-CN" w:bidi="ar"/>
        </w:rPr>
      </w:pPr>
      <w:r>
        <w:rPr>
          <w:rFonts w:hint="eastAsia" w:ascii="微软雅黑" w:hAnsi="微软雅黑" w:eastAsia="微软雅黑" w:cs="微软雅黑"/>
          <w:b w:val="0"/>
          <w:bCs w:val="0"/>
          <w:i w:val="0"/>
          <w:iCs w:val="0"/>
          <w:caps w:val="0"/>
          <w:color w:val="121212"/>
          <w:spacing w:val="0"/>
          <w:kern w:val="0"/>
          <w:sz w:val="24"/>
          <w:szCs w:val="24"/>
          <w:shd w:val="clear" w:fill="FFFFFF"/>
          <w:lang w:val="en-US" w:eastAsia="zh-CN" w:bidi="ar"/>
        </w:rPr>
        <w:t>下一步，国家能源局按照党的二十大要求，将大力推动终端用能转型升级，加强重点用能领域节能降碳，积极推进电能替代，力争到2025年电能占终端用能的比重达到30%。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0" w:beforeAutospacing="0" w:after="144" w:afterAutospacing="0" w:line="300" w:lineRule="auto"/>
        <w:ind w:left="0" w:right="0" w:firstLine="540"/>
        <w:jc w:val="left"/>
        <w:textAlignment w:val="auto"/>
        <w:rPr>
          <w:rFonts w:hint="eastAsia" w:asciiTheme="minorHAnsi" w:hAnsiTheme="minorHAnsi" w:eastAsiaTheme="minorEastAsia" w:cstheme="minorBidi"/>
          <w:b w:val="0"/>
          <w:bCs w:val="0"/>
          <w:kern w:val="0"/>
          <w:sz w:val="40"/>
          <w:szCs w:val="40"/>
          <w:lang w:val="en-US" w:eastAsia="zh-CN" w:bidi="ar"/>
        </w:rPr>
      </w:pPr>
      <w:r>
        <w:rPr>
          <w:rFonts w:hint="eastAsia" w:ascii="微软雅黑" w:hAnsi="微软雅黑" w:eastAsia="微软雅黑" w:cs="微软雅黑"/>
          <w:b/>
          <w:bCs/>
          <w:i w:val="0"/>
          <w:iCs w:val="0"/>
          <w:caps w:val="0"/>
          <w:color w:val="121212"/>
          <w:spacing w:val="0"/>
          <w:kern w:val="0"/>
          <w:sz w:val="32"/>
          <w:szCs w:val="32"/>
          <w:shd w:val="clear" w:fill="FFFFFF"/>
          <w:lang w:val="en-US" w:eastAsia="zh-CN" w:bidi="ar"/>
        </w:rPr>
        <w:t>③发展绿色低碳产业，加快节能降碳先进技术研发和推广应用，倡导绿色消费。（原文）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640" w:firstLineChars="200"/>
        <w:rPr>
          <w:rFonts w:hint="default" w:asciiTheme="minorHAnsi" w:hAnsiTheme="minorHAnsi" w:eastAsiaTheme="minorEastAsia" w:cstheme="minorBidi"/>
          <w:b w:val="0"/>
          <w:bCs w:val="0"/>
          <w:kern w:val="0"/>
          <w:sz w:val="32"/>
          <w:szCs w:val="32"/>
          <w:lang w:val="en-US" w:eastAsia="zh-CN" w:bidi="ar"/>
        </w:rPr>
      </w:pPr>
      <w:r>
        <w:rPr>
          <w:rFonts w:hint="eastAsia" w:asciiTheme="minorHAnsi" w:hAnsiTheme="minorHAnsi" w:eastAsiaTheme="minorEastAsia" w:cstheme="minorBidi"/>
          <w:b w:val="0"/>
          <w:bCs w:val="0"/>
          <w:kern w:val="0"/>
          <w:sz w:val="32"/>
          <w:szCs w:val="32"/>
          <w:lang w:val="en-US" w:eastAsia="zh-CN" w:bidi="ar"/>
        </w:rPr>
        <w:t>首先要加快完善绿色低碳政策体系；促进5G等新兴技术赋能低碳转型；绿色低碳产业发展提速；科学开展大规模国土绿化行动，推行草原森林河流湖泊休养生息。</w:t>
      </w:r>
    </w:p>
    <w:p>
      <w:pPr>
        <w:keepNext w:val="0"/>
        <w:keepLines w:val="0"/>
        <w:pageBreakBefore w:val="0"/>
        <w:kinsoku/>
        <w:wordWrap/>
        <w:overflowPunct/>
        <w:topLinePunct w:val="0"/>
        <w:autoSpaceDE/>
        <w:autoSpaceDN/>
        <w:bidi w:val="0"/>
        <w:adjustRightInd/>
        <w:snapToGrid/>
        <w:spacing w:line="300" w:lineRule="auto"/>
        <w:jc w:val="left"/>
        <w:textAlignment w:val="auto"/>
        <w:rPr>
          <w:rFonts w:hint="eastAsia" w:cstheme="minorBidi"/>
          <w:b/>
          <w:bCs/>
          <w:kern w:val="0"/>
          <w:sz w:val="36"/>
          <w:szCs w:val="36"/>
          <w:lang w:val="en-US" w:eastAsia="zh-CN" w:bidi="ar"/>
        </w:rPr>
      </w:pPr>
      <w:bookmarkStart w:id="8" w:name="6_3"/>
      <w:bookmarkEnd w:id="8"/>
      <w:bookmarkStart w:id="9" w:name="6-3"/>
      <w:bookmarkEnd w:id="9"/>
      <w:bookmarkStart w:id="10" w:name="风能"/>
      <w:bookmarkEnd w:id="10"/>
      <w:bookmarkStart w:id="11" w:name="sub6778429_6_3"/>
      <w:bookmarkEnd w:id="11"/>
      <w:r>
        <w:rPr>
          <w:rFonts w:hint="eastAsia" w:cstheme="minorBidi"/>
          <w:b/>
          <w:bCs/>
          <w:kern w:val="0"/>
          <w:sz w:val="36"/>
          <w:szCs w:val="36"/>
          <w:lang w:val="en-US" w:eastAsia="zh-CN" w:bidi="ar"/>
        </w:rPr>
        <w:t>专家点评：</w:t>
      </w:r>
    </w:p>
    <w:p>
      <w:pPr>
        <w:keepNext w:val="0"/>
        <w:keepLines w:val="0"/>
        <w:pageBreakBefore w:val="0"/>
        <w:kinsoku/>
        <w:wordWrap/>
        <w:overflowPunct/>
        <w:topLinePunct w:val="0"/>
        <w:autoSpaceDE/>
        <w:autoSpaceDN/>
        <w:bidi w:val="0"/>
        <w:adjustRightInd/>
        <w:snapToGrid/>
        <w:spacing w:line="300" w:lineRule="auto"/>
        <w:jc w:val="left"/>
        <w:textAlignment w:val="auto"/>
        <w:rPr>
          <w:rFonts w:hint="eastAsia" w:cstheme="minorBidi"/>
          <w:b/>
          <w:bCs/>
          <w:kern w:val="0"/>
          <w:sz w:val="36"/>
          <w:szCs w:val="36"/>
          <w:lang w:val="en-US" w:eastAsia="zh-CN" w:bidi="ar"/>
        </w:rPr>
      </w:pPr>
      <w:r>
        <w:rPr>
          <w:rFonts w:hint="eastAsia" w:cstheme="minorBidi"/>
          <w:b/>
          <w:bCs/>
          <w:kern w:val="0"/>
          <w:sz w:val="36"/>
          <w:szCs w:val="36"/>
          <w:lang w:val="en-US" w:eastAsia="zh-CN" w:bidi="ar"/>
        </w:rPr>
        <w:t>个人思考：</w:t>
      </w:r>
    </w:p>
    <w:p>
      <w:pPr>
        <w:keepNext w:val="0"/>
        <w:keepLines w:val="0"/>
        <w:pageBreakBefore w:val="0"/>
        <w:kinsoku/>
        <w:wordWrap/>
        <w:overflowPunct/>
        <w:topLinePunct w:val="0"/>
        <w:autoSpaceDE/>
        <w:autoSpaceDN/>
        <w:bidi w:val="0"/>
        <w:adjustRightInd/>
        <w:snapToGrid/>
        <w:spacing w:line="300" w:lineRule="auto"/>
        <w:ind w:firstLine="640" w:firstLineChars="200"/>
        <w:jc w:val="left"/>
        <w:textAlignment w:val="auto"/>
        <w:rPr>
          <w:rFonts w:hint="default" w:asciiTheme="minorHAnsi" w:hAnsiTheme="minorHAnsi" w:eastAsiaTheme="minorEastAsia" w:cstheme="minorBidi"/>
          <w:b w:val="0"/>
          <w:bCs w:val="0"/>
          <w:kern w:val="0"/>
          <w:sz w:val="32"/>
          <w:szCs w:val="32"/>
          <w:lang w:val="en-US" w:eastAsia="zh-CN" w:bidi="ar"/>
        </w:rPr>
      </w:pPr>
      <w:r>
        <w:rPr>
          <w:rFonts w:hint="eastAsia" w:asciiTheme="minorHAnsi" w:hAnsiTheme="minorHAnsi" w:eastAsiaTheme="minorEastAsia" w:cstheme="minorBidi"/>
          <w:b w:val="0"/>
          <w:bCs w:val="0"/>
          <w:kern w:val="0"/>
          <w:sz w:val="32"/>
          <w:szCs w:val="32"/>
          <w:lang w:val="en-US" w:eastAsia="zh-CN" w:bidi="ar"/>
        </w:rPr>
        <w:t>提到全球气候变化，很多人就会自然地认为</w:t>
      </w:r>
      <w:r>
        <w:rPr>
          <w:rFonts w:hint="eastAsia" w:cstheme="minorBidi"/>
          <w:b w:val="0"/>
          <w:bCs w:val="0"/>
          <w:kern w:val="0"/>
          <w:sz w:val="32"/>
          <w:szCs w:val="32"/>
          <w:lang w:val="en-US" w:eastAsia="zh-CN" w:bidi="ar"/>
        </w:rPr>
        <w:t>就</w:t>
      </w:r>
      <w:r>
        <w:rPr>
          <w:rFonts w:hint="eastAsia" w:asciiTheme="minorHAnsi" w:hAnsiTheme="minorHAnsi" w:eastAsiaTheme="minorEastAsia" w:cstheme="minorBidi"/>
          <w:b w:val="0"/>
          <w:bCs w:val="0"/>
          <w:kern w:val="0"/>
          <w:sz w:val="32"/>
          <w:szCs w:val="32"/>
          <w:lang w:val="en-US" w:eastAsia="zh-CN" w:bidi="ar"/>
        </w:rPr>
        <w:t>是全球气候变暖。其实全球气候变暖只是全球气候变化的一个主要方面，气候变化还包括其他两方面就是酸雨和臭氧破坏</w:t>
      </w:r>
      <w:r>
        <w:rPr>
          <w:rFonts w:hint="eastAsia" w:cstheme="minorBidi"/>
          <w:b w:val="0"/>
          <w:bCs w:val="0"/>
          <w:kern w:val="0"/>
          <w:sz w:val="32"/>
          <w:szCs w:val="32"/>
          <w:lang w:val="en-US" w:eastAsia="zh-CN" w:bidi="ar"/>
        </w:rPr>
        <w:t>。</w:t>
      </w:r>
      <w:r>
        <w:rPr>
          <w:rFonts w:hint="eastAsia" w:asciiTheme="minorHAnsi" w:hAnsiTheme="minorHAnsi" w:eastAsiaTheme="minorEastAsia" w:cstheme="minorBidi"/>
          <w:b w:val="0"/>
          <w:bCs w:val="0"/>
          <w:kern w:val="0"/>
          <w:sz w:val="32"/>
          <w:szCs w:val="32"/>
          <w:lang w:val="en-US" w:eastAsia="zh-CN" w:bidi="ar"/>
        </w:rPr>
        <w:t>气候变化</w:t>
      </w:r>
      <w:r>
        <w:rPr>
          <w:rFonts w:hint="eastAsia" w:cstheme="minorBidi"/>
          <w:b w:val="0"/>
          <w:bCs w:val="0"/>
          <w:kern w:val="0"/>
          <w:sz w:val="32"/>
          <w:szCs w:val="32"/>
          <w:lang w:val="en-US" w:eastAsia="zh-CN" w:bidi="ar"/>
        </w:rPr>
        <w:t>全面的是指</w:t>
      </w:r>
      <w:r>
        <w:rPr>
          <w:rFonts w:hint="eastAsia" w:asciiTheme="minorHAnsi" w:hAnsiTheme="minorHAnsi" w:eastAsiaTheme="minorEastAsia" w:cstheme="minorBidi"/>
          <w:b w:val="0"/>
          <w:bCs w:val="0"/>
          <w:kern w:val="0"/>
          <w:sz w:val="32"/>
          <w:szCs w:val="32"/>
          <w:lang w:val="en-US" w:eastAsia="zh-CN" w:bidi="ar"/>
        </w:rPr>
        <w:t>引发的极端天气气候事件（高温、强降雨、台风等）和长期气候变率变化（干旱化、持续升温、海平面上升等）</w:t>
      </w:r>
      <w:r>
        <w:rPr>
          <w:rFonts w:hint="eastAsia" w:cstheme="minorBidi"/>
          <w:b w:val="0"/>
          <w:bCs w:val="0"/>
          <w:kern w:val="0"/>
          <w:sz w:val="32"/>
          <w:szCs w:val="32"/>
          <w:lang w:val="en-US" w:eastAsia="zh-CN" w:bidi="ar"/>
        </w:rPr>
        <w:t>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180" w:afterAutospacing="0" w:line="336" w:lineRule="atLeast"/>
        <w:ind w:left="0" w:right="0" w:firstLine="640" w:firstLineChars="200"/>
        <w:jc w:val="both"/>
        <w:textAlignment w:val="baseline"/>
        <w:rPr>
          <w:rFonts w:hint="default" w:cstheme="minorBidi"/>
          <w:b w:val="0"/>
          <w:bCs w:val="0"/>
          <w:kern w:val="0"/>
          <w:sz w:val="32"/>
          <w:szCs w:val="32"/>
          <w:lang w:val="en-US" w:eastAsia="zh-CN" w:bidi="ar"/>
        </w:rPr>
      </w:pPr>
      <w:r>
        <w:rPr>
          <w:rFonts w:hint="eastAsia" w:cstheme="minorBidi"/>
          <w:b w:val="0"/>
          <w:bCs w:val="0"/>
          <w:kern w:val="0"/>
          <w:sz w:val="32"/>
          <w:szCs w:val="32"/>
          <w:lang w:val="en-US" w:eastAsia="zh-CN" w:bidi="ar"/>
        </w:rPr>
        <w:t>对于全球气候变暖的原因：</w:t>
      </w:r>
      <w:r>
        <w:rPr>
          <w:rFonts w:hint="default" w:cstheme="minorBidi"/>
          <w:b w:val="0"/>
          <w:bCs w:val="0"/>
          <w:kern w:val="0"/>
          <w:sz w:val="32"/>
          <w:szCs w:val="32"/>
          <w:lang w:val="en-US" w:eastAsia="zh-CN" w:bidi="ar"/>
        </w:rPr>
        <w:t>其实人类的活动</w:t>
      </w:r>
      <w:r>
        <w:rPr>
          <w:rFonts w:hint="eastAsia" w:cstheme="minorBidi"/>
          <w:b w:val="0"/>
          <w:bCs w:val="0"/>
          <w:kern w:val="0"/>
          <w:sz w:val="32"/>
          <w:szCs w:val="32"/>
          <w:lang w:val="en-US" w:eastAsia="zh-CN" w:bidi="ar"/>
        </w:rPr>
        <w:t>，比如：化石燃料的燃烧，</w:t>
      </w:r>
      <w:r>
        <w:rPr>
          <w:rFonts w:hint="default" w:cstheme="minorBidi"/>
          <w:b w:val="0"/>
          <w:bCs w:val="0"/>
          <w:kern w:val="0"/>
          <w:sz w:val="32"/>
          <w:szCs w:val="32"/>
          <w:lang w:val="en-US" w:eastAsia="zh-CN" w:bidi="ar"/>
        </w:rPr>
        <w:t>只是其中一部分因素而已</w:t>
      </w:r>
      <w:r>
        <w:rPr>
          <w:rFonts w:hint="eastAsia" w:cstheme="minorBidi"/>
          <w:b w:val="0"/>
          <w:bCs w:val="0"/>
          <w:kern w:val="0"/>
          <w:sz w:val="32"/>
          <w:szCs w:val="32"/>
          <w:lang w:val="en-US" w:eastAsia="zh-CN" w:bidi="ar"/>
        </w:rPr>
        <w:t>。</w:t>
      </w:r>
      <w:r>
        <w:rPr>
          <w:rFonts w:hint="default" w:cstheme="minorBidi"/>
          <w:b w:val="0"/>
          <w:bCs w:val="0"/>
          <w:kern w:val="0"/>
          <w:sz w:val="32"/>
          <w:szCs w:val="32"/>
          <w:lang w:val="en-US" w:eastAsia="zh-CN" w:bidi="ar"/>
        </w:rPr>
        <w:t>地球的温度是一个系统，很多因素都可以影响它的气候变化，比如火山爆发，植被减少，太阳黑子活动变化等等</w:t>
      </w:r>
      <w:r>
        <w:rPr>
          <w:rFonts w:hint="eastAsia" w:cstheme="minorBidi"/>
          <w:b w:val="0"/>
          <w:bCs w:val="0"/>
          <w:kern w:val="0"/>
          <w:sz w:val="32"/>
          <w:szCs w:val="32"/>
          <w:lang w:val="en-US" w:eastAsia="zh-CN" w:bidi="ar"/>
        </w:rPr>
        <w:t>，我们无法改变的自然因素也是一个不容忽视的重要原因</w:t>
      </w:r>
      <w:r>
        <w:rPr>
          <w:rFonts w:hint="default" w:cstheme="minorBidi"/>
          <w:b w:val="0"/>
          <w:bCs w:val="0"/>
          <w:kern w:val="0"/>
          <w:sz w:val="32"/>
          <w:szCs w:val="32"/>
          <w:lang w:val="en-US" w:eastAsia="zh-CN" w:bidi="ar"/>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180" w:afterAutospacing="0" w:line="336" w:lineRule="atLeast"/>
        <w:ind w:left="0" w:right="0" w:firstLine="640" w:firstLineChars="200"/>
        <w:jc w:val="left"/>
        <w:textAlignment w:val="baseline"/>
        <w:rPr>
          <w:rFonts w:hint="eastAsia" w:cstheme="minorBidi"/>
          <w:b w:val="0"/>
          <w:bCs w:val="0"/>
          <w:kern w:val="0"/>
          <w:sz w:val="32"/>
          <w:szCs w:val="32"/>
          <w:lang w:val="en-US" w:eastAsia="zh-CN" w:bidi="ar"/>
        </w:rPr>
      </w:pPr>
      <w:r>
        <w:rPr>
          <w:rFonts w:hint="eastAsia" w:cstheme="minorBidi"/>
          <w:b w:val="0"/>
          <w:bCs w:val="0"/>
          <w:kern w:val="0"/>
          <w:sz w:val="32"/>
          <w:szCs w:val="32"/>
          <w:lang w:val="en-US" w:eastAsia="zh-CN" w:bidi="ar"/>
        </w:rPr>
        <w:t>另外对于全球气候变暖，我们已经多多少少切身地从日常生活中感受到，我们感到夏天似乎越来越热。但与此同时，赤道附近地区下起了雪，出现了之前从未有过的现象；几年前中国（大概是2017年）出现了少见的“寒冬”，那年因为大雪和霜冻很多学校被迫封校或放假，以避免学生往返时出现安全事故。如此看来，气候不只是在简单的变暖，对于气候到底是在变冷还是变暖，还是在如何复杂地变化，学术界仍存在争议，全球的气候学家仍在进行深入研究，也发展了诸多的理论，在此我们就不做深入的研究。</w:t>
      </w:r>
      <w:r>
        <w:rPr>
          <w:rFonts w:hint="default" w:cstheme="minorBidi"/>
          <w:b w:val="0"/>
          <w:bCs w:val="0"/>
          <w:kern w:val="0"/>
          <w:sz w:val="32"/>
          <w:szCs w:val="32"/>
          <w:lang w:val="en-US" w:eastAsia="zh-CN" w:bidi="ar"/>
        </w:rPr>
        <w:drawing>
          <wp:inline distT="0" distB="0" distL="114300" distR="114300">
            <wp:extent cx="5754370" cy="3220720"/>
            <wp:effectExtent l="0" t="0" r="6350" b="10160"/>
            <wp:docPr id="7" name="图片 7" descr="v2-2ad019c072e6ef4ad296c762fdc6749d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v2-2ad019c072e6ef4ad296c762fdc6749d_r"/>
                    <pic:cNvPicPr>
                      <a:picLocks noChangeAspect="1"/>
                    </pic:cNvPicPr>
                  </pic:nvPicPr>
                  <pic:blipFill>
                    <a:blip r:embed="rId10"/>
                    <a:stretch>
                      <a:fillRect/>
                    </a:stretch>
                  </pic:blipFill>
                  <pic:spPr>
                    <a:xfrm>
                      <a:off x="0" y="0"/>
                      <a:ext cx="5754370" cy="322072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180" w:afterAutospacing="0" w:line="336" w:lineRule="atLeast"/>
        <w:ind w:left="0" w:right="0" w:firstLine="640" w:firstLineChars="200"/>
        <w:jc w:val="left"/>
        <w:textAlignment w:val="baseline"/>
        <w:rPr>
          <w:rFonts w:hint="eastAsia" w:cstheme="minorBidi"/>
          <w:b w:val="0"/>
          <w:bCs w:val="0"/>
          <w:kern w:val="0"/>
          <w:sz w:val="32"/>
          <w:szCs w:val="32"/>
          <w:lang w:val="en-US" w:eastAsia="zh-CN" w:bidi="ar"/>
        </w:rPr>
      </w:pPr>
      <w:r>
        <w:rPr>
          <w:rFonts w:hint="eastAsia" w:cstheme="minorBidi"/>
          <w:b w:val="0"/>
          <w:bCs w:val="0"/>
          <w:kern w:val="0"/>
          <w:sz w:val="32"/>
          <w:szCs w:val="32"/>
          <w:lang w:val="en-US" w:eastAsia="zh-CN" w:bidi="ar"/>
        </w:rPr>
        <w:t>上面说到，我们无法改变无法影响一些自然的导致气候变化的原因，但我们可以做到的是影响人类活动。长期以来，我国采取了一系列有力措施，积极应对气候变化，并却得了显著的成效，特别是党的十八大以来，以习近平生态文明思想为根本遵循和行动指南，中国始终坚持走符合国情的绿色低碳发展道路，立足新发展理念，从经济社会发展的全局入手，积极推动形成绿色发展方式和生活方式。如今，在党的二十大中，习近平总书记再次提及积极应对全球气候变化，并且提出如上一系列综合举措与应对策略。我国一直以来对全球气候变化的重视与积极的应对体现出中国不断加强生态环境保护、推动实现绿色发展、建设生态文明、和国际社会一道共建人类命运共同体的坚定决心，展现了中国作为一个发展中国家的负责任大国的担当，应对全球气候变化，我们不是旁观者、而是实实在在的参与者、引导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180" w:afterAutospacing="0" w:line="336" w:lineRule="atLeast"/>
        <w:ind w:left="0" w:right="0" w:firstLine="640" w:firstLineChars="200"/>
        <w:jc w:val="left"/>
        <w:textAlignment w:val="baseline"/>
        <w:rPr>
          <w:rFonts w:hint="default" w:cstheme="minorBidi"/>
          <w:b w:val="0"/>
          <w:bCs w:val="0"/>
          <w:kern w:val="0"/>
          <w:sz w:val="32"/>
          <w:szCs w:val="32"/>
          <w:lang w:val="en-US" w:eastAsia="zh-CN" w:bidi="ar"/>
        </w:rPr>
      </w:pPr>
      <w:r>
        <w:rPr>
          <w:rFonts w:hint="eastAsia" w:cstheme="minorBidi"/>
          <w:b w:val="0"/>
          <w:bCs w:val="0"/>
          <w:kern w:val="0"/>
          <w:sz w:val="32"/>
          <w:szCs w:val="32"/>
          <w:lang w:val="en-US" w:eastAsia="zh-CN" w:bidi="ar"/>
        </w:rPr>
        <w:t>减缓气候变化，主要可分为以下三个思路：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180" w:afterAutospacing="0" w:line="336" w:lineRule="atLeast"/>
        <w:ind w:left="0" w:right="0" w:firstLine="640" w:firstLineChars="200"/>
        <w:jc w:val="left"/>
        <w:textAlignment w:val="baseline"/>
        <w:rPr>
          <w:rFonts w:hint="eastAsia" w:cstheme="minorBidi"/>
          <w:b w:val="0"/>
          <w:bCs w:val="0"/>
          <w:kern w:val="0"/>
          <w:sz w:val="32"/>
          <w:szCs w:val="32"/>
          <w:lang w:val="en-US" w:eastAsia="zh-CN" w:bidi="ar"/>
        </w:rPr>
      </w:pPr>
      <w:r>
        <w:rPr>
          <w:rFonts w:hint="default" w:cstheme="minorBidi"/>
          <w:b w:val="0"/>
          <w:bCs w:val="0"/>
          <w:kern w:val="0"/>
          <w:sz w:val="32"/>
          <w:szCs w:val="32"/>
          <w:lang w:val="en-US" w:eastAsia="zh-CN" w:bidi="ar"/>
        </w:rPr>
        <w:drawing>
          <wp:inline distT="0" distB="0" distL="114300" distR="114300">
            <wp:extent cx="5757545" cy="3384550"/>
            <wp:effectExtent l="0" t="0" r="3175" b="13970"/>
            <wp:docPr id="9" name="图片 9" descr="v2-c953bf0cba8f6e93b84380ec1fa56d6d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v2-c953bf0cba8f6e93b84380ec1fa56d6d_r"/>
                    <pic:cNvPicPr>
                      <a:picLocks noChangeAspect="1"/>
                    </pic:cNvPicPr>
                  </pic:nvPicPr>
                  <pic:blipFill>
                    <a:blip r:embed="rId11"/>
                    <a:stretch>
                      <a:fillRect/>
                    </a:stretch>
                  </pic:blipFill>
                  <pic:spPr>
                    <a:xfrm>
                      <a:off x="0" y="0"/>
                      <a:ext cx="5757545" cy="338455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180" w:afterAutospacing="0" w:line="336" w:lineRule="atLeast"/>
        <w:ind w:left="0" w:right="0" w:firstLine="640" w:firstLineChars="200"/>
        <w:jc w:val="both"/>
        <w:textAlignment w:val="baseline"/>
        <w:rPr>
          <w:rFonts w:hint="default" w:cstheme="minorBidi"/>
          <w:b w:val="0"/>
          <w:bCs w:val="0"/>
          <w:kern w:val="0"/>
          <w:sz w:val="32"/>
          <w:szCs w:val="32"/>
          <w:lang w:val="en-US" w:eastAsia="zh-CN" w:bidi="ar"/>
        </w:rPr>
      </w:pPr>
      <w:r>
        <w:rPr>
          <w:rFonts w:hint="eastAsia" w:cstheme="minorBidi"/>
          <w:b w:val="0"/>
          <w:bCs w:val="0"/>
          <w:kern w:val="0"/>
          <w:sz w:val="32"/>
          <w:szCs w:val="32"/>
          <w:lang w:val="en-US" w:eastAsia="zh-CN" w:bidi="ar"/>
        </w:rPr>
        <w:t>对于应对全球气候变化这一宏大的主题，国家层面的政策也应由社会和个体来落实。首先在社会和集体层面我认为应该：广泛和深入地宣传气候变化相关知识，提高公众对气候变化的关注程度；及时公布科学的气候变化影响方面的最新知识；广泛地向公众介绍国际应对气候变化重大行动的详细情况；从控制温室气体排放、增强适应能力、加强科技研究和提高公众气候意识入手，努力提高我国的应对气候变化能力。</w:t>
      </w:r>
    </w:p>
    <w:p>
      <w:pPr>
        <w:keepNext w:val="0"/>
        <w:keepLines w:val="0"/>
        <w:widowControl/>
        <w:suppressLineNumbers w:val="0"/>
        <w:ind w:firstLine="640" w:firstLineChars="200"/>
        <w:rPr>
          <w:rFonts w:hint="default" w:cstheme="minorBidi"/>
          <w:b w:val="0"/>
          <w:bCs w:val="0"/>
          <w:kern w:val="0"/>
          <w:sz w:val="32"/>
          <w:szCs w:val="32"/>
          <w:lang w:val="en-US" w:eastAsia="zh-CN" w:bidi="ar"/>
        </w:rPr>
      </w:pPr>
      <w:r>
        <w:rPr>
          <w:rFonts w:hint="eastAsia" w:cstheme="minorBidi"/>
          <w:b w:val="0"/>
          <w:bCs w:val="0"/>
          <w:kern w:val="0"/>
          <w:sz w:val="32"/>
          <w:szCs w:val="32"/>
          <w:lang w:val="en-US" w:eastAsia="zh-CN" w:bidi="ar"/>
        </w:rPr>
        <w:t>对于我们个人也因积极落实国家政策，我们不能认为应对气候变化只是国家的任务，离我们很远，因为他直接影响到我们正常的日常生活。因此，我们每个人都应该行动起来，我们可以做到的：</w:t>
      </w:r>
    </w:p>
    <w:p>
      <w:pPr>
        <w:keepNext w:val="0"/>
        <w:keepLines w:val="0"/>
        <w:widowControl/>
        <w:suppressLineNumbers w:val="0"/>
        <w:rPr>
          <w:rFonts w:hint="eastAsia" w:cstheme="minorBidi"/>
          <w:b w:val="0"/>
          <w:bCs w:val="0"/>
          <w:kern w:val="0"/>
          <w:sz w:val="32"/>
          <w:szCs w:val="32"/>
          <w:lang w:val="en-US" w:eastAsia="zh-CN" w:bidi="ar"/>
        </w:rPr>
      </w:pPr>
      <w:r>
        <w:rPr>
          <w:rFonts w:hint="eastAsia" w:cstheme="minorBidi"/>
          <w:b w:val="0"/>
          <w:bCs w:val="0"/>
          <w:kern w:val="0"/>
          <w:sz w:val="32"/>
          <w:szCs w:val="32"/>
          <w:lang w:val="en-US" w:eastAsia="zh-CN" w:bidi="ar"/>
        </w:rPr>
        <w:t>·  在生活中尽量多的使用可再生、可生物降解的能源和材料；</w:t>
      </w:r>
    </w:p>
    <w:p>
      <w:pPr>
        <w:keepNext w:val="0"/>
        <w:keepLines w:val="0"/>
        <w:widowControl/>
        <w:suppressLineNumbers w:val="0"/>
        <w:rPr>
          <w:rFonts w:hint="eastAsia" w:cstheme="minorBidi"/>
          <w:b w:val="0"/>
          <w:bCs w:val="0"/>
          <w:kern w:val="0"/>
          <w:sz w:val="32"/>
          <w:szCs w:val="32"/>
          <w:lang w:val="en-US" w:eastAsia="zh-CN" w:bidi="ar"/>
        </w:rPr>
      </w:pPr>
      <w:r>
        <w:rPr>
          <w:rFonts w:hint="eastAsia" w:cstheme="minorBidi"/>
          <w:b w:val="0"/>
          <w:bCs w:val="0"/>
          <w:kern w:val="0"/>
          <w:sz w:val="32"/>
          <w:szCs w:val="32"/>
          <w:lang w:val="en-US" w:eastAsia="zh-CN" w:bidi="ar"/>
        </w:rPr>
        <w:t>·减少化石能源的使用（汽油汽车，煤气/天然气灶台），而去使用清洁能源 - 减少</w:t>
      </w:r>
      <w:r>
        <w:rPr>
          <w:rFonts w:hint="eastAsia" w:cstheme="minorBidi"/>
          <w:b w:val="0"/>
          <w:bCs w:val="0"/>
          <w:kern w:val="0"/>
          <w:sz w:val="32"/>
          <w:szCs w:val="32"/>
          <w:lang w:val="en-US" w:eastAsia="zh-CN" w:bidi="ar"/>
        </w:rPr>
        <w:fldChar w:fldCharType="begin"/>
      </w:r>
      <w:r>
        <w:rPr>
          <w:rFonts w:hint="eastAsia" w:cstheme="minorBidi"/>
          <w:b w:val="0"/>
          <w:bCs w:val="0"/>
          <w:kern w:val="0"/>
          <w:sz w:val="32"/>
          <w:szCs w:val="32"/>
          <w:lang w:val="en-US" w:eastAsia="zh-CN" w:bidi="ar"/>
        </w:rPr>
        <w:instrText xml:space="preserve"> HYPERLINK "https://www.zhihu.com/search?q=%E7%A2%B3%E6%8E%92%E6%94%BE&amp;search_source=Entity&amp;hybrid_search_source=Entity&amp;hybrid_search_extra={"sourceType":"answer","sourceId":2521683124}" </w:instrText>
      </w:r>
      <w:r>
        <w:rPr>
          <w:rFonts w:hint="eastAsia" w:cstheme="minorBidi"/>
          <w:b w:val="0"/>
          <w:bCs w:val="0"/>
          <w:kern w:val="0"/>
          <w:sz w:val="32"/>
          <w:szCs w:val="32"/>
          <w:lang w:val="en-US" w:eastAsia="zh-CN" w:bidi="ar"/>
        </w:rPr>
        <w:fldChar w:fldCharType="separate"/>
      </w:r>
      <w:r>
        <w:rPr>
          <w:rFonts w:hint="eastAsia" w:cstheme="minorBidi"/>
          <w:b w:val="0"/>
          <w:bCs w:val="0"/>
          <w:kern w:val="0"/>
          <w:sz w:val="32"/>
          <w:szCs w:val="32"/>
          <w:lang w:val="en-US" w:eastAsia="zh-CN" w:bidi="ar"/>
        </w:rPr>
        <w:t>碳排放</w:t>
      </w:r>
      <w:r>
        <w:rPr>
          <w:rFonts w:hint="eastAsia" w:cstheme="minorBidi"/>
          <w:b w:val="0"/>
          <w:bCs w:val="0"/>
          <w:kern w:val="0"/>
          <w:sz w:val="32"/>
          <w:szCs w:val="32"/>
          <w:lang w:val="en-US" w:eastAsia="zh-CN" w:bidi="ar"/>
        </w:rPr>
        <w:fldChar w:fldCharType="end"/>
      </w:r>
      <w:r>
        <w:rPr>
          <w:rFonts w:hint="eastAsia" w:cstheme="minorBidi"/>
          <w:b w:val="0"/>
          <w:bCs w:val="0"/>
          <w:kern w:val="0"/>
          <w:sz w:val="32"/>
          <w:szCs w:val="32"/>
          <w:lang w:val="en-US" w:eastAsia="zh-CN" w:bidi="ar"/>
        </w:rPr>
        <w:t>；</w:t>
      </w:r>
    </w:p>
    <w:p>
      <w:pPr>
        <w:keepNext w:val="0"/>
        <w:keepLines w:val="0"/>
        <w:widowControl/>
        <w:suppressLineNumbers w:val="0"/>
        <w:rPr>
          <w:rFonts w:hint="eastAsia" w:cstheme="minorBidi"/>
          <w:b w:val="0"/>
          <w:bCs w:val="0"/>
          <w:kern w:val="0"/>
          <w:sz w:val="32"/>
          <w:szCs w:val="32"/>
          <w:lang w:val="en-US" w:eastAsia="zh-CN" w:bidi="ar"/>
        </w:rPr>
      </w:pPr>
      <w:r>
        <w:rPr>
          <w:rFonts w:hint="eastAsia" w:cstheme="minorBidi"/>
          <w:b w:val="0"/>
          <w:bCs w:val="0"/>
          <w:kern w:val="0"/>
          <w:sz w:val="32"/>
          <w:szCs w:val="32"/>
          <w:lang w:val="en-US" w:eastAsia="zh-CN" w:bidi="ar"/>
        </w:rPr>
        <w:t>·减少一次性用品的使用，例如塑料包装、塑料袋；</w:t>
      </w:r>
    </w:p>
    <w:p>
      <w:pPr>
        <w:keepNext w:val="0"/>
        <w:keepLines w:val="0"/>
        <w:widowControl/>
        <w:suppressLineNumbers w:val="0"/>
        <w:rPr>
          <w:rFonts w:hint="eastAsia" w:cstheme="minorBidi"/>
          <w:b w:val="0"/>
          <w:bCs w:val="0"/>
          <w:kern w:val="0"/>
          <w:sz w:val="32"/>
          <w:szCs w:val="32"/>
          <w:lang w:val="en-US" w:eastAsia="zh-CN" w:bidi="ar"/>
        </w:rPr>
      </w:pPr>
      <w:r>
        <w:rPr>
          <w:rFonts w:hint="eastAsia" w:cstheme="minorBidi"/>
          <w:b w:val="0"/>
          <w:bCs w:val="0"/>
          <w:kern w:val="0"/>
          <w:sz w:val="32"/>
          <w:szCs w:val="32"/>
          <w:lang w:val="en-US" w:eastAsia="zh-CN" w:bidi="ar"/>
        </w:rPr>
        <w:t>· 尽量反复循环使用日常用品，节制没有必要的冲动消费，无论大小，现行的消费主义经济就是铺张浪费的源泉之一；</w:t>
      </w:r>
    </w:p>
    <w:p>
      <w:pPr>
        <w:keepNext w:val="0"/>
        <w:keepLines w:val="0"/>
        <w:widowControl/>
        <w:suppressLineNumbers w:val="0"/>
        <w:rPr>
          <w:rFonts w:hint="eastAsia" w:cstheme="minorBidi"/>
          <w:b w:val="0"/>
          <w:bCs w:val="0"/>
          <w:kern w:val="0"/>
          <w:sz w:val="32"/>
          <w:szCs w:val="32"/>
          <w:lang w:val="en-US" w:eastAsia="zh-CN" w:bidi="ar"/>
        </w:rPr>
      </w:pPr>
      <w:r>
        <w:rPr>
          <w:rFonts w:hint="eastAsia" w:cstheme="minorBidi"/>
          <w:b w:val="0"/>
          <w:bCs w:val="0"/>
          <w:kern w:val="0"/>
          <w:sz w:val="32"/>
          <w:szCs w:val="32"/>
          <w:lang w:val="en-US" w:eastAsia="zh-CN" w:bidi="ar"/>
        </w:rPr>
        <w:t>·反对污染破坏过度开采自然，爱护花草动物，植树造林；</w:t>
      </w:r>
    </w:p>
    <w:p>
      <w:pPr>
        <w:keepNext w:val="0"/>
        <w:keepLines w:val="0"/>
        <w:widowControl/>
        <w:suppressLineNumbers w:val="0"/>
        <w:rPr>
          <w:rFonts w:hint="eastAsia" w:cstheme="minorBidi"/>
          <w:b w:val="0"/>
          <w:bCs w:val="0"/>
          <w:kern w:val="0"/>
          <w:sz w:val="32"/>
          <w:szCs w:val="32"/>
          <w:lang w:val="en-US" w:eastAsia="zh-CN" w:bidi="ar"/>
        </w:rPr>
      </w:pPr>
      <w:r>
        <w:rPr>
          <w:rFonts w:hint="eastAsia" w:cstheme="minorBidi"/>
          <w:b w:val="0"/>
          <w:bCs w:val="0"/>
          <w:kern w:val="0"/>
          <w:sz w:val="32"/>
          <w:szCs w:val="32"/>
          <w:lang w:val="en-US" w:eastAsia="zh-CN" w:bidi="ar"/>
        </w:rPr>
        <w:t>·支持环保事业、环保政策、环保组织、环保工作者；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80" w:beforeAutospacing="0" w:after="180" w:afterAutospacing="0" w:line="336" w:lineRule="atLeast"/>
        <w:ind w:left="1280" w:right="0" w:hanging="1280" w:hangingChars="400"/>
        <w:jc w:val="left"/>
        <w:textAlignment w:val="baseline"/>
        <w:rPr>
          <w:rFonts w:hint="default" w:cstheme="minorBidi"/>
          <w:b w:val="0"/>
          <w:bCs w:val="0"/>
          <w:kern w:val="0"/>
          <w:sz w:val="32"/>
          <w:szCs w:val="32"/>
          <w:lang w:val="en-US" w:eastAsia="zh-CN" w:bidi="ar"/>
        </w:rPr>
      </w:pPr>
      <w:r>
        <w:rPr>
          <w:rFonts w:hint="default" w:cstheme="minorBidi"/>
          <w:b w:val="0"/>
          <w:bCs w:val="0"/>
          <w:kern w:val="0"/>
          <w:sz w:val="32"/>
          <w:szCs w:val="32"/>
          <w:lang w:val="en-US" w:eastAsia="zh-CN" w:bidi="ar"/>
        </w:rPr>
        <w:drawing>
          <wp:inline distT="0" distB="0" distL="114300" distR="114300">
            <wp:extent cx="5759450" cy="3316605"/>
            <wp:effectExtent l="0" t="0" r="1270" b="5715"/>
            <wp:docPr id="8" name="图片 8" descr="v2-a5608de728f926c81ae7d339da606483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v2-a5608de728f926c81ae7d339da606483_r"/>
                    <pic:cNvPicPr>
                      <a:picLocks noChangeAspect="1"/>
                    </pic:cNvPicPr>
                  </pic:nvPicPr>
                  <pic:blipFill>
                    <a:blip r:embed="rId12"/>
                    <a:stretch>
                      <a:fillRect/>
                    </a:stretch>
                  </pic:blipFill>
                  <pic:spPr>
                    <a:xfrm>
                      <a:off x="0" y="0"/>
                      <a:ext cx="5759450" cy="3316605"/>
                    </a:xfrm>
                    <a:prstGeom prst="rect">
                      <a:avLst/>
                    </a:prstGeom>
                  </pic:spPr>
                </pic:pic>
              </a:graphicData>
            </a:graphic>
          </wp:inline>
        </w:drawing>
      </w:r>
      <w:r>
        <w:rPr>
          <w:rFonts w:hint="eastAsia" w:cstheme="minorBidi"/>
          <w:b w:val="0"/>
          <w:bCs w:val="0"/>
          <w:kern w:val="0"/>
          <w:sz w:val="32"/>
          <w:szCs w:val="32"/>
          <w:lang w:val="en-US" w:eastAsia="zh-CN" w:bidi="ar"/>
        </w:rPr>
        <w:t>这些措施都是我们十分熟悉的，老生常谈的，没有什么新奇的；但正是这些看似普通的行动对我们生活的地球有益，所以大家可以看着应用在自己的生活之中，举手之劳，贡献自己的一份力量。</w:t>
      </w:r>
    </w:p>
    <w:sectPr>
      <w:pgSz w:w="11906" w:h="16838"/>
      <w:pgMar w:top="1417" w:right="1417" w:bottom="1417"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2ZGZiNzZiNDVlOGViOWVmM2JhOTY0NGJkNjUyYzgifQ=="/>
  </w:docVars>
  <w:rsids>
    <w:rsidRoot w:val="54FC6C3D"/>
    <w:rsid w:val="03502942"/>
    <w:rsid w:val="0E6A4ABA"/>
    <w:rsid w:val="13CE6F94"/>
    <w:rsid w:val="161D2412"/>
    <w:rsid w:val="168719C2"/>
    <w:rsid w:val="168857F0"/>
    <w:rsid w:val="214F79C1"/>
    <w:rsid w:val="2A3224D8"/>
    <w:rsid w:val="3D6C6A65"/>
    <w:rsid w:val="4F4503E4"/>
    <w:rsid w:val="54FC6C3D"/>
    <w:rsid w:val="6A0C4B19"/>
    <w:rsid w:val="6FE253D4"/>
    <w:rsid w:val="71CF3736"/>
    <w:rsid w:val="721C10FB"/>
    <w:rsid w:val="7A4C0809"/>
    <w:rsid w:val="7C007918"/>
    <w:rsid w:val="7FC44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webp"/><Relationship Id="rId8" Type="http://schemas.openxmlformats.org/officeDocument/2006/relationships/image" Target="media/image5.webp"/><Relationship Id="rId7" Type="http://schemas.openxmlformats.org/officeDocument/2006/relationships/image" Target="media/image4.webp"/><Relationship Id="rId6" Type="http://schemas.openxmlformats.org/officeDocument/2006/relationships/image" Target="media/image3.webp"/><Relationship Id="rId5" Type="http://schemas.openxmlformats.org/officeDocument/2006/relationships/image" Target="media/image2.webp"/><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2022-10-19T07:42:00Z</dcterms:created>
  <dc:creator>L.</dc:creator>
  <cp:lastModifiedBy>L.</cp:lastModifiedBy>
  <dcterms:modified xsi:type="dcterms:W3CDTF">2022-10-30T01:11:52Z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8E84131261904C019C32C840C3589DCF</vt:lpwstr>
  </property>
</Properties>
</file>