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等线" w:hAnsi="等线" w:eastAsia="等线"/>
          <w:b/>
          <w:szCs w:val="21"/>
        </w:rPr>
      </w:pPr>
    </w:p>
    <w:p>
      <w:pPr>
        <w:rPr>
          <w:rFonts w:ascii="等线" w:hAnsi="等线" w:eastAsia="等线"/>
          <w:szCs w:val="21"/>
        </w:rPr>
      </w:pPr>
    </w:p>
    <w:p>
      <w:pPr>
        <w:jc w:val="center"/>
        <w:rPr>
          <w:rFonts w:ascii="等线" w:hAnsi="等线" w:eastAsia="等线"/>
          <w:sz w:val="52"/>
          <w:szCs w:val="21"/>
        </w:rPr>
      </w:pPr>
      <w:r>
        <w:rPr>
          <w:rFonts w:hint="eastAsia" w:ascii="等线" w:hAnsi="等线" w:eastAsia="等线"/>
          <w:sz w:val="52"/>
          <w:szCs w:val="21"/>
        </w:rPr>
        <w:t>《模式识别与机器学习A》实验报告</w:t>
      </w:r>
    </w:p>
    <w:p>
      <w:pPr>
        <w:jc w:val="center"/>
        <w:rPr>
          <w:rFonts w:ascii="等线" w:hAnsi="等线" w:eastAsia="等线"/>
          <w:sz w:val="52"/>
          <w:szCs w:val="21"/>
        </w:rPr>
      </w:pPr>
    </w:p>
    <w:p>
      <w:pPr>
        <w:ind w:firstLine="1280" w:firstLineChars="400"/>
        <w:jc w:val="left"/>
        <w:rPr>
          <w:rFonts w:ascii="等线" w:hAnsi="等线" w:eastAsia="等线"/>
          <w:sz w:val="32"/>
          <w:szCs w:val="21"/>
          <w:u w:val="single"/>
        </w:rPr>
      </w:pPr>
      <w:r>
        <w:rPr>
          <w:rFonts w:hint="eastAsia" w:ascii="等线" w:hAnsi="等线" w:eastAsia="等线"/>
          <w:sz w:val="32"/>
          <w:szCs w:val="21"/>
        </w:rPr>
        <w:t>实验题目：</w:t>
      </w:r>
      <w:r>
        <w:rPr>
          <w:rFonts w:hint="eastAsia" w:ascii="等线" w:hAnsi="等线" w:eastAsia="等线"/>
          <w:sz w:val="32"/>
          <w:szCs w:val="21"/>
          <w:u w:val="single"/>
        </w:rPr>
        <w:t xml:space="preserve"> </w:t>
      </w:r>
      <w:r>
        <w:rPr>
          <w:rFonts w:ascii="等线" w:hAnsi="等线" w:eastAsia="等线"/>
          <w:sz w:val="32"/>
          <w:szCs w:val="21"/>
          <w:u w:val="single"/>
        </w:rPr>
        <w:t xml:space="preserve">    </w:t>
      </w:r>
      <w:r>
        <w:rPr>
          <w:rFonts w:hint="eastAsia" w:ascii="等线" w:hAnsi="等线" w:eastAsia="等线"/>
          <w:sz w:val="32"/>
          <w:szCs w:val="21"/>
          <w:u w:val="single"/>
        </w:rPr>
        <w:t>逻辑回归</w:t>
      </w:r>
      <w:r>
        <w:rPr>
          <w:rFonts w:ascii="等线" w:hAnsi="等线" w:eastAsia="等线"/>
          <w:sz w:val="32"/>
          <w:szCs w:val="21"/>
          <w:u w:val="single"/>
        </w:rPr>
        <w:t xml:space="preserve">        </w:t>
      </w:r>
    </w:p>
    <w:p>
      <w:pPr>
        <w:ind w:firstLine="1280" w:firstLineChars="400"/>
        <w:jc w:val="left"/>
        <w:rPr>
          <w:rFonts w:ascii="等线" w:hAnsi="等线" w:eastAsia="等线"/>
          <w:sz w:val="32"/>
          <w:szCs w:val="21"/>
          <w:u w:val="single"/>
        </w:rPr>
      </w:pPr>
      <w:r>
        <w:rPr>
          <w:rFonts w:hint="eastAsia" w:ascii="等线" w:hAnsi="等线" w:eastAsia="等线"/>
          <w:sz w:val="32"/>
          <w:szCs w:val="21"/>
        </w:rPr>
        <w:t xml:space="preserve">学号： </w:t>
      </w:r>
      <w:r>
        <w:rPr>
          <w:rFonts w:ascii="等线" w:hAnsi="等线" w:eastAsia="等线"/>
          <w:sz w:val="32"/>
          <w:szCs w:val="21"/>
          <w:u w:val="single"/>
        </w:rPr>
        <w:t xml:space="preserve">       </w:t>
      </w:r>
      <w:r>
        <w:rPr>
          <w:rFonts w:hint="eastAsia" w:ascii="等线" w:hAnsi="等线" w:eastAsia="等线"/>
          <w:sz w:val="32"/>
          <w:szCs w:val="21"/>
          <w:u w:val="single"/>
        </w:rPr>
        <w:t>2021110683</w:t>
      </w:r>
      <w:r>
        <w:rPr>
          <w:rFonts w:ascii="等线" w:hAnsi="等线" w:eastAsia="等线"/>
          <w:sz w:val="32"/>
          <w:szCs w:val="21"/>
          <w:u w:val="single"/>
        </w:rPr>
        <w:t xml:space="preserve">       </w:t>
      </w:r>
    </w:p>
    <w:p>
      <w:pPr>
        <w:ind w:firstLine="1280" w:firstLineChars="400"/>
        <w:jc w:val="left"/>
        <w:rPr>
          <w:rFonts w:ascii="等线" w:hAnsi="等线" w:eastAsia="等线"/>
          <w:sz w:val="32"/>
          <w:szCs w:val="21"/>
        </w:rPr>
      </w:pPr>
      <w:r>
        <w:rPr>
          <w:rFonts w:hint="eastAsia" w:ascii="等线" w:hAnsi="等线" w:eastAsia="等线"/>
          <w:sz w:val="32"/>
          <w:szCs w:val="21"/>
        </w:rPr>
        <w:t xml:space="preserve">姓名： </w:t>
      </w:r>
      <w:r>
        <w:rPr>
          <w:rFonts w:ascii="等线" w:hAnsi="等线" w:eastAsia="等线"/>
          <w:sz w:val="32"/>
          <w:szCs w:val="21"/>
          <w:u w:val="single"/>
        </w:rPr>
        <w:t xml:space="preserve">         </w:t>
      </w:r>
      <w:r>
        <w:rPr>
          <w:rFonts w:hint="eastAsia" w:ascii="等线" w:hAnsi="等线" w:eastAsia="等线"/>
          <w:sz w:val="32"/>
          <w:szCs w:val="21"/>
          <w:u w:val="single"/>
        </w:rPr>
        <w:t>徐柯炎</w:t>
      </w:r>
      <w:r>
        <w:rPr>
          <w:rFonts w:ascii="等线" w:hAnsi="等线" w:eastAsia="等线"/>
          <w:sz w:val="32"/>
          <w:szCs w:val="21"/>
          <w:u w:val="single"/>
        </w:rPr>
        <w:t xml:space="preserve">         </w:t>
      </w:r>
      <w:r>
        <w:rPr>
          <w:rFonts w:ascii="等线" w:hAnsi="等线" w:eastAsia="等线"/>
          <w:sz w:val="32"/>
          <w:szCs w:val="21"/>
        </w:rPr>
        <w:t xml:space="preserve">                                                 </w:t>
      </w:r>
    </w:p>
    <w:p>
      <w:pPr>
        <w:widowControl/>
        <w:jc w:val="left"/>
        <w:rPr>
          <w:rFonts w:ascii="等线" w:hAnsi="等线" w:eastAsia="等线"/>
          <w:sz w:val="32"/>
          <w:szCs w:val="21"/>
        </w:rPr>
      </w:pPr>
      <w:r>
        <w:rPr>
          <w:rFonts w:ascii="等线" w:hAnsi="等线" w:eastAsia="等线"/>
          <w:sz w:val="32"/>
          <w:szCs w:val="21"/>
        </w:rPr>
        <w:br w:type="page"/>
      </w:r>
    </w:p>
    <w:p>
      <w:pPr>
        <w:pStyle w:val="2"/>
        <w:rPr>
          <w:rFonts w:ascii="等线" w:hAnsi="等线" w:eastAsia="等线"/>
          <w:sz w:val="20"/>
          <w:szCs w:val="21"/>
        </w:rPr>
      </w:pPr>
      <w:r>
        <w:rPr>
          <w:rFonts w:hint="eastAsia"/>
        </w:rPr>
        <w:t>实验报告内容</w:t>
      </w:r>
    </w:p>
    <w:p>
      <w:pPr>
        <w:pStyle w:val="3"/>
      </w:pPr>
      <w:r>
        <w:rPr>
          <w:rFonts w:hint="eastAsia"/>
        </w:rPr>
        <w:t>实验目的</w:t>
      </w:r>
    </w:p>
    <w:p>
      <w:pPr>
        <w:ind w:firstLine="420"/>
      </w:pPr>
      <w:r>
        <w:rPr>
          <w:rFonts w:hint="eastAsia"/>
        </w:rPr>
        <w:t>理解逻辑回归模型，掌握逻辑回归模型的参数估计算法。</w:t>
      </w:r>
    </w:p>
    <w:p>
      <w:pPr>
        <w:pStyle w:val="3"/>
      </w:pPr>
      <w:r>
        <w:rPr>
          <w:rFonts w:hint="eastAsia"/>
        </w:rPr>
        <w:t>实验内容</w:t>
      </w:r>
    </w:p>
    <w:p>
      <w:pPr>
        <w:ind w:firstLine="420"/>
      </w:pPr>
      <w:r>
        <w:rPr>
          <w:rFonts w:hint="eastAsia"/>
        </w:rPr>
        <w:t>实现两种损失函数的参数估计（1，无惩罚项；2.加入对参数的惩罚），可以采用梯度下降、共轭梯度或者牛顿法等。</w:t>
      </w:r>
    </w:p>
    <w:p>
      <w:pPr>
        <w:ind w:firstLine="420"/>
        <w:rPr>
          <w:rFonts w:hint="eastAsia"/>
        </w:rPr>
      </w:pPr>
      <w:r>
        <w:rPr>
          <w:rFonts w:hint="eastAsia"/>
        </w:rPr>
        <w:t>要求：1.可以手工生成两个类别数据（可以用高斯分布），验证你的算法。考察类条件分布不满足朴素贝叶斯假设，会得到什么样的结果。</w:t>
      </w:r>
    </w:p>
    <w:p>
      <w:pPr>
        <w:ind w:firstLine="420"/>
      </w:pPr>
      <w:r>
        <w:rPr>
          <w:rFonts w:hint="eastAsia"/>
        </w:rPr>
        <w:t>2. 逻辑回归有广泛的用处，例如广告预测。可以到UCI网站上，找一些实际数据加以测试。</w:t>
      </w:r>
    </w:p>
    <w:p>
      <w:pPr>
        <w:pStyle w:val="3"/>
      </w:pPr>
      <w:r>
        <w:rPr>
          <w:rFonts w:hint="eastAsia"/>
        </w:rPr>
        <w:t>实验环境</w:t>
      </w:r>
    </w:p>
    <w:p>
      <w:pPr>
        <w:ind w:left="420"/>
      </w:pPr>
      <w:r>
        <w:t>Windows10; python3.9;PyCharm 2021.2.2</w:t>
      </w:r>
    </w:p>
    <w:p>
      <w:pPr>
        <w:pStyle w:val="3"/>
      </w:pPr>
      <w:r>
        <w:rPr>
          <w:rFonts w:hint="eastAsia"/>
        </w:rPr>
        <w:t>实验过程、结果及分析（包括代码截图、运行结果截图及必要的理论支撑等）</w:t>
      </w:r>
    </w:p>
    <w:p>
      <w:pPr>
        <w:pStyle w:val="4"/>
      </w:pPr>
      <w:r>
        <w:rPr>
          <w:rFonts w:hint="eastAsia"/>
        </w:rPr>
        <w:t>逻辑回归模型原理</w:t>
      </w:r>
    </w:p>
    <w:p>
      <w:pPr>
        <w:ind w:firstLine="420"/>
      </w:pPr>
      <w:r>
        <w:rPr>
          <w:rFonts w:hint="eastAsia"/>
        </w:rPr>
        <w:t xml:space="preserve">逻辑回归主要是针对二分类预测问题，通过直接计算后验概率来对类别进行判断，当计算结果大于 </w:t>
      </w:r>
      <w:r>
        <w:rPr>
          <w:rFonts w:cs="Times New Roman"/>
        </w:rPr>
        <w:t xml:space="preserve">0.5 </w:t>
      </w:r>
      <w:r>
        <w:rPr>
          <w:rFonts w:hint="eastAsia"/>
        </w:rPr>
        <w:t xml:space="preserve">时，判别结果为 </w:t>
      </w:r>
      <w:r>
        <w:rPr>
          <w:rFonts w:cs="Times New Roman"/>
        </w:rPr>
        <w:t>1</w:t>
      </w:r>
      <w:r>
        <w:rPr>
          <w:rFonts w:hint="eastAsia"/>
        </w:rPr>
        <w:t xml:space="preserve">，结果小于 </w:t>
      </w:r>
      <w:r>
        <w:rPr>
          <w:rFonts w:cs="Times New Roman"/>
        </w:rPr>
        <w:t xml:space="preserve">0.5 </w:t>
      </w:r>
      <w:r>
        <w:rPr>
          <w:rFonts w:hint="eastAsia"/>
        </w:rPr>
        <w:t xml:space="preserve">则判别为 </w:t>
      </w:r>
      <w:r>
        <w:rPr>
          <w:rFonts w:cs="Times New Roman"/>
        </w:rPr>
        <w:t>0</w:t>
      </w:r>
      <w:r>
        <w:rPr>
          <w:rFonts w:hint="eastAsia"/>
        </w:rPr>
        <w:t xml:space="preserve">；因此， 逻辑回归实际是一种概率估计。 </w:t>
      </w:r>
    </w:p>
    <w:p>
      <w:pPr>
        <w:ind w:firstLine="420"/>
      </w:pPr>
      <w:r>
        <w:rPr>
          <w:rFonts w:hint="eastAsia"/>
        </w:rPr>
        <w:t xml:space="preserve">为了能将数据信息映射到 </w:t>
      </w:r>
      <w:r>
        <w:rPr>
          <w:rFonts w:cs="Times New Roman"/>
        </w:rPr>
        <w:t xml:space="preserve">0 </w:t>
      </w:r>
      <w:r>
        <w:rPr>
          <w:rFonts w:hint="eastAsia"/>
        </w:rPr>
        <w:t xml:space="preserve">到 </w:t>
      </w:r>
      <w:r>
        <w:rPr>
          <w:rFonts w:cs="Times New Roman"/>
        </w:rPr>
        <w:t xml:space="preserve">1 </w:t>
      </w:r>
      <w:r>
        <w:rPr>
          <w:rFonts w:hint="eastAsia"/>
        </w:rPr>
        <w:t>之间，我们需要寻找一种函数，这就是</w:t>
      </w:r>
      <w:r>
        <w:rPr>
          <w:rFonts w:cs="Times New Roman"/>
        </w:rPr>
        <w:t xml:space="preserve">sigmoid </w:t>
      </w:r>
      <w:r>
        <w:rPr>
          <w:rFonts w:hint="eastAsia"/>
        </w:rPr>
        <w:t>函数，也就是判别函数：</w:t>
      </w:r>
    </w:p>
    <w:p>
      <m:oMathPara>
        <m:oMath>
          <m:r>
            <m:rPr/>
            <w:rPr>
              <w:rFonts w:ascii="Cambria Math" w:hAnsi="Cambria Math"/>
            </w:rPr>
            <m:t>g(z)=</m:t>
          </m:r>
          <m:f>
            <m:fPr>
              <m:ctrlPr>
                <w:rPr>
                  <w:rFonts w:ascii="Cambria Math" w:hAnsi="Cambria Math"/>
                </w:rPr>
              </m:ctrlPr>
            </m:fPr>
            <m:num>
              <m:r>
                <m:rPr/>
                <w:rPr>
                  <w:rFonts w:ascii="Cambria Math" w:hAnsi="Cambria Math"/>
                </w:rPr>
                <m:t>1</m:t>
              </m:r>
              <m:ctrlPr>
                <w:rPr>
                  <w:rFonts w:ascii="Cambria Math" w:hAnsi="Cambria Math"/>
                </w:rPr>
              </m:ctrlPr>
            </m:num>
            <m:den>
              <m:r>
                <m:rPr/>
                <w:rPr>
                  <w:rFonts w:ascii="Cambria Math" w:hAnsi="Cambria Math"/>
                </w:rPr>
                <m:t>1+</m:t>
              </m:r>
              <m:sSup>
                <m:sSupPr>
                  <m:ctrlPr>
                    <w:rPr>
                      <w:rFonts w:ascii="Cambria Math" w:hAnsi="Cambria Math"/>
                    </w:rPr>
                  </m:ctrlPr>
                </m:sSupPr>
                <m:e>
                  <m:r>
                    <m:rPr/>
                    <w:rPr>
                      <w:rFonts w:ascii="Cambria Math" w:hAnsi="Cambria Math"/>
                    </w:rPr>
                    <m:t>e</m:t>
                  </m:r>
                  <m:ctrlPr>
                    <w:rPr>
                      <w:rFonts w:ascii="Cambria Math" w:hAnsi="Cambria Math"/>
                    </w:rPr>
                  </m:ctrlPr>
                </m:e>
                <m:sup>
                  <m:r>
                    <m:rPr/>
                    <w:rPr>
                      <w:rFonts w:ascii="Cambria Math" w:hAnsi="Cambria Math"/>
                    </w:rPr>
                    <m:t>−z</m:t>
                  </m:r>
                  <m:ctrlPr>
                    <w:rPr>
                      <w:rFonts w:ascii="Cambria Math" w:hAnsi="Cambria Math"/>
                    </w:rPr>
                  </m:ctrlPr>
                </m:sup>
              </m:sSup>
              <m:ctrlPr>
                <w:rPr>
                  <w:rFonts w:ascii="Cambria Math" w:hAnsi="Cambria Math"/>
                </w:rPr>
              </m:ctrlPr>
            </m:den>
          </m:f>
        </m:oMath>
      </m:oMathPara>
    </w:p>
    <w:p>
      <w:pPr>
        <w:ind w:firstLine="420"/>
      </w:pPr>
      <w:r>
        <w:rPr>
          <w:rFonts w:hint="eastAsia"/>
        </w:rPr>
        <w:t>其中</w:t>
      </w:r>
      <m:oMath>
        <m:r>
          <m:rPr/>
          <w:rPr>
            <w:rFonts w:hint="eastAsia" w:ascii="Cambria Math" w:hAnsi="Cambria Math"/>
          </w:rPr>
          <m:t>z</m:t>
        </m:r>
      </m:oMath>
      <w:r>
        <w:rPr>
          <w:rFonts w:hint="eastAsia"/>
        </w:rPr>
        <w:t>为参数</w:t>
      </w:r>
      <m:oMath>
        <m:r>
          <m:rPr/>
          <w:rPr>
            <w:rFonts w:ascii="Cambria Math" w:hAnsi="Cambria Math"/>
          </w:rPr>
          <m:t>θ</m:t>
        </m:r>
      </m:oMath>
      <w:r>
        <w:rPr>
          <w:rFonts w:hint="eastAsia"/>
        </w:rPr>
        <w:t>和样本</w:t>
      </w:r>
      <m:oMath>
        <m:r>
          <m:rPr/>
          <w:rPr>
            <w:rFonts w:ascii="Cambria Math" w:hAnsi="Cambria Math"/>
          </w:rPr>
          <m:t>X</m:t>
        </m:r>
      </m:oMath>
      <w:r>
        <w:rPr>
          <w:rFonts w:hint="eastAsia"/>
        </w:rPr>
        <w:t>的线性组合，即</w:t>
      </w:r>
    </w:p>
    <w:p>
      <w:pPr>
        <w:rPr>
          <w:rFonts w:hint="eastAsia"/>
        </w:rPr>
      </w:pPr>
      <m:oMathPara>
        <m:oMath>
          <m:r>
            <m:rPr/>
            <w:rPr>
              <w:rFonts w:hint="eastAsia" w:ascii="Cambria Math" w:hAnsi="Cambria Math"/>
            </w:rPr>
            <m:t>z</m:t>
          </m:r>
          <m:r>
            <m:rPr/>
            <w:rPr>
              <w:rFonts w:ascii="Cambria Math" w:hAnsi="Cambria Math"/>
            </w:rPr>
            <m:t>=θ</m:t>
          </m:r>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T</m:t>
              </m:r>
              <m:ctrlPr>
                <w:rPr>
                  <w:rFonts w:ascii="Cambria Math" w:hAnsi="Cambria Math"/>
                  <w:i/>
                </w:rPr>
              </m:ctrlPr>
            </m:sup>
          </m:sSup>
        </m:oMath>
      </m:oMathPara>
    </w:p>
    <w:p>
      <m:oMathPara>
        <m:oMath>
          <m:r>
            <m:rPr/>
            <w:rPr>
              <w:rFonts w:ascii="Cambria Math" w:hAnsi="Cambria Math"/>
            </w:rPr>
            <m:t>θ=[</m:t>
          </m:r>
          <m:m>
            <m:mPr>
              <m:mcs>
                <m:mc>
                  <m:mcPr>
                    <m:count m:val="2"/>
                    <m:mcJc m:val="center"/>
                  </m:mcPr>
                </m:mc>
              </m:mcs>
              <m:plcHide m:val="1"/>
              <m:ctrlPr>
                <w:rPr>
                  <w:rFonts w:ascii="Cambria Math" w:hAnsi="Cambria Math"/>
                </w:rPr>
              </m:ctrlPr>
            </m:mPr>
            <m:mr>
              <m:e>
                <m:sSub>
                  <m:sSubPr>
                    <m:ctrlPr>
                      <w:rPr>
                        <w:rFonts w:ascii="Cambria Math" w:hAnsi="Cambria Math"/>
                      </w:rPr>
                    </m:ctrlPr>
                  </m:sSubPr>
                  <m:e>
                    <m:r>
                      <m:rPr/>
                      <w:rPr>
                        <w:rFonts w:ascii="Cambria Math" w:hAnsi="Cambria Math"/>
                      </w:rPr>
                      <m:t>ω</m:t>
                    </m:r>
                    <m:ctrlPr>
                      <w:rPr>
                        <w:rFonts w:ascii="Cambria Math" w:hAnsi="Cambria Math"/>
                      </w:rPr>
                    </m:ctrlPr>
                  </m:e>
                  <m:sub>
                    <m:r>
                      <m:rPr/>
                      <w:rPr>
                        <w:rFonts w:ascii="Cambria Math" w:hAnsi="Cambria Math"/>
                      </w:rPr>
                      <m:t>0</m:t>
                    </m:r>
                    <m:ctrlPr>
                      <w:rPr>
                        <w:rFonts w:ascii="Cambria Math" w:hAnsi="Cambria Math"/>
                      </w:rPr>
                    </m:ctrlPr>
                  </m:sub>
                </m:sSub>
                <m:ctrlPr>
                  <w:rPr>
                    <w:rFonts w:ascii="Cambria Math" w:hAnsi="Cambria Math"/>
                  </w:rPr>
                </m:ctrlPr>
              </m:e>
              <m:e>
                <m:sSub>
                  <m:sSubPr>
                    <m:ctrlPr>
                      <w:rPr>
                        <w:rFonts w:ascii="Cambria Math" w:hAnsi="Cambria Math"/>
                      </w:rPr>
                    </m:ctrlPr>
                  </m:sSubPr>
                  <m:e>
                    <m:r>
                      <m:rPr/>
                      <w:rPr>
                        <w:rFonts w:ascii="Cambria Math" w:hAnsi="Cambria Math"/>
                      </w:rPr>
                      <m:t>ω</m:t>
                    </m:r>
                    <m:ctrlPr>
                      <w:rPr>
                        <w:rFonts w:ascii="Cambria Math" w:hAnsi="Cambria Math"/>
                      </w:rPr>
                    </m:ctrlPr>
                  </m:e>
                  <m:sub>
                    <m:r>
                      <m:rPr/>
                      <w:rPr>
                        <w:rFonts w:ascii="Cambria Math" w:hAnsi="Cambria Math"/>
                      </w:rPr>
                      <m:t>1</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ω</m:t>
                    </m:r>
                    <m:ctrlPr>
                      <w:rPr>
                        <w:rFonts w:ascii="Cambria Math" w:hAnsi="Cambria Math"/>
                      </w:rPr>
                    </m:ctrlPr>
                  </m:e>
                  <m:sub>
                    <m:r>
                      <m:rPr/>
                      <w:rPr>
                        <w:rFonts w:ascii="Cambria Math" w:hAnsi="Cambria Math"/>
                      </w:rPr>
                      <m:t>m</m:t>
                    </m:r>
                    <m:ctrlPr>
                      <w:rPr>
                        <w:rFonts w:ascii="Cambria Math" w:hAnsi="Cambria Math"/>
                      </w:rPr>
                    </m:ctrlPr>
                  </m:sub>
                </m:sSub>
                <m:ctrlPr>
                  <w:rPr>
                    <w:rFonts w:ascii="Cambria Math" w:hAnsi="Cambria Math"/>
                  </w:rPr>
                </m:ctrlPr>
              </m:e>
            </m:mr>
          </m:m>
          <m:r>
            <m:rPr/>
            <w:rPr>
              <w:rFonts w:ascii="Cambria Math" w:hAnsi="Cambria Math"/>
            </w:rPr>
            <m:t>]</m:t>
          </m:r>
        </m:oMath>
      </m:oMathPara>
    </w:p>
    <w:p>
      <w:pPr>
        <w:rPr>
          <w:rFonts w:hint="eastAsia"/>
        </w:rPr>
      </w:pPr>
      <m:oMathPara>
        <m:oMath>
          <m:r>
            <m:rPr/>
            <w:rPr>
              <w:rFonts w:ascii="Cambria Math" w:hAnsi="Cambria Math"/>
            </w:rPr>
            <m:t>X=[</m:t>
          </m:r>
          <m:m>
            <m:mPr>
              <m:mcs>
                <m:mc>
                  <m:mcPr>
                    <m:count m:val="2"/>
                    <m:mcJc m:val="center"/>
                  </m:mcPr>
                </m:mc>
              </m:mcs>
              <m:plcHide m:val="1"/>
              <m:ctrlPr>
                <w:rPr>
                  <w:rFonts w:ascii="Cambria Math" w:hAnsi="Cambria Math"/>
                </w:rPr>
              </m:ctrlPr>
            </m:mPr>
            <m:mr>
              <m:e>
                <m:sSubSup>
                  <m:sSubSupPr>
                    <m:ctrlPr>
                      <w:rPr>
                        <w:rFonts w:ascii="Cambria Math" w:hAnsi="Cambria Math"/>
                      </w:rPr>
                    </m:ctrlPr>
                  </m:sSubSupPr>
                  <m:e>
                    <m:r>
                      <m:rPr/>
                      <w:rPr>
                        <w:rFonts w:ascii="Cambria Math" w:hAnsi="Cambria Math"/>
                      </w:rPr>
                      <m:t>x</m:t>
                    </m:r>
                    <m:ctrlPr>
                      <w:rPr>
                        <w:rFonts w:ascii="Cambria Math" w:hAnsi="Cambria Math"/>
                      </w:rPr>
                    </m:ctrlPr>
                  </m:e>
                  <m:sub>
                    <m:r>
                      <m:rPr/>
                      <w:rPr>
                        <w:rFonts w:ascii="Cambria Math" w:hAnsi="Cambria Math"/>
                      </w:rPr>
                      <m:t>0</m:t>
                    </m:r>
                    <m:ctrlPr>
                      <w:rPr>
                        <w:rFonts w:ascii="Cambria Math" w:hAnsi="Cambria Math"/>
                      </w:rPr>
                    </m:ctrlPr>
                  </m:sub>
                  <m:sup>
                    <m:r>
                      <m:rPr/>
                      <w:rPr>
                        <w:rFonts w:ascii="Cambria Math" w:hAnsi="Cambria Math"/>
                      </w:rPr>
                      <m:t>T</m:t>
                    </m:r>
                    <m:ctrlPr>
                      <w:rPr>
                        <w:rFonts w:ascii="Cambria Math" w:hAnsi="Cambria Math"/>
                      </w:rPr>
                    </m:ctrlPr>
                  </m:sup>
                </m:sSubSup>
                <m:ctrlPr>
                  <w:rPr>
                    <w:rFonts w:ascii="Cambria Math" w:hAnsi="Cambria Math"/>
                  </w:rPr>
                </m:ctrlPr>
              </m:e>
              <m:e>
                <m:sSubSup>
                  <m:sSubSupPr>
                    <m:ctrlPr>
                      <w:rPr>
                        <w:rFonts w:ascii="Cambria Math" w:hAnsi="Cambria Math"/>
                      </w:rPr>
                    </m:ctrlPr>
                  </m:sSubSupPr>
                  <m:e>
                    <m:r>
                      <m:rPr/>
                      <w:rPr>
                        <w:rFonts w:ascii="Cambria Math" w:hAnsi="Cambria Math"/>
                      </w:rPr>
                      <m:t>x</m:t>
                    </m:r>
                    <m:ctrlPr>
                      <w:rPr>
                        <w:rFonts w:ascii="Cambria Math" w:hAnsi="Cambria Math"/>
                      </w:rPr>
                    </m:ctrlPr>
                  </m:e>
                  <m:sub>
                    <m:r>
                      <m:rPr/>
                      <w:rPr>
                        <w:rFonts w:ascii="Cambria Math" w:hAnsi="Cambria Math"/>
                      </w:rPr>
                      <m:t>1</m:t>
                    </m:r>
                    <m:ctrlPr>
                      <w:rPr>
                        <w:rFonts w:ascii="Cambria Math" w:hAnsi="Cambria Math"/>
                      </w:rPr>
                    </m:ctrlPr>
                  </m:sub>
                  <m:sup>
                    <m:r>
                      <m:rPr/>
                      <w:rPr>
                        <w:rFonts w:ascii="Cambria Math" w:hAnsi="Cambria Math"/>
                      </w:rPr>
                      <m:t>T</m:t>
                    </m:r>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x</m:t>
                    </m:r>
                    <m:ctrlPr>
                      <w:rPr>
                        <w:rFonts w:ascii="Cambria Math" w:hAnsi="Cambria Math"/>
                      </w:rPr>
                    </m:ctrlPr>
                  </m:e>
                  <m:sub>
                    <m:r>
                      <m:rPr/>
                      <w:rPr>
                        <w:rFonts w:ascii="Cambria Math" w:hAnsi="Cambria Math"/>
                      </w:rPr>
                      <m:t>num</m:t>
                    </m:r>
                    <m:ctrlPr>
                      <w:rPr>
                        <w:rFonts w:ascii="Cambria Math" w:hAnsi="Cambria Math"/>
                      </w:rPr>
                    </m:ctrlPr>
                  </m:sub>
                  <m:sup>
                    <m:r>
                      <m:rPr/>
                      <w:rPr>
                        <w:rFonts w:ascii="Cambria Math" w:hAnsi="Cambria Math"/>
                      </w:rPr>
                      <m:t>T</m:t>
                    </m:r>
                    <m:ctrlPr>
                      <w:rPr>
                        <w:rFonts w:ascii="Cambria Math" w:hAnsi="Cambria Math"/>
                      </w:rPr>
                    </m:ctrlPr>
                  </m:sup>
                </m:sSubSup>
                <m:ctrlPr>
                  <w:rPr>
                    <w:rFonts w:ascii="Cambria Math" w:hAnsi="Cambria Math"/>
                  </w:rPr>
                </m:ctrlPr>
              </m:e>
            </m:mr>
          </m:m>
          <m:r>
            <m:rPr/>
            <w:rPr>
              <w:rFonts w:ascii="Cambria Math" w:hAnsi="Cambria Math"/>
            </w:rPr>
            <m:t>]</m:t>
          </m:r>
        </m:oMath>
      </m:oMathPara>
    </w:p>
    <w:p>
      <w:pPr>
        <w:ind w:firstLine="420"/>
      </w:pPr>
      <w:r>
        <w:rPr>
          <w:rFonts w:hint="eastAsia"/>
        </w:rPr>
        <w:t>该函数的图像如下图所示：</w:t>
      </w:r>
    </w:p>
    <w:p>
      <w:pPr>
        <w:widowControl/>
        <w:jc w:val="center"/>
        <w:rPr>
          <w:rFonts w:ascii="宋体" w:hAnsi="宋体" w:eastAsia="宋体" w:cs="宋体"/>
          <w:color w:val="000000"/>
          <w:kern w:val="0"/>
          <w:szCs w:val="24"/>
        </w:rPr>
      </w:pPr>
      <w:r>
        <w:drawing>
          <wp:inline distT="0" distB="0" distL="0" distR="0">
            <wp:extent cx="2524760" cy="1893570"/>
            <wp:effectExtent l="0" t="0" r="0" b="0"/>
            <wp:docPr id="1601898703" name="图片 1" descr="occen | Occasional Enthusi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98703" name="图片 1" descr="occen | Occasional Enthusias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524760" cy="1893570"/>
                    </a:xfrm>
                    <a:prstGeom prst="rect">
                      <a:avLst/>
                    </a:prstGeom>
                    <a:noFill/>
                    <a:ln>
                      <a:noFill/>
                    </a:ln>
                  </pic:spPr>
                </pic:pic>
              </a:graphicData>
            </a:graphic>
          </wp:inline>
        </w:drawing>
      </w:r>
    </w:p>
    <w:p>
      <w:r>
        <w:tab/>
      </w:r>
      <w:r>
        <w:rPr>
          <w:rFonts w:hint="eastAsia"/>
        </w:rPr>
        <w:t>当</w:t>
      </w:r>
      <m:oMath>
        <m:r>
          <m:rPr/>
          <w:rPr>
            <w:rFonts w:hint="eastAsia" w:ascii="Cambria Math" w:hAnsi="Cambria Math"/>
          </w:rPr>
          <m:t xml:space="preserve"> </m:t>
        </m:r>
        <m:r>
          <m:rPr/>
          <w:rPr>
            <w:rFonts w:ascii="Cambria Math" w:hAnsi="Cambria Math" w:cs="Times New Roman"/>
          </w:rPr>
          <m:t xml:space="preserve">z </m:t>
        </m:r>
      </m:oMath>
      <w:r>
        <w:rPr>
          <w:rFonts w:hint="eastAsia"/>
        </w:rPr>
        <w:t>为</w:t>
      </w:r>
      <w:r>
        <w:rPr>
          <w:rFonts w:cs="Times New Roman"/>
        </w:rPr>
        <w:t>0</w:t>
      </w:r>
      <w:r>
        <w:rPr>
          <w:rFonts w:hint="eastAsia"/>
        </w:rPr>
        <w:t>时，函数值为</w:t>
      </w:r>
      <w:r>
        <w:rPr>
          <w:rFonts w:cs="Times New Roman"/>
        </w:rPr>
        <w:t>0.5</w:t>
      </w:r>
      <w:r>
        <w:rPr>
          <w:rFonts w:hint="eastAsia"/>
        </w:rPr>
        <w:t>；当</w:t>
      </w:r>
      <m:oMath>
        <m:r>
          <m:rPr/>
          <w:rPr>
            <w:rFonts w:hint="eastAsia" w:ascii="Cambria Math" w:hAnsi="Cambria Math"/>
          </w:rPr>
          <m:t xml:space="preserve"> </m:t>
        </m:r>
        <m:r>
          <m:rPr/>
          <w:rPr>
            <w:rFonts w:ascii="Cambria Math" w:hAnsi="Cambria Math" w:cs="Times New Roman"/>
          </w:rPr>
          <m:t xml:space="preserve">z </m:t>
        </m:r>
      </m:oMath>
      <w:r>
        <w:rPr>
          <w:rFonts w:hint="eastAsia"/>
        </w:rPr>
        <w:t>趋近正无穷时，函数值逼近</w:t>
      </w:r>
      <w:r>
        <w:rPr>
          <w:rFonts w:cs="Times New Roman"/>
        </w:rPr>
        <w:t>1</w:t>
      </w:r>
      <w:r>
        <w:rPr>
          <w:rFonts w:hint="eastAsia"/>
        </w:rPr>
        <w:t>；当</w:t>
      </w:r>
      <m:oMath>
        <m:r>
          <m:rPr/>
          <w:rPr>
            <w:rFonts w:ascii="Cambria Math" w:hAnsi="Cambria Math" w:cs="Times New Roman"/>
          </w:rPr>
          <m:t>z</m:t>
        </m:r>
      </m:oMath>
      <w:r>
        <w:rPr>
          <w:rFonts w:hint="eastAsia"/>
        </w:rPr>
        <w:t>趋近负无穷时，函数值逼近</w:t>
      </w:r>
      <w:r>
        <w:rPr>
          <w:rFonts w:cs="Times New Roman"/>
        </w:rPr>
        <w:t>0</w:t>
      </w:r>
      <w:r>
        <w:rPr>
          <w:rFonts w:hint="eastAsia"/>
        </w:rPr>
        <w:t>。</w:t>
      </w:r>
    </w:p>
    <w:p>
      <w:pPr>
        <w:rPr>
          <w:rFonts w:hint="eastAsia"/>
        </w:rPr>
      </w:pPr>
      <w:r>
        <w:tab/>
      </w:r>
      <w:r>
        <w:rPr>
          <w:rFonts w:hint="eastAsia"/>
        </w:rPr>
        <w:t>逻辑回归模型的数学形式确定后，剩下就是如何去求解模型中的参数。在统计学中，常常使用极大似然估计法来求解，即找到一组参数，使得在这组参数下，我们的数据的似然度（概率）最大。</w:t>
      </w:r>
    </w:p>
    <w:p>
      <w:pPr>
        <w:ind w:firstLine="420"/>
      </w:pPr>
      <w:r>
        <w:rPr>
          <w:rFonts w:hint="eastAsia"/>
        </w:rPr>
        <w:t>我们假设：</w:t>
      </w:r>
    </w:p>
    <w:p>
      <w:pPr>
        <w:ind w:firstLine="420"/>
      </w:pPr>
      <m:oMathPara>
        <m:oMath>
          <m:eqArr>
            <m:eqArrPr>
              <m:ctrlPr>
                <w:rPr>
                  <w:rFonts w:ascii="Cambria Math" w:hAnsi="Cambria Math"/>
                </w:rPr>
              </m:ctrlPr>
            </m:eqArrPr>
            <m:e>
              <m:eqArr>
                <m:eqArrPr>
                  <m:ctrlPr>
                    <w:rPr>
                      <w:rFonts w:ascii="Cambria Math" w:hAnsi="Cambria Math"/>
                    </w:rPr>
                  </m:ctrlPr>
                </m:eqArrPr>
                <m:e>
                  <m:r>
                    <m:rPr/>
                    <w:rPr>
                      <w:rFonts w:ascii="Cambria Math" w:hAnsi="Cambria Math"/>
                    </w:rPr>
                    <m:t>P(Y=1∣x)=p(x)</m:t>
                  </m:r>
                  <m:ctrlPr>
                    <w:rPr>
                      <w:rFonts w:ascii="Cambria Math" w:hAnsi="Cambria Math"/>
                    </w:rPr>
                  </m:ctrlPr>
                </m:e>
                <m:e>
                  <m:r>
                    <m:rPr/>
                    <w:rPr>
                      <w:rFonts w:ascii="Cambria Math" w:hAnsi="Cambria Math"/>
                    </w:rPr>
                    <m:t>P(Y=0∣x)=1−p(x)</m:t>
                  </m:r>
                  <m:ctrlPr>
                    <w:rPr>
                      <w:rFonts w:ascii="Cambria Math" w:hAnsi="Cambria Math"/>
                    </w:rPr>
                  </m:ctrlPr>
                </m:e>
              </m:eqArr>
              <m:ctrlPr>
                <w:rPr>
                  <w:rFonts w:ascii="Cambria Math" w:hAnsi="Cambria Math"/>
                </w:rPr>
              </m:ctrlPr>
            </m:e>
          </m:eqArr>
        </m:oMath>
      </m:oMathPara>
    </w:p>
    <w:p>
      <w:pPr>
        <w:ind w:firstLine="420"/>
      </w:pPr>
      <w:r>
        <w:rPr>
          <w:rFonts w:hint="eastAsia"/>
        </w:rPr>
        <w:t>则最大似然函数为：</w:t>
      </w:r>
    </w:p>
    <w:p>
      <w:pPr>
        <w:ind w:firstLine="420"/>
      </w:pPr>
      <m:oMathPara>
        <m:oMath>
          <m:r>
            <m:rPr/>
            <w:rPr>
              <w:rFonts w:ascii="Cambria Math" w:hAnsi="Cambria Math"/>
            </w:rPr>
            <m:t>L(w)=∏</m:t>
          </m:r>
          <m:sSup>
            <m:sSupPr>
              <m:ctrlPr>
                <w:rPr>
                  <w:rFonts w:ascii="Cambria Math" w:hAnsi="Cambria Math"/>
                </w:rPr>
              </m:ctrlPr>
            </m:sSupPr>
            <m:e>
              <m:r>
                <m:rPr/>
                <w:rPr>
                  <w:rFonts w:ascii="Cambria Math" w:hAnsi="Cambria Math"/>
                </w:rPr>
                <m:t>[p(</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ctrlPr>
                <w:rPr>
                  <w:rFonts w:ascii="Cambria Math" w:hAnsi="Cambria Math"/>
                </w:rPr>
              </m:ctrlPr>
            </m:e>
            <m:sup>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sup>
          </m:sSup>
          <m:sSup>
            <m:sSupPr>
              <m:ctrlPr>
                <w:rPr>
                  <w:rFonts w:ascii="Cambria Math" w:hAnsi="Cambria Math"/>
                </w:rPr>
              </m:ctrlPr>
            </m:sSupPr>
            <m:e>
              <m:r>
                <m:rPr/>
                <w:rPr>
                  <w:rFonts w:ascii="Cambria Math" w:hAnsi="Cambria Math"/>
                </w:rPr>
                <m:t>[1−p(</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ctrlPr>
                <w:rPr>
                  <w:rFonts w:ascii="Cambria Math" w:hAnsi="Cambria Math"/>
                </w:rPr>
              </m:ctrlPr>
            </m:e>
            <m:sup>
              <m:r>
                <m:rPr/>
                <w:rPr>
                  <w:rFonts w:ascii="Cambria Math" w:hAnsi="Cambria Math"/>
                </w:rPr>
                <m:t>1−</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sup>
          </m:sSup>
        </m:oMath>
      </m:oMathPara>
    </w:p>
    <w:p>
      <w:pPr>
        <w:ind w:firstLine="420"/>
      </w:pPr>
      <w:r>
        <w:rPr>
          <w:rFonts w:hint="eastAsia"/>
        </w:rPr>
        <w:t>对等式两边同取对数得：</w:t>
      </w:r>
    </w:p>
    <w:p>
      <w:pPr>
        <w:ind w:firstLine="420"/>
      </w:pPr>
      <m:oMathPara>
        <m:oMath>
          <m:m>
            <m:mPr>
              <m:mcs>
                <m:mc>
                  <m:mcPr>
                    <m:count m:val="2"/>
                    <m:mcJc m:val="center"/>
                  </m:mcPr>
                </m:mc>
              </m:mcs>
              <m:plcHide m:val="1"/>
              <m:ctrlPr>
                <w:rPr>
                  <w:rFonts w:ascii="Cambria Math" w:hAnsi="Cambria Math"/>
                </w:rPr>
              </m:ctrlPr>
            </m:mPr>
            <m:mr>
              <m:e>
                <m:r>
                  <m:rPr/>
                  <w:rPr>
                    <w:rFonts w:ascii="Cambria Math" w:hAnsi="Cambria Math"/>
                  </w:rPr>
                  <m:t>L(w)</m:t>
                </m:r>
                <m:ctrlPr>
                  <w:rPr>
                    <w:rFonts w:ascii="Cambria Math" w:hAnsi="Cambria Math"/>
                  </w:rPr>
                </m:ctrlPr>
              </m:e>
              <m:e>
                <m:r>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hint="eastAsia" w:ascii="Cambria Math" w:hAnsi="Cambria Math"/>
                  </w:rPr>
                  <m:t>ln</m:t>
                </m:r>
                <m:r>
                  <m:rPr/>
                  <w:rPr>
                    <w:rFonts w:ascii="Cambria Math" w:hAnsi="Cambria Math"/>
                  </w:rPr>
                  <m:t>p(</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)+(1−</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r>
                  <m:rPr>
                    <m:sty m:val="p"/>
                  </m:rPr>
                  <w:rPr>
                    <w:rFonts w:ascii="Cambria Math" w:hAnsi="Cambria Math"/>
                  </w:rPr>
                  <m:t>ln</m:t>
                </m:r>
                <m:r>
                  <m:rPr/>
                  <w:rPr>
                    <w:rFonts w:ascii="Cambria Math" w:hAnsi="Cambria Math"/>
                  </w:rPr>
                  <m:t>(1−p(</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ctrlPr>
                  <w:rPr>
                    <w:rFonts w:ascii="Cambria Math" w:hAnsi="Cambria Math"/>
                  </w:rPr>
                </m:ctrlPr>
              </m:e>
            </m:mr>
            <m:mr>
              <m:e>
                <m:ctrlPr>
                  <w:rPr>
                    <w:rFonts w:ascii="Cambria Math" w:hAnsi="Cambria Math"/>
                  </w:rPr>
                </m:ctrlPr>
              </m:e>
              <m:e>
                <m:r>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(θ⋅</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r>
                  <m:rPr>
                    <m:sty m:val="p"/>
                  </m:rPr>
                  <w:rPr>
                    <w:rFonts w:ascii="Cambria Math" w:hAnsi="Cambria Math"/>
                  </w:rPr>
                  <m:t>ln</m:t>
                </m:r>
                <m:r>
                  <m:rPr/>
                  <w:rPr>
                    <w:rFonts w:ascii="Cambria Math" w:hAnsi="Cambria Math"/>
                  </w:rPr>
                  <m:t>(1+</m:t>
                </m:r>
                <m:sSup>
                  <m:sSupPr>
                    <m:ctrlPr>
                      <w:rPr>
                        <w:rFonts w:ascii="Cambria Math" w:hAnsi="Cambria Math"/>
                      </w:rPr>
                    </m:ctrlPr>
                  </m:sSupPr>
                  <m:e>
                    <m:r>
                      <m:rPr/>
                      <w:rPr>
                        <w:rFonts w:ascii="Cambria Math" w:hAnsi="Cambria Math"/>
                      </w:rPr>
                      <m:t>e</m:t>
                    </m:r>
                    <m:ctrlPr>
                      <w:rPr>
                        <w:rFonts w:ascii="Cambria Math" w:hAnsi="Cambria Math"/>
                      </w:rPr>
                    </m:ctrlPr>
                  </m:e>
                  <m:sup>
                    <m:r>
                      <m:rPr/>
                      <w:rPr>
                        <w:rFonts w:ascii="Cambria Math" w:hAnsi="Cambria Math"/>
                      </w:rPr>
                      <m:t>θ⋅</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sup>
                </m:sSup>
                <m:r>
                  <m:rPr/>
                  <w:rPr>
                    <w:rFonts w:ascii="Cambria Math" w:hAnsi="Cambria Math"/>
                  </w:rPr>
                  <m:t>)]</m:t>
                </m:r>
                <m:ctrlPr>
                  <w:rPr>
                    <w:rFonts w:ascii="Cambria Math" w:hAnsi="Cambria Math"/>
                  </w:rPr>
                </m:ctrlPr>
              </m:e>
            </m:mr>
          </m:m>
        </m:oMath>
      </m:oMathPara>
    </w:p>
    <w:p>
      <w:pPr>
        <w:ind w:firstLine="420"/>
        <w:rPr>
          <w:rFonts w:hint="eastAsia"/>
        </w:rPr>
      </w:pPr>
      <w:r>
        <w:rPr>
          <w:rFonts w:hint="eastAsia"/>
        </w:rPr>
        <w:t>在加上惩罚项后，我们取损失函数为：</w:t>
      </w:r>
      <w:r>
        <w:br w:type="textWrapping"/>
      </w:r>
      <m:oMathPara>
        <m:oMath>
          <m:m>
            <m:mPr>
              <m:mcs>
                <m:mc>
                  <m:mcPr>
                    <m:count m:val="2"/>
                    <m:mcJc m:val="center"/>
                  </m:mcPr>
                </m:mc>
              </m:mcs>
              <m:plcHide m:val="1"/>
              <m:ctrlPr>
                <w:rPr>
                  <w:rFonts w:ascii="Cambria Math" w:hAnsi="Cambria Math"/>
                </w:rPr>
              </m:ctrlPr>
            </m:mPr>
            <m:mr>
              <m:e>
                <m:ctrlPr>
                  <w:rPr>
                    <w:rFonts w:ascii="Cambria Math" w:hAnsi="Cambria Math"/>
                  </w:rPr>
                </m:ctrlPr>
              </m:e>
              <m:e>
                <m:r>
                  <m:rPr/>
                  <w:rPr>
                    <w:rFonts w:ascii="Cambria Math" w:hAnsi="Cambria Math"/>
                  </w:rPr>
                  <m:t>J(θ)=</m:t>
                </m:r>
                <m:f>
                  <m:fPr>
                    <m:ctrlPr>
                      <w:rPr>
                        <w:rFonts w:ascii="Cambria Math" w:hAnsi="Cambria Math"/>
                      </w:rPr>
                    </m:ctrlPr>
                  </m:fPr>
                  <m:num>
                    <m:r>
                      <m:rPr/>
                      <w:rPr>
                        <w:rFonts w:ascii="Cambria Math" w:hAnsi="Cambria Math"/>
                      </w:rPr>
                      <m:t>1</m:t>
                    </m:r>
                    <m:ctrlPr>
                      <w:rPr>
                        <w:rFonts w:ascii="Cambria Math" w:hAnsi="Cambria Math"/>
                      </w:rPr>
                    </m:ctrlPr>
                  </m:num>
                  <m:den>
                    <m:r>
                      <m:rPr/>
                      <w:rPr>
                        <w:rFonts w:ascii="Cambria Math" w:hAnsi="Cambria Math"/>
                      </w:rPr>
                      <m:t>n</m:t>
                    </m:r>
                    <m:ctrlPr>
                      <w:rPr>
                        <w:rFonts w:ascii="Cambria Math" w:hAnsi="Cambria Math"/>
                      </w:rPr>
                    </m:ctrlPr>
                  </m:den>
                </m:f>
                <m:nary>
                  <m:naryPr>
                    <m:chr m:val="∑"/>
                    <m:grow m:val="1"/>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r>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(θ⋅</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r>
                      <m:rPr>
                        <m:sty m:val="p"/>
                      </m:rPr>
                      <w:rPr>
                        <w:rFonts w:ascii="Cambria Math" w:hAnsi="Cambria Math"/>
                      </w:rPr>
                      <m:t>ln</m:t>
                    </m:r>
                    <m:r>
                      <m:rPr/>
                      <w:rPr>
                        <w:rFonts w:ascii="Cambria Math" w:hAnsi="Cambria Math"/>
                      </w:rPr>
                      <m:t>⁡(1+</m:t>
                    </m:r>
                    <m:sSup>
                      <m:sSupPr>
                        <m:ctrlPr>
                          <w:rPr>
                            <w:rFonts w:ascii="Cambria Math" w:hAnsi="Cambria Math"/>
                          </w:rPr>
                        </m:ctrlPr>
                      </m:sSupPr>
                      <m:e>
                        <m:r>
                          <m:rPr/>
                          <w:rPr>
                            <w:rFonts w:ascii="Cambria Math" w:hAnsi="Cambria Math"/>
                          </w:rPr>
                          <m:t>e</m:t>
                        </m:r>
                        <m:ctrlPr>
                          <w:rPr>
                            <w:rFonts w:ascii="Cambria Math" w:hAnsi="Cambria Math"/>
                          </w:rPr>
                        </m:ctrlPr>
                      </m:e>
                      <m:sup>
                        <m:r>
                          <m:rPr/>
                          <w:rPr>
                            <w:rFonts w:ascii="Cambria Math" w:hAnsi="Cambria Math"/>
                          </w:rPr>
                          <m:t>θ⋅</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sup>
                    </m:sSup>
                    <m:r>
                      <m:rPr/>
                      <w:rPr>
                        <w:rFonts w:ascii="Cambria Math" w:hAnsi="Cambria Math"/>
                      </w:rPr>
                      <m:t>)]</m:t>
                    </m:r>
                    <m:ctrlPr>
                      <w:rPr>
                        <w:rFonts w:ascii="Cambria Math" w:hAnsi="Cambria Math"/>
                      </w:rPr>
                    </m:ctrlPr>
                  </m:e>
                </m:nary>
                <m:r>
                  <m:rPr/>
                  <w:rPr>
                    <w:rFonts w:ascii="Cambria Math" w:hAnsi="Cambria Math"/>
                  </w:rPr>
                  <m:t>+</m:t>
                </m:r>
                <m:f>
                  <m:fPr>
                    <m:ctrlPr>
                      <w:rPr>
                        <w:rFonts w:ascii="Cambria Math" w:hAnsi="Cambria Math"/>
                      </w:rPr>
                    </m:ctrlPr>
                  </m:fPr>
                  <m:num>
                    <m:r>
                      <m:rPr/>
                      <w:rPr>
                        <w:rFonts w:ascii="Cambria Math" w:hAnsi="Cambria Math"/>
                      </w:rPr>
                      <m:t>λ</m:t>
                    </m:r>
                    <m:ctrlPr>
                      <w:rPr>
                        <w:rFonts w:ascii="Cambria Math" w:hAnsi="Cambria Math"/>
                      </w:rPr>
                    </m:ctrlPr>
                  </m:num>
                  <m:den>
                    <m:r>
                      <m:rPr/>
                      <w:rPr>
                        <w:rFonts w:ascii="Cambria Math" w:hAnsi="Cambria Math"/>
                      </w:rPr>
                      <m:t>2</m:t>
                    </m:r>
                    <m:ctrlPr>
                      <w:rPr>
                        <w:rFonts w:ascii="Cambria Math" w:hAnsi="Cambria Math"/>
                      </w:rPr>
                    </m:ctrlPr>
                  </m:den>
                </m:f>
                <m:r>
                  <m:rPr/>
                  <w:rPr>
                    <w:rFonts w:ascii="Cambria Math" w:hAnsi="Cambria Math"/>
                  </w:rPr>
                  <m:t>||θ|</m:t>
                </m:r>
                <m:sSub>
                  <m:sSubPr>
                    <m:ctrlPr>
                      <w:rPr>
                        <w:rFonts w:ascii="Cambria Math" w:hAnsi="Cambria Math"/>
                      </w:rPr>
                    </m:ctrlPr>
                  </m:sSubPr>
                  <m:e>
                    <m:r>
                      <m:rPr/>
                      <w:rPr>
                        <w:rFonts w:ascii="Cambria Math" w:hAnsi="Cambria Math"/>
                      </w:rPr>
                      <m:t>|</m:t>
                    </m:r>
                    <m:ctrlPr>
                      <w:rPr>
                        <w:rFonts w:ascii="Cambria Math" w:hAnsi="Cambria Math"/>
                      </w:rPr>
                    </m:ctrlPr>
                  </m:e>
                  <m:sub>
                    <m:r>
                      <m:rPr/>
                      <w:rPr>
                        <w:rFonts w:ascii="Cambria Math" w:hAnsi="Cambria Math"/>
                      </w:rPr>
                      <m:t>2</m:t>
                    </m:r>
                    <m:ctrlPr>
                      <w:rPr>
                        <w:rFonts w:ascii="Cambria Math" w:hAnsi="Cambria Math"/>
                      </w:rPr>
                    </m:ctrlPr>
                  </m:sub>
                </m:sSub>
                <m:ctrlPr>
                  <w:rPr>
                    <w:rFonts w:ascii="Cambria Math" w:hAnsi="Cambria Math"/>
                  </w:rPr>
                </m:ctrlPr>
              </m:e>
            </m:mr>
          </m:m>
        </m:oMath>
      </m:oMathPara>
    </w:p>
    <w:p>
      <w:r>
        <w:tab/>
      </w:r>
      <w:r>
        <w:rPr>
          <w:rFonts w:hint="eastAsia"/>
        </w:rPr>
        <w:t>总的来说，逻辑回归使用线性组合和Sigmoid函数来建立一个概率模型，可以用于二元分类问题。它是一种简单而有效的分类方法，并在许多应用中广泛使用，包括医学诊断、金融风险评估、自然语言处理等。</w:t>
      </w:r>
    </w:p>
    <w:p>
      <w:pPr>
        <w:pStyle w:val="4"/>
      </w:pPr>
      <w:r>
        <w:rPr>
          <w:rFonts w:hint="eastAsia"/>
        </w:rPr>
        <w:t>梯度下降法原理</w:t>
      </w:r>
    </w:p>
    <w:p>
      <w:pPr>
        <w:ind w:firstLine="420"/>
      </w:pPr>
      <w:r>
        <w:rPr>
          <w:rFonts w:hint="eastAsia"/>
        </w:rPr>
        <w:t>那么如何用合适的方法来得到逻辑回归的参数呢？最简单的方法就是梯度下降法。接下来将简要介绍一下梯度下降法的原理。</w:t>
      </w:r>
    </w:p>
    <w:p>
      <w:pPr>
        <w:ind w:firstLine="420"/>
      </w:pPr>
      <w:r>
        <w:rPr>
          <w:rFonts w:hint="eastAsia"/>
        </w:rPr>
        <w:t>首先定义损失函数。损失函数就是一个自变量为算法的参数，函数值为误差值的函数。梯度下降就是找让误差值最小时候这个算法对应的参数。损失函数用公式表示为：</w:t>
      </w:r>
    </w:p>
    <w:p>
      <w:pPr>
        <w:ind w:firstLine="420"/>
      </w:pPr>
      <m:oMathPara>
        <m:oMath>
          <m:m>
            <m:mPr>
              <m:mcs>
                <m:mc>
                  <m:mcPr>
                    <m:count m:val="2"/>
                    <m:mcJc m:val="center"/>
                  </m:mcPr>
                </m:mc>
              </m:mcs>
              <m:plcHide m:val="1"/>
              <m:ctrlPr>
                <w:rPr>
                  <w:rFonts w:ascii="Cambria Math" w:hAnsi="Cambria Math"/>
                </w:rPr>
              </m:ctrlPr>
            </m:mPr>
            <m:mr>
              <m:e>
                <m:ctrlPr>
                  <w:rPr>
                    <w:rFonts w:ascii="Cambria Math" w:hAnsi="Cambria Math"/>
                  </w:rPr>
                </m:ctrlPr>
              </m:e>
              <m:e>
                <m:r>
                  <m:rPr/>
                  <w:rPr>
                    <w:rFonts w:ascii="Cambria Math" w:hAnsi="Cambria Math"/>
                  </w:rPr>
                  <m:t>J(θ)=</m:t>
                </m:r>
                <m:f>
                  <m:fPr>
                    <m:ctrlPr>
                      <w:rPr>
                        <w:rFonts w:ascii="Cambria Math" w:hAnsi="Cambria Math"/>
                      </w:rPr>
                    </m:ctrlPr>
                  </m:fPr>
                  <m:num>
                    <m:r>
                      <m:rPr/>
                      <w:rPr>
                        <w:rFonts w:ascii="Cambria Math" w:hAnsi="Cambria Math"/>
                      </w:rPr>
                      <m:t>1</m:t>
                    </m:r>
                    <m:ctrlPr>
                      <w:rPr>
                        <w:rFonts w:ascii="Cambria Math" w:hAnsi="Cambria Math"/>
                      </w:rPr>
                    </m:ctrlPr>
                  </m:num>
                  <m:den>
                    <m:r>
                      <m:rPr/>
                      <w:rPr>
                        <w:rFonts w:ascii="Cambria Math" w:hAnsi="Cambria Math"/>
                      </w:rPr>
                      <m:t>n</m:t>
                    </m:r>
                    <m:ctrlPr>
                      <w:rPr>
                        <w:rFonts w:ascii="Cambria Math" w:hAnsi="Cambria Math"/>
                      </w:rPr>
                    </m:ctrlPr>
                  </m:den>
                </m:f>
                <m:nary>
                  <m:naryPr>
                    <m:chr m:val="∑"/>
                    <m:grow m:val="1"/>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r>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(θ⋅</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r>
                      <m:rPr>
                        <m:sty m:val="p"/>
                      </m:rPr>
                      <w:rPr>
                        <w:rFonts w:ascii="Cambria Math" w:hAnsi="Cambria Math"/>
                      </w:rPr>
                      <m:t>ln</m:t>
                    </m:r>
                    <m:r>
                      <m:rPr/>
                      <w:rPr>
                        <w:rFonts w:ascii="Cambria Math" w:hAnsi="Cambria Math"/>
                      </w:rPr>
                      <m:t>⁡(1+</m:t>
                    </m:r>
                    <m:sSup>
                      <m:sSupPr>
                        <m:ctrlPr>
                          <w:rPr>
                            <w:rFonts w:ascii="Cambria Math" w:hAnsi="Cambria Math"/>
                          </w:rPr>
                        </m:ctrlPr>
                      </m:sSupPr>
                      <m:e>
                        <m:r>
                          <m:rPr/>
                          <w:rPr>
                            <w:rFonts w:ascii="Cambria Math" w:hAnsi="Cambria Math"/>
                          </w:rPr>
                          <m:t>e</m:t>
                        </m:r>
                        <m:ctrlPr>
                          <w:rPr>
                            <w:rFonts w:ascii="Cambria Math" w:hAnsi="Cambria Math"/>
                          </w:rPr>
                        </m:ctrlPr>
                      </m:e>
                      <m:sup>
                        <m:r>
                          <m:rPr/>
                          <w:rPr>
                            <w:rFonts w:ascii="Cambria Math" w:hAnsi="Cambria Math"/>
                          </w:rPr>
                          <m:t>θ⋅</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sup>
                    </m:sSup>
                    <m:r>
                      <m:rPr/>
                      <w:rPr>
                        <w:rFonts w:ascii="Cambria Math" w:hAnsi="Cambria Math"/>
                      </w:rPr>
                      <m:t>)]</m:t>
                    </m:r>
                    <m:ctrlPr>
                      <w:rPr>
                        <w:rFonts w:ascii="Cambria Math" w:hAnsi="Cambria Math"/>
                      </w:rPr>
                    </m:ctrlPr>
                  </m:e>
                </m:nary>
                <m:r>
                  <m:rPr/>
                  <w:rPr>
                    <w:rFonts w:ascii="Cambria Math" w:hAnsi="Cambria Math"/>
                  </w:rPr>
                  <m:t>+</m:t>
                </m:r>
                <m:f>
                  <m:fPr>
                    <m:ctrlPr>
                      <w:rPr>
                        <w:rFonts w:ascii="Cambria Math" w:hAnsi="Cambria Math"/>
                      </w:rPr>
                    </m:ctrlPr>
                  </m:fPr>
                  <m:num>
                    <m:r>
                      <m:rPr/>
                      <w:rPr>
                        <w:rFonts w:ascii="Cambria Math" w:hAnsi="Cambria Math"/>
                      </w:rPr>
                      <m:t>λ</m:t>
                    </m:r>
                    <m:ctrlPr>
                      <w:rPr>
                        <w:rFonts w:ascii="Cambria Math" w:hAnsi="Cambria Math"/>
                      </w:rPr>
                    </m:ctrlPr>
                  </m:num>
                  <m:den>
                    <m:r>
                      <m:rPr/>
                      <w:rPr>
                        <w:rFonts w:ascii="Cambria Math" w:hAnsi="Cambria Math"/>
                      </w:rPr>
                      <m:t>2</m:t>
                    </m:r>
                    <m:ctrlPr>
                      <w:rPr>
                        <w:rFonts w:ascii="Cambria Math" w:hAnsi="Cambria Math"/>
                      </w:rPr>
                    </m:ctrlPr>
                  </m:den>
                </m:f>
                <m:r>
                  <m:rPr/>
                  <w:rPr>
                    <w:rFonts w:ascii="Cambria Math" w:hAnsi="Cambria Math"/>
                  </w:rPr>
                  <m:t>||θ|</m:t>
                </m:r>
                <m:sSub>
                  <m:sSubPr>
                    <m:ctrlPr>
                      <w:rPr>
                        <w:rFonts w:ascii="Cambria Math" w:hAnsi="Cambria Math"/>
                      </w:rPr>
                    </m:ctrlPr>
                  </m:sSubPr>
                  <m:e>
                    <m:r>
                      <m:rPr/>
                      <w:rPr>
                        <w:rFonts w:ascii="Cambria Math" w:hAnsi="Cambria Math"/>
                      </w:rPr>
                      <m:t>|</m:t>
                    </m:r>
                    <m:ctrlPr>
                      <w:rPr>
                        <w:rFonts w:ascii="Cambria Math" w:hAnsi="Cambria Math"/>
                      </w:rPr>
                    </m:ctrlPr>
                  </m:e>
                  <m:sub>
                    <m:r>
                      <m:rPr/>
                      <w:rPr>
                        <w:rFonts w:ascii="Cambria Math" w:hAnsi="Cambria Math"/>
                      </w:rPr>
                      <m:t>2</m:t>
                    </m:r>
                    <m:ctrlPr>
                      <w:rPr>
                        <w:rFonts w:ascii="Cambria Math" w:hAnsi="Cambria Math"/>
                      </w:rPr>
                    </m:ctrlPr>
                  </m:sub>
                </m:sSub>
                <m:ctrlPr>
                  <w:rPr>
                    <w:rFonts w:ascii="Cambria Math" w:hAnsi="Cambria Math"/>
                  </w:rPr>
                </m:ctrlPr>
              </m:e>
            </m:mr>
          </m:m>
        </m:oMath>
      </m:oMathPara>
    </w:p>
    <w:p>
      <w:pPr>
        <w:ind w:firstLine="420"/>
        <w:rPr>
          <w:i/>
        </w:rPr>
      </w:pPr>
      <w:r>
        <w:rPr>
          <w:rFonts w:hint="eastAsia"/>
        </w:rPr>
        <w:t>其中</w:t>
      </w:r>
      <m:oMath>
        <m:r>
          <m:rPr/>
          <w:rPr>
            <w:rFonts w:hint="eastAsia" w:ascii="Cambria Math" w:hAnsi="Cambria Math"/>
          </w:rPr>
          <m:t>y</m:t>
        </m:r>
      </m:oMath>
      <w:r>
        <w:rPr>
          <w:rFonts w:hint="eastAsia"/>
        </w:rPr>
        <w:t>为样本的真实标签（值），这里的损失函数为均方损失函数，</w:t>
      </w:r>
      <m:oMath>
        <m:r>
          <m:rPr/>
          <w:rPr>
            <w:rFonts w:ascii="Cambria Math" w:hAnsi="Cambria Math"/>
          </w:rPr>
          <m:t>λ</m:t>
        </m:r>
      </m:oMath>
      <w:r>
        <w:rPr>
          <w:rFonts w:hint="eastAsia"/>
        </w:rPr>
        <w:t>为惩罚项，</w:t>
      </w:r>
      <m:oMath>
        <m:r>
          <m:rPr/>
          <w:rPr>
            <w:rFonts w:ascii="Cambria Math" w:hAnsi="Cambria Math"/>
          </w:rPr>
          <m:t>||θ|</m:t>
        </m:r>
        <m:sSub>
          <m:sSubPr>
            <m:ctrlPr>
              <w:rPr>
                <w:rFonts w:ascii="Cambria Math" w:hAnsi="Cambria Math"/>
              </w:rPr>
            </m:ctrlPr>
          </m:sSubPr>
          <m:e>
            <m:r>
              <m:rPr/>
              <w:rPr>
                <w:rFonts w:ascii="Cambria Math" w:hAnsi="Cambria Math"/>
              </w:rPr>
              <m:t>|</m:t>
            </m:r>
            <m:ctrlPr>
              <w:rPr>
                <w:rFonts w:ascii="Cambria Math" w:hAnsi="Cambria Math"/>
              </w:rPr>
            </m:ctrlPr>
          </m:e>
          <m:sub>
            <m:r>
              <m:rPr/>
              <w:rPr>
                <w:rFonts w:ascii="Cambria Math" w:hAnsi="Cambria Math"/>
              </w:rPr>
              <m:t>2</m:t>
            </m:r>
            <m:ctrlPr>
              <w:rPr>
                <w:rFonts w:ascii="Cambria Math" w:hAnsi="Cambria Math"/>
              </w:rPr>
            </m:ctrlPr>
          </m:sub>
        </m:sSub>
      </m:oMath>
      <w:r>
        <w:rPr>
          <w:rFonts w:hint="eastAsia"/>
        </w:rPr>
        <w:t>为</w:t>
      </w:r>
      <m:oMath>
        <m:r>
          <m:rPr/>
          <w:rPr>
            <w:rFonts w:ascii="Cambria Math" w:hAnsi="Cambria Math"/>
          </w:rPr>
          <m:t>θ</m:t>
        </m:r>
      </m:oMath>
      <w:r>
        <w:rPr>
          <w:rFonts w:hint="eastAsia"/>
        </w:rPr>
        <w:t>的L</w:t>
      </w:r>
      <w:r>
        <w:t>2</w:t>
      </w:r>
      <w:r>
        <w:rPr>
          <w:rFonts w:hint="eastAsia"/>
        </w:rPr>
        <w:t>范数。</w:t>
      </w:r>
    </w:p>
    <w:p>
      <w:pPr>
        <w:ind w:firstLine="420"/>
      </w:pPr>
      <w:r>
        <w:rPr>
          <w:rFonts w:hint="eastAsia"/>
        </w:rPr>
        <w:t>接着初始化参数</w:t>
      </w:r>
      <m:oMath>
        <m:r>
          <m:rPr/>
          <w:rPr>
            <w:rFonts w:ascii="Cambria Math" w:hAnsi="Cambria Math"/>
          </w:rPr>
          <m:t>θ</m:t>
        </m:r>
      </m:oMath>
      <w:r>
        <w:rPr>
          <w:rFonts w:hint="eastAsia"/>
        </w:rPr>
        <w:t>，一般采用随机化的方法初始化参数，并设置学习率</w:t>
      </w:r>
      <m:oMath>
        <m:r>
          <m:rPr/>
          <w:rPr>
            <w:rFonts w:ascii="Cambria Math" w:hAnsi="Cambria Math"/>
          </w:rPr>
          <m:t>α</m:t>
        </m:r>
      </m:oMath>
      <w:r>
        <w:rPr>
          <w:rFonts w:hint="eastAsia"/>
        </w:rPr>
        <w:t>。</w:t>
      </w:r>
    </w:p>
    <w:p>
      <w:pPr>
        <w:ind w:firstLine="420"/>
      </w:pPr>
      <w:r>
        <w:rPr>
          <w:rFonts w:hint="eastAsia"/>
        </w:rPr>
        <w:t>然后迭代更新参数：</w:t>
      </w:r>
    </w:p>
    <w:p>
      <w:pPr>
        <w:ind w:firstLine="420"/>
      </w:pPr>
      <m:oMathPara>
        <m:oMath>
          <m:sSup>
            <m:sSupPr>
              <m:ctrlPr>
                <w:rPr>
                  <w:rFonts w:ascii="Cambria Math" w:hAnsi="Cambria Math"/>
                  <w:i/>
                </w:rPr>
              </m:ctrlPr>
            </m:sSupPr>
            <m:e>
              <m:r>
                <m:rPr/>
                <w:rPr>
                  <w:rFonts w:ascii="Cambria Math" w:hAnsi="Cambria Math"/>
                </w:rPr>
                <m:t>θ</m:t>
              </m:r>
              <m:ctrlPr>
                <w:rPr>
                  <w:rFonts w:ascii="Cambria Math" w:hAnsi="Cambria Math"/>
                  <w:i/>
                </w:rPr>
              </m:ctrlPr>
            </m:e>
            <m:sup>
              <m:r>
                <m:rPr/>
                <w:rPr>
                  <w:rFonts w:ascii="Cambria Math" w:hAnsi="Cambria Math"/>
                </w:rPr>
                <m:t>t</m:t>
              </m:r>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θ</m:t>
              </m:r>
              <m:ctrlPr>
                <w:rPr>
                  <w:rFonts w:ascii="Cambria Math" w:hAnsi="Cambria Math"/>
                  <w:i/>
                </w:rPr>
              </m:ctrlPr>
            </m:e>
            <m:sup>
              <m:r>
                <m:rPr/>
                <w:rPr>
                  <w:rFonts w:ascii="Cambria Math" w:hAnsi="Cambria Math"/>
                </w:rPr>
                <m:t>t−1</m:t>
              </m:r>
              <m:ctrlPr>
                <w:rPr>
                  <w:rFonts w:ascii="Cambria Math" w:hAnsi="Cambria Math"/>
                  <w:i/>
                </w:rPr>
              </m:ctrlPr>
            </m:sup>
          </m:sSup>
          <m:r>
            <m:rPr/>
            <w:rPr>
              <w:rFonts w:ascii="Cambria Math" w:hAnsi="Cambria Math"/>
            </w:rPr>
            <m:t>−α</m:t>
          </m:r>
          <m:f>
            <m:fPr>
              <m:ctrlPr>
                <w:rPr>
                  <w:rFonts w:ascii="Cambria Math" w:hAnsi="Cambria Math"/>
                </w:rPr>
              </m:ctrlPr>
            </m:fPr>
            <m:num>
              <m:r>
                <m:rPr>
                  <m:sty m:val="p"/>
                </m:rPr>
                <w:rPr>
                  <w:rFonts w:ascii="Cambria Math" w:hAnsi="Cambria Math"/>
                </w:rPr>
                <m:t>∂</m:t>
              </m:r>
              <m:r>
                <m:rPr/>
                <w:rPr>
                  <w:rFonts w:ascii="Cambria Math" w:hAnsi="Cambria Math"/>
                </w:rPr>
                <m:t>J(</m:t>
              </m:r>
              <m:sSup>
                <m:sSupPr>
                  <m:ctrlPr>
                    <w:rPr>
                      <w:rFonts w:ascii="Cambria Math" w:hAnsi="Cambria Math"/>
                    </w:rPr>
                  </m:ctrlPr>
                </m:sSupPr>
                <m:e>
                  <m:r>
                    <m:rPr/>
                    <w:rPr>
                      <w:rFonts w:ascii="Cambria Math" w:hAnsi="Cambria Math"/>
                    </w:rPr>
                    <m:t>θ</m:t>
                  </m:r>
                  <m:ctrlPr>
                    <w:rPr>
                      <w:rFonts w:ascii="Cambria Math" w:hAnsi="Cambria Math"/>
                    </w:rPr>
                  </m:ctrlPr>
                </m:e>
                <m:sup>
                  <m:r>
                    <m:rPr/>
                    <w:rPr>
                      <w:rFonts w:ascii="Cambria Math" w:hAnsi="Cambria Math"/>
                    </w:rPr>
                    <m:t>t−1</m:t>
                  </m:r>
                  <m:ctrlPr>
                    <w:rPr>
                      <w:rFonts w:ascii="Cambria Math" w:hAnsi="Cambria Math"/>
                    </w:rPr>
                  </m:ctrlPr>
                </m:sup>
              </m:sSup>
              <m:r>
                <m:rPr/>
                <w:rPr>
                  <w:rFonts w:ascii="Cambria Math" w:hAnsi="Cambria Math"/>
                </w:rPr>
                <m:t>)</m:t>
              </m:r>
              <m:ctrlPr>
                <w:rPr>
                  <w:rFonts w:ascii="Cambria Math" w:hAnsi="Cambria Math"/>
                </w:rPr>
              </m:ctrlPr>
            </m:num>
            <m:den>
              <m:r>
                <m:rPr>
                  <m:sty m:val="p"/>
                </m:rPr>
                <w:rPr>
                  <w:rFonts w:ascii="Cambria Math" w:hAnsi="Cambria Math"/>
                </w:rPr>
                <m:t>∂</m:t>
              </m:r>
              <m:sSup>
                <m:sSupPr>
                  <m:ctrlPr>
                    <w:rPr>
                      <w:rFonts w:ascii="Cambria Math" w:hAnsi="Cambria Math"/>
                    </w:rPr>
                  </m:ctrlPr>
                </m:sSupPr>
                <m:e>
                  <m:r>
                    <m:rPr/>
                    <w:rPr>
                      <w:rFonts w:ascii="Cambria Math" w:hAnsi="Cambria Math"/>
                    </w:rPr>
                    <m:t>θ</m:t>
                  </m:r>
                  <m:ctrlPr>
                    <w:rPr>
                      <w:rFonts w:ascii="Cambria Math" w:hAnsi="Cambria Math"/>
                    </w:rPr>
                  </m:ctrlPr>
                </m:e>
                <m:sup>
                  <m:r>
                    <m:rPr/>
                    <w:rPr>
                      <w:rFonts w:ascii="Cambria Math" w:hAnsi="Cambria Math"/>
                    </w:rPr>
                    <m:t>t−1</m:t>
                  </m:r>
                  <m:ctrlPr>
                    <w:rPr>
                      <w:rFonts w:ascii="Cambria Math" w:hAnsi="Cambria Math"/>
                    </w:rPr>
                  </m:ctrlPr>
                </m:sup>
              </m:sSup>
              <m:ctrlPr>
                <w:rPr>
                  <w:rFonts w:ascii="Cambria Math" w:hAnsi="Cambria Math"/>
                </w:rPr>
              </m:ctrlPr>
            </m:den>
          </m:f>
        </m:oMath>
      </m:oMathPara>
    </w:p>
    <w:p>
      <w:pPr>
        <w:ind w:firstLine="420"/>
      </w:pPr>
      <w:r>
        <w:rPr>
          <w:rFonts w:hint="eastAsia"/>
        </w:rPr>
        <w:t>其中</w:t>
      </w:r>
      <m:oMath>
        <m:r>
          <m:rPr/>
          <w:rPr>
            <w:rFonts w:ascii="Cambria Math" w:hAnsi="Cambria Math"/>
          </w:rPr>
          <m:t>t</m:t>
        </m:r>
      </m:oMath>
      <w:r>
        <w:rPr>
          <w:rFonts w:hint="eastAsia"/>
        </w:rPr>
        <w:t>表示当前迭代的次数，</w:t>
      </w:r>
      <m:oMath>
        <m:f>
          <m:fPr>
            <m:ctrlPr>
              <w:rPr>
                <w:rFonts w:ascii="Cambria Math" w:hAnsi="Cambria Math"/>
              </w:rPr>
            </m:ctrlPr>
          </m:fPr>
          <m:num>
            <m:r>
              <m:rPr>
                <m:sty m:val="p"/>
              </m:rPr>
              <w:rPr>
                <w:rFonts w:ascii="Cambria Math" w:hAnsi="Cambria Math"/>
              </w:rPr>
              <m:t>∂</m:t>
            </m:r>
            <m:r>
              <m:rPr/>
              <w:rPr>
                <w:rFonts w:ascii="Cambria Math" w:hAnsi="Cambria Math"/>
              </w:rPr>
              <m:t>J</m:t>
            </m:r>
            <m:d>
              <m:dPr>
                <m:ctrlPr>
                  <w:rPr>
                    <w:rFonts w:ascii="Cambria Math" w:hAnsi="Cambria Math"/>
                    <w:i/>
                  </w:rPr>
                </m:ctrlPr>
              </m:dPr>
              <m:e>
                <m:sSup>
                  <m:sSupPr>
                    <m:ctrlPr>
                      <w:rPr>
                        <w:rFonts w:ascii="Cambria Math" w:hAnsi="Cambria Math"/>
                      </w:rPr>
                    </m:ctrlPr>
                  </m:sSupPr>
                  <m:e>
                    <m:r>
                      <m:rPr/>
                      <w:rPr>
                        <w:rFonts w:ascii="Cambria Math" w:hAnsi="Cambria Math"/>
                      </w:rPr>
                      <m:t>θ</m:t>
                    </m:r>
                    <m:ctrlPr>
                      <w:rPr>
                        <w:rFonts w:ascii="Cambria Math" w:hAnsi="Cambria Math"/>
                      </w:rPr>
                    </m:ctrlPr>
                  </m:e>
                  <m:sup>
                    <m:r>
                      <m:rPr/>
                      <w:rPr>
                        <w:rFonts w:ascii="Cambria Math" w:hAnsi="Cambria Math"/>
                      </w:rPr>
                      <m:t>t−1</m:t>
                    </m:r>
                    <m:ctrlPr>
                      <w:rPr>
                        <w:rFonts w:ascii="Cambria Math" w:hAnsi="Cambria Math"/>
                      </w:rPr>
                    </m:ctrlPr>
                  </m:sup>
                </m:sSup>
                <m:ctrlPr>
                  <w:rPr>
                    <w:rFonts w:ascii="Cambria Math" w:hAnsi="Cambria Math"/>
                    <w:i/>
                  </w:rPr>
                </m:ctrlPr>
              </m:e>
            </m:d>
            <m:ctrlPr>
              <w:rPr>
                <w:rFonts w:ascii="Cambria Math" w:hAnsi="Cambria Math"/>
              </w:rPr>
            </m:ctrlPr>
          </m:num>
          <m:den>
            <m:r>
              <m:rPr>
                <m:sty m:val="p"/>
              </m:rPr>
              <w:rPr>
                <w:rFonts w:ascii="Cambria Math" w:hAnsi="Cambria Math"/>
              </w:rPr>
              <m:t>∂</m:t>
            </m:r>
            <m:sSup>
              <m:sSupPr>
                <m:ctrlPr>
                  <w:rPr>
                    <w:rFonts w:ascii="Cambria Math" w:hAnsi="Cambria Math"/>
                  </w:rPr>
                </m:ctrlPr>
              </m:sSupPr>
              <m:e>
                <m:r>
                  <m:rPr/>
                  <w:rPr>
                    <w:rFonts w:ascii="Cambria Math" w:hAnsi="Cambria Math"/>
                  </w:rPr>
                  <m:t>θ</m:t>
                </m:r>
                <m:ctrlPr>
                  <w:rPr>
                    <w:rFonts w:ascii="Cambria Math" w:hAnsi="Cambria Math"/>
                  </w:rPr>
                </m:ctrlPr>
              </m:e>
              <m:sup>
                <m:r>
                  <m:rPr/>
                  <w:rPr>
                    <w:rFonts w:ascii="Cambria Math" w:hAnsi="Cambria Math"/>
                  </w:rPr>
                  <m:t>t−1</m:t>
                </m:r>
                <m:ctrlPr>
                  <w:rPr>
                    <w:rFonts w:ascii="Cambria Math" w:hAnsi="Cambria Math"/>
                  </w:rPr>
                </m:ctrlPr>
              </m:sup>
            </m:sSup>
            <m:ctrlPr>
              <w:rPr>
                <w:rFonts w:ascii="Cambria Math" w:hAnsi="Cambria Math"/>
              </w:rPr>
            </m:ctrlPr>
          </m:den>
        </m:f>
      </m:oMath>
      <w:r>
        <w:rPr>
          <w:rFonts w:hint="eastAsia"/>
        </w:rPr>
        <w:t>表示损失函数关于</w:t>
      </w:r>
      <m:oMath>
        <m:r>
          <m:rPr/>
          <w:rPr>
            <w:rFonts w:ascii="Cambria Math" w:hAnsi="Cambria Math"/>
          </w:rPr>
          <m:t>θ</m:t>
        </m:r>
      </m:oMath>
      <w:r>
        <w:rPr>
          <w:rFonts w:hint="eastAsia"/>
        </w:rPr>
        <w:t>的梯度。</w:t>
      </w:r>
    </w:p>
    <w:p>
      <w:pPr>
        <w:ind w:firstLine="420"/>
      </w:pPr>
      <w:r>
        <w:rPr>
          <w:rFonts w:hint="eastAsia"/>
        </w:rPr>
        <w:t>接着检查终止条件：</w:t>
      </w:r>
    </w:p>
    <w:p>
      <w:pPr>
        <w:pStyle w:val="11"/>
        <w:numPr>
          <w:ilvl w:val="0"/>
          <w:numId w:val="3"/>
        </w:numPr>
        <w:ind w:firstLineChars="0"/>
      </w:pPr>
      <w:r>
        <w:rPr>
          <w:rFonts w:hint="eastAsia"/>
        </w:rPr>
        <w:t>可以设置迭代次数的最大值。</w:t>
      </w:r>
    </w:p>
    <w:p>
      <w:pPr>
        <w:pStyle w:val="11"/>
        <w:numPr>
          <w:ilvl w:val="0"/>
          <w:numId w:val="3"/>
        </w:numPr>
        <w:ind w:firstLineChars="0"/>
      </w:pPr>
      <w:r>
        <w:rPr>
          <w:rFonts w:hint="eastAsia"/>
        </w:rPr>
        <w:t>或者可以检查参数更新的幅度是否足够小，也就是设置一个阈值。</w:t>
      </w:r>
    </w:p>
    <w:p>
      <w:pPr>
        <w:ind w:left="420"/>
      </w:pPr>
      <w:r>
        <w:rPr>
          <w:rFonts w:hint="eastAsia"/>
        </w:rPr>
        <w:t>如果终止条件不满足，则进入下一个循环迭代参数。</w:t>
      </w:r>
    </w:p>
    <w:p>
      <w:pPr>
        <w:ind w:firstLine="420"/>
      </w:pPr>
      <w:r>
        <w:rPr>
          <w:rFonts w:hint="eastAsia"/>
        </w:rPr>
        <w:t>这个过程将不断地更新参数，使损失函数或目标函数逐渐收敛到最小值或局部最小值。学习率</w:t>
      </w:r>
      <m:oMath>
        <m:r>
          <m:rPr/>
          <w:rPr>
            <w:rFonts w:ascii="Cambria Math" w:hAnsi="Cambria Math"/>
          </w:rPr>
          <m:t>α</m:t>
        </m:r>
      </m:oMath>
      <w:r>
        <w:rPr>
          <w:rFonts w:hint="eastAsia"/>
        </w:rPr>
        <w:t>的选择和终止条件的设置都是梯度下降法的关键，它们会影响算法的性能和收敛速度。</w:t>
      </w:r>
    </w:p>
    <w:p>
      <w:pPr>
        <w:pStyle w:val="4"/>
      </w:pPr>
      <w:r>
        <w:rPr>
          <w:rFonts w:hint="eastAsia"/>
        </w:rPr>
        <w:t>实验过程</w:t>
      </w:r>
    </w:p>
    <w:p>
      <w:pPr>
        <w:ind w:left="420"/>
      </w:pPr>
      <w:r>
        <w:rPr>
          <w:rFonts w:hint="eastAsia"/>
        </w:rPr>
        <w:t>首先用以下代码来生成数据：</w:t>
      </w:r>
    </w:p>
    <w:p>
      <w:pPr>
        <w:jc w:val="center"/>
      </w:pPr>
      <w:r>
        <w:drawing>
          <wp:inline distT="0" distB="0" distL="0" distR="0">
            <wp:extent cx="4843145" cy="3748405"/>
            <wp:effectExtent l="0" t="0" r="8255" b="10795"/>
            <wp:docPr id="17527234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23439" name="图片 1"/>
                    <pic:cNvPicPr>
                      <a:picLocks noChangeAspect="1"/>
                    </pic:cNvPicPr>
                  </pic:nvPicPr>
                  <pic:blipFill>
                    <a:blip r:embed="rId6"/>
                    <a:stretch>
                      <a:fillRect/>
                    </a:stretch>
                  </pic:blipFill>
                  <pic:spPr>
                    <a:xfrm>
                      <a:off x="0" y="0"/>
                      <a:ext cx="4843145" cy="3748405"/>
                    </a:xfrm>
                    <a:prstGeom prst="rect">
                      <a:avLst/>
                    </a:prstGeom>
                  </pic:spPr>
                </pic:pic>
              </a:graphicData>
            </a:graphic>
          </wp:inline>
        </w:drawing>
      </w:r>
    </w:p>
    <w:p>
      <w:r>
        <w:tab/>
      </w:r>
      <w:r>
        <w:rPr>
          <w:rFonts w:hint="eastAsia"/>
        </w:rPr>
        <w:t>用此函数可以生成符合贝叶斯假设的数据和不符合贝叶斯假设的数据，两类数据的直观表示如下：</w:t>
      </w:r>
    </w:p>
    <w:p>
      <w:pPr>
        <w:rPr>
          <w:rFonts w:hint="eastAsia"/>
        </w:rPr>
      </w:pPr>
      <w:r>
        <w:tab/>
      </w:r>
      <w:r>
        <w:rPr>
          <w:rFonts w:hint="eastAsia"/>
        </w:rPr>
        <w:t>首先是符合贝叶斯假设的数据：</w:t>
      </w:r>
    </w:p>
    <w:p>
      <w:pPr>
        <w:jc w:val="center"/>
      </w:pPr>
      <w:r>
        <w:drawing>
          <wp:inline distT="0" distB="0" distL="0" distR="0">
            <wp:extent cx="4503420" cy="3388360"/>
            <wp:effectExtent l="0" t="0" r="5080" b="2540"/>
            <wp:docPr id="1656600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00596" name="图片 1"/>
                    <pic:cNvPicPr>
                      <a:picLocks noChangeAspect="1"/>
                    </pic:cNvPicPr>
                  </pic:nvPicPr>
                  <pic:blipFill>
                    <a:blip r:embed="rId7"/>
                    <a:stretch>
                      <a:fillRect/>
                    </a:stretch>
                  </pic:blipFill>
                  <pic:spPr>
                    <a:xfrm>
                      <a:off x="0" y="0"/>
                      <a:ext cx="4503420" cy="3388360"/>
                    </a:xfrm>
                    <a:prstGeom prst="rect">
                      <a:avLst/>
                    </a:prstGeom>
                  </pic:spPr>
                </pic:pic>
              </a:graphicData>
            </a:graphic>
          </wp:inline>
        </w:drawing>
      </w:r>
    </w:p>
    <w:p>
      <w:r>
        <w:tab/>
      </w:r>
      <w:r>
        <w:rPr>
          <w:rFonts w:hint="eastAsia"/>
        </w:rPr>
        <w:t>接着是不符合贝叶斯假设的数据：</w:t>
      </w:r>
    </w:p>
    <w:p>
      <w:pPr>
        <w:jc w:val="center"/>
      </w:pPr>
      <w:r>
        <w:drawing>
          <wp:inline distT="0" distB="0" distL="0" distR="0">
            <wp:extent cx="4558665" cy="3474085"/>
            <wp:effectExtent l="0" t="0" r="635" b="5715"/>
            <wp:docPr id="1550265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65390" name="图片 1"/>
                    <pic:cNvPicPr>
                      <a:picLocks noChangeAspect="1"/>
                    </pic:cNvPicPr>
                  </pic:nvPicPr>
                  <pic:blipFill>
                    <a:blip r:embed="rId8"/>
                    <a:stretch>
                      <a:fillRect/>
                    </a:stretch>
                  </pic:blipFill>
                  <pic:spPr>
                    <a:xfrm>
                      <a:off x="0" y="0"/>
                      <a:ext cx="4558665" cy="3474085"/>
                    </a:xfrm>
                    <a:prstGeom prst="rect">
                      <a:avLst/>
                    </a:prstGeom>
                  </pic:spPr>
                </pic:pic>
              </a:graphicData>
            </a:graphic>
          </wp:inline>
        </w:drawing>
      </w:r>
    </w:p>
    <w:p>
      <w:r>
        <w:tab/>
      </w:r>
      <w:r>
        <w:rPr>
          <w:rFonts w:hint="eastAsia"/>
        </w:rPr>
        <w:t>其中pos表示正例，neg表示负例。</w:t>
      </w:r>
    </w:p>
    <w:p>
      <w:r>
        <w:tab/>
      </w:r>
      <w:r>
        <w:rPr>
          <w:rFonts w:hint="eastAsia"/>
        </w:rPr>
        <w:t>接着生成损失函数，用如下函数来完成：</w:t>
      </w:r>
    </w:p>
    <w:p>
      <w:pPr>
        <w:jc w:val="center"/>
      </w:pPr>
      <w:r>
        <w:drawing>
          <wp:inline distT="0" distB="0" distL="0" distR="0">
            <wp:extent cx="5274310" cy="3869055"/>
            <wp:effectExtent l="0" t="0" r="8890" b="4445"/>
            <wp:docPr id="918686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86782" name="图片 1"/>
                    <pic:cNvPicPr>
                      <a:picLocks noChangeAspect="1"/>
                    </pic:cNvPicPr>
                  </pic:nvPicPr>
                  <pic:blipFill>
                    <a:blip r:embed="rId9"/>
                    <a:stretch>
                      <a:fillRect/>
                    </a:stretch>
                  </pic:blipFill>
                  <pic:spPr>
                    <a:xfrm>
                      <a:off x="0" y="0"/>
                      <a:ext cx="5274310" cy="3869055"/>
                    </a:xfrm>
                    <a:prstGeom prst="rect">
                      <a:avLst/>
                    </a:prstGeom>
                  </pic:spPr>
                </pic:pic>
              </a:graphicData>
            </a:graphic>
          </wp:inline>
        </w:drawing>
      </w:r>
    </w:p>
    <w:p>
      <w:r>
        <w:tab/>
      </w:r>
      <w:r>
        <w:rPr>
          <w:rFonts w:hint="eastAsia"/>
        </w:rPr>
        <w:t>然后进行梯度下降拟合逻辑回归的参数，代码如下：</w:t>
      </w:r>
    </w:p>
    <w:p>
      <w:pPr>
        <w:jc w:val="center"/>
      </w:pPr>
      <w:r>
        <w:drawing>
          <wp:inline distT="0" distB="0" distL="0" distR="0">
            <wp:extent cx="5274310" cy="4387850"/>
            <wp:effectExtent l="0" t="0" r="2540" b="0"/>
            <wp:docPr id="1237786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86091" name="图片 1"/>
                    <pic:cNvPicPr>
                      <a:picLocks noChangeAspect="1"/>
                    </pic:cNvPicPr>
                  </pic:nvPicPr>
                  <pic:blipFill>
                    <a:blip r:embed="rId10"/>
                    <a:stretch>
                      <a:fillRect/>
                    </a:stretch>
                  </pic:blipFill>
                  <pic:spPr>
                    <a:xfrm>
                      <a:off x="0" y="0"/>
                      <a:ext cx="5274310" cy="4387850"/>
                    </a:xfrm>
                    <a:prstGeom prst="rect">
                      <a:avLst/>
                    </a:prstGeom>
                  </pic:spPr>
                </pic:pic>
              </a:graphicData>
            </a:graphic>
          </wp:inline>
        </w:drawing>
      </w:r>
    </w:p>
    <w:p>
      <w:r>
        <w:tab/>
      </w:r>
      <w:r>
        <w:rPr>
          <w:rFonts w:hint="eastAsia"/>
        </w:rPr>
        <w:t>最后用以下函数来进行测试：</w:t>
      </w:r>
    </w:p>
    <w:p>
      <w:pPr>
        <w:jc w:val="center"/>
      </w:pPr>
      <w:r>
        <w:drawing>
          <wp:inline distT="0" distB="0" distL="0" distR="0">
            <wp:extent cx="3437890" cy="1516380"/>
            <wp:effectExtent l="0" t="0" r="3810" b="7620"/>
            <wp:docPr id="2026248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48585" name="图片 1"/>
                    <pic:cNvPicPr>
                      <a:picLocks noChangeAspect="1"/>
                    </pic:cNvPicPr>
                  </pic:nvPicPr>
                  <pic:blipFill>
                    <a:blip r:embed="rId11"/>
                    <a:stretch>
                      <a:fillRect/>
                    </a:stretch>
                  </pic:blipFill>
                  <pic:spPr>
                    <a:xfrm>
                      <a:off x="0" y="0"/>
                      <a:ext cx="3437890" cy="1516380"/>
                    </a:xfrm>
                    <a:prstGeom prst="rect">
                      <a:avLst/>
                    </a:prstGeom>
                  </pic:spPr>
                </pic:pic>
              </a:graphicData>
            </a:graphic>
          </wp:inline>
        </w:drawing>
      </w:r>
    </w:p>
    <w:p>
      <w:r>
        <w:tab/>
      </w:r>
      <w:r>
        <w:rPr>
          <w:rFonts w:hint="eastAsia"/>
        </w:rPr>
        <w:t>此函数用来测试拟合曲线的直观图像显示。</w:t>
      </w:r>
    </w:p>
    <w:p>
      <w:pPr>
        <w:jc w:val="center"/>
      </w:pPr>
      <w:r>
        <w:drawing>
          <wp:inline distT="0" distB="0" distL="0" distR="0">
            <wp:extent cx="3096895" cy="2268855"/>
            <wp:effectExtent l="0" t="0" r="1905" b="4445"/>
            <wp:docPr id="1718875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75497" name="图片 1"/>
                    <pic:cNvPicPr>
                      <a:picLocks noChangeAspect="1"/>
                    </pic:cNvPicPr>
                  </pic:nvPicPr>
                  <pic:blipFill>
                    <a:blip r:embed="rId12"/>
                    <a:stretch>
                      <a:fillRect/>
                    </a:stretch>
                  </pic:blipFill>
                  <pic:spPr>
                    <a:xfrm>
                      <a:off x="0" y="0"/>
                      <a:ext cx="3096895" cy="2268855"/>
                    </a:xfrm>
                    <a:prstGeom prst="rect">
                      <a:avLst/>
                    </a:prstGeom>
                  </pic:spPr>
                </pic:pic>
              </a:graphicData>
            </a:graphic>
          </wp:inline>
        </w:drawing>
      </w:r>
    </w:p>
    <w:p>
      <w:r>
        <w:tab/>
      </w:r>
      <w:r>
        <w:rPr>
          <w:rFonts w:hint="eastAsia"/>
        </w:rPr>
        <w:t>此函数用来测试准确率，并返回准确率和测试标签。</w:t>
      </w:r>
    </w:p>
    <w:p>
      <w:r>
        <w:tab/>
      </w:r>
      <w:r>
        <w:rPr>
          <w:rFonts w:hint="eastAsia"/>
        </w:rPr>
        <w:t>最后总的测试代码如下：</w:t>
      </w:r>
    </w:p>
    <w:p>
      <w:pPr>
        <w:jc w:val="center"/>
      </w:pPr>
      <w:r>
        <w:drawing>
          <wp:inline distT="0" distB="0" distL="0" distR="0">
            <wp:extent cx="5285105" cy="2306320"/>
            <wp:effectExtent l="0" t="0" r="10795" b="5080"/>
            <wp:docPr id="575757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57131" name="图片 1"/>
                    <pic:cNvPicPr>
                      <a:picLocks noChangeAspect="1"/>
                    </pic:cNvPicPr>
                  </pic:nvPicPr>
                  <pic:blipFill>
                    <a:blip r:embed="rId13"/>
                    <a:stretch>
                      <a:fillRect/>
                    </a:stretch>
                  </pic:blipFill>
                  <pic:spPr>
                    <a:xfrm>
                      <a:off x="0" y="0"/>
                      <a:ext cx="5285105" cy="2306320"/>
                    </a:xfrm>
                    <a:prstGeom prst="rect">
                      <a:avLst/>
                    </a:prstGeom>
                  </pic:spPr>
                </pic:pic>
              </a:graphicData>
            </a:graphic>
          </wp:inline>
        </w:drawing>
      </w:r>
    </w:p>
    <w:p>
      <w:pPr>
        <w:pStyle w:val="4"/>
      </w:pPr>
      <w:r>
        <w:rPr>
          <w:rFonts w:hint="eastAsia"/>
        </w:rPr>
        <w:t>实验测试</w:t>
      </w:r>
    </w:p>
    <w:p>
      <w:pPr>
        <w:ind w:firstLine="420"/>
      </w:pPr>
      <w:r>
        <w:rPr>
          <w:rFonts w:hint="eastAsia"/>
        </w:rPr>
        <w:t>首先测试两类数据集，也就是不符合贝叶斯假设的数据集和符合贝叶斯假设的数据集。</w:t>
      </w:r>
    </w:p>
    <w:p>
      <w:pPr>
        <w:ind w:firstLine="420"/>
      </w:pPr>
      <w:r>
        <w:rPr>
          <w:rFonts w:hint="eastAsia"/>
        </w:rPr>
        <w:t>用来测试的各超参数如下：</w:t>
      </w:r>
    </w:p>
    <w:p>
      <w:pPr>
        <w:ind w:firstLine="420"/>
        <w:jc w:val="center"/>
        <w:rPr>
          <w:rFonts w:hint="eastAsia"/>
        </w:rPr>
      </w:pPr>
      <w:r>
        <w:drawing>
          <wp:inline distT="0" distB="0" distL="0" distR="0">
            <wp:extent cx="2166620" cy="1558290"/>
            <wp:effectExtent l="0" t="0" r="5080" b="3810"/>
            <wp:docPr id="160041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1626" name="图片 1"/>
                    <pic:cNvPicPr>
                      <a:picLocks noChangeAspect="1"/>
                    </pic:cNvPicPr>
                  </pic:nvPicPr>
                  <pic:blipFill>
                    <a:blip r:embed="rId14"/>
                    <a:stretch>
                      <a:fillRect/>
                    </a:stretch>
                  </pic:blipFill>
                  <pic:spPr>
                    <a:xfrm>
                      <a:off x="0" y="0"/>
                      <a:ext cx="2166620" cy="1558290"/>
                    </a:xfrm>
                    <a:prstGeom prst="rect">
                      <a:avLst/>
                    </a:prstGeom>
                  </pic:spPr>
                </pic:pic>
              </a:graphicData>
            </a:graphic>
          </wp:inline>
        </w:drawing>
      </w:r>
    </w:p>
    <w:p>
      <w:pPr>
        <w:ind w:firstLine="420"/>
      </w:pPr>
      <w:r>
        <w:rPr>
          <w:rFonts w:hint="eastAsia"/>
        </w:rPr>
        <w:t>测试结果如下：</w:t>
      </w:r>
    </w:p>
    <w:p>
      <w:pPr>
        <w:ind w:firstLine="420"/>
      </w:pPr>
      <w:r>
        <w:rPr>
          <w:rFonts w:hint="eastAsia"/>
        </w:rPr>
        <w:t>符合贝叶斯假设的数据集：</w:t>
      </w:r>
    </w:p>
    <w:p>
      <w:pPr>
        <w:jc w:val="center"/>
      </w:pPr>
      <w:r>
        <w:drawing>
          <wp:inline distT="0" distB="0" distL="0" distR="0">
            <wp:extent cx="4003675" cy="3019425"/>
            <wp:effectExtent l="0" t="0" r="9525" b="3175"/>
            <wp:docPr id="753016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16588" name="图片 1"/>
                    <pic:cNvPicPr>
                      <a:picLocks noChangeAspect="1"/>
                    </pic:cNvPicPr>
                  </pic:nvPicPr>
                  <pic:blipFill>
                    <a:blip r:embed="rId15"/>
                    <a:stretch>
                      <a:fillRect/>
                    </a:stretch>
                  </pic:blipFill>
                  <pic:spPr>
                    <a:xfrm>
                      <a:off x="0" y="0"/>
                      <a:ext cx="4003675" cy="3019425"/>
                    </a:xfrm>
                    <a:prstGeom prst="rect">
                      <a:avLst/>
                    </a:prstGeom>
                  </pic:spPr>
                </pic:pic>
              </a:graphicData>
            </a:graphic>
          </wp:inline>
        </w:drawing>
      </w:r>
    </w:p>
    <w:p>
      <w:pPr>
        <w:jc w:val="center"/>
      </w:pPr>
      <w:r>
        <w:drawing>
          <wp:inline distT="0" distB="0" distL="0" distR="0">
            <wp:extent cx="3601085" cy="1610995"/>
            <wp:effectExtent l="0" t="0" r="5715" b="1905"/>
            <wp:docPr id="186851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1415" name="图片 1"/>
                    <pic:cNvPicPr>
                      <a:picLocks noChangeAspect="1"/>
                    </pic:cNvPicPr>
                  </pic:nvPicPr>
                  <pic:blipFill>
                    <a:blip r:embed="rId16"/>
                    <a:stretch>
                      <a:fillRect/>
                    </a:stretch>
                  </pic:blipFill>
                  <pic:spPr>
                    <a:xfrm>
                      <a:off x="0" y="0"/>
                      <a:ext cx="3601085" cy="1610995"/>
                    </a:xfrm>
                    <a:prstGeom prst="rect">
                      <a:avLst/>
                    </a:prstGeom>
                  </pic:spPr>
                </pic:pic>
              </a:graphicData>
            </a:graphic>
          </wp:inline>
        </w:drawing>
      </w:r>
    </w:p>
    <w:p>
      <w:r>
        <w:rPr>
          <w:rFonts w:hint="eastAsia"/>
        </w:rPr>
        <w:t>不符合贝叶斯假设的数据集：</w:t>
      </w:r>
    </w:p>
    <w:p>
      <w:pPr>
        <w:jc w:val="center"/>
      </w:pPr>
      <w:r>
        <w:drawing>
          <wp:inline distT="0" distB="0" distL="0" distR="0">
            <wp:extent cx="3741420" cy="2882265"/>
            <wp:effectExtent l="0" t="0" r="5080" b="635"/>
            <wp:docPr id="767833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33867" name="图片 1"/>
                    <pic:cNvPicPr>
                      <a:picLocks noChangeAspect="1"/>
                    </pic:cNvPicPr>
                  </pic:nvPicPr>
                  <pic:blipFill>
                    <a:blip r:embed="rId17"/>
                    <a:stretch>
                      <a:fillRect/>
                    </a:stretch>
                  </pic:blipFill>
                  <pic:spPr>
                    <a:xfrm>
                      <a:off x="0" y="0"/>
                      <a:ext cx="3741420" cy="2882265"/>
                    </a:xfrm>
                    <a:prstGeom prst="rect">
                      <a:avLst/>
                    </a:prstGeom>
                  </pic:spPr>
                </pic:pic>
              </a:graphicData>
            </a:graphic>
          </wp:inline>
        </w:drawing>
      </w:r>
    </w:p>
    <w:p>
      <w:pPr>
        <w:jc w:val="center"/>
      </w:pPr>
      <w:r>
        <w:drawing>
          <wp:inline distT="0" distB="0" distL="0" distR="0">
            <wp:extent cx="3898265" cy="1481455"/>
            <wp:effectExtent l="0" t="0" r="635" b="4445"/>
            <wp:docPr id="1527955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55856" name="图片 1"/>
                    <pic:cNvPicPr>
                      <a:picLocks noChangeAspect="1"/>
                    </pic:cNvPicPr>
                  </pic:nvPicPr>
                  <pic:blipFill>
                    <a:blip r:embed="rId18"/>
                    <a:stretch>
                      <a:fillRect/>
                    </a:stretch>
                  </pic:blipFill>
                  <pic:spPr>
                    <a:xfrm>
                      <a:off x="0" y="0"/>
                      <a:ext cx="3898265" cy="1481455"/>
                    </a:xfrm>
                    <a:prstGeom prst="rect">
                      <a:avLst/>
                    </a:prstGeom>
                  </pic:spPr>
                </pic:pic>
              </a:graphicData>
            </a:graphic>
          </wp:inline>
        </w:drawing>
      </w:r>
    </w:p>
    <w:p>
      <w:r>
        <w:tab/>
      </w:r>
      <w:r>
        <w:rPr>
          <w:rFonts w:hint="eastAsia"/>
        </w:rPr>
        <w:t>从实验结果可以看出，不符合贝叶斯假设的数据集拟合的准确率更低，相比较符合贝叶斯假设的数据集而言拟合的难度更大，也就是分类的难度更大。</w:t>
      </w:r>
    </w:p>
    <w:p/>
    <w:p>
      <w:r>
        <w:tab/>
      </w:r>
      <w:r>
        <w:rPr>
          <w:rFonts w:hint="eastAsia"/>
        </w:rPr>
        <w:t>接下来我们来测试惩罚项对拟合结果的影响。</w:t>
      </w:r>
    </w:p>
    <w:p>
      <w:r>
        <w:tab/>
      </w:r>
      <w:r>
        <w:rPr>
          <w:rFonts w:hint="eastAsia"/>
        </w:rPr>
        <w:t>本次测试采用的超参数如下：</w:t>
      </w:r>
    </w:p>
    <w:p>
      <w:pPr>
        <w:jc w:val="center"/>
        <w:rPr>
          <w:rFonts w:hint="eastAsia"/>
        </w:rPr>
      </w:pPr>
      <w:r>
        <w:drawing>
          <wp:inline distT="0" distB="0" distL="0" distR="0">
            <wp:extent cx="1501775" cy="1123950"/>
            <wp:effectExtent l="0" t="0" r="9525" b="6350"/>
            <wp:docPr id="247084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84573" name="图片 1"/>
                    <pic:cNvPicPr>
                      <a:picLocks noChangeAspect="1"/>
                    </pic:cNvPicPr>
                  </pic:nvPicPr>
                  <pic:blipFill>
                    <a:blip r:embed="rId19"/>
                    <a:stretch>
                      <a:fillRect/>
                    </a:stretch>
                  </pic:blipFill>
                  <pic:spPr>
                    <a:xfrm>
                      <a:off x="0" y="0"/>
                      <a:ext cx="1501775" cy="1123950"/>
                    </a:xfrm>
                    <a:prstGeom prst="rect">
                      <a:avLst/>
                    </a:prstGeom>
                  </pic:spPr>
                </pic:pic>
              </a:graphicData>
            </a:graphic>
          </wp:inline>
        </w:drawing>
      </w:r>
    </w:p>
    <w:p>
      <w:r>
        <w:tab/>
      </w:r>
      <w:r>
        <w:rPr>
          <w:rFonts w:hint="eastAsia"/>
        </w:rPr>
        <w:t>无惩罚项的情况下结果如下：</w:t>
      </w:r>
    </w:p>
    <w:p>
      <w:pPr>
        <w:jc w:val="center"/>
      </w:pPr>
      <w:r>
        <w:drawing>
          <wp:inline distT="0" distB="0" distL="0" distR="0">
            <wp:extent cx="3588385" cy="2792730"/>
            <wp:effectExtent l="0" t="0" r="5715" b="1270"/>
            <wp:docPr id="694302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02469" name="图片 1"/>
                    <pic:cNvPicPr>
                      <a:picLocks noChangeAspect="1"/>
                    </pic:cNvPicPr>
                  </pic:nvPicPr>
                  <pic:blipFill>
                    <a:blip r:embed="rId20"/>
                    <a:stretch>
                      <a:fillRect/>
                    </a:stretch>
                  </pic:blipFill>
                  <pic:spPr>
                    <a:xfrm>
                      <a:off x="0" y="0"/>
                      <a:ext cx="3588385" cy="2792730"/>
                    </a:xfrm>
                    <a:prstGeom prst="rect">
                      <a:avLst/>
                    </a:prstGeom>
                  </pic:spPr>
                </pic:pic>
              </a:graphicData>
            </a:graphic>
          </wp:inline>
        </w:drawing>
      </w:r>
    </w:p>
    <w:p>
      <w:r>
        <w:tab/>
      </w:r>
      <w:r>
        <w:rPr>
          <w:rFonts w:hint="eastAsia"/>
        </w:rPr>
        <w:t>有惩罚项（</w:t>
      </w:r>
      <m:oMath>
        <m:r>
          <m:rPr/>
          <w:rPr>
            <w:rFonts w:ascii="Cambria Math" w:hAnsi="Cambria Math"/>
          </w:rPr>
          <m:t>λ=1</m:t>
        </m:r>
      </m:oMath>
      <w:r>
        <w:rPr>
          <w:rFonts w:hint="eastAsia"/>
        </w:rPr>
        <w:t>）的情况如下：</w:t>
      </w:r>
    </w:p>
    <w:p>
      <w:pPr>
        <w:jc w:val="center"/>
      </w:pPr>
      <w:r>
        <w:drawing>
          <wp:inline distT="0" distB="0" distL="0" distR="0">
            <wp:extent cx="3828415" cy="2263140"/>
            <wp:effectExtent l="0" t="0" r="6985" b="10160"/>
            <wp:docPr id="1104452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52100" name="图片 1"/>
                    <pic:cNvPicPr>
                      <a:picLocks noChangeAspect="1"/>
                    </pic:cNvPicPr>
                  </pic:nvPicPr>
                  <pic:blipFill>
                    <a:blip r:embed="rId21"/>
                    <a:stretch>
                      <a:fillRect/>
                    </a:stretch>
                  </pic:blipFill>
                  <pic:spPr>
                    <a:xfrm>
                      <a:off x="0" y="0"/>
                      <a:ext cx="3828415" cy="2263140"/>
                    </a:xfrm>
                    <a:prstGeom prst="rect">
                      <a:avLst/>
                    </a:prstGeom>
                  </pic:spPr>
                </pic:pic>
              </a:graphicData>
            </a:graphic>
          </wp:inline>
        </w:drawing>
      </w:r>
    </w:p>
    <w:p>
      <w:r>
        <w:tab/>
      </w:r>
      <w:r>
        <w:rPr>
          <w:rFonts w:hint="eastAsia"/>
        </w:rPr>
        <w:t>从上图可以看出，在有惩罚项的情况下，在测试集上的准确率更高，因为有惩罚项的情况防止了过拟合的情况的发生，对参数的拟合有着更好的效果。</w:t>
      </w:r>
    </w:p>
    <w:p/>
    <w:p>
      <w:r>
        <w:tab/>
      </w:r>
      <w:r>
        <w:rPr>
          <w:rFonts w:hint="eastAsia"/>
        </w:rPr>
        <w:t>下面将选取uci网站上的数据进行测试。</w:t>
      </w:r>
    </w:p>
    <w:p>
      <w:r>
        <w:tab/>
      </w:r>
      <w:r>
        <w:rPr>
          <w:rFonts w:hint="eastAsia"/>
        </w:rPr>
        <w:t>参数选择如下：</w:t>
      </w:r>
    </w:p>
    <w:p>
      <w:pPr>
        <w:jc w:val="center"/>
      </w:pPr>
      <w:r>
        <w:drawing>
          <wp:inline distT="0" distB="0" distL="0" distR="0">
            <wp:extent cx="2392045" cy="1839595"/>
            <wp:effectExtent l="0" t="0" r="8255" b="1905"/>
            <wp:docPr id="1083821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21531" name="图片 1"/>
                    <pic:cNvPicPr>
                      <a:picLocks noChangeAspect="1"/>
                    </pic:cNvPicPr>
                  </pic:nvPicPr>
                  <pic:blipFill>
                    <a:blip r:embed="rId22"/>
                    <a:stretch>
                      <a:fillRect/>
                    </a:stretch>
                  </pic:blipFill>
                  <pic:spPr>
                    <a:xfrm>
                      <a:off x="0" y="0"/>
                      <a:ext cx="2392045" cy="1839595"/>
                    </a:xfrm>
                    <a:prstGeom prst="rect">
                      <a:avLst/>
                    </a:prstGeom>
                  </pic:spPr>
                </pic:pic>
              </a:graphicData>
            </a:graphic>
          </wp:inline>
        </w:drawing>
      </w:r>
    </w:p>
    <w:p>
      <w:r>
        <w:tab/>
      </w:r>
      <w:r>
        <w:rPr>
          <w:rFonts w:hint="eastAsia"/>
        </w:rPr>
        <w:t>测试结果如下：</w:t>
      </w:r>
    </w:p>
    <w:p>
      <w:pPr>
        <w:jc w:val="center"/>
      </w:pPr>
      <w:r>
        <w:drawing>
          <wp:inline distT="0" distB="0" distL="0" distR="0">
            <wp:extent cx="5274310" cy="1057910"/>
            <wp:effectExtent l="0" t="0" r="2540" b="8890"/>
            <wp:docPr id="188918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8046" name="图片 1"/>
                    <pic:cNvPicPr>
                      <a:picLocks noChangeAspect="1"/>
                    </pic:cNvPicPr>
                  </pic:nvPicPr>
                  <pic:blipFill>
                    <a:blip r:embed="rId23"/>
                    <a:stretch>
                      <a:fillRect/>
                    </a:stretch>
                  </pic:blipFill>
                  <pic:spPr>
                    <a:xfrm>
                      <a:off x="0" y="0"/>
                      <a:ext cx="5274310" cy="1057910"/>
                    </a:xfrm>
                    <a:prstGeom prst="rect">
                      <a:avLst/>
                    </a:prstGeom>
                  </pic:spPr>
                </pic:pic>
              </a:graphicData>
            </a:graphic>
          </wp:inline>
        </w:drawing>
      </w:r>
    </w:p>
    <w:p>
      <w:pPr>
        <w:jc w:val="center"/>
      </w:pPr>
      <w:r>
        <w:drawing>
          <wp:inline distT="0" distB="0" distL="0" distR="0">
            <wp:extent cx="4591050" cy="3430270"/>
            <wp:effectExtent l="0" t="0" r="6350" b="11430"/>
            <wp:docPr id="1705067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67579" name="图片 1"/>
                    <pic:cNvPicPr>
                      <a:picLocks noChangeAspect="1"/>
                    </pic:cNvPicPr>
                  </pic:nvPicPr>
                  <pic:blipFill>
                    <a:blip r:embed="rId24"/>
                    <a:stretch>
                      <a:fillRect/>
                    </a:stretch>
                  </pic:blipFill>
                  <pic:spPr>
                    <a:xfrm>
                      <a:off x="0" y="0"/>
                      <a:ext cx="4591050" cy="3430270"/>
                    </a:xfrm>
                    <a:prstGeom prst="rect">
                      <a:avLst/>
                    </a:prstGeom>
                  </pic:spPr>
                </pic:pic>
              </a:graphicData>
            </a:graphic>
          </wp:inline>
        </w:drawing>
      </w:r>
    </w:p>
    <w:p>
      <w:pPr>
        <w:rPr>
          <w:rFonts w:hint="eastAsia"/>
        </w:rPr>
      </w:pPr>
      <w:r>
        <w:tab/>
      </w:r>
      <w:r>
        <w:rPr>
          <w:rFonts w:hint="eastAsia"/>
        </w:rPr>
        <w:t>其中上图为分类任务的可视化展示。x轴为sepal</w:t>
      </w:r>
      <w:r>
        <w:t xml:space="preserve"> </w:t>
      </w:r>
      <w:r>
        <w:rPr>
          <w:rFonts w:hint="eastAsia"/>
        </w:rPr>
        <w:t>length，y轴为sepal</w:t>
      </w:r>
      <w:r>
        <w:t xml:space="preserve"> </w:t>
      </w:r>
      <w:r>
        <w:rPr>
          <w:rFonts w:hint="eastAsia"/>
        </w:rPr>
        <w:t>width，蓝色的点为iris</w:t>
      </w:r>
      <w:r>
        <w:t>-</w:t>
      </w:r>
      <w:r>
        <w:rPr>
          <w:rFonts w:hint="eastAsia"/>
        </w:rPr>
        <w:t>setosa，橙色的点为iris</w:t>
      </w:r>
      <w:r>
        <w:t>-</w:t>
      </w:r>
      <w:r>
        <w:rPr>
          <w:rFonts w:hint="eastAsia"/>
        </w:rPr>
        <w:t>versicolor。从以上测试结果可以看出，分类的准确率高达1</w:t>
      </w:r>
      <w:r>
        <w:t>00%</w:t>
      </w:r>
      <w:r>
        <w:rPr>
          <w:rFonts w:hint="eastAsia"/>
        </w:rPr>
        <w:t>，并且收敛的也非常快，可以说拟合的效果很好，超出了预期。</w:t>
      </w:r>
    </w:p>
    <w:p>
      <w:pPr>
        <w:pStyle w:val="3"/>
      </w:pPr>
      <w:r>
        <w:rPr>
          <w:rFonts w:hint="eastAsia"/>
        </w:rPr>
        <w:t>实验总体结论</w:t>
      </w:r>
    </w:p>
    <w:p>
      <w:pPr>
        <w:pStyle w:val="4"/>
        <w:numPr>
          <w:ilvl w:val="0"/>
          <w:numId w:val="4"/>
        </w:numPr>
      </w:pPr>
      <w:r>
        <w:rPr>
          <w:rFonts w:hint="eastAsia"/>
        </w:rPr>
        <w:t>逻辑回归的优缺点</w:t>
      </w:r>
    </w:p>
    <w:p>
      <w:pPr>
        <w:ind w:firstLine="420"/>
      </w:pPr>
      <w:r>
        <w:rPr>
          <w:rFonts w:hint="eastAsia"/>
        </w:rPr>
        <w:t>优点：</w:t>
      </w:r>
    </w:p>
    <w:p>
      <w:pPr>
        <w:pStyle w:val="11"/>
        <w:numPr>
          <w:ilvl w:val="0"/>
          <w:numId w:val="5"/>
        </w:numPr>
        <w:ind w:firstLineChars="0"/>
        <w:rPr>
          <w:rFonts w:hint="eastAsia"/>
        </w:rPr>
      </w:pPr>
      <w:r>
        <w:rPr>
          <w:rFonts w:hint="eastAsia"/>
        </w:rPr>
        <w:t>简单和易理解： 逻辑回归是一种直观且易于理解的算法。它建立在线性模型的基础上，使用Sigmoid函数进行分类，因此容易解释和可视化。</w:t>
      </w:r>
    </w:p>
    <w:p>
      <w:pPr>
        <w:pStyle w:val="11"/>
        <w:numPr>
          <w:ilvl w:val="0"/>
          <w:numId w:val="5"/>
        </w:numPr>
        <w:ind w:firstLineChars="0"/>
        <w:rPr>
          <w:rFonts w:hint="eastAsia"/>
        </w:rPr>
      </w:pPr>
      <w:r>
        <w:rPr>
          <w:rFonts w:hint="eastAsia"/>
        </w:rPr>
        <w:t>适用性广泛： 逻辑回归可用于各种分类问题，特别是二元分类。它可以应用于医学诊断、金融风险评估、自然语言处理、图像分类等各种领域。</w:t>
      </w:r>
    </w:p>
    <w:p>
      <w:pPr>
        <w:pStyle w:val="11"/>
        <w:numPr>
          <w:ilvl w:val="0"/>
          <w:numId w:val="5"/>
        </w:numPr>
        <w:ind w:firstLineChars="0"/>
        <w:rPr>
          <w:rFonts w:hint="eastAsia"/>
        </w:rPr>
      </w:pPr>
      <w:r>
        <w:rPr>
          <w:rFonts w:hint="eastAsia"/>
        </w:rPr>
        <w:t>概率输出： 逻辑回归提供了样本属于正类别的概率估计，而不仅仅是类别标签。这对于需要可靠的概率估计的问题非常有用。</w:t>
      </w:r>
    </w:p>
    <w:p>
      <w:pPr>
        <w:pStyle w:val="11"/>
        <w:numPr>
          <w:ilvl w:val="0"/>
          <w:numId w:val="5"/>
        </w:numPr>
        <w:ind w:firstLineChars="0"/>
      </w:pPr>
      <w:r>
        <w:rPr>
          <w:rFonts w:hint="eastAsia"/>
        </w:rPr>
        <w:t>抗噪声能力： 逻辑回归在处理具有噪声的数据时表现良好，因为它可以通过正则化来减小模型的过拟合风险。</w:t>
      </w:r>
    </w:p>
    <w:p>
      <w:pPr>
        <w:ind w:firstLine="420"/>
        <w:rPr>
          <w:rFonts w:hint="eastAsia"/>
        </w:rPr>
      </w:pPr>
      <w:r>
        <w:rPr>
          <w:rFonts w:hint="eastAsia"/>
        </w:rPr>
        <w:t>缺点：</w:t>
      </w:r>
    </w:p>
    <w:p>
      <w:pPr>
        <w:pStyle w:val="11"/>
        <w:numPr>
          <w:ilvl w:val="0"/>
          <w:numId w:val="6"/>
        </w:numPr>
        <w:ind w:firstLineChars="0"/>
      </w:pPr>
      <w:r>
        <w:rPr>
          <w:rFonts w:hint="eastAsia"/>
        </w:rPr>
        <w:t>线性决策边界限制： 逻辑回归建立在线性模型的基础上，因此只能学习线性决策边界，对于复杂的非线性问题性能可能较差。</w:t>
      </w:r>
    </w:p>
    <w:p>
      <w:pPr>
        <w:pStyle w:val="11"/>
        <w:numPr>
          <w:ilvl w:val="0"/>
          <w:numId w:val="6"/>
        </w:numPr>
        <w:ind w:firstLineChars="0"/>
        <w:rPr>
          <w:rFonts w:hint="eastAsia"/>
        </w:rPr>
      </w:pPr>
      <w:r>
        <w:rPr>
          <w:rFonts w:hint="eastAsia"/>
        </w:rPr>
        <w:t>特征选择困难： 当特征空间非常大时，逻辑回归可能需要特征选择来改善性能。这可能需要领域知识或特征工程的支持。</w:t>
      </w:r>
    </w:p>
    <w:p>
      <w:pPr>
        <w:pStyle w:val="11"/>
        <w:numPr>
          <w:ilvl w:val="0"/>
          <w:numId w:val="6"/>
        </w:numPr>
        <w:ind w:firstLineChars="0"/>
        <w:rPr>
          <w:rFonts w:hint="eastAsia"/>
        </w:rPr>
      </w:pPr>
      <w:r>
        <w:rPr>
          <w:rFonts w:hint="eastAsia"/>
        </w:rPr>
        <w:t>可能受样本不平衡影响： 当类别不平衡时，逻辑回归可能偏向于多数类别，需要采取类别平衡技术来处理不平衡数据。</w:t>
      </w:r>
    </w:p>
    <w:p>
      <w:pPr>
        <w:pStyle w:val="11"/>
        <w:numPr>
          <w:ilvl w:val="0"/>
          <w:numId w:val="6"/>
        </w:numPr>
        <w:ind w:firstLineChars="0"/>
        <w:rPr>
          <w:rFonts w:hint="eastAsia"/>
        </w:rPr>
      </w:pPr>
      <w:r>
        <w:rPr>
          <w:rFonts w:hint="eastAsia"/>
        </w:rPr>
        <w:t>不能很好地处理高维数据： 当特征数量远远大于样本数量时，逻辑回归可能表现不佳。在这种情况下，维度约减和特征选择可能是必要的。</w:t>
      </w:r>
    </w:p>
    <w:p>
      <w:pPr>
        <w:pStyle w:val="4"/>
      </w:pPr>
      <w:r>
        <w:rPr>
          <w:rFonts w:hint="eastAsia"/>
        </w:rPr>
        <w:t>实验过程中的结论</w:t>
      </w:r>
    </w:p>
    <w:p>
      <w:pPr>
        <w:pStyle w:val="11"/>
        <w:numPr>
          <w:ilvl w:val="0"/>
          <w:numId w:val="7"/>
        </w:numPr>
        <w:ind w:firstLineChars="0"/>
      </w:pPr>
      <w:r>
        <w:rPr>
          <w:rFonts w:hint="eastAsia"/>
        </w:rPr>
        <w:t>符合贝叶斯假设的数据更好拟合，不符合贝叶斯假设的数据集拟合的准确率更低，相比较符合贝叶斯假设的数据集而言拟合的难度更大，也就是分类的难度更大。</w:t>
      </w:r>
    </w:p>
    <w:p>
      <w:pPr>
        <w:pStyle w:val="11"/>
        <w:numPr>
          <w:ilvl w:val="0"/>
          <w:numId w:val="7"/>
        </w:numPr>
        <w:ind w:firstLineChars="0"/>
        <w:rPr>
          <w:rFonts w:hint="eastAsia"/>
        </w:rPr>
      </w:pPr>
      <w:r>
        <w:rPr>
          <w:rFonts w:hint="eastAsia"/>
        </w:rPr>
        <w:t>在有惩罚项的情况下，在测试集上的准确率更高，因为有惩罚项的情况防止了过拟合的情况的发生，对参数的拟合有着更好的效果。</w:t>
      </w:r>
    </w:p>
    <w:p>
      <w:pPr>
        <w:pStyle w:val="3"/>
      </w:pPr>
      <w:r>
        <w:rPr>
          <w:rFonts w:hint="eastAsia"/>
        </w:rPr>
        <w:t>完整实验代码</w:t>
      </w:r>
    </w:p>
    <w:p>
      <w:pPr>
        <w:rPr>
          <w:rFonts w:hint="eastAsia"/>
          <w:lang w:val="en-US" w:eastAsia="zh-CN"/>
        </w:rPr>
      </w:pPr>
      <w:r>
        <w:rPr>
          <w:rFonts w:hint="eastAsia"/>
          <w:lang w:val="en-US" w:eastAsia="zh-CN"/>
        </w:rPr>
        <w:t>logistic_regression.py</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ascii="Consolas" w:hAnsi="Consolas" w:eastAsia="Consolas" w:cs="Consolas"/>
          <w:i w:val="0"/>
          <w:iCs w:val="0"/>
          <w:caps w:val="0"/>
          <w:color w:val="008200"/>
          <w:spacing w:val="0"/>
          <w:sz w:val="24"/>
          <w:szCs w:val="24"/>
          <w:bdr w:val="none" w:color="auto" w:sz="0" w:space="0"/>
          <w:shd w:val="clear" w:fill="FFFFFF"/>
        </w:rPr>
        <w:t># --*-- coding:utf-8 --*--</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作者：徐柯炎</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日期：2023年10月07日</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8F8F8"/>
        </w:rPr>
        <w:t>import</w:t>
      </w:r>
      <w:r>
        <w:rPr>
          <w:rFonts w:hint="default" w:ascii="Consolas" w:hAnsi="Consolas" w:eastAsia="Consolas" w:cs="Consolas"/>
          <w:i w:val="0"/>
          <w:iCs w:val="0"/>
          <w:caps w:val="0"/>
          <w:color w:val="000000"/>
          <w:spacing w:val="0"/>
          <w:sz w:val="24"/>
          <w:szCs w:val="24"/>
          <w:bdr w:val="none" w:color="auto" w:sz="0" w:space="0"/>
          <w:shd w:val="clear" w:fill="F8F8F8"/>
        </w:rPr>
        <w:t> math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FFFFF"/>
        </w:rPr>
        <w:t>import</w:t>
      </w:r>
      <w:r>
        <w:rPr>
          <w:rFonts w:hint="default" w:ascii="Consolas" w:hAnsi="Consolas" w:eastAsia="Consolas" w:cs="Consolas"/>
          <w:i w:val="0"/>
          <w:iCs w:val="0"/>
          <w:caps w:val="0"/>
          <w:color w:val="000000"/>
          <w:spacing w:val="0"/>
          <w:sz w:val="24"/>
          <w:szCs w:val="24"/>
          <w:bdr w:val="none" w:color="auto" w:sz="0" w:space="0"/>
          <w:shd w:val="clear" w:fill="FFFFFF"/>
        </w:rPr>
        <w:t> numpy as np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8F8F8"/>
        </w:rPr>
        <w:t>import</w:t>
      </w:r>
      <w:r>
        <w:rPr>
          <w:rFonts w:hint="default" w:ascii="Consolas" w:hAnsi="Consolas" w:eastAsia="Consolas" w:cs="Consolas"/>
          <w:i w:val="0"/>
          <w:iCs w:val="0"/>
          <w:caps w:val="0"/>
          <w:color w:val="000000"/>
          <w:spacing w:val="0"/>
          <w:sz w:val="24"/>
          <w:szCs w:val="24"/>
          <w:bdr w:val="none" w:color="auto" w:sz="0" w:space="0"/>
          <w:shd w:val="clear" w:fill="F8F8F8"/>
        </w:rPr>
        <w:t> matplotlib.pyplot as plt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 sigmoid函数</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8F8F8"/>
        </w:rPr>
        <w:t>def</w:t>
      </w:r>
      <w:r>
        <w:rPr>
          <w:rFonts w:hint="default" w:ascii="Consolas" w:hAnsi="Consolas" w:eastAsia="Consolas" w:cs="Consolas"/>
          <w:i w:val="0"/>
          <w:iCs w:val="0"/>
          <w:caps w:val="0"/>
          <w:color w:val="000000"/>
          <w:spacing w:val="0"/>
          <w:sz w:val="24"/>
          <w:szCs w:val="24"/>
          <w:bdr w:val="none" w:color="auto" w:sz="0" w:space="0"/>
          <w:shd w:val="clear" w:fill="F8F8F8"/>
        </w:rPr>
        <w:t> sigmoid(theta, x):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z = np.dot(theta, x)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sig = 1 / (1 + np.exp(-z))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return</w:t>
      </w:r>
      <w:r>
        <w:rPr>
          <w:rFonts w:hint="default" w:ascii="Consolas" w:hAnsi="Consolas" w:eastAsia="Consolas" w:cs="Consolas"/>
          <w:i w:val="0"/>
          <w:iCs w:val="0"/>
          <w:caps w:val="0"/>
          <w:color w:val="000000"/>
          <w:spacing w:val="0"/>
          <w:sz w:val="24"/>
          <w:szCs w:val="24"/>
          <w:bdr w:val="none" w:color="auto" w:sz="0" w:space="0"/>
          <w:shd w:val="clear" w:fill="FFFFFF"/>
        </w:rPr>
        <w:t> sig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 生成数据（符合贝叶斯假设、不符合贝叶斯假设）</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FFFFF"/>
        </w:rPr>
        <w:t>def</w:t>
      </w:r>
      <w:r>
        <w:rPr>
          <w:rFonts w:hint="default" w:ascii="Consolas" w:hAnsi="Consolas" w:eastAsia="Consolas" w:cs="Consolas"/>
          <w:i w:val="0"/>
          <w:iCs w:val="0"/>
          <w:caps w:val="0"/>
          <w:color w:val="000000"/>
          <w:spacing w:val="0"/>
          <w:sz w:val="24"/>
          <w:szCs w:val="24"/>
          <w:bdr w:val="none" w:color="auto" w:sz="0" w:space="0"/>
          <w:shd w:val="clear" w:fill="FFFFFF"/>
        </w:rPr>
        <w:t> generate_data(num=1000, m=2, plot=True):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pos_mean = [1, 2]  </w:t>
      </w:r>
      <w:r>
        <w:rPr>
          <w:rFonts w:hint="default" w:ascii="Consolas" w:hAnsi="Consolas" w:eastAsia="Consolas" w:cs="Consolas"/>
          <w:i w:val="0"/>
          <w:iCs w:val="0"/>
          <w:caps w:val="0"/>
          <w:color w:val="008200"/>
          <w:spacing w:val="0"/>
          <w:sz w:val="24"/>
          <w:szCs w:val="24"/>
          <w:bdr w:val="none" w:color="auto" w:sz="0" w:space="0"/>
          <w:shd w:val="clear" w:fill="F8F8F8"/>
        </w:rPr>
        <w:t># 正例的两维度均值</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neg_mean = [-1, -2]  </w:t>
      </w:r>
      <w:r>
        <w:rPr>
          <w:rFonts w:hint="default" w:ascii="Consolas" w:hAnsi="Consolas" w:eastAsia="Consolas" w:cs="Consolas"/>
          <w:i w:val="0"/>
          <w:iCs w:val="0"/>
          <w:caps w:val="0"/>
          <w:color w:val="008200"/>
          <w:spacing w:val="0"/>
          <w:sz w:val="24"/>
          <w:szCs w:val="24"/>
          <w:bdr w:val="none" w:color="auto" w:sz="0" w:space="0"/>
          <w:shd w:val="clear" w:fill="FFFFFF"/>
        </w:rPr>
        <w:t># 反例的两维度均值</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X = np.zeros((2 * num, 2))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Y = np.zeros((2 * num, 1))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i w:val="0"/>
          <w:iCs w:val="0"/>
          <w:caps w:val="0"/>
          <w:color w:val="008200"/>
          <w:spacing w:val="0"/>
          <w:sz w:val="24"/>
          <w:szCs w:val="24"/>
          <w:bdr w:val="none" w:color="auto" w:sz="0" w:space="0"/>
          <w:shd w:val="clear" w:fill="F8F8F8"/>
        </w:rPr>
        <w:t># 生成符合贝叶斯假设的数据</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cov = np.mat([[1, 0], [0, 1.5]])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i w:val="0"/>
          <w:iCs w:val="0"/>
          <w:caps w:val="0"/>
          <w:color w:val="008200"/>
          <w:spacing w:val="0"/>
          <w:sz w:val="24"/>
          <w:szCs w:val="24"/>
          <w:bdr w:val="none" w:color="auto" w:sz="0" w:space="0"/>
          <w:shd w:val="clear" w:fill="F8F8F8"/>
        </w:rPr>
        <w:t># 生成不符合贝叶斯假设的数据</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i w:val="0"/>
          <w:iCs w:val="0"/>
          <w:caps w:val="0"/>
          <w:color w:val="008200"/>
          <w:spacing w:val="0"/>
          <w:sz w:val="24"/>
          <w:szCs w:val="24"/>
          <w:bdr w:val="none" w:color="auto" w:sz="0" w:space="0"/>
          <w:shd w:val="clear" w:fill="FFFFFF"/>
        </w:rPr>
        <w:t># cov = np.mat([[1, 0.5], [0.5, 1.5]])</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X[:num, :] = np.random.multivariate_normal(pos_mean, cov, num)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X[num:, :] = np.random.multivariate_normal(neg_mean, cov, num)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Y[:num] = 1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Y[num:] = 0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if</w:t>
      </w:r>
      <w:r>
        <w:rPr>
          <w:rFonts w:hint="default" w:ascii="Consolas" w:hAnsi="Consolas" w:eastAsia="Consolas" w:cs="Consolas"/>
          <w:i w:val="0"/>
          <w:iCs w:val="0"/>
          <w:caps w:val="0"/>
          <w:color w:val="000000"/>
          <w:spacing w:val="0"/>
          <w:sz w:val="24"/>
          <w:szCs w:val="24"/>
          <w:bdr w:val="none" w:color="auto" w:sz="0" w:space="0"/>
          <w:shd w:val="clear" w:fill="F8F8F8"/>
        </w:rPr>
        <w:t> plot: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plt.scatter(X[:num, 0], X[:num, 1], c=</w:t>
      </w:r>
      <w:r>
        <w:rPr>
          <w:rFonts w:hint="default" w:ascii="Consolas" w:hAnsi="Consolas" w:eastAsia="Consolas" w:cs="Consolas"/>
          <w:i w:val="0"/>
          <w:iCs w:val="0"/>
          <w:caps w:val="0"/>
          <w:color w:val="0000FF"/>
          <w:spacing w:val="0"/>
          <w:sz w:val="24"/>
          <w:szCs w:val="24"/>
          <w:bdr w:val="none" w:color="auto" w:sz="0" w:space="0"/>
          <w:shd w:val="clear" w:fill="FFFFFF"/>
        </w:rPr>
        <w:t>'b'</w:t>
      </w:r>
      <w:r>
        <w:rPr>
          <w:rFonts w:hint="default" w:ascii="Consolas" w:hAnsi="Consolas" w:eastAsia="Consolas" w:cs="Consolas"/>
          <w:i w:val="0"/>
          <w:iCs w:val="0"/>
          <w:caps w:val="0"/>
          <w:color w:val="000000"/>
          <w:spacing w:val="0"/>
          <w:sz w:val="24"/>
          <w:szCs w:val="24"/>
          <w:bdr w:val="none" w:color="auto" w:sz="0" w:space="0"/>
          <w:shd w:val="clear" w:fill="FFFFFF"/>
        </w:rPr>
        <w:t>, marker=</w:t>
      </w:r>
      <w:r>
        <w:rPr>
          <w:rFonts w:hint="default" w:ascii="Consolas" w:hAnsi="Consolas" w:eastAsia="Consolas" w:cs="Consolas"/>
          <w:i w:val="0"/>
          <w:iCs w:val="0"/>
          <w:caps w:val="0"/>
          <w:color w:val="0000FF"/>
          <w:spacing w:val="0"/>
          <w:sz w:val="24"/>
          <w:szCs w:val="24"/>
          <w:bdr w:val="none" w:color="auto" w:sz="0" w:space="0"/>
          <w:shd w:val="clear" w:fill="FFFFFF"/>
        </w:rPr>
        <w:t>'.'</w:t>
      </w:r>
      <w:r>
        <w:rPr>
          <w:rFonts w:hint="default" w:ascii="Consolas" w:hAnsi="Consolas" w:eastAsia="Consolas" w:cs="Consolas"/>
          <w:i w:val="0"/>
          <w:iCs w:val="0"/>
          <w:caps w:val="0"/>
          <w:color w:val="000000"/>
          <w:spacing w:val="0"/>
          <w:sz w:val="24"/>
          <w:szCs w:val="24"/>
          <w:bdr w:val="none" w:color="auto" w:sz="0" w:space="0"/>
          <w:shd w:val="clear" w:fill="FFFFFF"/>
        </w:rPr>
        <w:t>, label=</w:t>
      </w:r>
      <w:r>
        <w:rPr>
          <w:rFonts w:hint="default" w:ascii="Consolas" w:hAnsi="Consolas" w:eastAsia="Consolas" w:cs="Consolas"/>
          <w:i w:val="0"/>
          <w:iCs w:val="0"/>
          <w:caps w:val="0"/>
          <w:color w:val="0000FF"/>
          <w:spacing w:val="0"/>
          <w:sz w:val="24"/>
          <w:szCs w:val="24"/>
          <w:bdr w:val="none" w:color="auto" w:sz="0" w:space="0"/>
          <w:shd w:val="clear" w:fill="FFFFFF"/>
        </w:rPr>
        <w:t>'pos'</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plt.scatter(X[num:, 0], X[num:, 1], c=</w:t>
      </w:r>
      <w:r>
        <w:rPr>
          <w:rFonts w:hint="default" w:ascii="Consolas" w:hAnsi="Consolas" w:eastAsia="Consolas" w:cs="Consolas"/>
          <w:i w:val="0"/>
          <w:iCs w:val="0"/>
          <w:caps w:val="0"/>
          <w:color w:val="0000FF"/>
          <w:spacing w:val="0"/>
          <w:sz w:val="24"/>
          <w:szCs w:val="24"/>
          <w:bdr w:val="none" w:color="auto" w:sz="0" w:space="0"/>
          <w:shd w:val="clear" w:fill="F8F8F8"/>
        </w:rPr>
        <w:t>'r'</w:t>
      </w:r>
      <w:r>
        <w:rPr>
          <w:rFonts w:hint="default" w:ascii="Consolas" w:hAnsi="Consolas" w:eastAsia="Consolas" w:cs="Consolas"/>
          <w:i w:val="0"/>
          <w:iCs w:val="0"/>
          <w:caps w:val="0"/>
          <w:color w:val="000000"/>
          <w:spacing w:val="0"/>
          <w:sz w:val="24"/>
          <w:szCs w:val="24"/>
          <w:bdr w:val="none" w:color="auto" w:sz="0" w:space="0"/>
          <w:shd w:val="clear" w:fill="F8F8F8"/>
        </w:rPr>
        <w:t>, marker=</w:t>
      </w:r>
      <w:r>
        <w:rPr>
          <w:rFonts w:hint="default" w:ascii="Consolas" w:hAnsi="Consolas" w:eastAsia="Consolas" w:cs="Consolas"/>
          <w:i w:val="0"/>
          <w:iCs w:val="0"/>
          <w:caps w:val="0"/>
          <w:color w:val="0000FF"/>
          <w:spacing w:val="0"/>
          <w:sz w:val="24"/>
          <w:szCs w:val="24"/>
          <w:bdr w:val="none" w:color="auto" w:sz="0" w:space="0"/>
          <w:shd w:val="clear" w:fill="F8F8F8"/>
        </w:rPr>
        <w:t>'.'</w:t>
      </w:r>
      <w:r>
        <w:rPr>
          <w:rFonts w:hint="default" w:ascii="Consolas" w:hAnsi="Consolas" w:eastAsia="Consolas" w:cs="Consolas"/>
          <w:i w:val="0"/>
          <w:iCs w:val="0"/>
          <w:caps w:val="0"/>
          <w:color w:val="000000"/>
          <w:spacing w:val="0"/>
          <w:sz w:val="24"/>
          <w:szCs w:val="24"/>
          <w:bdr w:val="none" w:color="auto" w:sz="0" w:space="0"/>
          <w:shd w:val="clear" w:fill="F8F8F8"/>
        </w:rPr>
        <w:t>, label=</w:t>
      </w:r>
      <w:r>
        <w:rPr>
          <w:rFonts w:hint="default" w:ascii="Consolas" w:hAnsi="Consolas" w:eastAsia="Consolas" w:cs="Consolas"/>
          <w:i w:val="0"/>
          <w:iCs w:val="0"/>
          <w:caps w:val="0"/>
          <w:color w:val="0000FF"/>
          <w:spacing w:val="0"/>
          <w:sz w:val="24"/>
          <w:szCs w:val="24"/>
          <w:bdr w:val="none" w:color="auto" w:sz="0" w:space="0"/>
          <w:shd w:val="clear" w:fill="F8F8F8"/>
        </w:rPr>
        <w:t>'neg'</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b = np.ones((2 * num, 1))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X = np.hstack((X, b))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i w:val="0"/>
          <w:iCs w:val="0"/>
          <w:caps w:val="0"/>
          <w:color w:val="008200"/>
          <w:spacing w:val="0"/>
          <w:sz w:val="24"/>
          <w:szCs w:val="24"/>
          <w:bdr w:val="none" w:color="auto" w:sz="0" w:space="0"/>
          <w:shd w:val="clear" w:fill="FFFFFF"/>
        </w:rPr>
        <w:t># print(X.T.shape, Y.T.shape)</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return</w:t>
      </w:r>
      <w:r>
        <w:rPr>
          <w:rFonts w:hint="default" w:ascii="Consolas" w:hAnsi="Consolas" w:eastAsia="Consolas" w:cs="Consolas"/>
          <w:i w:val="0"/>
          <w:iCs w:val="0"/>
          <w:caps w:val="0"/>
          <w:color w:val="000000"/>
          <w:spacing w:val="0"/>
          <w:sz w:val="24"/>
          <w:szCs w:val="24"/>
          <w:bdr w:val="none" w:color="auto" w:sz="0" w:space="0"/>
          <w:shd w:val="clear" w:fill="F8F8F8"/>
        </w:rPr>
        <w:t> X.T, Y.T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 损失函数，带正则项(极大似然）,并对loss做归一化处理</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8F8F8"/>
        </w:rPr>
        <w:t>def</w:t>
      </w:r>
      <w:r>
        <w:rPr>
          <w:rFonts w:hint="default" w:ascii="Consolas" w:hAnsi="Consolas" w:eastAsia="Consolas" w:cs="Consolas"/>
          <w:i w:val="0"/>
          <w:iCs w:val="0"/>
          <w:caps w:val="0"/>
          <w:color w:val="000000"/>
          <w:spacing w:val="0"/>
          <w:sz w:val="24"/>
          <w:szCs w:val="24"/>
          <w:bdr w:val="none" w:color="auto" w:sz="0" w:space="0"/>
          <w:shd w:val="clear" w:fill="F8F8F8"/>
        </w:rPr>
        <w:t> loss(X, Y, theta, lamuda=0):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i w:val="0"/>
          <w:iCs w:val="0"/>
          <w:caps w:val="0"/>
          <w:color w:val="008200"/>
          <w:spacing w:val="0"/>
          <w:sz w:val="24"/>
          <w:szCs w:val="24"/>
          <w:bdr w:val="none" w:color="auto" w:sz="0" w:space="0"/>
          <w:shd w:val="clear" w:fill="FFFFFF"/>
        </w:rPr>
        <w:t>"""</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    :param theta: shape(1, m+1)</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    :param X: shape(m+1, num)</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    :param Y: shape(1, num)</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    :param lamuda: penalty term</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    :return: loss</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    """</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num = X.shape[1]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theta_x = np.dot(theta, X)  </w:t>
      </w:r>
      <w:r>
        <w:rPr>
          <w:rFonts w:hint="default" w:ascii="Consolas" w:hAnsi="Consolas" w:eastAsia="Consolas" w:cs="Consolas"/>
          <w:i w:val="0"/>
          <w:iCs w:val="0"/>
          <w:caps w:val="0"/>
          <w:color w:val="008200"/>
          <w:spacing w:val="0"/>
          <w:sz w:val="24"/>
          <w:szCs w:val="24"/>
          <w:bdr w:val="none" w:color="auto" w:sz="0" w:space="0"/>
          <w:shd w:val="clear" w:fill="FFFFFF"/>
        </w:rPr>
        <w:t># shape(1, num)</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part1 = np.dot(Y, theta_x.T)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temp = np.log(1 + np.exp(theta_x))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part2 = np.sum(temp)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Loss = part1 - part2 - lamuda * np.dot(theta, theta.T) / 2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return</w:t>
      </w:r>
      <w:r>
        <w:rPr>
          <w:rFonts w:hint="default" w:ascii="Consolas" w:hAnsi="Consolas" w:eastAsia="Consolas" w:cs="Consolas"/>
          <w:i w:val="0"/>
          <w:iCs w:val="0"/>
          <w:caps w:val="0"/>
          <w:color w:val="000000"/>
          <w:spacing w:val="0"/>
          <w:sz w:val="24"/>
          <w:szCs w:val="24"/>
          <w:bdr w:val="none" w:color="auto" w:sz="0" w:space="0"/>
          <w:shd w:val="clear" w:fill="F8F8F8"/>
        </w:rPr>
        <w:t> -Loss[0][0] / num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 求解梯度</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8F8F8"/>
        </w:rPr>
        <w:t>def</w:t>
      </w:r>
      <w:r>
        <w:rPr>
          <w:rFonts w:hint="default" w:ascii="Consolas" w:hAnsi="Consolas" w:eastAsia="Consolas" w:cs="Consolas"/>
          <w:i w:val="0"/>
          <w:iCs w:val="0"/>
          <w:caps w:val="0"/>
          <w:color w:val="000000"/>
          <w:spacing w:val="0"/>
          <w:sz w:val="24"/>
          <w:szCs w:val="24"/>
          <w:bdr w:val="none" w:color="auto" w:sz="0" w:space="0"/>
          <w:shd w:val="clear" w:fill="F8F8F8"/>
        </w:rPr>
        <w:t> gradient_theta(x_train, y_train, theta, lamuda):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gradient = np.dot(sigmoid(theta, x_train) - y_train, x_train.T) + lamuda / x_train.shape[1] * np.sum(theta)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return</w:t>
      </w:r>
      <w:r>
        <w:rPr>
          <w:rFonts w:hint="default" w:ascii="Consolas" w:hAnsi="Consolas" w:eastAsia="Consolas" w:cs="Consolas"/>
          <w:i w:val="0"/>
          <w:iCs w:val="0"/>
          <w:caps w:val="0"/>
          <w:color w:val="000000"/>
          <w:spacing w:val="0"/>
          <w:sz w:val="24"/>
          <w:szCs w:val="24"/>
          <w:bdr w:val="none" w:color="auto" w:sz="0" w:space="0"/>
          <w:shd w:val="clear" w:fill="F8F8F8"/>
        </w:rPr>
        <w:t> gradient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 梯度下降</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8F8F8"/>
        </w:rPr>
        <w:t>def</w:t>
      </w:r>
      <w:r>
        <w:rPr>
          <w:rFonts w:hint="default" w:ascii="Consolas" w:hAnsi="Consolas" w:eastAsia="Consolas" w:cs="Consolas"/>
          <w:i w:val="0"/>
          <w:iCs w:val="0"/>
          <w:caps w:val="0"/>
          <w:color w:val="000000"/>
          <w:spacing w:val="0"/>
          <w:sz w:val="24"/>
          <w:szCs w:val="24"/>
          <w:bdr w:val="none" w:color="auto" w:sz="0" w:space="0"/>
          <w:shd w:val="clear" w:fill="F8F8F8"/>
        </w:rPr>
        <w:t> gradient_descent(x_train, y_train, alpha=0.01, m=2, iter=1000, lamuda=1, threshold=1e-5):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i w:val="0"/>
          <w:iCs w:val="0"/>
          <w:caps w:val="0"/>
          <w:color w:val="008200"/>
          <w:spacing w:val="0"/>
          <w:sz w:val="24"/>
          <w:szCs w:val="24"/>
          <w:bdr w:val="none" w:color="auto" w:sz="0" w:space="0"/>
          <w:shd w:val="clear" w:fill="FFFFFF"/>
        </w:rPr>
        <w:t>"""</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    :param threshold</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    :param m: degree</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    :param x_train: shape(m+1, num)</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    :param y_train: shape(1, num)</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    :param alpha: learning rate</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    :param iter: iteration</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    :param lamuda: penalty term</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    :return: theta</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    """</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i w:val="0"/>
          <w:iCs w:val="0"/>
          <w:caps w:val="0"/>
          <w:color w:val="008200"/>
          <w:spacing w:val="0"/>
          <w:sz w:val="24"/>
          <w:szCs w:val="24"/>
          <w:bdr w:val="none" w:color="auto" w:sz="0" w:space="0"/>
          <w:shd w:val="clear" w:fill="FFFFFF"/>
        </w:rPr>
        <w:t># 初始化theta</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i w:val="0"/>
          <w:iCs w:val="0"/>
          <w:caps w:val="0"/>
          <w:color w:val="008200"/>
          <w:spacing w:val="0"/>
          <w:sz w:val="24"/>
          <w:szCs w:val="24"/>
          <w:bdr w:val="none" w:color="auto" w:sz="0" w:space="0"/>
          <w:shd w:val="clear" w:fill="F8F8F8"/>
        </w:rPr>
        <w:t># theta: shape(1, m+1)</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theta = np.random.rand(m + 1).reshape(1, m + 1)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cost = 1e10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for</w:t>
      </w:r>
      <w:r>
        <w:rPr>
          <w:rFonts w:hint="default" w:ascii="Consolas" w:hAnsi="Consolas" w:eastAsia="Consolas" w:cs="Consolas"/>
          <w:i w:val="0"/>
          <w:iCs w:val="0"/>
          <w:caps w:val="0"/>
          <w:color w:val="000000"/>
          <w:spacing w:val="0"/>
          <w:sz w:val="24"/>
          <w:szCs w:val="24"/>
          <w:bdr w:val="none" w:color="auto" w:sz="0" w:space="0"/>
          <w:shd w:val="clear" w:fill="FFFFFF"/>
        </w:rPr>
        <w:t> i </w:t>
      </w:r>
      <w:r>
        <w:rPr>
          <w:rFonts w:hint="default" w:ascii="Consolas" w:hAnsi="Consolas" w:eastAsia="Consolas" w:cs="Consolas"/>
          <w:b/>
          <w:bCs/>
          <w:i w:val="0"/>
          <w:iCs w:val="0"/>
          <w:caps w:val="0"/>
          <w:color w:val="006699"/>
          <w:spacing w:val="0"/>
          <w:sz w:val="24"/>
          <w:szCs w:val="24"/>
          <w:bdr w:val="none" w:color="auto" w:sz="0" w:space="0"/>
          <w:shd w:val="clear" w:fill="FFFFFF"/>
        </w:rPr>
        <w:t>in</w:t>
      </w:r>
      <w:r>
        <w:rPr>
          <w:rFonts w:hint="default" w:ascii="Consolas" w:hAnsi="Consolas" w:eastAsia="Consolas" w:cs="Consolas"/>
          <w:i w:val="0"/>
          <w:iCs w:val="0"/>
          <w:caps w:val="0"/>
          <w:color w:val="000000"/>
          <w:spacing w:val="0"/>
          <w:sz w:val="24"/>
          <w:szCs w:val="24"/>
          <w:bdr w:val="none" w:color="auto" w:sz="0" w:space="0"/>
          <w:shd w:val="clear" w:fill="FFFFFF"/>
        </w:rPr>
        <w:t> range(iter):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i w:val="0"/>
          <w:iCs w:val="0"/>
          <w:caps w:val="0"/>
          <w:color w:val="008200"/>
          <w:spacing w:val="0"/>
          <w:sz w:val="24"/>
          <w:szCs w:val="24"/>
          <w:bdr w:val="none" w:color="auto" w:sz="0" w:space="0"/>
          <w:shd w:val="clear" w:fill="F8F8F8"/>
        </w:rPr>
        <w:t># 当前梯度</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gradient = gradient_theta(x_train, y_train, theta, lamuda)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i w:val="0"/>
          <w:iCs w:val="0"/>
          <w:caps w:val="0"/>
          <w:color w:val="008200"/>
          <w:spacing w:val="0"/>
          <w:sz w:val="24"/>
          <w:szCs w:val="24"/>
          <w:bdr w:val="none" w:color="auto" w:sz="0" w:space="0"/>
          <w:shd w:val="clear" w:fill="F8F8F8"/>
        </w:rPr>
        <w:t># 更新参数</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theta = theta - alpha * gradient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i w:val="0"/>
          <w:iCs w:val="0"/>
          <w:caps w:val="0"/>
          <w:color w:val="008200"/>
          <w:spacing w:val="0"/>
          <w:sz w:val="24"/>
          <w:szCs w:val="24"/>
          <w:bdr w:val="none" w:color="auto" w:sz="0" w:space="0"/>
          <w:shd w:val="clear" w:fill="F8F8F8"/>
        </w:rPr>
        <w:t># 终止迭代的条件</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if</w:t>
      </w:r>
      <w:r>
        <w:rPr>
          <w:rFonts w:hint="default" w:ascii="Consolas" w:hAnsi="Consolas" w:eastAsia="Consolas" w:cs="Consolas"/>
          <w:i w:val="0"/>
          <w:iCs w:val="0"/>
          <w:caps w:val="0"/>
          <w:color w:val="000000"/>
          <w:spacing w:val="0"/>
          <w:sz w:val="24"/>
          <w:szCs w:val="24"/>
          <w:bdr w:val="none" w:color="auto" w:sz="0" w:space="0"/>
          <w:shd w:val="clear" w:fill="FFFFFF"/>
        </w:rPr>
        <w:t> abs(cost - loss(x_train, y_train, theta, lamuda)) &lt; threshold: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cost = loss(x_train, y_train, theta, lamuda)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print</w:t>
      </w:r>
      <w:r>
        <w:rPr>
          <w:rFonts w:hint="default" w:ascii="Consolas" w:hAnsi="Consolas" w:eastAsia="Consolas" w:cs="Consolas"/>
          <w:i w:val="0"/>
          <w:iCs w:val="0"/>
          <w:caps w:val="0"/>
          <w:color w:val="000000"/>
          <w:spacing w:val="0"/>
          <w:sz w:val="24"/>
          <w:szCs w:val="24"/>
          <w:bdr w:val="none" w:color="auto" w:sz="0" w:space="0"/>
          <w:shd w:val="clear" w:fill="FFFFFF"/>
        </w:rPr>
        <w:t>(f</w:t>
      </w:r>
      <w:r>
        <w:rPr>
          <w:rFonts w:hint="default" w:ascii="Consolas" w:hAnsi="Consolas" w:eastAsia="Consolas" w:cs="Consolas"/>
          <w:i w:val="0"/>
          <w:iCs w:val="0"/>
          <w:caps w:val="0"/>
          <w:color w:val="0000FF"/>
          <w:spacing w:val="0"/>
          <w:sz w:val="24"/>
          <w:szCs w:val="24"/>
          <w:bdr w:val="none" w:color="auto" w:sz="0" w:space="0"/>
          <w:shd w:val="clear" w:fill="FFFFFF"/>
        </w:rPr>
        <w:t>'iter: {i},\tcost: {cost}'</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break</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i w:val="0"/>
          <w:iCs w:val="0"/>
          <w:caps w:val="0"/>
          <w:color w:val="008200"/>
          <w:spacing w:val="0"/>
          <w:sz w:val="24"/>
          <w:szCs w:val="24"/>
          <w:bdr w:val="none" w:color="auto" w:sz="0" w:space="0"/>
          <w:shd w:val="clear" w:fill="FFFFFF"/>
        </w:rPr>
        <w:t># 计算损失</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cost = loss(x_train, y_train, theta, lamuda)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if</w:t>
      </w:r>
      <w:r>
        <w:rPr>
          <w:rFonts w:hint="default" w:ascii="Consolas" w:hAnsi="Consolas" w:eastAsia="Consolas" w:cs="Consolas"/>
          <w:i w:val="0"/>
          <w:iCs w:val="0"/>
          <w:caps w:val="0"/>
          <w:color w:val="000000"/>
          <w:spacing w:val="0"/>
          <w:sz w:val="24"/>
          <w:szCs w:val="24"/>
          <w:bdr w:val="none" w:color="auto" w:sz="0" w:space="0"/>
          <w:shd w:val="clear" w:fill="FFFFFF"/>
        </w:rPr>
        <w:t> i % 10 == 0: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print</w:t>
      </w:r>
      <w:r>
        <w:rPr>
          <w:rFonts w:hint="default" w:ascii="Consolas" w:hAnsi="Consolas" w:eastAsia="Consolas" w:cs="Consolas"/>
          <w:i w:val="0"/>
          <w:iCs w:val="0"/>
          <w:caps w:val="0"/>
          <w:color w:val="000000"/>
          <w:spacing w:val="0"/>
          <w:sz w:val="24"/>
          <w:szCs w:val="24"/>
          <w:bdr w:val="none" w:color="auto" w:sz="0" w:space="0"/>
          <w:shd w:val="clear" w:fill="F8F8F8"/>
        </w:rPr>
        <w:t>(f</w:t>
      </w:r>
      <w:r>
        <w:rPr>
          <w:rFonts w:hint="default" w:ascii="Consolas" w:hAnsi="Consolas" w:eastAsia="Consolas" w:cs="Consolas"/>
          <w:i w:val="0"/>
          <w:iCs w:val="0"/>
          <w:caps w:val="0"/>
          <w:color w:val="0000FF"/>
          <w:spacing w:val="0"/>
          <w:sz w:val="24"/>
          <w:szCs w:val="24"/>
          <w:bdr w:val="none" w:color="auto" w:sz="0" w:space="0"/>
          <w:shd w:val="clear" w:fill="F8F8F8"/>
        </w:rPr>
        <w:t>'iter: {i},\tcost: {cost}'</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print</w:t>
      </w:r>
      <w:r>
        <w:rPr>
          <w:rFonts w:hint="default" w:ascii="Consolas" w:hAnsi="Consolas" w:eastAsia="Consolas" w:cs="Consolas"/>
          <w:i w:val="0"/>
          <w:iCs w:val="0"/>
          <w:caps w:val="0"/>
          <w:color w:val="000000"/>
          <w:spacing w:val="0"/>
          <w:sz w:val="24"/>
          <w:szCs w:val="24"/>
          <w:bdr w:val="none" w:color="auto" w:sz="0" w:space="0"/>
          <w:shd w:val="clear" w:fill="FFFFFF"/>
        </w:rPr>
        <w:t>(f</w:t>
      </w:r>
      <w:r>
        <w:rPr>
          <w:rFonts w:hint="default" w:ascii="Consolas" w:hAnsi="Consolas" w:eastAsia="Consolas" w:cs="Consolas"/>
          <w:i w:val="0"/>
          <w:iCs w:val="0"/>
          <w:caps w:val="0"/>
          <w:color w:val="0000FF"/>
          <w:spacing w:val="0"/>
          <w:sz w:val="24"/>
          <w:szCs w:val="24"/>
          <w:bdr w:val="none" w:color="auto" w:sz="0" w:space="0"/>
          <w:shd w:val="clear" w:fill="FFFFFF"/>
        </w:rPr>
        <w:t>'拟合的参数theta分别为：'</w:t>
      </w:r>
      <w:r>
        <w:rPr>
          <w:rFonts w:hint="default" w:ascii="Consolas" w:hAnsi="Consolas" w:eastAsia="Consolas" w:cs="Consolas"/>
          <w:i w:val="0"/>
          <w:iCs w:val="0"/>
          <w:caps w:val="0"/>
          <w:color w:val="000000"/>
          <w:spacing w:val="0"/>
          <w:sz w:val="24"/>
          <w:szCs w:val="24"/>
          <w:bdr w:val="none" w:color="auto" w:sz="0" w:space="0"/>
          <w:shd w:val="clear" w:fill="FFFFFF"/>
        </w:rPr>
        <w:t>, end=</w:t>
      </w:r>
      <w:r>
        <w:rPr>
          <w:rFonts w:hint="default" w:ascii="Consolas" w:hAnsi="Consolas" w:eastAsia="Consolas" w:cs="Consolas"/>
          <w:i w:val="0"/>
          <w:iCs w:val="0"/>
          <w:caps w:val="0"/>
          <w:color w:val="0000FF"/>
          <w:spacing w:val="0"/>
          <w:sz w:val="24"/>
          <w:szCs w:val="24"/>
          <w:bdr w:val="none" w:color="auto" w:sz="0" w:space="0"/>
          <w:shd w:val="clear" w:fill="FFFFFF"/>
        </w:rPr>
        <w:t>''</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for</w:t>
      </w:r>
      <w:r>
        <w:rPr>
          <w:rFonts w:hint="default" w:ascii="Consolas" w:hAnsi="Consolas" w:eastAsia="Consolas" w:cs="Consolas"/>
          <w:i w:val="0"/>
          <w:iCs w:val="0"/>
          <w:caps w:val="0"/>
          <w:color w:val="000000"/>
          <w:spacing w:val="0"/>
          <w:sz w:val="24"/>
          <w:szCs w:val="24"/>
          <w:bdr w:val="none" w:color="auto" w:sz="0" w:space="0"/>
          <w:shd w:val="clear" w:fill="F8F8F8"/>
        </w:rPr>
        <w:t> t </w:t>
      </w:r>
      <w:r>
        <w:rPr>
          <w:rFonts w:hint="default" w:ascii="Consolas" w:hAnsi="Consolas" w:eastAsia="Consolas" w:cs="Consolas"/>
          <w:b/>
          <w:bCs/>
          <w:i w:val="0"/>
          <w:iCs w:val="0"/>
          <w:caps w:val="0"/>
          <w:color w:val="006699"/>
          <w:spacing w:val="0"/>
          <w:sz w:val="24"/>
          <w:szCs w:val="24"/>
          <w:bdr w:val="none" w:color="auto" w:sz="0" w:space="0"/>
          <w:shd w:val="clear" w:fill="F8F8F8"/>
        </w:rPr>
        <w:t>in</w:t>
      </w:r>
      <w:r>
        <w:rPr>
          <w:rFonts w:hint="default" w:ascii="Consolas" w:hAnsi="Consolas" w:eastAsia="Consolas" w:cs="Consolas"/>
          <w:i w:val="0"/>
          <w:iCs w:val="0"/>
          <w:caps w:val="0"/>
          <w:color w:val="000000"/>
          <w:spacing w:val="0"/>
          <w:sz w:val="24"/>
          <w:szCs w:val="24"/>
          <w:bdr w:val="none" w:color="auto" w:sz="0" w:space="0"/>
          <w:shd w:val="clear" w:fill="F8F8F8"/>
        </w:rPr>
        <w:t> theta[0]: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t = round(t, 5)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print</w:t>
      </w:r>
      <w:r>
        <w:rPr>
          <w:rFonts w:hint="default" w:ascii="Consolas" w:hAnsi="Consolas" w:eastAsia="Consolas" w:cs="Consolas"/>
          <w:i w:val="0"/>
          <w:iCs w:val="0"/>
          <w:caps w:val="0"/>
          <w:color w:val="000000"/>
          <w:spacing w:val="0"/>
          <w:sz w:val="24"/>
          <w:szCs w:val="24"/>
          <w:bdr w:val="none" w:color="auto" w:sz="0" w:space="0"/>
          <w:shd w:val="clear" w:fill="F8F8F8"/>
        </w:rPr>
        <w:t>(t, end=</w:t>
      </w:r>
      <w:r>
        <w:rPr>
          <w:rFonts w:hint="default" w:ascii="Consolas" w:hAnsi="Consolas" w:eastAsia="Consolas" w:cs="Consolas"/>
          <w:i w:val="0"/>
          <w:iCs w:val="0"/>
          <w:caps w:val="0"/>
          <w:color w:val="0000FF"/>
          <w:spacing w:val="0"/>
          <w:sz w:val="24"/>
          <w:szCs w:val="24"/>
          <w:bdr w:val="none" w:color="auto" w:sz="0" w:space="0"/>
          <w:shd w:val="clear" w:fill="F8F8F8"/>
        </w:rPr>
        <w:t>' '</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print</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return</w:t>
      </w:r>
      <w:r>
        <w:rPr>
          <w:rFonts w:hint="default" w:ascii="Consolas" w:hAnsi="Consolas" w:eastAsia="Consolas" w:cs="Consolas"/>
          <w:i w:val="0"/>
          <w:iCs w:val="0"/>
          <w:caps w:val="0"/>
          <w:color w:val="000000"/>
          <w:spacing w:val="0"/>
          <w:sz w:val="24"/>
          <w:szCs w:val="24"/>
          <w:bdr w:val="none" w:color="auto" w:sz="0" w:space="0"/>
          <w:shd w:val="clear" w:fill="F8F8F8"/>
        </w:rPr>
        <w:t> theta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FFFFF"/>
        </w:rPr>
        <w:t>def</w:t>
      </w:r>
      <w:r>
        <w:rPr>
          <w:rFonts w:hint="default" w:ascii="Consolas" w:hAnsi="Consolas" w:eastAsia="Consolas" w:cs="Consolas"/>
          <w:i w:val="0"/>
          <w:iCs w:val="0"/>
          <w:caps w:val="0"/>
          <w:color w:val="000000"/>
          <w:spacing w:val="0"/>
          <w:sz w:val="24"/>
          <w:szCs w:val="24"/>
          <w:bdr w:val="none" w:color="auto" w:sz="0" w:space="0"/>
          <w:shd w:val="clear" w:fill="FFFFFF"/>
        </w:rPr>
        <w:t> test_main():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i w:val="0"/>
          <w:iCs w:val="0"/>
          <w:caps w:val="0"/>
          <w:color w:val="008200"/>
          <w:spacing w:val="0"/>
          <w:sz w:val="24"/>
          <w:szCs w:val="24"/>
          <w:bdr w:val="none" w:color="auto" w:sz="0" w:space="0"/>
          <w:shd w:val="clear" w:fill="F8F8F8"/>
        </w:rPr>
        <w:t># 参数如下</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m = 2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num = 1000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alpha = 0.01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iter = 1000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threshold = 1e-7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lamuda = 1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dit = {</w:t>
      </w:r>
      <w:r>
        <w:rPr>
          <w:rFonts w:hint="default" w:ascii="Consolas" w:hAnsi="Consolas" w:eastAsia="Consolas" w:cs="Consolas"/>
          <w:i w:val="0"/>
          <w:iCs w:val="0"/>
          <w:caps w:val="0"/>
          <w:color w:val="0000FF"/>
          <w:spacing w:val="0"/>
          <w:sz w:val="24"/>
          <w:szCs w:val="24"/>
          <w:bdr w:val="none" w:color="auto" w:sz="0" w:space="0"/>
          <w:shd w:val="clear" w:fill="FFFFFF"/>
        </w:rPr>
        <w:t>'m'</w:t>
      </w:r>
      <w:r>
        <w:rPr>
          <w:rFonts w:hint="default" w:ascii="Consolas" w:hAnsi="Consolas" w:eastAsia="Consolas" w:cs="Consolas"/>
          <w:i w:val="0"/>
          <w:iCs w:val="0"/>
          <w:caps w:val="0"/>
          <w:color w:val="000000"/>
          <w:spacing w:val="0"/>
          <w:sz w:val="24"/>
          <w:szCs w:val="24"/>
          <w:bdr w:val="none" w:color="auto" w:sz="0" w:space="0"/>
          <w:shd w:val="clear" w:fill="FFFFFF"/>
        </w:rPr>
        <w:t>: 2, </w:t>
      </w:r>
      <w:r>
        <w:rPr>
          <w:rFonts w:hint="default" w:ascii="Consolas" w:hAnsi="Consolas" w:eastAsia="Consolas" w:cs="Consolas"/>
          <w:i w:val="0"/>
          <w:iCs w:val="0"/>
          <w:caps w:val="0"/>
          <w:color w:val="0000FF"/>
          <w:spacing w:val="0"/>
          <w:sz w:val="24"/>
          <w:szCs w:val="24"/>
          <w:bdr w:val="none" w:color="auto" w:sz="0" w:space="0"/>
          <w:shd w:val="clear" w:fill="FFFFFF"/>
        </w:rPr>
        <w:t>'num'</w:t>
      </w:r>
      <w:r>
        <w:rPr>
          <w:rFonts w:hint="default" w:ascii="Consolas" w:hAnsi="Consolas" w:eastAsia="Consolas" w:cs="Consolas"/>
          <w:i w:val="0"/>
          <w:iCs w:val="0"/>
          <w:caps w:val="0"/>
          <w:color w:val="000000"/>
          <w:spacing w:val="0"/>
          <w:sz w:val="24"/>
          <w:szCs w:val="24"/>
          <w:bdr w:val="none" w:color="auto" w:sz="0" w:space="0"/>
          <w:shd w:val="clear" w:fill="FFFFFF"/>
        </w:rPr>
        <w:t>: 1000, </w:t>
      </w:r>
      <w:r>
        <w:rPr>
          <w:rFonts w:hint="default" w:ascii="Consolas" w:hAnsi="Consolas" w:eastAsia="Consolas" w:cs="Consolas"/>
          <w:i w:val="0"/>
          <w:iCs w:val="0"/>
          <w:caps w:val="0"/>
          <w:color w:val="0000FF"/>
          <w:spacing w:val="0"/>
          <w:sz w:val="24"/>
          <w:szCs w:val="24"/>
          <w:bdr w:val="none" w:color="auto" w:sz="0" w:space="0"/>
          <w:shd w:val="clear" w:fill="FFFFFF"/>
        </w:rPr>
        <w:t>'alpha'</w:t>
      </w:r>
      <w:r>
        <w:rPr>
          <w:rFonts w:hint="default" w:ascii="Consolas" w:hAnsi="Consolas" w:eastAsia="Consolas" w:cs="Consolas"/>
          <w:i w:val="0"/>
          <w:iCs w:val="0"/>
          <w:caps w:val="0"/>
          <w:color w:val="000000"/>
          <w:spacing w:val="0"/>
          <w:sz w:val="24"/>
          <w:szCs w:val="24"/>
          <w:bdr w:val="none" w:color="auto" w:sz="0" w:space="0"/>
          <w:shd w:val="clear" w:fill="FFFFFF"/>
        </w:rPr>
        <w:t>: 0.01, </w:t>
      </w:r>
      <w:r>
        <w:rPr>
          <w:rFonts w:hint="default" w:ascii="Consolas" w:hAnsi="Consolas" w:eastAsia="Consolas" w:cs="Consolas"/>
          <w:i w:val="0"/>
          <w:iCs w:val="0"/>
          <w:caps w:val="0"/>
          <w:color w:val="0000FF"/>
          <w:spacing w:val="0"/>
          <w:sz w:val="24"/>
          <w:szCs w:val="24"/>
          <w:bdr w:val="none" w:color="auto" w:sz="0" w:space="0"/>
          <w:shd w:val="clear" w:fill="FFFFFF"/>
        </w:rPr>
        <w:t>'iter'</w:t>
      </w:r>
      <w:r>
        <w:rPr>
          <w:rFonts w:hint="default" w:ascii="Consolas" w:hAnsi="Consolas" w:eastAsia="Consolas" w:cs="Consolas"/>
          <w:i w:val="0"/>
          <w:iCs w:val="0"/>
          <w:caps w:val="0"/>
          <w:color w:val="000000"/>
          <w:spacing w:val="0"/>
          <w:sz w:val="24"/>
          <w:szCs w:val="24"/>
          <w:bdr w:val="none" w:color="auto" w:sz="0" w:space="0"/>
          <w:shd w:val="clear" w:fill="FFFFFF"/>
        </w:rPr>
        <w:t>: 1000, </w:t>
      </w:r>
      <w:r>
        <w:rPr>
          <w:rFonts w:hint="default" w:ascii="Consolas" w:hAnsi="Consolas" w:eastAsia="Consolas" w:cs="Consolas"/>
          <w:i w:val="0"/>
          <w:iCs w:val="0"/>
          <w:caps w:val="0"/>
          <w:color w:val="0000FF"/>
          <w:spacing w:val="0"/>
          <w:sz w:val="24"/>
          <w:szCs w:val="24"/>
          <w:bdr w:val="none" w:color="auto" w:sz="0" w:space="0"/>
          <w:shd w:val="clear" w:fill="FFFFFF"/>
        </w:rPr>
        <w:t>'lamuda'</w:t>
      </w:r>
      <w:r>
        <w:rPr>
          <w:rFonts w:hint="default" w:ascii="Consolas" w:hAnsi="Consolas" w:eastAsia="Consolas" w:cs="Consolas"/>
          <w:i w:val="0"/>
          <w:iCs w:val="0"/>
          <w:caps w:val="0"/>
          <w:color w:val="000000"/>
          <w:spacing w:val="0"/>
          <w:sz w:val="24"/>
          <w:szCs w:val="24"/>
          <w:bdr w:val="none" w:color="auto" w:sz="0" w:space="0"/>
          <w:shd w:val="clear" w:fill="FFFFFF"/>
        </w:rPr>
        <w:t>: 1, </w:t>
      </w:r>
      <w:r>
        <w:rPr>
          <w:rFonts w:hint="default" w:ascii="Consolas" w:hAnsi="Consolas" w:eastAsia="Consolas" w:cs="Consolas"/>
          <w:i w:val="0"/>
          <w:iCs w:val="0"/>
          <w:caps w:val="0"/>
          <w:color w:val="0000FF"/>
          <w:spacing w:val="0"/>
          <w:sz w:val="24"/>
          <w:szCs w:val="24"/>
          <w:bdr w:val="none" w:color="auto" w:sz="0" w:space="0"/>
          <w:shd w:val="clear" w:fill="FFFFFF"/>
        </w:rPr>
        <w:t>'threshold'</w:t>
      </w:r>
      <w:r>
        <w:rPr>
          <w:rFonts w:hint="default" w:ascii="Consolas" w:hAnsi="Consolas" w:eastAsia="Consolas" w:cs="Consolas"/>
          <w:i w:val="0"/>
          <w:iCs w:val="0"/>
          <w:caps w:val="0"/>
          <w:color w:val="000000"/>
          <w:spacing w:val="0"/>
          <w:sz w:val="24"/>
          <w:szCs w:val="24"/>
          <w:bdr w:val="none" w:color="auto" w:sz="0" w:space="0"/>
          <w:shd w:val="clear" w:fill="FFFFFF"/>
        </w:rPr>
        <w:t>: 1e-5}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x_train, y_train = generate_data(num, m, plot=False)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theta = gradient_descent(x_train, y_train, alpha=alpha, iter=iter, lamuda=lamuda, threshold=threshold)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test(theta, num=num)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x_test, y_test = generate_data(num, m)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acc, _ = test_acc(x_test, y_test, theta)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print</w:t>
      </w:r>
      <w:r>
        <w:rPr>
          <w:rFonts w:hint="default" w:ascii="Consolas" w:hAnsi="Consolas" w:eastAsia="Consolas" w:cs="Consolas"/>
          <w:i w:val="0"/>
          <w:iCs w:val="0"/>
          <w:caps w:val="0"/>
          <w:color w:val="000000"/>
          <w:spacing w:val="0"/>
          <w:sz w:val="24"/>
          <w:szCs w:val="24"/>
          <w:bdr w:val="none" w:color="auto" w:sz="0" w:space="0"/>
          <w:shd w:val="clear" w:fill="FFFFFF"/>
        </w:rPr>
        <w:t>(f</w:t>
      </w:r>
      <w:r>
        <w:rPr>
          <w:rFonts w:hint="default" w:ascii="Consolas" w:hAnsi="Consolas" w:eastAsia="Consolas" w:cs="Consolas"/>
          <w:i w:val="0"/>
          <w:iCs w:val="0"/>
          <w:caps w:val="0"/>
          <w:color w:val="0000FF"/>
          <w:spacing w:val="0"/>
          <w:sz w:val="24"/>
          <w:szCs w:val="24"/>
          <w:bdr w:val="none" w:color="auto" w:sz="0" w:space="0"/>
          <w:shd w:val="clear" w:fill="FFFFFF"/>
        </w:rPr>
        <w:t>'准确率为：{round(acc, 3)}'</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plt.legend()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plt.show()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 测试拟合效果，画图</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FFFFF"/>
        </w:rPr>
        <w:t>def</w:t>
      </w:r>
      <w:r>
        <w:rPr>
          <w:rFonts w:hint="default" w:ascii="Consolas" w:hAnsi="Consolas" w:eastAsia="Consolas" w:cs="Consolas"/>
          <w:i w:val="0"/>
          <w:iCs w:val="0"/>
          <w:caps w:val="0"/>
          <w:color w:val="000000"/>
          <w:spacing w:val="0"/>
          <w:sz w:val="24"/>
          <w:szCs w:val="24"/>
          <w:bdr w:val="none" w:color="auto" w:sz="0" w:space="0"/>
          <w:shd w:val="clear" w:fill="FFFFFF"/>
        </w:rPr>
        <w:t> test(theta, num=1000, label=</w:t>
      </w:r>
      <w:r>
        <w:rPr>
          <w:rFonts w:hint="default" w:ascii="Consolas" w:hAnsi="Consolas" w:eastAsia="Consolas" w:cs="Consolas"/>
          <w:i w:val="0"/>
          <w:iCs w:val="0"/>
          <w:caps w:val="0"/>
          <w:color w:val="0000FF"/>
          <w:spacing w:val="0"/>
          <w:sz w:val="24"/>
          <w:szCs w:val="24"/>
          <w:bdr w:val="none" w:color="auto" w:sz="0" w:space="0"/>
          <w:shd w:val="clear" w:fill="FFFFFF"/>
        </w:rPr>
        <w:t>"test"</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de = theta.shape[1]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theta = theta[0]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b = theta[2]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x = np.linspace(-4, 4, num).reshape(1, num)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y = -theta[0] / theta[1] * x - b / theta[1]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plt.plot(x[0], y[0], label=label)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 测试准确率，并返回准确率和测试标签</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FFFFF"/>
        </w:rPr>
        <w:t>def</w:t>
      </w:r>
      <w:r>
        <w:rPr>
          <w:rFonts w:hint="default" w:ascii="Consolas" w:hAnsi="Consolas" w:eastAsia="Consolas" w:cs="Consolas"/>
          <w:i w:val="0"/>
          <w:iCs w:val="0"/>
          <w:caps w:val="0"/>
          <w:color w:val="000000"/>
          <w:spacing w:val="0"/>
          <w:sz w:val="24"/>
          <w:szCs w:val="24"/>
          <w:bdr w:val="none" w:color="auto" w:sz="0" w:space="0"/>
          <w:shd w:val="clear" w:fill="FFFFFF"/>
        </w:rPr>
        <w:t> test_acc(x_test, y_test, theta):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test_label = sigmoid(theta, x_test)[0]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num = test_label.shape[0]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i w:val="0"/>
          <w:iCs w:val="0"/>
          <w:caps w:val="0"/>
          <w:color w:val="008200"/>
          <w:spacing w:val="0"/>
          <w:sz w:val="24"/>
          <w:szCs w:val="24"/>
          <w:bdr w:val="none" w:color="auto" w:sz="0" w:space="0"/>
          <w:shd w:val="clear" w:fill="F8F8F8"/>
        </w:rPr>
        <w:t># print(test_label)</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label = np.zeros(num)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cnt = 0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for</w:t>
      </w:r>
      <w:r>
        <w:rPr>
          <w:rFonts w:hint="default" w:ascii="Consolas" w:hAnsi="Consolas" w:eastAsia="Consolas" w:cs="Consolas"/>
          <w:i w:val="0"/>
          <w:iCs w:val="0"/>
          <w:caps w:val="0"/>
          <w:color w:val="000000"/>
          <w:spacing w:val="0"/>
          <w:sz w:val="24"/>
          <w:szCs w:val="24"/>
          <w:bdr w:val="none" w:color="auto" w:sz="0" w:space="0"/>
          <w:shd w:val="clear" w:fill="FFFFFF"/>
        </w:rPr>
        <w:t> i </w:t>
      </w:r>
      <w:r>
        <w:rPr>
          <w:rFonts w:hint="default" w:ascii="Consolas" w:hAnsi="Consolas" w:eastAsia="Consolas" w:cs="Consolas"/>
          <w:b/>
          <w:bCs/>
          <w:i w:val="0"/>
          <w:iCs w:val="0"/>
          <w:caps w:val="0"/>
          <w:color w:val="006699"/>
          <w:spacing w:val="0"/>
          <w:sz w:val="24"/>
          <w:szCs w:val="24"/>
          <w:bdr w:val="none" w:color="auto" w:sz="0" w:space="0"/>
          <w:shd w:val="clear" w:fill="FFFFFF"/>
        </w:rPr>
        <w:t>in</w:t>
      </w:r>
      <w:r>
        <w:rPr>
          <w:rFonts w:hint="default" w:ascii="Consolas" w:hAnsi="Consolas" w:eastAsia="Consolas" w:cs="Consolas"/>
          <w:i w:val="0"/>
          <w:iCs w:val="0"/>
          <w:caps w:val="0"/>
          <w:color w:val="000000"/>
          <w:spacing w:val="0"/>
          <w:sz w:val="24"/>
          <w:szCs w:val="24"/>
          <w:bdr w:val="none" w:color="auto" w:sz="0" w:space="0"/>
          <w:shd w:val="clear" w:fill="FFFFFF"/>
        </w:rPr>
        <w:t> range(num):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label[i] = 1 </w:t>
      </w:r>
      <w:r>
        <w:rPr>
          <w:rFonts w:hint="default" w:ascii="Consolas" w:hAnsi="Consolas" w:eastAsia="Consolas" w:cs="Consolas"/>
          <w:b/>
          <w:bCs/>
          <w:i w:val="0"/>
          <w:iCs w:val="0"/>
          <w:caps w:val="0"/>
          <w:color w:val="006699"/>
          <w:spacing w:val="0"/>
          <w:sz w:val="24"/>
          <w:szCs w:val="24"/>
          <w:bdr w:val="none" w:color="auto" w:sz="0" w:space="0"/>
          <w:shd w:val="clear" w:fill="F8F8F8"/>
        </w:rPr>
        <w:t>if</w:t>
      </w:r>
      <w:r>
        <w:rPr>
          <w:rFonts w:hint="default" w:ascii="Consolas" w:hAnsi="Consolas" w:eastAsia="Consolas" w:cs="Consolas"/>
          <w:i w:val="0"/>
          <w:iCs w:val="0"/>
          <w:caps w:val="0"/>
          <w:color w:val="000000"/>
          <w:spacing w:val="0"/>
          <w:sz w:val="24"/>
          <w:szCs w:val="24"/>
          <w:bdr w:val="none" w:color="auto" w:sz="0" w:space="0"/>
          <w:shd w:val="clear" w:fill="F8F8F8"/>
        </w:rPr>
        <w:t> test_label[i] &gt;= 0.5 </w:t>
      </w:r>
      <w:r>
        <w:rPr>
          <w:rFonts w:hint="default" w:ascii="Consolas" w:hAnsi="Consolas" w:eastAsia="Consolas" w:cs="Consolas"/>
          <w:b/>
          <w:bCs/>
          <w:i w:val="0"/>
          <w:iCs w:val="0"/>
          <w:caps w:val="0"/>
          <w:color w:val="006699"/>
          <w:spacing w:val="0"/>
          <w:sz w:val="24"/>
          <w:szCs w:val="24"/>
          <w:bdr w:val="none" w:color="auto" w:sz="0" w:space="0"/>
          <w:shd w:val="clear" w:fill="F8F8F8"/>
        </w:rPr>
        <w:t>else</w:t>
      </w:r>
      <w:r>
        <w:rPr>
          <w:rFonts w:hint="default" w:ascii="Consolas" w:hAnsi="Consolas" w:eastAsia="Consolas" w:cs="Consolas"/>
          <w:i w:val="0"/>
          <w:iCs w:val="0"/>
          <w:caps w:val="0"/>
          <w:color w:val="000000"/>
          <w:spacing w:val="0"/>
          <w:sz w:val="24"/>
          <w:szCs w:val="24"/>
          <w:bdr w:val="none" w:color="auto" w:sz="0" w:space="0"/>
          <w:shd w:val="clear" w:fill="F8F8F8"/>
        </w:rPr>
        <w:t> 0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if</w:t>
      </w:r>
      <w:r>
        <w:rPr>
          <w:rFonts w:hint="default" w:ascii="Consolas" w:hAnsi="Consolas" w:eastAsia="Consolas" w:cs="Consolas"/>
          <w:i w:val="0"/>
          <w:iCs w:val="0"/>
          <w:caps w:val="0"/>
          <w:color w:val="000000"/>
          <w:spacing w:val="0"/>
          <w:sz w:val="24"/>
          <w:szCs w:val="24"/>
          <w:bdr w:val="none" w:color="auto" w:sz="0" w:space="0"/>
          <w:shd w:val="clear" w:fill="FFFFFF"/>
        </w:rPr>
        <w:t> label[i] == y_test[0][i]: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cnt += 1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i w:val="0"/>
          <w:iCs w:val="0"/>
          <w:caps w:val="0"/>
          <w:color w:val="008200"/>
          <w:spacing w:val="0"/>
          <w:sz w:val="24"/>
          <w:szCs w:val="24"/>
          <w:bdr w:val="none" w:color="auto" w:sz="0" w:space="0"/>
          <w:shd w:val="clear" w:fill="FFFFFF"/>
        </w:rPr>
        <w:t># print(label)</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return</w:t>
      </w:r>
      <w:r>
        <w:rPr>
          <w:rFonts w:hint="default" w:ascii="Consolas" w:hAnsi="Consolas" w:eastAsia="Consolas" w:cs="Consolas"/>
          <w:i w:val="0"/>
          <w:iCs w:val="0"/>
          <w:caps w:val="0"/>
          <w:color w:val="000000"/>
          <w:spacing w:val="0"/>
          <w:sz w:val="24"/>
          <w:szCs w:val="24"/>
          <w:bdr w:val="none" w:color="auto" w:sz="0" w:space="0"/>
          <w:shd w:val="clear" w:fill="F8F8F8"/>
        </w:rPr>
        <w:t> cnt / num, label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720" w:leftChars="0" w:right="0" w:hanging="720" w:firstLineChars="0"/>
        <w:rPr>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FFFFF"/>
        </w:rPr>
        <w:t>if</w:t>
      </w:r>
      <w:r>
        <w:rPr>
          <w:rFonts w:hint="default" w:ascii="Consolas" w:hAnsi="Consolas" w:eastAsia="Consolas" w:cs="Consolas"/>
          <w:i w:val="0"/>
          <w:iCs w:val="0"/>
          <w:caps w:val="0"/>
          <w:color w:val="000000"/>
          <w:spacing w:val="0"/>
          <w:sz w:val="24"/>
          <w:szCs w:val="24"/>
          <w:bdr w:val="none" w:color="auto" w:sz="0" w:space="0"/>
          <w:shd w:val="clear" w:fill="FFFFFF"/>
        </w:rPr>
        <w:t> __name__ == </w:t>
      </w:r>
      <w:r>
        <w:rPr>
          <w:rFonts w:hint="default" w:ascii="Consolas" w:hAnsi="Consolas" w:eastAsia="Consolas" w:cs="Consolas"/>
          <w:i w:val="0"/>
          <w:iCs w:val="0"/>
          <w:caps w:val="0"/>
          <w:color w:val="0000FF"/>
          <w:spacing w:val="0"/>
          <w:sz w:val="24"/>
          <w:szCs w:val="24"/>
          <w:bdr w:val="none" w:color="auto" w:sz="0" w:space="0"/>
          <w:shd w:val="clear" w:fill="FFFFFF"/>
        </w:rPr>
        <w:t>'__main__'</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720" w:leftChars="0" w:right="0" w:hanging="72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test_main() </w:t>
      </w:r>
    </w:p>
    <w:p>
      <w:pPr>
        <w:ind w:firstLine="420" w:firstLineChars="0"/>
        <w:rPr>
          <w:rFonts w:hint="eastAsia"/>
          <w:lang w:val="en-US" w:eastAsia="zh-CN"/>
        </w:rPr>
      </w:pPr>
      <w:r>
        <w:rPr>
          <w:rFonts w:hint="eastAsia"/>
          <w:lang w:val="en-US" w:eastAsia="zh-CN"/>
        </w:rPr>
        <w:t>iris_test.py</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ascii="Consolas" w:hAnsi="Consolas" w:eastAsia="Consolas" w:cs="Consolas"/>
          <w:i w:val="0"/>
          <w:iCs w:val="0"/>
          <w:caps w:val="0"/>
          <w:color w:val="008200"/>
          <w:spacing w:val="0"/>
          <w:sz w:val="24"/>
          <w:szCs w:val="24"/>
          <w:bdr w:val="none" w:color="auto" w:sz="0" w:space="0"/>
          <w:shd w:val="clear" w:fill="FFFFFF"/>
        </w:rPr>
        <w:t># --*-- coding:utf-8 --*--</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作者：徐柯炎</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日期：2023年10月07日</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8F8F8"/>
        </w:rPr>
        <w:t>import</w:t>
      </w:r>
      <w:r>
        <w:rPr>
          <w:rFonts w:hint="default" w:ascii="Consolas" w:hAnsi="Consolas" w:eastAsia="Consolas" w:cs="Consolas"/>
          <w:i w:val="0"/>
          <w:iCs w:val="0"/>
          <w:caps w:val="0"/>
          <w:color w:val="000000"/>
          <w:spacing w:val="0"/>
          <w:sz w:val="24"/>
          <w:szCs w:val="24"/>
          <w:bdr w:val="none" w:color="auto" w:sz="0" w:space="0"/>
          <w:shd w:val="clear" w:fill="F8F8F8"/>
        </w:rPr>
        <w:t> matplotlib.pyplot as plt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FFFFF"/>
        </w:rPr>
        <w:t>import</w:t>
      </w:r>
      <w:r>
        <w:rPr>
          <w:rFonts w:hint="default" w:ascii="Consolas" w:hAnsi="Consolas" w:eastAsia="Consolas" w:cs="Consolas"/>
          <w:i w:val="0"/>
          <w:iCs w:val="0"/>
          <w:caps w:val="0"/>
          <w:color w:val="000000"/>
          <w:spacing w:val="0"/>
          <w:sz w:val="24"/>
          <w:szCs w:val="24"/>
          <w:bdr w:val="none" w:color="auto" w:sz="0" w:space="0"/>
          <w:shd w:val="clear" w:fill="FFFFFF"/>
        </w:rPr>
        <w:t> numpy as np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8F8F8"/>
        </w:rPr>
        <w:t>import</w:t>
      </w:r>
      <w:r>
        <w:rPr>
          <w:rFonts w:hint="default" w:ascii="Consolas" w:hAnsi="Consolas" w:eastAsia="Consolas" w:cs="Consolas"/>
          <w:i w:val="0"/>
          <w:iCs w:val="0"/>
          <w:caps w:val="0"/>
          <w:color w:val="000000"/>
          <w:spacing w:val="0"/>
          <w:sz w:val="24"/>
          <w:szCs w:val="24"/>
          <w:bdr w:val="none" w:color="auto" w:sz="0" w:space="0"/>
          <w:shd w:val="clear" w:fill="F8F8F8"/>
        </w:rPr>
        <w:t> pandas as pd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FFFFF"/>
        </w:rPr>
        <w:t>from</w:t>
      </w:r>
      <w:r>
        <w:rPr>
          <w:rFonts w:hint="default" w:ascii="Consolas" w:hAnsi="Consolas" w:eastAsia="Consolas" w:cs="Consolas"/>
          <w:i w:val="0"/>
          <w:iCs w:val="0"/>
          <w:caps w:val="0"/>
          <w:color w:val="000000"/>
          <w:spacing w:val="0"/>
          <w:sz w:val="24"/>
          <w:szCs w:val="24"/>
          <w:bdr w:val="none" w:color="auto" w:sz="0" w:space="0"/>
          <w:shd w:val="clear" w:fill="FFFFFF"/>
        </w:rPr>
        <w:t> logistic_regression </w:t>
      </w:r>
      <w:r>
        <w:rPr>
          <w:rFonts w:hint="default" w:ascii="Consolas" w:hAnsi="Consolas" w:eastAsia="Consolas" w:cs="Consolas"/>
          <w:b/>
          <w:bCs/>
          <w:i w:val="0"/>
          <w:iCs w:val="0"/>
          <w:caps w:val="0"/>
          <w:color w:val="006699"/>
          <w:spacing w:val="0"/>
          <w:sz w:val="24"/>
          <w:szCs w:val="24"/>
          <w:bdr w:val="none" w:color="auto" w:sz="0" w:space="0"/>
          <w:shd w:val="clear" w:fill="FFFFFF"/>
        </w:rPr>
        <w:t>import</w:t>
      </w:r>
      <w:r>
        <w:rPr>
          <w:rFonts w:hint="default" w:ascii="Consolas" w:hAnsi="Consolas" w:eastAsia="Consolas" w:cs="Consolas"/>
          <w:i w:val="0"/>
          <w:iCs w:val="0"/>
          <w:caps w:val="0"/>
          <w:color w:val="000000"/>
          <w:spacing w:val="0"/>
          <w:sz w:val="24"/>
          <w:szCs w:val="24"/>
          <w:bdr w:val="none" w:color="auto" w:sz="0" w:space="0"/>
          <w:shd w:val="clear" w:fill="FFFFFF"/>
        </w:rPr>
        <w:t> *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8F8F8"/>
        </w:rPr>
        <w:t>from</w:t>
      </w:r>
      <w:r>
        <w:rPr>
          <w:rFonts w:hint="default" w:ascii="Consolas" w:hAnsi="Consolas" w:eastAsia="Consolas" w:cs="Consolas"/>
          <w:i w:val="0"/>
          <w:iCs w:val="0"/>
          <w:caps w:val="0"/>
          <w:color w:val="000000"/>
          <w:spacing w:val="0"/>
          <w:sz w:val="24"/>
          <w:szCs w:val="24"/>
          <w:bdr w:val="none" w:color="auto" w:sz="0" w:space="0"/>
          <w:shd w:val="clear" w:fill="F8F8F8"/>
        </w:rPr>
        <w:t> ucimlrepo </w:t>
      </w:r>
      <w:r>
        <w:rPr>
          <w:rFonts w:hint="default" w:ascii="Consolas" w:hAnsi="Consolas" w:eastAsia="Consolas" w:cs="Consolas"/>
          <w:b/>
          <w:bCs/>
          <w:i w:val="0"/>
          <w:iCs w:val="0"/>
          <w:caps w:val="0"/>
          <w:color w:val="006699"/>
          <w:spacing w:val="0"/>
          <w:sz w:val="24"/>
          <w:szCs w:val="24"/>
          <w:bdr w:val="none" w:color="auto" w:sz="0" w:space="0"/>
          <w:shd w:val="clear" w:fill="F8F8F8"/>
        </w:rPr>
        <w:t>import</w:t>
      </w:r>
      <w:r>
        <w:rPr>
          <w:rFonts w:hint="default" w:ascii="Consolas" w:hAnsi="Consolas" w:eastAsia="Consolas" w:cs="Consolas"/>
          <w:i w:val="0"/>
          <w:iCs w:val="0"/>
          <w:caps w:val="0"/>
          <w:color w:val="000000"/>
          <w:spacing w:val="0"/>
          <w:sz w:val="24"/>
          <w:szCs w:val="24"/>
          <w:bdr w:val="none" w:color="auto" w:sz="0" w:space="0"/>
          <w:shd w:val="clear" w:fill="F8F8F8"/>
        </w:rPr>
        <w:t> fetch_ucirepo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 从uci获取iris数据集</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iris = fetch_ucirepo(id=53)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 数据（pd.dataframe格式）</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X = iris.data.features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y = iris.data.targets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 print(X.info())</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 print(y.iloc[0])</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 print(y.iloc[55])</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 这里进行前两种花的二分类</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y = y[0:100]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num = y.shape[0]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 print(num)</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 print(y)</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 print(X[y['class'] == 'Iris-setosa'])</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 print(X[50:100])</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label = np.zeros((1, num))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 数据标注</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8F8F8"/>
        </w:rPr>
        <w:t>for</w:t>
      </w:r>
      <w:r>
        <w:rPr>
          <w:rFonts w:hint="default" w:ascii="Consolas" w:hAnsi="Consolas" w:eastAsia="Consolas" w:cs="Consolas"/>
          <w:i w:val="0"/>
          <w:iCs w:val="0"/>
          <w:caps w:val="0"/>
          <w:color w:val="000000"/>
          <w:spacing w:val="0"/>
          <w:sz w:val="24"/>
          <w:szCs w:val="24"/>
          <w:bdr w:val="none" w:color="auto" w:sz="0" w:space="0"/>
          <w:shd w:val="clear" w:fill="F8F8F8"/>
        </w:rPr>
        <w:t> i </w:t>
      </w:r>
      <w:r>
        <w:rPr>
          <w:rFonts w:hint="default" w:ascii="Consolas" w:hAnsi="Consolas" w:eastAsia="Consolas" w:cs="Consolas"/>
          <w:b/>
          <w:bCs/>
          <w:i w:val="0"/>
          <w:iCs w:val="0"/>
          <w:caps w:val="0"/>
          <w:color w:val="006699"/>
          <w:spacing w:val="0"/>
          <w:sz w:val="24"/>
          <w:szCs w:val="24"/>
          <w:bdr w:val="none" w:color="auto" w:sz="0" w:space="0"/>
          <w:shd w:val="clear" w:fill="F8F8F8"/>
        </w:rPr>
        <w:t>in</w:t>
      </w:r>
      <w:r>
        <w:rPr>
          <w:rFonts w:hint="default" w:ascii="Consolas" w:hAnsi="Consolas" w:eastAsia="Consolas" w:cs="Consolas"/>
          <w:i w:val="0"/>
          <w:iCs w:val="0"/>
          <w:caps w:val="0"/>
          <w:color w:val="000000"/>
          <w:spacing w:val="0"/>
          <w:sz w:val="24"/>
          <w:szCs w:val="24"/>
          <w:bdr w:val="none" w:color="auto" w:sz="0" w:space="0"/>
          <w:shd w:val="clear" w:fill="F8F8F8"/>
        </w:rPr>
        <w:t> range(100):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label[0][i] = 0 </w:t>
      </w:r>
      <w:r>
        <w:rPr>
          <w:rFonts w:hint="default" w:ascii="Consolas" w:hAnsi="Consolas" w:eastAsia="Consolas" w:cs="Consolas"/>
          <w:b/>
          <w:bCs/>
          <w:i w:val="0"/>
          <w:iCs w:val="0"/>
          <w:caps w:val="0"/>
          <w:color w:val="006699"/>
          <w:spacing w:val="0"/>
          <w:sz w:val="24"/>
          <w:szCs w:val="24"/>
          <w:bdr w:val="none" w:color="auto" w:sz="0" w:space="0"/>
          <w:shd w:val="clear" w:fill="FFFFFF"/>
        </w:rPr>
        <w:t>if</w:t>
      </w:r>
      <w:r>
        <w:rPr>
          <w:rFonts w:hint="default" w:ascii="Consolas" w:hAnsi="Consolas" w:eastAsia="Consolas" w:cs="Consolas"/>
          <w:i w:val="0"/>
          <w:iCs w:val="0"/>
          <w:caps w:val="0"/>
          <w:color w:val="000000"/>
          <w:spacing w:val="0"/>
          <w:sz w:val="24"/>
          <w:szCs w:val="24"/>
          <w:bdr w:val="none" w:color="auto" w:sz="0" w:space="0"/>
          <w:shd w:val="clear" w:fill="FFFFFF"/>
        </w:rPr>
        <w:t> y.loc[i, </w:t>
      </w:r>
      <w:r>
        <w:rPr>
          <w:rFonts w:hint="default" w:ascii="Consolas" w:hAnsi="Consolas" w:eastAsia="Consolas" w:cs="Consolas"/>
          <w:i w:val="0"/>
          <w:iCs w:val="0"/>
          <w:caps w:val="0"/>
          <w:color w:val="0000FF"/>
          <w:spacing w:val="0"/>
          <w:sz w:val="24"/>
          <w:szCs w:val="24"/>
          <w:bdr w:val="none" w:color="auto" w:sz="0" w:space="0"/>
          <w:shd w:val="clear" w:fill="FFFFFF"/>
        </w:rPr>
        <w:t>'class'</w:t>
      </w:r>
      <w:r>
        <w:rPr>
          <w:rFonts w:hint="default" w:ascii="Consolas" w:hAnsi="Consolas" w:eastAsia="Consolas" w:cs="Consolas"/>
          <w:i w:val="0"/>
          <w:iCs w:val="0"/>
          <w:caps w:val="0"/>
          <w:color w:val="000000"/>
          <w:spacing w:val="0"/>
          <w:sz w:val="24"/>
          <w:szCs w:val="24"/>
          <w:bdr w:val="none" w:color="auto" w:sz="0" w:space="0"/>
          <w:shd w:val="clear" w:fill="FFFFFF"/>
        </w:rPr>
        <w:t>] == </w:t>
      </w:r>
      <w:r>
        <w:rPr>
          <w:rFonts w:hint="default" w:ascii="Consolas" w:hAnsi="Consolas" w:eastAsia="Consolas" w:cs="Consolas"/>
          <w:i w:val="0"/>
          <w:iCs w:val="0"/>
          <w:caps w:val="0"/>
          <w:color w:val="0000FF"/>
          <w:spacing w:val="0"/>
          <w:sz w:val="24"/>
          <w:szCs w:val="24"/>
          <w:bdr w:val="none" w:color="auto" w:sz="0" w:space="0"/>
          <w:shd w:val="clear" w:fill="FFFFFF"/>
        </w:rPr>
        <w:t>'Iris-setosa'</w:t>
      </w: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else</w:t>
      </w:r>
      <w:r>
        <w:rPr>
          <w:rFonts w:hint="default" w:ascii="Consolas" w:hAnsi="Consolas" w:eastAsia="Consolas" w:cs="Consolas"/>
          <w:i w:val="0"/>
          <w:iCs w:val="0"/>
          <w:caps w:val="0"/>
          <w:color w:val="000000"/>
          <w:spacing w:val="0"/>
          <w:sz w:val="24"/>
          <w:szCs w:val="24"/>
          <w:bdr w:val="none" w:color="auto" w:sz="0" w:space="0"/>
          <w:shd w:val="clear" w:fill="FFFFFF"/>
        </w:rPr>
        <w:t> 1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 print(label)</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X = np.array(X).T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 分割训练集和测试集</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FFFFF"/>
        </w:rPr>
        <w:t>def</w:t>
      </w:r>
      <w:r>
        <w:rPr>
          <w:rFonts w:hint="default" w:ascii="Consolas" w:hAnsi="Consolas" w:eastAsia="Consolas" w:cs="Consolas"/>
          <w:i w:val="0"/>
          <w:iCs w:val="0"/>
          <w:caps w:val="0"/>
          <w:color w:val="000000"/>
          <w:spacing w:val="0"/>
          <w:sz w:val="24"/>
          <w:szCs w:val="24"/>
          <w:bdr w:val="none" w:color="auto" w:sz="0" w:space="0"/>
          <w:shd w:val="clear" w:fill="FFFFFF"/>
        </w:rPr>
        <w:t> train_test_split(X, y):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X = np.vstack((X, np.ones((1, X.shape[1]))))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x_train = np.hstack((X[:, 0:40], X[:, 50:90]))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y_train = np.hstack((y[:, 0:40], y[:, 50:90]))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x_test = np.hstack((X[:, 40:50], X[:, 90:100]))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y_test = np.hstack((y[:, 40:50], y[:, 90:100]))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i w:val="0"/>
          <w:iCs w:val="0"/>
          <w:caps w:val="0"/>
          <w:color w:val="008200"/>
          <w:spacing w:val="0"/>
          <w:sz w:val="24"/>
          <w:szCs w:val="24"/>
          <w:bdr w:val="none" w:color="auto" w:sz="0" w:space="0"/>
          <w:shd w:val="clear" w:fill="FFFFFF"/>
        </w:rPr>
        <w:t># print(x_test, y_test)</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return</w:t>
      </w:r>
      <w:r>
        <w:rPr>
          <w:rFonts w:hint="default" w:ascii="Consolas" w:hAnsi="Consolas" w:eastAsia="Consolas" w:cs="Consolas"/>
          <w:i w:val="0"/>
          <w:iCs w:val="0"/>
          <w:caps w:val="0"/>
          <w:color w:val="000000"/>
          <w:spacing w:val="0"/>
          <w:sz w:val="24"/>
          <w:szCs w:val="24"/>
          <w:bdr w:val="none" w:color="auto" w:sz="0" w:space="0"/>
          <w:shd w:val="clear" w:fill="F8F8F8"/>
        </w:rPr>
        <w:t> x_train, x_test, y_train, y_test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 画出直观的分类图，x轴为sepal length，y轴sepal width</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8F8F8"/>
        </w:rPr>
        <w:t>def</w:t>
      </w:r>
      <w:r>
        <w:rPr>
          <w:rFonts w:hint="default" w:ascii="Consolas" w:hAnsi="Consolas" w:eastAsia="Consolas" w:cs="Consolas"/>
          <w:i w:val="0"/>
          <w:iCs w:val="0"/>
          <w:caps w:val="0"/>
          <w:color w:val="000000"/>
          <w:spacing w:val="0"/>
          <w:sz w:val="24"/>
          <w:szCs w:val="24"/>
          <w:bdr w:val="none" w:color="auto" w:sz="0" w:space="0"/>
          <w:shd w:val="clear" w:fill="F8F8F8"/>
        </w:rPr>
        <w:t> plt_iris(X, y):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x1 = []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x2 = []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for</w:t>
      </w:r>
      <w:r>
        <w:rPr>
          <w:rFonts w:hint="default" w:ascii="Consolas" w:hAnsi="Consolas" w:eastAsia="Consolas" w:cs="Consolas"/>
          <w:i w:val="0"/>
          <w:iCs w:val="0"/>
          <w:caps w:val="0"/>
          <w:color w:val="000000"/>
          <w:spacing w:val="0"/>
          <w:sz w:val="24"/>
          <w:szCs w:val="24"/>
          <w:bdr w:val="none" w:color="auto" w:sz="0" w:space="0"/>
          <w:shd w:val="clear" w:fill="FFFFFF"/>
        </w:rPr>
        <w:t> i </w:t>
      </w:r>
      <w:r>
        <w:rPr>
          <w:rFonts w:hint="default" w:ascii="Consolas" w:hAnsi="Consolas" w:eastAsia="Consolas" w:cs="Consolas"/>
          <w:b/>
          <w:bCs/>
          <w:i w:val="0"/>
          <w:iCs w:val="0"/>
          <w:caps w:val="0"/>
          <w:color w:val="006699"/>
          <w:spacing w:val="0"/>
          <w:sz w:val="24"/>
          <w:szCs w:val="24"/>
          <w:bdr w:val="none" w:color="auto" w:sz="0" w:space="0"/>
          <w:shd w:val="clear" w:fill="FFFFFF"/>
        </w:rPr>
        <w:t>in</w:t>
      </w:r>
      <w:r>
        <w:rPr>
          <w:rFonts w:hint="default" w:ascii="Consolas" w:hAnsi="Consolas" w:eastAsia="Consolas" w:cs="Consolas"/>
          <w:i w:val="0"/>
          <w:iCs w:val="0"/>
          <w:caps w:val="0"/>
          <w:color w:val="000000"/>
          <w:spacing w:val="0"/>
          <w:sz w:val="24"/>
          <w:szCs w:val="24"/>
          <w:bdr w:val="none" w:color="auto" w:sz="0" w:space="0"/>
          <w:shd w:val="clear" w:fill="FFFFFF"/>
        </w:rPr>
        <w:t> range(X.shape[1]):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if</w:t>
      </w:r>
      <w:r>
        <w:rPr>
          <w:rFonts w:hint="default" w:ascii="Consolas" w:hAnsi="Consolas" w:eastAsia="Consolas" w:cs="Consolas"/>
          <w:i w:val="0"/>
          <w:iCs w:val="0"/>
          <w:caps w:val="0"/>
          <w:color w:val="000000"/>
          <w:spacing w:val="0"/>
          <w:sz w:val="24"/>
          <w:szCs w:val="24"/>
          <w:bdr w:val="none" w:color="auto" w:sz="0" w:space="0"/>
          <w:shd w:val="clear" w:fill="F8F8F8"/>
        </w:rPr>
        <w:t> y[i] == 0: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x1.append(X[:, i])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else</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x2.append(X[:, i])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x1 = np.array(x1)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x2 = np.array(x2)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fig = plt.figure()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ax = fig.add_subplot(111)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ax.set_xlabel(</w:t>
      </w:r>
      <w:r>
        <w:rPr>
          <w:rFonts w:hint="default" w:ascii="Consolas" w:hAnsi="Consolas" w:eastAsia="Consolas" w:cs="Consolas"/>
          <w:i w:val="0"/>
          <w:iCs w:val="0"/>
          <w:caps w:val="0"/>
          <w:color w:val="0000FF"/>
          <w:spacing w:val="0"/>
          <w:sz w:val="24"/>
          <w:szCs w:val="24"/>
          <w:bdr w:val="none" w:color="auto" w:sz="0" w:space="0"/>
          <w:shd w:val="clear" w:fill="F8F8F8"/>
        </w:rPr>
        <w:t>'sepal length'</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ax.set_ylabel(</w:t>
      </w:r>
      <w:r>
        <w:rPr>
          <w:rFonts w:hint="default" w:ascii="Consolas" w:hAnsi="Consolas" w:eastAsia="Consolas" w:cs="Consolas"/>
          <w:i w:val="0"/>
          <w:iCs w:val="0"/>
          <w:caps w:val="0"/>
          <w:color w:val="0000FF"/>
          <w:spacing w:val="0"/>
          <w:sz w:val="24"/>
          <w:szCs w:val="24"/>
          <w:bdr w:val="none" w:color="auto" w:sz="0" w:space="0"/>
          <w:shd w:val="clear" w:fill="FFFFFF"/>
        </w:rPr>
        <w:t>'sepal width'</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ax.scatter(x1[:, 0], x1[:, 1], marker=</w:t>
      </w:r>
      <w:r>
        <w:rPr>
          <w:rFonts w:hint="default" w:ascii="Consolas" w:hAnsi="Consolas" w:eastAsia="Consolas" w:cs="Consolas"/>
          <w:i w:val="0"/>
          <w:iCs w:val="0"/>
          <w:caps w:val="0"/>
          <w:color w:val="0000FF"/>
          <w:spacing w:val="0"/>
          <w:sz w:val="24"/>
          <w:szCs w:val="24"/>
          <w:bdr w:val="none" w:color="auto" w:sz="0" w:space="0"/>
          <w:shd w:val="clear" w:fill="F8F8F8"/>
        </w:rPr>
        <w:t>'.'</w:t>
      </w:r>
      <w:r>
        <w:rPr>
          <w:rFonts w:hint="default" w:ascii="Consolas" w:hAnsi="Consolas" w:eastAsia="Consolas" w:cs="Consolas"/>
          <w:i w:val="0"/>
          <w:iCs w:val="0"/>
          <w:caps w:val="0"/>
          <w:color w:val="000000"/>
          <w:spacing w:val="0"/>
          <w:sz w:val="24"/>
          <w:szCs w:val="24"/>
          <w:bdr w:val="none" w:color="auto" w:sz="0" w:space="0"/>
          <w:shd w:val="clear" w:fill="F8F8F8"/>
        </w:rPr>
        <w:t>, label=</w:t>
      </w:r>
      <w:r>
        <w:rPr>
          <w:rFonts w:hint="default" w:ascii="Consolas" w:hAnsi="Consolas" w:eastAsia="Consolas" w:cs="Consolas"/>
          <w:i w:val="0"/>
          <w:iCs w:val="0"/>
          <w:caps w:val="0"/>
          <w:color w:val="0000FF"/>
          <w:spacing w:val="0"/>
          <w:sz w:val="24"/>
          <w:szCs w:val="24"/>
          <w:bdr w:val="none" w:color="auto" w:sz="0" w:space="0"/>
          <w:shd w:val="clear" w:fill="F8F8F8"/>
        </w:rPr>
        <w:t>'Iris-setosa'</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ax.scatter(x2[:, 0], x2[:, 1], marker=</w:t>
      </w:r>
      <w:r>
        <w:rPr>
          <w:rFonts w:hint="default" w:ascii="Consolas" w:hAnsi="Consolas" w:eastAsia="Consolas" w:cs="Consolas"/>
          <w:i w:val="0"/>
          <w:iCs w:val="0"/>
          <w:caps w:val="0"/>
          <w:color w:val="0000FF"/>
          <w:spacing w:val="0"/>
          <w:sz w:val="24"/>
          <w:szCs w:val="24"/>
          <w:bdr w:val="none" w:color="auto" w:sz="0" w:space="0"/>
          <w:shd w:val="clear" w:fill="FFFFFF"/>
        </w:rPr>
        <w:t>'.'</w:t>
      </w:r>
      <w:r>
        <w:rPr>
          <w:rFonts w:hint="default" w:ascii="Consolas" w:hAnsi="Consolas" w:eastAsia="Consolas" w:cs="Consolas"/>
          <w:i w:val="0"/>
          <w:iCs w:val="0"/>
          <w:caps w:val="0"/>
          <w:color w:val="000000"/>
          <w:spacing w:val="0"/>
          <w:sz w:val="24"/>
          <w:szCs w:val="24"/>
          <w:bdr w:val="none" w:color="auto" w:sz="0" w:space="0"/>
          <w:shd w:val="clear" w:fill="FFFFFF"/>
        </w:rPr>
        <w:t>, label=</w:t>
      </w:r>
      <w:r>
        <w:rPr>
          <w:rFonts w:hint="default" w:ascii="Consolas" w:hAnsi="Consolas" w:eastAsia="Consolas" w:cs="Consolas"/>
          <w:i w:val="0"/>
          <w:iCs w:val="0"/>
          <w:caps w:val="0"/>
          <w:color w:val="0000FF"/>
          <w:spacing w:val="0"/>
          <w:sz w:val="24"/>
          <w:szCs w:val="24"/>
          <w:bdr w:val="none" w:color="auto" w:sz="0" w:space="0"/>
          <w:shd w:val="clear" w:fill="FFFFFF"/>
        </w:rPr>
        <w:t>'Iris-versicolor'</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 测试准确率，并返回准确率和测试标签</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FFFFF"/>
        </w:rPr>
        <w:t>def</w:t>
      </w:r>
      <w:r>
        <w:rPr>
          <w:rFonts w:hint="default" w:ascii="Consolas" w:hAnsi="Consolas" w:eastAsia="Consolas" w:cs="Consolas"/>
          <w:i w:val="0"/>
          <w:iCs w:val="0"/>
          <w:caps w:val="0"/>
          <w:color w:val="000000"/>
          <w:spacing w:val="0"/>
          <w:sz w:val="24"/>
          <w:szCs w:val="24"/>
          <w:bdr w:val="none" w:color="auto" w:sz="0" w:space="0"/>
          <w:shd w:val="clear" w:fill="FFFFFF"/>
        </w:rPr>
        <w:t> test_acc(x_test, y_test, theta):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test_label = sigmoid(theta, x_test)[0]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num = test_label.shape[0]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i w:val="0"/>
          <w:iCs w:val="0"/>
          <w:caps w:val="0"/>
          <w:color w:val="008200"/>
          <w:spacing w:val="0"/>
          <w:sz w:val="24"/>
          <w:szCs w:val="24"/>
          <w:bdr w:val="none" w:color="auto" w:sz="0" w:space="0"/>
          <w:shd w:val="clear" w:fill="F8F8F8"/>
        </w:rPr>
        <w:t># print(test_label)</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label = np.zeros(num)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cnt = 0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for</w:t>
      </w:r>
      <w:r>
        <w:rPr>
          <w:rFonts w:hint="default" w:ascii="Consolas" w:hAnsi="Consolas" w:eastAsia="Consolas" w:cs="Consolas"/>
          <w:i w:val="0"/>
          <w:iCs w:val="0"/>
          <w:caps w:val="0"/>
          <w:color w:val="000000"/>
          <w:spacing w:val="0"/>
          <w:sz w:val="24"/>
          <w:szCs w:val="24"/>
          <w:bdr w:val="none" w:color="auto" w:sz="0" w:space="0"/>
          <w:shd w:val="clear" w:fill="FFFFFF"/>
        </w:rPr>
        <w:t> i </w:t>
      </w:r>
      <w:r>
        <w:rPr>
          <w:rFonts w:hint="default" w:ascii="Consolas" w:hAnsi="Consolas" w:eastAsia="Consolas" w:cs="Consolas"/>
          <w:b/>
          <w:bCs/>
          <w:i w:val="0"/>
          <w:iCs w:val="0"/>
          <w:caps w:val="0"/>
          <w:color w:val="006699"/>
          <w:spacing w:val="0"/>
          <w:sz w:val="24"/>
          <w:szCs w:val="24"/>
          <w:bdr w:val="none" w:color="auto" w:sz="0" w:space="0"/>
          <w:shd w:val="clear" w:fill="FFFFFF"/>
        </w:rPr>
        <w:t>in</w:t>
      </w:r>
      <w:r>
        <w:rPr>
          <w:rFonts w:hint="default" w:ascii="Consolas" w:hAnsi="Consolas" w:eastAsia="Consolas" w:cs="Consolas"/>
          <w:i w:val="0"/>
          <w:iCs w:val="0"/>
          <w:caps w:val="0"/>
          <w:color w:val="000000"/>
          <w:spacing w:val="0"/>
          <w:sz w:val="24"/>
          <w:szCs w:val="24"/>
          <w:bdr w:val="none" w:color="auto" w:sz="0" w:space="0"/>
          <w:shd w:val="clear" w:fill="FFFFFF"/>
        </w:rPr>
        <w:t> range(num):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label[i] = 1 </w:t>
      </w:r>
      <w:r>
        <w:rPr>
          <w:rFonts w:hint="default" w:ascii="Consolas" w:hAnsi="Consolas" w:eastAsia="Consolas" w:cs="Consolas"/>
          <w:b/>
          <w:bCs/>
          <w:i w:val="0"/>
          <w:iCs w:val="0"/>
          <w:caps w:val="0"/>
          <w:color w:val="006699"/>
          <w:spacing w:val="0"/>
          <w:sz w:val="24"/>
          <w:szCs w:val="24"/>
          <w:bdr w:val="none" w:color="auto" w:sz="0" w:space="0"/>
          <w:shd w:val="clear" w:fill="F8F8F8"/>
        </w:rPr>
        <w:t>if</w:t>
      </w:r>
      <w:r>
        <w:rPr>
          <w:rFonts w:hint="default" w:ascii="Consolas" w:hAnsi="Consolas" w:eastAsia="Consolas" w:cs="Consolas"/>
          <w:i w:val="0"/>
          <w:iCs w:val="0"/>
          <w:caps w:val="0"/>
          <w:color w:val="000000"/>
          <w:spacing w:val="0"/>
          <w:sz w:val="24"/>
          <w:szCs w:val="24"/>
          <w:bdr w:val="none" w:color="auto" w:sz="0" w:space="0"/>
          <w:shd w:val="clear" w:fill="F8F8F8"/>
        </w:rPr>
        <w:t> test_label[i] &gt;= 0.5 </w:t>
      </w:r>
      <w:r>
        <w:rPr>
          <w:rFonts w:hint="default" w:ascii="Consolas" w:hAnsi="Consolas" w:eastAsia="Consolas" w:cs="Consolas"/>
          <w:b/>
          <w:bCs/>
          <w:i w:val="0"/>
          <w:iCs w:val="0"/>
          <w:caps w:val="0"/>
          <w:color w:val="006699"/>
          <w:spacing w:val="0"/>
          <w:sz w:val="24"/>
          <w:szCs w:val="24"/>
          <w:bdr w:val="none" w:color="auto" w:sz="0" w:space="0"/>
          <w:shd w:val="clear" w:fill="F8F8F8"/>
        </w:rPr>
        <w:t>else</w:t>
      </w:r>
      <w:r>
        <w:rPr>
          <w:rFonts w:hint="default" w:ascii="Consolas" w:hAnsi="Consolas" w:eastAsia="Consolas" w:cs="Consolas"/>
          <w:i w:val="0"/>
          <w:iCs w:val="0"/>
          <w:caps w:val="0"/>
          <w:color w:val="000000"/>
          <w:spacing w:val="0"/>
          <w:sz w:val="24"/>
          <w:szCs w:val="24"/>
          <w:bdr w:val="none" w:color="auto" w:sz="0" w:space="0"/>
          <w:shd w:val="clear" w:fill="F8F8F8"/>
        </w:rPr>
        <w:t> 0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if</w:t>
      </w:r>
      <w:r>
        <w:rPr>
          <w:rFonts w:hint="default" w:ascii="Consolas" w:hAnsi="Consolas" w:eastAsia="Consolas" w:cs="Consolas"/>
          <w:i w:val="0"/>
          <w:iCs w:val="0"/>
          <w:caps w:val="0"/>
          <w:color w:val="000000"/>
          <w:spacing w:val="0"/>
          <w:sz w:val="24"/>
          <w:szCs w:val="24"/>
          <w:bdr w:val="none" w:color="auto" w:sz="0" w:space="0"/>
          <w:shd w:val="clear" w:fill="FFFFFF"/>
        </w:rPr>
        <w:t> label[i] == y_test[0][i]: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cnt += 1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i w:val="0"/>
          <w:iCs w:val="0"/>
          <w:caps w:val="0"/>
          <w:color w:val="008200"/>
          <w:spacing w:val="0"/>
          <w:sz w:val="24"/>
          <w:szCs w:val="24"/>
          <w:bdr w:val="none" w:color="auto" w:sz="0" w:space="0"/>
          <w:shd w:val="clear" w:fill="FFFFFF"/>
        </w:rPr>
        <w:t># print(label)</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return</w:t>
      </w:r>
      <w:r>
        <w:rPr>
          <w:rFonts w:hint="default" w:ascii="Consolas" w:hAnsi="Consolas" w:eastAsia="Consolas" w:cs="Consolas"/>
          <w:i w:val="0"/>
          <w:iCs w:val="0"/>
          <w:caps w:val="0"/>
          <w:color w:val="000000"/>
          <w:spacing w:val="0"/>
          <w:sz w:val="24"/>
          <w:szCs w:val="24"/>
          <w:bdr w:val="none" w:color="auto" w:sz="0" w:space="0"/>
          <w:shd w:val="clear" w:fill="F8F8F8"/>
        </w:rPr>
        <w:t> cnt / num, label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FFFFF"/>
        </w:rPr>
        <w:t>if</w:t>
      </w:r>
      <w:r>
        <w:rPr>
          <w:rFonts w:hint="default" w:ascii="Consolas" w:hAnsi="Consolas" w:eastAsia="Consolas" w:cs="Consolas"/>
          <w:i w:val="0"/>
          <w:iCs w:val="0"/>
          <w:caps w:val="0"/>
          <w:color w:val="000000"/>
          <w:spacing w:val="0"/>
          <w:sz w:val="24"/>
          <w:szCs w:val="24"/>
          <w:bdr w:val="none" w:color="auto" w:sz="0" w:space="0"/>
          <w:shd w:val="clear" w:fill="FFFFFF"/>
        </w:rPr>
        <w:t> __name__ == </w:t>
      </w:r>
      <w:r>
        <w:rPr>
          <w:rFonts w:hint="default" w:ascii="Consolas" w:hAnsi="Consolas" w:eastAsia="Consolas" w:cs="Consolas"/>
          <w:i w:val="0"/>
          <w:iCs w:val="0"/>
          <w:caps w:val="0"/>
          <w:color w:val="0000FF"/>
          <w:spacing w:val="0"/>
          <w:sz w:val="24"/>
          <w:szCs w:val="24"/>
          <w:bdr w:val="none" w:color="auto" w:sz="0" w:space="0"/>
          <w:shd w:val="clear" w:fill="FFFFFF"/>
        </w:rPr>
        <w:t>'__main__'</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x_train, x_test, y_train, y_test = train_test_split(X, label)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i w:val="0"/>
          <w:iCs w:val="0"/>
          <w:caps w:val="0"/>
          <w:color w:val="008200"/>
          <w:spacing w:val="0"/>
          <w:sz w:val="24"/>
          <w:szCs w:val="24"/>
          <w:bdr w:val="none" w:color="auto" w:sz="0" w:space="0"/>
          <w:shd w:val="clear" w:fill="F8F8F8"/>
        </w:rPr>
        <w:t># 参数如下</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m = x_train.shape[0] - 1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num = x_train.shape[1]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alpha = 0.01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iter = 1000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lamuda = 1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threshold = 1e-3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i w:val="0"/>
          <w:iCs w:val="0"/>
          <w:caps w:val="0"/>
          <w:color w:val="008200"/>
          <w:spacing w:val="0"/>
          <w:sz w:val="24"/>
          <w:szCs w:val="24"/>
          <w:bdr w:val="none" w:color="auto" w:sz="0" w:space="0"/>
          <w:shd w:val="clear" w:fill="F8F8F8"/>
        </w:rPr>
        <w:t># 梯度下降</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theta = gradient_descent(x_train, y_train, alpha=alpha, iter=iter, lamuda=lamuda, threshold=threshold, m=m)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i w:val="0"/>
          <w:iCs w:val="0"/>
          <w:caps w:val="0"/>
          <w:color w:val="008200"/>
          <w:spacing w:val="0"/>
          <w:sz w:val="24"/>
          <w:szCs w:val="24"/>
          <w:bdr w:val="none" w:color="auto" w:sz="0" w:space="0"/>
          <w:shd w:val="clear" w:fill="FFFFFF"/>
        </w:rPr>
        <w:t># 在测试集上测试</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i w:val="0"/>
          <w:iCs w:val="0"/>
          <w:caps w:val="0"/>
          <w:color w:val="008200"/>
          <w:spacing w:val="0"/>
          <w:sz w:val="24"/>
          <w:szCs w:val="24"/>
          <w:bdr w:val="none" w:color="auto" w:sz="0" w:space="0"/>
          <w:shd w:val="clear" w:fill="F8F8F8"/>
        </w:rPr>
        <w:t># acc, label = test_acc(x_test, y_test, theta)</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X = np.hstack((x_train, x_test))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y = np.hstack((y_train, y_test))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acc, label = test_acc(X, y, theta)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print</w:t>
      </w:r>
      <w:r>
        <w:rPr>
          <w:rFonts w:hint="default" w:ascii="Consolas" w:hAnsi="Consolas" w:eastAsia="Consolas" w:cs="Consolas"/>
          <w:i w:val="0"/>
          <w:iCs w:val="0"/>
          <w:caps w:val="0"/>
          <w:color w:val="000000"/>
          <w:spacing w:val="0"/>
          <w:sz w:val="24"/>
          <w:szCs w:val="24"/>
          <w:bdr w:val="none" w:color="auto" w:sz="0" w:space="0"/>
          <w:shd w:val="clear" w:fill="F8F8F8"/>
        </w:rPr>
        <w:t>(f</w:t>
      </w:r>
      <w:r>
        <w:rPr>
          <w:rFonts w:hint="default" w:ascii="Consolas" w:hAnsi="Consolas" w:eastAsia="Consolas" w:cs="Consolas"/>
          <w:i w:val="0"/>
          <w:iCs w:val="0"/>
          <w:caps w:val="0"/>
          <w:color w:val="0000FF"/>
          <w:spacing w:val="0"/>
          <w:sz w:val="24"/>
          <w:szCs w:val="24"/>
          <w:bdr w:val="none" w:color="auto" w:sz="0" w:space="0"/>
          <w:shd w:val="clear" w:fill="F8F8F8"/>
        </w:rPr>
        <w:t>'准确率为：{round(acc, 3)}'</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i w:val="0"/>
          <w:iCs w:val="0"/>
          <w:caps w:val="0"/>
          <w:color w:val="008200"/>
          <w:spacing w:val="0"/>
          <w:sz w:val="24"/>
          <w:szCs w:val="24"/>
          <w:bdr w:val="none" w:color="auto" w:sz="0" w:space="0"/>
          <w:shd w:val="clear" w:fill="F8F8F8"/>
        </w:rPr>
        <w:t># 画图</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plt_iris(X[0:2, :], label)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plt.legend()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rFonts w:hint="default"/>
          <w:lang w:val="en-US" w:eastAsia="zh-CN"/>
        </w:rPr>
      </w:pPr>
      <w:r>
        <w:rPr>
          <w:rFonts w:hint="default" w:ascii="Consolas" w:hAnsi="Consolas" w:eastAsia="Consolas" w:cs="Consolas"/>
          <w:i w:val="0"/>
          <w:iCs w:val="0"/>
          <w:caps w:val="0"/>
          <w:color w:val="000000"/>
          <w:spacing w:val="0"/>
          <w:sz w:val="24"/>
          <w:szCs w:val="24"/>
          <w:bdr w:val="none" w:color="auto" w:sz="0" w:space="0"/>
          <w:shd w:val="clear" w:fill="FFFFFF"/>
        </w:rPr>
        <w:t>    plt.show()  </w:t>
      </w:r>
      <w:bookmarkStart w:id="0" w:name="_GoBack"/>
      <w:bookmarkEnd w:id="0"/>
    </w:p>
    <w:p>
      <w:pPr>
        <w:pStyle w:val="3"/>
      </w:pPr>
      <w:r>
        <w:rPr>
          <w:rFonts w:hint="eastAsia"/>
        </w:rPr>
        <w:t>参考文献</w:t>
      </w:r>
    </w:p>
    <w:p>
      <w:pPr>
        <w:ind w:firstLine="420"/>
      </w:pPr>
      <w:r>
        <w:fldChar w:fldCharType="begin"/>
      </w:r>
      <w:r>
        <w:instrText xml:space="preserve"> HYPERLINK "https://zhuanlan.zhihu.com/p/28408516" </w:instrText>
      </w:r>
      <w:r>
        <w:fldChar w:fldCharType="separate"/>
      </w:r>
      <w:r>
        <w:rPr>
          <w:rStyle w:val="8"/>
          <w:rFonts w:hint="eastAsia"/>
        </w:rPr>
        <w:t>逻辑回归（Logistic Regression）（一）</w:t>
      </w:r>
      <w:r>
        <w:rPr>
          <w:rStyle w:val="8"/>
          <w:rFonts w:hint="eastAsia"/>
        </w:rPr>
        <w:fldChar w:fldCharType="end"/>
      </w:r>
    </w:p>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01426173"/>
    </w:sdtPr>
    <w:sdtContent>
      <w:p>
        <w:pPr>
          <w:pStyle w:val="5"/>
          <w:jc w:val="center"/>
        </w:pPr>
        <w:r>
          <w:fldChar w:fldCharType="begin"/>
        </w:r>
        <w:r>
          <w:instrText xml:space="preserve">PAGE   \* MERGEFORMAT</w:instrText>
        </w:r>
        <w:r>
          <w:fldChar w:fldCharType="separate"/>
        </w:r>
        <w:r>
          <w:rPr>
            <w:lang w:val="zh-CN"/>
          </w:rPr>
          <w:t>4</w:t>
        </w:r>
        <w:r>
          <w:fldChar w:fldCharType="end"/>
        </w:r>
      </w:p>
    </w:sdtContent>
  </w:sdt>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C54D656"/>
    <w:multiLevelType w:val="multilevel"/>
    <w:tmpl w:val="EC54D6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217FEECF"/>
    <w:multiLevelType w:val="multilevel"/>
    <w:tmpl w:val="217FEECF"/>
    <w:lvl w:ilvl="0" w:tentative="0">
      <w:start w:val="1"/>
      <w:numFmt w:val="decimal"/>
      <w:suff w:val="space"/>
      <w:lvlText w:val="%1."/>
      <w:lvlJc w:val="left"/>
      <w:pPr>
        <w:ind w:left="720" w:hanging="72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2CB005B5"/>
    <w:multiLevelType w:val="multilevel"/>
    <w:tmpl w:val="2CB005B5"/>
    <w:lvl w:ilvl="0" w:tentative="0">
      <w:start w:val="1"/>
      <w:numFmt w:val="decimal"/>
      <w:suff w:val="space"/>
      <w:lvlText w:val="%1)"/>
      <w:lvlJc w:val="left"/>
      <w:pPr>
        <w:ind w:left="866" w:hanging="440"/>
      </w:pPr>
      <w:rPr>
        <w:rFonts w:hint="eastAsia"/>
      </w:rPr>
    </w:lvl>
    <w:lvl w:ilvl="1" w:tentative="0">
      <w:start w:val="1"/>
      <w:numFmt w:val="lowerLetter"/>
      <w:lvlText w:val="%2)"/>
      <w:lvlJc w:val="left"/>
      <w:pPr>
        <w:ind w:left="1306" w:hanging="440"/>
      </w:pPr>
    </w:lvl>
    <w:lvl w:ilvl="2" w:tentative="0">
      <w:start w:val="1"/>
      <w:numFmt w:val="lowerRoman"/>
      <w:lvlText w:val="%3."/>
      <w:lvlJc w:val="right"/>
      <w:pPr>
        <w:ind w:left="1746" w:hanging="440"/>
      </w:pPr>
    </w:lvl>
    <w:lvl w:ilvl="3" w:tentative="0">
      <w:start w:val="1"/>
      <w:numFmt w:val="decimal"/>
      <w:lvlText w:val="%4."/>
      <w:lvlJc w:val="left"/>
      <w:pPr>
        <w:ind w:left="2186" w:hanging="440"/>
      </w:pPr>
    </w:lvl>
    <w:lvl w:ilvl="4" w:tentative="0">
      <w:start w:val="1"/>
      <w:numFmt w:val="lowerLetter"/>
      <w:lvlText w:val="%5)"/>
      <w:lvlJc w:val="left"/>
      <w:pPr>
        <w:ind w:left="2626" w:hanging="440"/>
      </w:pPr>
    </w:lvl>
    <w:lvl w:ilvl="5" w:tentative="0">
      <w:start w:val="1"/>
      <w:numFmt w:val="lowerRoman"/>
      <w:lvlText w:val="%6."/>
      <w:lvlJc w:val="right"/>
      <w:pPr>
        <w:ind w:left="3066" w:hanging="440"/>
      </w:pPr>
    </w:lvl>
    <w:lvl w:ilvl="6" w:tentative="0">
      <w:start w:val="1"/>
      <w:numFmt w:val="decimal"/>
      <w:lvlText w:val="%7."/>
      <w:lvlJc w:val="left"/>
      <w:pPr>
        <w:ind w:left="3506" w:hanging="440"/>
      </w:pPr>
    </w:lvl>
    <w:lvl w:ilvl="7" w:tentative="0">
      <w:start w:val="1"/>
      <w:numFmt w:val="lowerLetter"/>
      <w:lvlText w:val="%8)"/>
      <w:lvlJc w:val="left"/>
      <w:pPr>
        <w:ind w:left="3946" w:hanging="440"/>
      </w:pPr>
    </w:lvl>
    <w:lvl w:ilvl="8" w:tentative="0">
      <w:start w:val="1"/>
      <w:numFmt w:val="lowerRoman"/>
      <w:lvlText w:val="%9."/>
      <w:lvlJc w:val="right"/>
      <w:pPr>
        <w:ind w:left="4386" w:hanging="440"/>
      </w:pPr>
    </w:lvl>
  </w:abstractNum>
  <w:abstractNum w:abstractNumId="3">
    <w:nsid w:val="3FA908C6"/>
    <w:multiLevelType w:val="multilevel"/>
    <w:tmpl w:val="3FA908C6"/>
    <w:lvl w:ilvl="0" w:tentative="0">
      <w:start w:val="1"/>
      <w:numFmt w:val="decimal"/>
      <w:suff w:val="space"/>
      <w:lvlText w:val="%1)"/>
      <w:lvlJc w:val="left"/>
      <w:pPr>
        <w:ind w:left="866" w:hanging="440"/>
      </w:pPr>
      <w:rPr>
        <w:rFonts w:hint="eastAsia"/>
      </w:rPr>
    </w:lvl>
    <w:lvl w:ilvl="1" w:tentative="0">
      <w:start w:val="1"/>
      <w:numFmt w:val="lowerLetter"/>
      <w:lvlText w:val="%2)"/>
      <w:lvlJc w:val="left"/>
      <w:pPr>
        <w:ind w:left="1306" w:hanging="440"/>
      </w:pPr>
    </w:lvl>
    <w:lvl w:ilvl="2" w:tentative="0">
      <w:start w:val="1"/>
      <w:numFmt w:val="lowerRoman"/>
      <w:lvlText w:val="%3."/>
      <w:lvlJc w:val="right"/>
      <w:pPr>
        <w:ind w:left="1746" w:hanging="440"/>
      </w:pPr>
    </w:lvl>
    <w:lvl w:ilvl="3" w:tentative="0">
      <w:start w:val="1"/>
      <w:numFmt w:val="decimal"/>
      <w:lvlText w:val="%4."/>
      <w:lvlJc w:val="left"/>
      <w:pPr>
        <w:ind w:left="2186" w:hanging="440"/>
      </w:pPr>
    </w:lvl>
    <w:lvl w:ilvl="4" w:tentative="0">
      <w:start w:val="1"/>
      <w:numFmt w:val="lowerLetter"/>
      <w:lvlText w:val="%5)"/>
      <w:lvlJc w:val="left"/>
      <w:pPr>
        <w:ind w:left="2626" w:hanging="440"/>
      </w:pPr>
    </w:lvl>
    <w:lvl w:ilvl="5" w:tentative="0">
      <w:start w:val="1"/>
      <w:numFmt w:val="lowerRoman"/>
      <w:lvlText w:val="%6."/>
      <w:lvlJc w:val="right"/>
      <w:pPr>
        <w:ind w:left="3066" w:hanging="440"/>
      </w:pPr>
    </w:lvl>
    <w:lvl w:ilvl="6" w:tentative="0">
      <w:start w:val="1"/>
      <w:numFmt w:val="decimal"/>
      <w:lvlText w:val="%7."/>
      <w:lvlJc w:val="left"/>
      <w:pPr>
        <w:ind w:left="3506" w:hanging="440"/>
      </w:pPr>
    </w:lvl>
    <w:lvl w:ilvl="7" w:tentative="0">
      <w:start w:val="1"/>
      <w:numFmt w:val="lowerLetter"/>
      <w:lvlText w:val="%8)"/>
      <w:lvlJc w:val="left"/>
      <w:pPr>
        <w:ind w:left="3946" w:hanging="440"/>
      </w:pPr>
    </w:lvl>
    <w:lvl w:ilvl="8" w:tentative="0">
      <w:start w:val="1"/>
      <w:numFmt w:val="lowerRoman"/>
      <w:lvlText w:val="%9."/>
      <w:lvlJc w:val="right"/>
      <w:pPr>
        <w:ind w:left="4386" w:hanging="440"/>
      </w:pPr>
    </w:lvl>
  </w:abstractNum>
  <w:abstractNum w:abstractNumId="4">
    <w:nsid w:val="444E2A52"/>
    <w:multiLevelType w:val="multilevel"/>
    <w:tmpl w:val="444E2A52"/>
    <w:lvl w:ilvl="0" w:tentative="0">
      <w:start w:val="1"/>
      <w:numFmt w:val="decimal"/>
      <w:pStyle w:val="4"/>
      <w:lvlText w:val="（%1）"/>
      <w:lvlJc w:val="left"/>
      <w:pPr>
        <w:ind w:left="440"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5119B45D"/>
    <w:multiLevelType w:val="singleLevel"/>
    <w:tmpl w:val="5119B45D"/>
    <w:lvl w:ilvl="0" w:tentative="0">
      <w:start w:val="1"/>
      <w:numFmt w:val="decimal"/>
      <w:pStyle w:val="3"/>
      <w:lvlText w:val="%1."/>
      <w:lvlJc w:val="left"/>
      <w:pPr>
        <w:ind w:left="425" w:hanging="425"/>
      </w:pPr>
      <w:rPr>
        <w:rFonts w:hint="default"/>
      </w:rPr>
    </w:lvl>
  </w:abstractNum>
  <w:abstractNum w:abstractNumId="6">
    <w:nsid w:val="5E4E1084"/>
    <w:multiLevelType w:val="multilevel"/>
    <w:tmpl w:val="5E4E1084"/>
    <w:lvl w:ilvl="0" w:tentative="0">
      <w:start w:val="1"/>
      <w:numFmt w:val="decimal"/>
      <w:suff w:val="space"/>
      <w:lvlText w:val="%1)"/>
      <w:lvlJc w:val="left"/>
      <w:pPr>
        <w:ind w:left="866" w:hanging="440"/>
      </w:pPr>
      <w:rPr>
        <w:rFonts w:hint="eastAsia"/>
      </w:rPr>
    </w:lvl>
    <w:lvl w:ilvl="1" w:tentative="0">
      <w:start w:val="1"/>
      <w:numFmt w:val="lowerLetter"/>
      <w:lvlText w:val="%2)"/>
      <w:lvlJc w:val="left"/>
      <w:pPr>
        <w:ind w:left="1726" w:hanging="440"/>
      </w:pPr>
    </w:lvl>
    <w:lvl w:ilvl="2" w:tentative="0">
      <w:start w:val="1"/>
      <w:numFmt w:val="lowerRoman"/>
      <w:lvlText w:val="%3."/>
      <w:lvlJc w:val="right"/>
      <w:pPr>
        <w:ind w:left="2166" w:hanging="440"/>
      </w:pPr>
    </w:lvl>
    <w:lvl w:ilvl="3" w:tentative="0">
      <w:start w:val="1"/>
      <w:numFmt w:val="decimal"/>
      <w:lvlText w:val="%4."/>
      <w:lvlJc w:val="left"/>
      <w:pPr>
        <w:ind w:left="2606" w:hanging="440"/>
      </w:pPr>
    </w:lvl>
    <w:lvl w:ilvl="4" w:tentative="0">
      <w:start w:val="1"/>
      <w:numFmt w:val="lowerLetter"/>
      <w:lvlText w:val="%5)"/>
      <w:lvlJc w:val="left"/>
      <w:pPr>
        <w:ind w:left="3046" w:hanging="440"/>
      </w:pPr>
    </w:lvl>
    <w:lvl w:ilvl="5" w:tentative="0">
      <w:start w:val="1"/>
      <w:numFmt w:val="lowerRoman"/>
      <w:lvlText w:val="%6."/>
      <w:lvlJc w:val="right"/>
      <w:pPr>
        <w:ind w:left="3486" w:hanging="440"/>
      </w:pPr>
    </w:lvl>
    <w:lvl w:ilvl="6" w:tentative="0">
      <w:start w:val="1"/>
      <w:numFmt w:val="decimal"/>
      <w:lvlText w:val="%7."/>
      <w:lvlJc w:val="left"/>
      <w:pPr>
        <w:ind w:left="3926" w:hanging="440"/>
      </w:pPr>
    </w:lvl>
    <w:lvl w:ilvl="7" w:tentative="0">
      <w:start w:val="1"/>
      <w:numFmt w:val="lowerLetter"/>
      <w:lvlText w:val="%8)"/>
      <w:lvlJc w:val="left"/>
      <w:pPr>
        <w:ind w:left="4366" w:hanging="440"/>
      </w:pPr>
    </w:lvl>
    <w:lvl w:ilvl="8" w:tentative="0">
      <w:start w:val="1"/>
      <w:numFmt w:val="lowerRoman"/>
      <w:lvlText w:val="%9."/>
      <w:lvlJc w:val="right"/>
      <w:pPr>
        <w:ind w:left="4806" w:hanging="440"/>
      </w:pPr>
    </w:lvl>
  </w:abstractNum>
  <w:abstractNum w:abstractNumId="7">
    <w:nsid w:val="74007B0A"/>
    <w:multiLevelType w:val="multilevel"/>
    <w:tmpl w:val="74007B0A"/>
    <w:lvl w:ilvl="0" w:tentative="0">
      <w:start w:val="1"/>
      <w:numFmt w:val="lowerLetter"/>
      <w:suff w:val="space"/>
      <w:lvlText w:val="%1)"/>
      <w:lvlJc w:val="left"/>
      <w:pPr>
        <w:ind w:left="1007" w:hanging="440"/>
      </w:pPr>
      <w:rPr>
        <w:rFonts w:hint="eastAsia"/>
      </w:rPr>
    </w:lvl>
    <w:lvl w:ilvl="1" w:tentative="0">
      <w:start w:val="1"/>
      <w:numFmt w:val="lowerLetter"/>
      <w:lvlText w:val="%2)"/>
      <w:lvlJc w:val="left"/>
      <w:pPr>
        <w:ind w:left="1447" w:hanging="440"/>
      </w:pPr>
    </w:lvl>
    <w:lvl w:ilvl="2" w:tentative="0">
      <w:start w:val="1"/>
      <w:numFmt w:val="lowerRoman"/>
      <w:lvlText w:val="%3."/>
      <w:lvlJc w:val="right"/>
      <w:pPr>
        <w:ind w:left="1887" w:hanging="440"/>
      </w:pPr>
    </w:lvl>
    <w:lvl w:ilvl="3" w:tentative="0">
      <w:start w:val="1"/>
      <w:numFmt w:val="decimal"/>
      <w:lvlText w:val="%4."/>
      <w:lvlJc w:val="left"/>
      <w:pPr>
        <w:ind w:left="2327" w:hanging="440"/>
      </w:pPr>
    </w:lvl>
    <w:lvl w:ilvl="4" w:tentative="0">
      <w:start w:val="1"/>
      <w:numFmt w:val="lowerLetter"/>
      <w:lvlText w:val="%5)"/>
      <w:lvlJc w:val="left"/>
      <w:pPr>
        <w:ind w:left="2767" w:hanging="440"/>
      </w:pPr>
    </w:lvl>
    <w:lvl w:ilvl="5" w:tentative="0">
      <w:start w:val="1"/>
      <w:numFmt w:val="lowerRoman"/>
      <w:lvlText w:val="%6."/>
      <w:lvlJc w:val="right"/>
      <w:pPr>
        <w:ind w:left="3207" w:hanging="440"/>
      </w:pPr>
    </w:lvl>
    <w:lvl w:ilvl="6" w:tentative="0">
      <w:start w:val="1"/>
      <w:numFmt w:val="decimal"/>
      <w:lvlText w:val="%7."/>
      <w:lvlJc w:val="left"/>
      <w:pPr>
        <w:ind w:left="3647" w:hanging="440"/>
      </w:pPr>
    </w:lvl>
    <w:lvl w:ilvl="7" w:tentative="0">
      <w:start w:val="1"/>
      <w:numFmt w:val="lowerLetter"/>
      <w:lvlText w:val="%8)"/>
      <w:lvlJc w:val="left"/>
      <w:pPr>
        <w:ind w:left="4087" w:hanging="440"/>
      </w:pPr>
    </w:lvl>
    <w:lvl w:ilvl="8" w:tentative="0">
      <w:start w:val="1"/>
      <w:numFmt w:val="lowerRoman"/>
      <w:lvlText w:val="%9."/>
      <w:lvlJc w:val="right"/>
      <w:pPr>
        <w:ind w:left="4527" w:hanging="440"/>
      </w:pPr>
    </w:lvl>
  </w:abstractNum>
  <w:num w:numId="1">
    <w:abstractNumId w:val="5"/>
  </w:num>
  <w:num w:numId="2">
    <w:abstractNumId w:val="4"/>
  </w:num>
  <w:num w:numId="3">
    <w:abstractNumId w:val="7"/>
  </w:num>
  <w:num w:numId="4">
    <w:abstractNumId w:val="4"/>
    <w:lvlOverride w:ilvl="0">
      <w:startOverride w:val="1"/>
    </w:lvlOverride>
  </w:num>
  <w:num w:numId="5">
    <w:abstractNumId w:val="2"/>
  </w:num>
  <w:num w:numId="6">
    <w:abstractNumId w:val="3"/>
  </w:num>
  <w:num w:numId="7">
    <w:abstractNumId w:val="6"/>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EyZmE4YWQ0OWZmODkxODY4ZTgyNjExZjMwOTQxZGIifQ=="/>
  </w:docVars>
  <w:rsids>
    <w:rsidRoot w:val="001475D0"/>
    <w:rsid w:val="001475D0"/>
    <w:rsid w:val="001F2BE4"/>
    <w:rsid w:val="002A22E3"/>
    <w:rsid w:val="00425E1E"/>
    <w:rsid w:val="00553BBD"/>
    <w:rsid w:val="0059799F"/>
    <w:rsid w:val="00784016"/>
    <w:rsid w:val="007949D2"/>
    <w:rsid w:val="00907E9B"/>
    <w:rsid w:val="00A957DE"/>
    <w:rsid w:val="00BC4748"/>
    <w:rsid w:val="00C048E1"/>
    <w:rsid w:val="00C17805"/>
    <w:rsid w:val="00E66CDC"/>
    <w:rsid w:val="00E8142C"/>
    <w:rsid w:val="00F53D82"/>
    <w:rsid w:val="084D6599"/>
    <w:rsid w:val="0B574476"/>
    <w:rsid w:val="1EF20C03"/>
    <w:rsid w:val="302319C6"/>
    <w:rsid w:val="49615A92"/>
    <w:rsid w:val="595F42A2"/>
    <w:rsid w:val="664355F9"/>
    <w:rsid w:val="741D40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4"/>
      <w:szCs w:val="22"/>
      <w:lang w:val="en-US" w:eastAsia="zh-CN" w:bidi="ar-SA"/>
    </w:rPr>
  </w:style>
  <w:style w:type="paragraph" w:styleId="2">
    <w:name w:val="heading 1"/>
    <w:basedOn w:val="1"/>
    <w:next w:val="1"/>
    <w:qFormat/>
    <w:uiPriority w:val="0"/>
    <w:pPr>
      <w:keepNext/>
      <w:keepLines/>
      <w:jc w:val="center"/>
      <w:outlineLvl w:val="0"/>
    </w:pPr>
    <w:rPr>
      <w:rFonts w:asciiTheme="minorHAnsi" w:hAnsiTheme="minorHAnsi"/>
      <w:b/>
      <w:kern w:val="44"/>
      <w:sz w:val="32"/>
    </w:rPr>
  </w:style>
  <w:style w:type="paragraph" w:styleId="3">
    <w:name w:val="heading 2"/>
    <w:basedOn w:val="1"/>
    <w:next w:val="1"/>
    <w:unhideWhenUsed/>
    <w:qFormat/>
    <w:uiPriority w:val="0"/>
    <w:pPr>
      <w:keepNext/>
      <w:keepLines/>
      <w:numPr>
        <w:ilvl w:val="0"/>
        <w:numId w:val="1"/>
      </w:numPr>
      <w:outlineLvl w:val="1"/>
    </w:pPr>
    <w:rPr>
      <w:rFonts w:ascii="Arial" w:hAnsi="Arial" w:eastAsia="宋体"/>
      <w:b/>
      <w:sz w:val="30"/>
    </w:rPr>
  </w:style>
  <w:style w:type="paragraph" w:styleId="4">
    <w:name w:val="heading 3"/>
    <w:basedOn w:val="1"/>
    <w:next w:val="1"/>
    <w:link w:val="9"/>
    <w:unhideWhenUsed/>
    <w:qFormat/>
    <w:uiPriority w:val="0"/>
    <w:pPr>
      <w:keepNext/>
      <w:keepLines/>
      <w:numPr>
        <w:ilvl w:val="0"/>
        <w:numId w:val="2"/>
      </w:numPr>
      <w:outlineLvl w:val="2"/>
    </w:pPr>
    <w:rPr>
      <w:b/>
      <w:bCs/>
      <w:sz w:val="28"/>
      <w:szCs w:val="32"/>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5">
    <w:name w:val="footer"/>
    <w:basedOn w:val="1"/>
    <w:unhideWhenUsed/>
    <w:qFormat/>
    <w:uiPriority w:val="99"/>
    <w:pPr>
      <w:tabs>
        <w:tab w:val="center" w:pos="4153"/>
        <w:tab w:val="right" w:pos="8306"/>
      </w:tabs>
      <w:snapToGrid w:val="0"/>
      <w:jc w:val="left"/>
    </w:pPr>
    <w:rPr>
      <w:sz w:val="18"/>
      <w:szCs w:val="18"/>
    </w:rPr>
  </w:style>
  <w:style w:type="character" w:styleId="8">
    <w:name w:val="Hyperlink"/>
    <w:basedOn w:val="7"/>
    <w:qFormat/>
    <w:uiPriority w:val="0"/>
    <w:rPr>
      <w:color w:val="0026E5" w:themeColor="hyperlink"/>
      <w:u w:val="single"/>
      <w14:textFill>
        <w14:solidFill>
          <w14:schemeClr w14:val="hlink"/>
        </w14:solidFill>
      </w14:textFill>
    </w:rPr>
  </w:style>
  <w:style w:type="character" w:customStyle="1" w:styleId="9">
    <w:name w:val="标题 3 字符"/>
    <w:basedOn w:val="7"/>
    <w:link w:val="4"/>
    <w:qFormat/>
    <w:uiPriority w:val="0"/>
    <w:rPr>
      <w:rFonts w:ascii="Times New Roman" w:hAnsi="Times New Roman"/>
      <w:b/>
      <w:bCs/>
      <w:kern w:val="2"/>
      <w:sz w:val="28"/>
      <w:szCs w:val="32"/>
    </w:rPr>
  </w:style>
  <w:style w:type="character" w:styleId="10">
    <w:name w:val="Placeholder Text"/>
    <w:basedOn w:val="7"/>
    <w:unhideWhenUsed/>
    <w:qFormat/>
    <w:uiPriority w:val="99"/>
    <w:rPr>
      <w:color w:val="808080"/>
    </w:rPr>
  </w:style>
  <w:style w:type="paragraph" w:styleId="11">
    <w:name w:val="List Paragraph"/>
    <w:basedOn w:val="1"/>
    <w:unhideWhenUsed/>
    <w:qFormat/>
    <w:uiPriority w:val="99"/>
    <w:pPr>
      <w:ind w:firstLine="420" w:firstLineChars="200"/>
    </w:pPr>
  </w:style>
  <w:style w:type="character" w:customStyle="1" w:styleId="12">
    <w:name w:val="Unresolved Mention"/>
    <w:basedOn w:val="7"/>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2643</Words>
  <Characters>2878</Characters>
  <Lines>24</Lines>
  <Paragraphs>6</Paragraphs>
  <TotalTime>18</TotalTime>
  <ScaleCrop>false</ScaleCrop>
  <LinksUpToDate>false</LinksUpToDate>
  <CharactersWithSpaces>3028</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2021-11-21T01:21:00Z</dcterms:created>
  <dc:creator>86151</dc:creator>
  <cp:lastModifiedBy>徐柯炎</cp:lastModifiedBy>
  <dcterms:modified xsi:type="dcterms:W3CDTF">2023-10-11T13:42:57Z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459A87B0D36745CD9E0DEA724C3A7141</vt:lpwstr>
  </property>
</Properties>
</file>