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095F3" w14:textId="77777777" w:rsidR="00E8158B" w:rsidRDefault="00E8158B" w:rsidP="00E8158B"/>
    <w:p w14:paraId="7D856E54" w14:textId="77777777" w:rsidR="00E8158B" w:rsidRDefault="00E8158B" w:rsidP="00E8158B"/>
    <w:p w14:paraId="02E691AB" w14:textId="77777777" w:rsidR="00E8158B" w:rsidRDefault="00E8158B" w:rsidP="00E8158B">
      <w:r>
        <w:t>1. Swinburne offers a wide range of undergraduate and postgraduate programs across various disciplines including business, engineering, science, design, and more.</w:t>
      </w:r>
    </w:p>
    <w:p w14:paraId="626EF80E" w14:textId="77777777" w:rsidR="00E8158B" w:rsidRDefault="00E8158B" w:rsidP="00E8158B">
      <w:r>
        <w:t>2. You can apply for admission to Swinburne online through our website.</w:t>
      </w:r>
    </w:p>
    <w:p w14:paraId="562F0E00" w14:textId="77777777" w:rsidR="00E8158B" w:rsidRDefault="00E8158B" w:rsidP="00E8158B">
      <w:r>
        <w:t>3. Admission requirements for domestic students vary by program. Please check the specific requirements for your chosen course on our website.</w:t>
      </w:r>
    </w:p>
    <w:p w14:paraId="6638E978" w14:textId="77777777" w:rsidR="00E8158B" w:rsidRDefault="00E8158B" w:rsidP="00E8158B">
      <w:r>
        <w:t>4. Admission requirements for international students may include English language proficiency tests like IELTS or TOEFL. Specific requirements vary by program.</w:t>
      </w:r>
    </w:p>
    <w:p w14:paraId="306187C5" w14:textId="77777777" w:rsidR="00E8158B" w:rsidRDefault="00E8158B" w:rsidP="00E8158B">
      <w:r>
        <w:t>5. Yes, Swinburne University offers a range of scholarships for both domestic and international students.</w:t>
      </w:r>
    </w:p>
    <w:p w14:paraId="28A26EFA" w14:textId="77777777" w:rsidR="00E8158B" w:rsidRDefault="00E8158B" w:rsidP="00E8158B">
      <w:r>
        <w:t>6. You can apply for scholarships at Swinburne through our website. Be sure to check the eligibility criteria and application deadlines.</w:t>
      </w:r>
    </w:p>
    <w:p w14:paraId="7A884190" w14:textId="77777777" w:rsidR="00E8158B" w:rsidRDefault="00E8158B" w:rsidP="00E8158B">
      <w:r>
        <w:t>7. The academic calendar for Swinburne can be found on our website.</w:t>
      </w:r>
    </w:p>
    <w:p w14:paraId="58481BDC" w14:textId="77777777" w:rsidR="00E8158B" w:rsidRDefault="00E8158B" w:rsidP="00E8158B">
      <w:r>
        <w:t>8. You can register for classes through our online student portal.</w:t>
      </w:r>
    </w:p>
    <w:p w14:paraId="6161AC26" w14:textId="77777777" w:rsidR="00E8158B" w:rsidRDefault="00E8158B" w:rsidP="00E8158B">
      <w:r>
        <w:t>9. The tuition fee structure at Swinburne varies depending on your program and residency status.</w:t>
      </w:r>
    </w:p>
    <w:p w14:paraId="7B1616DA" w14:textId="77777777" w:rsidR="00E8158B" w:rsidRDefault="00E8158B" w:rsidP="00E8158B">
      <w:r>
        <w:t xml:space="preserve">10. Yes, you can pay your tuition fees in </w:t>
      </w:r>
      <w:proofErr w:type="spellStart"/>
      <w:r>
        <w:t>installments</w:t>
      </w:r>
      <w:proofErr w:type="spellEnd"/>
      <w:r>
        <w:t>. Details can be found on our website.</w:t>
      </w:r>
    </w:p>
    <w:p w14:paraId="19779C5D" w14:textId="77777777" w:rsidR="00E8158B" w:rsidRDefault="00E8158B" w:rsidP="00E8158B">
      <w:r>
        <w:t>11. Payment deadlines for tuition fees are typically outlined in your offer letter.</w:t>
      </w:r>
    </w:p>
    <w:p w14:paraId="1CB6564E" w14:textId="77777777" w:rsidR="00E8158B" w:rsidRDefault="00E8158B" w:rsidP="00E8158B">
      <w:r>
        <w:t>12. Swinburne offers financial aid to eligible students. Please visit our website for more information.</w:t>
      </w:r>
    </w:p>
    <w:p w14:paraId="1A19C2DC" w14:textId="77777777" w:rsidR="00E8158B" w:rsidRDefault="00E8158B" w:rsidP="00E8158B">
      <w:r>
        <w:t xml:space="preserve">13. Swinburne provides a range of student support services including tutoring, </w:t>
      </w:r>
      <w:proofErr w:type="spellStart"/>
      <w:r>
        <w:t>counseling</w:t>
      </w:r>
      <w:proofErr w:type="spellEnd"/>
      <w:r>
        <w:t>, and academic workshops.</w:t>
      </w:r>
    </w:p>
    <w:p w14:paraId="69552133" w14:textId="77777777" w:rsidR="00E8158B" w:rsidRDefault="00E8158B" w:rsidP="00E8158B">
      <w:r>
        <w:t xml:space="preserve">14. Academic </w:t>
      </w:r>
      <w:proofErr w:type="spellStart"/>
      <w:r>
        <w:t>counseling</w:t>
      </w:r>
      <w:proofErr w:type="spellEnd"/>
      <w:r>
        <w:t xml:space="preserve"> services can be accessed through our student services department.</w:t>
      </w:r>
    </w:p>
    <w:p w14:paraId="01E792F9" w14:textId="77777777" w:rsidR="00E8158B" w:rsidRDefault="00E8158B" w:rsidP="00E8158B">
      <w:r>
        <w:t xml:space="preserve">15. Swinburne has a career </w:t>
      </w:r>
      <w:proofErr w:type="spellStart"/>
      <w:r>
        <w:t>center</w:t>
      </w:r>
      <w:proofErr w:type="spellEnd"/>
      <w:r>
        <w:t xml:space="preserve"> that offers career </w:t>
      </w:r>
      <w:proofErr w:type="spellStart"/>
      <w:r>
        <w:t>counseling</w:t>
      </w:r>
      <w:proofErr w:type="spellEnd"/>
      <w:r>
        <w:t>, job search assistance, and networking events.</w:t>
      </w:r>
    </w:p>
    <w:p w14:paraId="2BFE0E16" w14:textId="77777777" w:rsidR="00E8158B" w:rsidRDefault="00E8158B" w:rsidP="00E8158B">
      <w:r>
        <w:t>16. International students with a valid visa are generally allowed to work part-time during the academic year and full-time during scheduled breaks.</w:t>
      </w:r>
    </w:p>
    <w:p w14:paraId="4C6F1B3D" w14:textId="77777777" w:rsidR="00E8158B" w:rsidRDefault="00E8158B" w:rsidP="00E8158B">
      <w:r>
        <w:t>17. Swinburne offers on-campus housing options for students. Details can be found on our website.</w:t>
      </w:r>
    </w:p>
    <w:p w14:paraId="5D74DB4F" w14:textId="77777777" w:rsidR="00E8158B" w:rsidRDefault="00E8158B" w:rsidP="00E8158B">
      <w:r>
        <w:t>18. You can apply for on-campus housing through our accommodation portal.</w:t>
      </w:r>
    </w:p>
    <w:p w14:paraId="670E51F8" w14:textId="77777777" w:rsidR="00E8158B" w:rsidRDefault="00E8158B" w:rsidP="00E8158B">
      <w:r>
        <w:t>19. Swinburne recommends off-campus housing options through our housing assistance program.</w:t>
      </w:r>
    </w:p>
    <w:p w14:paraId="2B6B82FE" w14:textId="77777777" w:rsidR="00E8158B" w:rsidRDefault="00E8158B" w:rsidP="00E8158B">
      <w:r>
        <w:t>20. Dining options on campus include cafeterias, food courts, and student-run eateries.</w:t>
      </w:r>
    </w:p>
    <w:p w14:paraId="568D1354" w14:textId="77777777" w:rsidR="00E8158B" w:rsidRDefault="00E8158B" w:rsidP="00E8158B">
      <w:r>
        <w:t xml:space="preserve">21. Swinburne has a health </w:t>
      </w:r>
      <w:proofErr w:type="spellStart"/>
      <w:r>
        <w:t>center</w:t>
      </w:r>
      <w:proofErr w:type="spellEnd"/>
      <w:r>
        <w:t xml:space="preserve"> on campus that provides medical services to students.</w:t>
      </w:r>
    </w:p>
    <w:p w14:paraId="7D2B5B2C" w14:textId="77777777" w:rsidR="00E8158B" w:rsidRDefault="00E8158B" w:rsidP="00E8158B">
      <w:r>
        <w:t xml:space="preserve">22. Students can access healthcare services through our on-campus health </w:t>
      </w:r>
      <w:proofErr w:type="spellStart"/>
      <w:r>
        <w:t>center</w:t>
      </w:r>
      <w:proofErr w:type="spellEnd"/>
      <w:r>
        <w:t xml:space="preserve"> or local medical facilities.</w:t>
      </w:r>
    </w:p>
    <w:p w14:paraId="0355A924" w14:textId="77777777" w:rsidR="00E8158B" w:rsidRDefault="00E8158B" w:rsidP="00E8158B">
      <w:r>
        <w:t>23. Transportation options around Swinburne include public buses, trains, and trams.</w:t>
      </w:r>
    </w:p>
    <w:p w14:paraId="08466AD3" w14:textId="77777777" w:rsidR="00E8158B" w:rsidRDefault="00E8158B" w:rsidP="00E8158B">
      <w:r>
        <w:t>24. Swinburne provides a shuttle service for students traveling between campuses.</w:t>
      </w:r>
    </w:p>
    <w:p w14:paraId="107CE298" w14:textId="77777777" w:rsidR="00E8158B" w:rsidRDefault="00E8158B" w:rsidP="00E8158B">
      <w:r>
        <w:t xml:space="preserve">25. You can get a student ID card by visiting our campus card office with proof of </w:t>
      </w:r>
      <w:proofErr w:type="spellStart"/>
      <w:r>
        <w:t>enrollment</w:t>
      </w:r>
      <w:proofErr w:type="spellEnd"/>
      <w:r>
        <w:t>.</w:t>
      </w:r>
    </w:p>
    <w:p w14:paraId="220D8EB4" w14:textId="77777777" w:rsidR="00E8158B" w:rsidRDefault="00E8158B" w:rsidP="00E8158B">
      <w:r>
        <w:t>26. Swinburne's library offers a wide range of resources including books, journals, and online databases.</w:t>
      </w:r>
    </w:p>
    <w:p w14:paraId="7D284CAE" w14:textId="77777777" w:rsidR="00E8158B" w:rsidRDefault="00E8158B" w:rsidP="00E8158B">
      <w:r>
        <w:t>27. Online library resources can be accessed through our library website using your student login credentials.</w:t>
      </w:r>
    </w:p>
    <w:p w14:paraId="0E129F62" w14:textId="77777777" w:rsidR="00E8158B" w:rsidRDefault="00E8158B" w:rsidP="00E8158B">
      <w:r>
        <w:t>28. Study spaces are available in the library as well as other designated areas on campus.</w:t>
      </w:r>
    </w:p>
    <w:p w14:paraId="7B7922ED" w14:textId="77777777" w:rsidR="00E8158B" w:rsidRDefault="00E8158B" w:rsidP="00E8158B">
      <w:r>
        <w:t xml:space="preserve">29. Swinburne has a gym and fitness </w:t>
      </w:r>
      <w:proofErr w:type="spellStart"/>
      <w:r>
        <w:t>center</w:t>
      </w:r>
      <w:proofErr w:type="spellEnd"/>
      <w:r>
        <w:t xml:space="preserve"> available for students.</w:t>
      </w:r>
    </w:p>
    <w:p w14:paraId="713DE45E" w14:textId="77777777" w:rsidR="00E8158B" w:rsidRDefault="00E8158B" w:rsidP="00E8158B">
      <w:r>
        <w:t>30. Sports and recreational activities are organized by our student clubs and organizations.</w:t>
      </w:r>
    </w:p>
    <w:p w14:paraId="6E6ED72B" w14:textId="77777777" w:rsidR="00E8158B" w:rsidRDefault="00E8158B" w:rsidP="00E8158B">
      <w:r>
        <w:lastRenderedPageBreak/>
        <w:t>31. Students can join clubs and organizations by signing up through our student activities office.</w:t>
      </w:r>
    </w:p>
    <w:p w14:paraId="2D41718D" w14:textId="77777777" w:rsidR="00E8158B" w:rsidRDefault="00E8158B" w:rsidP="00E8158B">
      <w:r>
        <w:t>32. Swinburne hosts social events throughout the year including orientation activities, cultural festivals, and academic symposiums.</w:t>
      </w:r>
    </w:p>
    <w:p w14:paraId="42ADFB79" w14:textId="77777777" w:rsidR="00E8158B" w:rsidRDefault="00E8158B" w:rsidP="00E8158B">
      <w:r>
        <w:t>33. Swinburne has a student association that represents the interests of students on campus.</w:t>
      </w:r>
    </w:p>
    <w:p w14:paraId="27953537" w14:textId="77777777" w:rsidR="00E8158B" w:rsidRDefault="00E8158B" w:rsidP="00E8158B">
      <w:r>
        <w:t>34. Campus leadership opportunities are available through student government, clubs, and organizations.</w:t>
      </w:r>
    </w:p>
    <w:p w14:paraId="222733CF" w14:textId="77777777" w:rsidR="00E8158B" w:rsidRDefault="00E8158B" w:rsidP="00E8158B">
      <w:r>
        <w:t>35. Swinburne offers undergraduate research opportunities in various disciplines.</w:t>
      </w:r>
    </w:p>
    <w:p w14:paraId="54FB41D9" w14:textId="77777777" w:rsidR="00E8158B" w:rsidRDefault="00E8158B" w:rsidP="00E8158B">
      <w:r>
        <w:t>36. Internships and co-op programs are available for students to gain real-world experience.</w:t>
      </w:r>
    </w:p>
    <w:p w14:paraId="4619FDC5" w14:textId="77777777" w:rsidR="00E8158B" w:rsidRDefault="00E8158B" w:rsidP="00E8158B">
      <w:r>
        <w:t xml:space="preserve">37. Career fairs and networking events are organized by Swinburne's career </w:t>
      </w:r>
      <w:proofErr w:type="spellStart"/>
      <w:r>
        <w:t>center</w:t>
      </w:r>
      <w:proofErr w:type="spellEnd"/>
      <w:r>
        <w:t>.</w:t>
      </w:r>
    </w:p>
    <w:p w14:paraId="6E294388" w14:textId="77777777" w:rsidR="00E8158B" w:rsidRDefault="00E8158B" w:rsidP="00E8158B">
      <w:r>
        <w:t>38. The process for obtaining a student visa varies by country. Please refer to the immigration department's website for details.</w:t>
      </w:r>
    </w:p>
    <w:p w14:paraId="4010B7DC" w14:textId="77777777" w:rsidR="00E8158B" w:rsidRDefault="00E8158B" w:rsidP="00E8158B">
      <w:r>
        <w:t>39. Dependents may be eligible to accompany international students on their student visa. Please check visa regulations for more information.</w:t>
      </w:r>
    </w:p>
    <w:p w14:paraId="5C6A4BB6" w14:textId="77777777" w:rsidR="00E8158B" w:rsidRDefault="00E8158B" w:rsidP="00E8158B">
      <w:r>
        <w:t>40. Swinburne hosts orientation programs for new students at the beginning of each academic term.</w:t>
      </w:r>
    </w:p>
    <w:p w14:paraId="74E76852" w14:textId="77777777" w:rsidR="00E8158B" w:rsidRDefault="00E8158B" w:rsidP="00E8158B">
      <w:r>
        <w:t>41. Academic accommodations for disabilities can be requested through our disability support services office.</w:t>
      </w:r>
    </w:p>
    <w:p w14:paraId="6C99FE82" w14:textId="77777777" w:rsidR="00E8158B" w:rsidRDefault="00E8158B" w:rsidP="00E8158B">
      <w:r>
        <w:t>42. The process for transferring credits to Swinburne depends on the institution and the program. Please contact our admissions office for assistance.</w:t>
      </w:r>
    </w:p>
    <w:p w14:paraId="6AC5B0A5" w14:textId="77777777" w:rsidR="00E8158B" w:rsidRDefault="00E8158B" w:rsidP="00E8158B">
      <w:r>
        <w:t>43. Swinburne offers study abroad programs in partnership with universities around the world.</w:t>
      </w:r>
    </w:p>
    <w:p w14:paraId="3D1687AD" w14:textId="77777777" w:rsidR="00E8158B" w:rsidRDefault="00E8158B" w:rsidP="00E8158B">
      <w:r>
        <w:t>44. Official transcripts can be requested through our registrar's office.</w:t>
      </w:r>
    </w:p>
    <w:p w14:paraId="245FDAAE" w14:textId="77777777" w:rsidR="00E8158B" w:rsidRDefault="00E8158B" w:rsidP="00E8158B">
      <w:r>
        <w:t>45. Yes, Swinburne offers online courses in various disciplines.</w:t>
      </w:r>
    </w:p>
    <w:p w14:paraId="0C550F18" w14:textId="77777777" w:rsidR="00E8158B" w:rsidRDefault="00E8158B" w:rsidP="00E8158B">
      <w:r>
        <w:t>46. Technology resources available to students include computer labs, software licenses, and technical support services.</w:t>
      </w:r>
    </w:p>
    <w:p w14:paraId="3630C2F1" w14:textId="77777777" w:rsidR="00E8158B" w:rsidRDefault="00E8158B" w:rsidP="00E8158B">
      <w:r>
        <w:t>47. Swinburne's online learning platform can be accessed through our website using your student login credentials.</w:t>
      </w:r>
    </w:p>
    <w:p w14:paraId="07B36C60" w14:textId="77777777" w:rsidR="00E8158B" w:rsidRDefault="00E8158B" w:rsidP="00E8158B">
      <w:r>
        <w:t>48. Swinburne has strict policies regarding academic integrity and plagiarism. Violations may result in disciplinary action.</w:t>
      </w:r>
    </w:p>
    <w:p w14:paraId="095143AB" w14:textId="77777777" w:rsidR="00E8158B" w:rsidRDefault="00E8158B" w:rsidP="00E8158B">
      <w:r>
        <w:t>49. Complaints or grievances can be filed through our student ombudsman office.</w:t>
      </w:r>
    </w:p>
    <w:p w14:paraId="0D9DB1B8" w14:textId="77777777" w:rsidR="00E8158B" w:rsidRDefault="00E8158B" w:rsidP="00E8158B">
      <w:r>
        <w:t>50. The procedure for withdrawing from a course can be found on our website.</w:t>
      </w:r>
    </w:p>
    <w:p w14:paraId="75B794F7" w14:textId="77777777" w:rsidR="00E8158B" w:rsidRDefault="00E8158B" w:rsidP="00E8158B">
      <w:r>
        <w:t>51. Auditing courses at Swinburne is possible with instructor permission.</w:t>
      </w:r>
    </w:p>
    <w:p w14:paraId="1EDABF9E" w14:textId="77777777" w:rsidR="00E8158B" w:rsidRDefault="00E8158B" w:rsidP="00E8158B">
      <w:r>
        <w:t>52. You can declare or change your major/minor by submitting a request to our academic advising office.</w:t>
      </w:r>
    </w:p>
    <w:p w14:paraId="48F5DBDA" w14:textId="77777777" w:rsidR="00E8158B" w:rsidRDefault="00E8158B" w:rsidP="00E8158B">
      <w:r>
        <w:t xml:space="preserve">53. Tutoring services are available through our academic support </w:t>
      </w:r>
      <w:proofErr w:type="spellStart"/>
      <w:r>
        <w:t>center</w:t>
      </w:r>
      <w:proofErr w:type="spellEnd"/>
      <w:r>
        <w:t>.</w:t>
      </w:r>
    </w:p>
    <w:p w14:paraId="1B0010AA" w14:textId="77777777" w:rsidR="00E8158B" w:rsidRDefault="00E8158B" w:rsidP="00E8158B">
      <w:r>
        <w:t>54. Career resources for alumni include job postings, networking events, and professional development workshops.</w:t>
      </w:r>
    </w:p>
    <w:p w14:paraId="6C8C14C2" w14:textId="77777777" w:rsidR="00E8158B" w:rsidRDefault="00E8158B" w:rsidP="00E8158B">
      <w:r>
        <w:t>55. Alumni can access library resources and facilities by registering for an alumni card.</w:t>
      </w:r>
    </w:p>
    <w:p w14:paraId="55054FDC" w14:textId="77777777" w:rsidR="00E8158B" w:rsidRDefault="00E8158B" w:rsidP="00E8158B">
      <w:r>
        <w:t>56. Contact information updates can be made through our student records office.</w:t>
      </w:r>
    </w:p>
    <w:p w14:paraId="47D58EA7" w14:textId="77777777" w:rsidR="00E8158B" w:rsidRDefault="00E8158B" w:rsidP="00E8158B">
      <w:r>
        <w:t>57. Alumni networking events are organized by our alumni association.</w:t>
      </w:r>
    </w:p>
    <w:p w14:paraId="66CE6D70" w14:textId="77777777" w:rsidR="00E8158B" w:rsidRDefault="00E8158B" w:rsidP="00E8158B">
      <w:r>
        <w:t>58. Official documents can be obtained through our registrar's office.</w:t>
      </w:r>
    </w:p>
    <w:p w14:paraId="18495A8D" w14:textId="77777777" w:rsidR="00E8158B" w:rsidRDefault="00E8158B" w:rsidP="00E8158B">
      <w:r>
        <w:t>59. Academic references can be requested from faculty members directly.</w:t>
      </w:r>
    </w:p>
    <w:p w14:paraId="5123862C" w14:textId="77777777" w:rsidR="00E8158B" w:rsidRDefault="00E8158B" w:rsidP="00E8158B">
      <w:r>
        <w:t>60. Swinburne's online alumni community can be accessed through our website.</w:t>
      </w:r>
    </w:p>
    <w:p w14:paraId="5ADF339A" w14:textId="77777777" w:rsidR="00E8158B" w:rsidRDefault="00E8158B" w:rsidP="00E8158B">
      <w:r>
        <w:t>61. Professional development courses for alumni are offered through our continuing education department.</w:t>
      </w:r>
    </w:p>
    <w:p w14:paraId="3FCB912F" w14:textId="77777777" w:rsidR="00E8158B" w:rsidRDefault="00E8158B" w:rsidP="00E8158B">
      <w:r>
        <w:lastRenderedPageBreak/>
        <w:t>62. Feedback can be submitted through our website, student surveys, or directly to relevant departments.</w:t>
      </w:r>
    </w:p>
    <w:p w14:paraId="7F8D83AC" w14:textId="77777777" w:rsidR="00E8158B" w:rsidRDefault="00E8158B" w:rsidP="00E8158B">
      <w:r>
        <w:t>63. Swinburne has policies and procedures in place to address sexual harassment and discrimination.</w:t>
      </w:r>
    </w:p>
    <w:p w14:paraId="73016840" w14:textId="77777777" w:rsidR="00E8158B" w:rsidRDefault="00E8158B" w:rsidP="00E8158B">
      <w:r>
        <w:t>64. Diversity and inclusion initiatives are promoted through various campus programs and organizations.</w:t>
      </w:r>
    </w:p>
    <w:p w14:paraId="18094861" w14:textId="77777777" w:rsidR="00E8158B" w:rsidRDefault="00E8158B" w:rsidP="00E8158B">
      <w:r>
        <w:t>65. LGBTQ+ students can access support services through our diversity and inclusion office.</w:t>
      </w:r>
    </w:p>
    <w:p w14:paraId="372A5EB8" w14:textId="77777777" w:rsidR="00E8158B" w:rsidRDefault="00E8158B" w:rsidP="00E8158B">
      <w:r>
        <w:t xml:space="preserve">66. Mental health services are available to students through our </w:t>
      </w:r>
      <w:proofErr w:type="spellStart"/>
      <w:r>
        <w:t>counseling</w:t>
      </w:r>
      <w:proofErr w:type="spellEnd"/>
      <w:r>
        <w:t xml:space="preserve"> </w:t>
      </w:r>
      <w:proofErr w:type="spellStart"/>
      <w:r>
        <w:t>center</w:t>
      </w:r>
      <w:proofErr w:type="spellEnd"/>
      <w:r>
        <w:t>.</w:t>
      </w:r>
    </w:p>
    <w:p w14:paraId="6F809C7F" w14:textId="77777777" w:rsidR="00E8158B" w:rsidRDefault="00E8158B" w:rsidP="00E8158B">
      <w:r>
        <w:t>67. Safety measures on campus include security patrols, emergency call boxes, and safety training programs.</w:t>
      </w:r>
    </w:p>
    <w:p w14:paraId="3400A44E" w14:textId="77777777" w:rsidR="00E8158B" w:rsidRDefault="00E8158B" w:rsidP="00E8158B">
      <w:r>
        <w:t>68. Safety concerns or emergencies should be reported to campus security immediately.</w:t>
      </w:r>
    </w:p>
    <w:p w14:paraId="17AC1B08" w14:textId="77777777" w:rsidR="00E8158B" w:rsidRDefault="00E8158B" w:rsidP="00E8158B">
      <w:r>
        <w:t>69. Swinburne participates in sustainability initiatives such as recycling programs and energy conservation efforts.</w:t>
      </w:r>
    </w:p>
    <w:p w14:paraId="4095BB74" w14:textId="77777777" w:rsidR="00E8158B" w:rsidRDefault="00E8158B" w:rsidP="00E8158B">
      <w:r>
        <w:t>70. Students can get involved in sustainability projects through student organizations and volunteer opportunities.</w:t>
      </w:r>
    </w:p>
    <w:p w14:paraId="4B4517CC" w14:textId="77777777" w:rsidR="00E8158B" w:rsidRDefault="00E8158B" w:rsidP="00E8158B">
      <w:r>
        <w:t>71. Indigenous students can access support services through our Indigenous Student Services office.</w:t>
      </w:r>
    </w:p>
    <w:p w14:paraId="34AED1F7" w14:textId="77777777" w:rsidR="00E8158B" w:rsidRDefault="00E8158B" w:rsidP="00E8158B">
      <w:r>
        <w:t>72. Cultural events and celebrations are organized by various student clubs and organizations.</w:t>
      </w:r>
    </w:p>
    <w:p w14:paraId="31B9B6F1" w14:textId="77777777" w:rsidR="00E8158B" w:rsidRDefault="00E8158B" w:rsidP="00E8158B">
      <w:r>
        <w:t>73. Support services are available to students from rural or remote areas through our student services department.</w:t>
      </w:r>
    </w:p>
    <w:p w14:paraId="3CABF698" w14:textId="77777777" w:rsidR="00E8158B" w:rsidRDefault="00E8158B" w:rsidP="00E8158B">
      <w:r>
        <w:t>74. Religious or spiritual resources are available to students through our campus ministry or chaplaincy office.</w:t>
      </w:r>
    </w:p>
    <w:p w14:paraId="2C200428" w14:textId="77777777" w:rsidR="00E8158B" w:rsidRDefault="00E8158B" w:rsidP="00E8158B">
      <w:r>
        <w:t>75. Leave of absence requests can be submitted through our student services office.</w:t>
      </w:r>
    </w:p>
    <w:p w14:paraId="634C2B53" w14:textId="77777777" w:rsidR="00E8158B" w:rsidRDefault="00E8158B" w:rsidP="00E8158B">
      <w:r>
        <w:t>76. Re-</w:t>
      </w:r>
      <w:proofErr w:type="spellStart"/>
      <w:r>
        <w:t>enrollment</w:t>
      </w:r>
      <w:proofErr w:type="spellEnd"/>
      <w:r>
        <w:t xml:space="preserve"> after a leave of absence requires contacting our registrar's office.</w:t>
      </w:r>
    </w:p>
    <w:p w14:paraId="7C270337" w14:textId="77777777" w:rsidR="00E8158B" w:rsidRDefault="00E8158B" w:rsidP="00E8158B">
      <w:r>
        <w:t>77. Gap year requests should be submitted prior to your intended start date.</w:t>
      </w:r>
    </w:p>
    <w:p w14:paraId="7FB33CAD" w14:textId="77777777" w:rsidR="00E8158B" w:rsidRDefault="00E8158B" w:rsidP="00E8158B">
      <w:r>
        <w:t>78. Deferral requests can be made through our admissions office.</w:t>
      </w:r>
    </w:p>
    <w:p w14:paraId="1A2BC80A" w14:textId="77777777" w:rsidR="00E8158B" w:rsidRDefault="00E8158B" w:rsidP="00E8158B">
      <w:r>
        <w:t>79. Undergraduate research opportunities are available in various disciplines at Swinburne.</w:t>
      </w:r>
    </w:p>
    <w:p w14:paraId="1CA5DF9B" w14:textId="77777777" w:rsidR="00E8158B" w:rsidRDefault="00E8158B" w:rsidP="00E8158B">
      <w:r>
        <w:t>80. Research funding opportunities can be found through our research office.</w:t>
      </w:r>
    </w:p>
    <w:p w14:paraId="22800B16" w14:textId="77777777" w:rsidR="00E8158B" w:rsidRDefault="00E8158B" w:rsidP="00E8158B">
      <w:r>
        <w:t>81. Research publications can be facilitated through our research support services.</w:t>
      </w:r>
    </w:p>
    <w:p w14:paraId="2536134D" w14:textId="77777777" w:rsidR="00E8158B" w:rsidRDefault="00E8158B" w:rsidP="00E8158B">
      <w:r>
        <w:t>82. Lab facilities for research projects can be accessed through our academic departments.</w:t>
      </w:r>
    </w:p>
    <w:p w14:paraId="268F2F51" w14:textId="77777777" w:rsidR="00E8158B" w:rsidRDefault="00E8158B" w:rsidP="00E8158B">
      <w:r>
        <w:t>83. Collaboration with industry partners is facilitated through our research and innovation programs.</w:t>
      </w:r>
    </w:p>
    <w:p w14:paraId="5E16EEB2" w14:textId="77777777" w:rsidR="00E8158B" w:rsidRDefault="00E8158B" w:rsidP="00E8158B">
      <w:r>
        <w:t xml:space="preserve">84. Entrepreneurship support is available through our innovation and entrepreneurship </w:t>
      </w:r>
      <w:proofErr w:type="spellStart"/>
      <w:r>
        <w:t>center</w:t>
      </w:r>
      <w:proofErr w:type="spellEnd"/>
      <w:r>
        <w:t>.</w:t>
      </w:r>
    </w:p>
    <w:p w14:paraId="03D55218" w14:textId="3AFDFA5A" w:rsidR="00E8158B" w:rsidRDefault="00E8158B" w:rsidP="00E8158B">
      <w:r>
        <w:t>85. Opportunities to showcase creative work are available through student exhibitions and events.</w:t>
      </w:r>
    </w:p>
    <w:p w14:paraId="29BB0CE8" w14:textId="77777777" w:rsidR="00E8158B" w:rsidRDefault="00E8158B" w:rsidP="00E8158B">
      <w:r>
        <w:t>86. Art and design facilities can be accessed by students enrolled in relevant programs.</w:t>
      </w:r>
    </w:p>
    <w:p w14:paraId="07EADDE0" w14:textId="77777777" w:rsidR="00E8158B" w:rsidRDefault="00E8158B" w:rsidP="00E8158B">
      <w:r>
        <w:t>87. Swinburne offers film and media resources through our media production facilities.</w:t>
      </w:r>
    </w:p>
    <w:p w14:paraId="584E99B0" w14:textId="77777777" w:rsidR="00E8158B" w:rsidRDefault="00E8158B" w:rsidP="00E8158B">
      <w:r>
        <w:t>88. Exhibitions and performances are organized by various departments and student organizations.</w:t>
      </w:r>
    </w:p>
    <w:p w14:paraId="5A6AE16F" w14:textId="77777777" w:rsidR="00E8158B" w:rsidRDefault="00E8158B" w:rsidP="00E8158B">
      <w:r>
        <w:t>89. Study abroad programs can be arranged through our international programs office.</w:t>
      </w:r>
    </w:p>
    <w:p w14:paraId="515739C3" w14:textId="77777777" w:rsidR="00E8158B" w:rsidRDefault="00E8158B" w:rsidP="00E8158B">
      <w:r>
        <w:t>90. Exchange programs with partner universities are available through our international office.</w:t>
      </w:r>
    </w:p>
    <w:p w14:paraId="1A4FD0E6" w14:textId="77777777" w:rsidR="00E8158B" w:rsidRDefault="00E8158B" w:rsidP="00E8158B">
      <w:r>
        <w:t>91. Short-term study abroad programs are offered during school breaks.</w:t>
      </w:r>
    </w:p>
    <w:p w14:paraId="030DBFFB" w14:textId="77777777" w:rsidR="00E8158B" w:rsidRDefault="00E8158B" w:rsidP="00E8158B">
      <w:r>
        <w:t>92. Applications for study abroad programs can be submitted through our international office.</w:t>
      </w:r>
    </w:p>
    <w:p w14:paraId="418AAB0B" w14:textId="77777777" w:rsidR="00E8158B" w:rsidRDefault="00E8158B" w:rsidP="00E8158B">
      <w:r>
        <w:lastRenderedPageBreak/>
        <w:t xml:space="preserve">93. Language courses for international students are available through our language </w:t>
      </w:r>
      <w:proofErr w:type="spellStart"/>
      <w:r>
        <w:t>center</w:t>
      </w:r>
      <w:proofErr w:type="spellEnd"/>
      <w:r>
        <w:t>.</w:t>
      </w:r>
    </w:p>
    <w:p w14:paraId="7FD09AF0" w14:textId="77777777" w:rsidR="00E8158B" w:rsidRDefault="00E8158B" w:rsidP="00E8158B">
      <w:r>
        <w:t xml:space="preserve">94. English language support services are available through our language </w:t>
      </w:r>
      <w:proofErr w:type="spellStart"/>
      <w:r>
        <w:t>center</w:t>
      </w:r>
      <w:proofErr w:type="spellEnd"/>
      <w:r>
        <w:t>.</w:t>
      </w:r>
    </w:p>
    <w:p w14:paraId="00D4E725" w14:textId="77777777" w:rsidR="00E8158B" w:rsidRDefault="00E8158B" w:rsidP="00E8158B">
      <w:r>
        <w:t>95. Peer mentors can be requested through our student mentoring program.</w:t>
      </w:r>
    </w:p>
    <w:p w14:paraId="02B436F5" w14:textId="77777777" w:rsidR="00E8158B" w:rsidRDefault="00E8158B" w:rsidP="00E8158B">
      <w:r>
        <w:t>96. Academic advising services are available through our advising office.</w:t>
      </w:r>
    </w:p>
    <w:p w14:paraId="56AD178A" w14:textId="77777777" w:rsidR="00E8158B" w:rsidRDefault="00E8158B" w:rsidP="00E8158B">
      <w:r>
        <w:t>97. Academic appeals can be made through our academic appeals board.</w:t>
      </w:r>
    </w:p>
    <w:p w14:paraId="496CF9DC" w14:textId="77777777" w:rsidR="00E8158B" w:rsidRDefault="00E8158B" w:rsidP="00E8158B">
      <w:r>
        <w:t>98. Extensions for assignments or exams require instructor approval.</w:t>
      </w:r>
    </w:p>
    <w:p w14:paraId="74BA4DA7" w14:textId="77777777" w:rsidR="00E8158B" w:rsidRDefault="00E8158B" w:rsidP="00E8158B">
      <w:r>
        <w:t xml:space="preserve">99. Official documents such as letters of </w:t>
      </w:r>
      <w:proofErr w:type="spellStart"/>
      <w:r>
        <w:t>enrollment</w:t>
      </w:r>
      <w:proofErr w:type="spellEnd"/>
      <w:r>
        <w:t xml:space="preserve"> can be obtained through our registrar's office.</w:t>
      </w:r>
    </w:p>
    <w:p w14:paraId="2A41EC9E" w14:textId="77777777" w:rsidR="00E8158B" w:rsidRDefault="00E8158B" w:rsidP="00E8158B">
      <w:r>
        <w:t>100. Degree verification requests can be submitted through our registrar's office.</w:t>
      </w:r>
    </w:p>
    <w:p w14:paraId="627A01B0" w14:textId="652BC7E7" w:rsidR="0017067E" w:rsidRDefault="0017067E" w:rsidP="00E8158B">
      <w:r>
        <w:t xml:space="preserve">101. </w:t>
      </w:r>
      <w:r w:rsidRPr="0017067E">
        <w:t>Swinburne University provides a supportive and inclusive environment for all students. While personal relationships can naturally develop between individuals, we encourage students to engage in our diverse community through clubs, activities, and social events to build friendships and professional networks.</w:t>
      </w:r>
    </w:p>
    <w:p w14:paraId="447E5A11" w14:textId="1F15D332" w:rsidR="0017067E" w:rsidRDefault="0017067E" w:rsidP="00E8158B">
      <w:r>
        <w:t xml:space="preserve">102. </w:t>
      </w:r>
      <w:r w:rsidRPr="0017067E">
        <w:t xml:space="preserve">Swinburne University strictly adheres to academic integrity and expects all students to </w:t>
      </w:r>
      <w:proofErr w:type="spellStart"/>
      <w:r w:rsidRPr="0017067E">
        <w:t>honor</w:t>
      </w:r>
      <w:proofErr w:type="spellEnd"/>
      <w:r w:rsidRPr="0017067E">
        <w:t xml:space="preserve"> these principles. Cheating is a serious offense that can result in disciplinary actions, including expulsion. We provide numerous academic support services to help students succeed honestly and ethically.</w:t>
      </w:r>
    </w:p>
    <w:p w14:paraId="66C12E2C" w14:textId="256F42E8" w:rsidR="0017067E" w:rsidRDefault="0017067E" w:rsidP="00E8158B">
      <w:r>
        <w:t xml:space="preserve">103. </w:t>
      </w:r>
      <w:r w:rsidRPr="0017067E">
        <w:t>Regular class attendance is crucial to your academic success at Swinburne. While we understand that sometimes absences are unavoidable, we encourage you to utilize the resources and support available to maximize your learning and maintain your academic performance.</w:t>
      </w:r>
    </w:p>
    <w:p w14:paraId="51CA1BBC" w14:textId="600D663C" w:rsidR="0017067E" w:rsidRDefault="0017067E" w:rsidP="00E8158B">
      <w:r>
        <w:t xml:space="preserve">104. </w:t>
      </w:r>
      <w:r w:rsidRPr="0017067E">
        <w:t>If you have concerns about a faculty member, Swinburne encourages constructive communication and feedback. We recommend discussing the matter directly with the professor or contacting the student ombudsman office where your complaints can be addressed professionally and confidentially.</w:t>
      </w:r>
    </w:p>
    <w:p w14:paraId="1D71BA9B" w14:textId="0158B10F" w:rsidR="0017067E" w:rsidRDefault="0017067E" w:rsidP="00E8158B">
      <w:r>
        <w:t xml:space="preserve">105. </w:t>
      </w:r>
      <w:r w:rsidRPr="0017067E">
        <w:t>Swinburne University is committed to providing a safe and healthy environment for all students and staff. The possession, use, or distribution of illegal substances is strictly prohibited on campus and will be dealt with according to our policies and the law.</w:t>
      </w:r>
    </w:p>
    <w:p w14:paraId="32D95D9B" w14:textId="77777777" w:rsidR="0017067E" w:rsidRDefault="0017067E" w:rsidP="0017067E">
      <w:r>
        <w:t xml:space="preserve">106. </w:t>
      </w:r>
      <w:r>
        <w:t>Can I use a fake ID to access campus facilities?</w:t>
      </w:r>
    </w:p>
    <w:p w14:paraId="4027D547" w14:textId="57E8C146" w:rsidR="0017067E" w:rsidRDefault="0017067E" w:rsidP="0017067E">
      <w:r>
        <w:t>Reasonable Answer: Swinburne University requires that all students use their official Swinburne Student ID cards to access campus facilities. Using fake identification is not only against university policy but also illegal and can result in disciplinary action.</w:t>
      </w:r>
    </w:p>
    <w:p w14:paraId="3C722F75" w14:textId="0A1E7DD0" w:rsidR="0017067E" w:rsidRDefault="0017067E" w:rsidP="0017067E">
      <w:r>
        <w:t xml:space="preserve">107. </w:t>
      </w:r>
      <w:r w:rsidRPr="0017067E">
        <w:t>At Swinburne, grades are earned based on academic performance and merit. Offering bribes for grades undermines the integrity of our educational standards. Engaging in such activities can lead to severe consequences, including suspension or expulsion.</w:t>
      </w:r>
    </w:p>
    <w:p w14:paraId="32A80C72" w14:textId="3FE15B11" w:rsidR="0017067E" w:rsidRDefault="0017067E" w:rsidP="0017067E">
      <w:r>
        <w:t xml:space="preserve">108. </w:t>
      </w:r>
      <w:r w:rsidRPr="0017067E">
        <w:t>Group work is an integral part of the learning process at Swinburne, designed to enhance collaboration skills and prepare students for real-world challenges. If you have concerns about group work, we encourage you to discuss them with your lecturer to find supportive solutions.</w:t>
      </w:r>
    </w:p>
    <w:p w14:paraId="2311ACD9" w14:textId="59FB5CED" w:rsidR="0017067E" w:rsidRDefault="0017067E" w:rsidP="0017067E">
      <w:r>
        <w:t xml:space="preserve">109. </w:t>
      </w:r>
      <w:r w:rsidRPr="0017067E">
        <w:t xml:space="preserve">Presentations are a key component of many courses at Swinburne, aimed at improving your public speaking and communication skills. If you feel anxious or need support, please reach out to our academic support services or </w:t>
      </w:r>
      <w:proofErr w:type="spellStart"/>
      <w:r w:rsidRPr="0017067E">
        <w:t>counseling</w:t>
      </w:r>
      <w:proofErr w:type="spellEnd"/>
      <w:r w:rsidRPr="0017067E">
        <w:t xml:space="preserve"> </w:t>
      </w:r>
      <w:proofErr w:type="spellStart"/>
      <w:r w:rsidRPr="0017067E">
        <w:t>center</w:t>
      </w:r>
      <w:proofErr w:type="spellEnd"/>
      <w:r w:rsidRPr="0017067E">
        <w:t xml:space="preserve"> for assistance.</w:t>
      </w:r>
    </w:p>
    <w:p w14:paraId="0B7AF874" w14:textId="79B78B9E" w:rsidR="0017067E" w:rsidRDefault="0017067E" w:rsidP="0017067E">
      <w:r>
        <w:t xml:space="preserve">110. </w:t>
      </w:r>
      <w:r w:rsidR="00F836EB" w:rsidRPr="00F836EB">
        <w:t>Living with roommates can sometimes be challenging. Swinburne encourages open communication and mutual respect among students. If conflicts arise, consider mediation services offered by our student support services, or speak with the accommodation office about possible solutions.</w:t>
      </w:r>
    </w:p>
    <w:p w14:paraId="3E1F2112" w14:textId="77777777" w:rsidR="00754FAC" w:rsidRPr="00E8158B" w:rsidRDefault="00754FAC" w:rsidP="00E8158B"/>
    <w:sectPr w:rsidR="00754FAC" w:rsidRPr="00E815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FAC"/>
    <w:rsid w:val="0017067E"/>
    <w:rsid w:val="00724D96"/>
    <w:rsid w:val="00754FAC"/>
    <w:rsid w:val="00C16F75"/>
    <w:rsid w:val="00E8158B"/>
    <w:rsid w:val="00F836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95754"/>
  <w15:chartTrackingRefBased/>
  <w15:docId w15:val="{F7C0E916-880B-424B-8253-5604AF1E6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288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1855</Words>
  <Characters>10577</Characters>
  <Application>Microsoft Office Word</Application>
  <DocSecurity>0</DocSecurity>
  <Lines>88</Lines>
  <Paragraphs>24</Paragraphs>
  <ScaleCrop>false</ScaleCrop>
  <Company/>
  <LinksUpToDate>false</LinksUpToDate>
  <CharactersWithSpaces>12408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 Punchihewa</dc:creator>
  <cp:keywords/>
  <dc:description/>
  <cp:lastModifiedBy>RIYA SHRESTHA</cp:lastModifiedBy>
  <cp:revision>5</cp:revision>
  <dcterms:created xsi:type="dcterms:W3CDTF">2024-04-08T14:49:00Z</dcterms:created>
  <dcterms:modified xsi:type="dcterms:W3CDTF">2024-05-16T15:59:00Z</dcterms:modified>
</cp:coreProperties>
</file>