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F2437" w:rsidRDefault="004F2437"/>
    <w:p w:rsidR="004F2437" w:rsidRDefault="004F2437"/>
    <w:p w:rsidR="006649B7" w:rsidRDefault="002D1526">
      <w:r>
        <w:rPr>
          <w:rFonts w:hint="eastAsia"/>
        </w:rPr>
        <w:t>使用</w:t>
      </w:r>
      <w:r>
        <w:rPr>
          <w:rFonts w:hint="eastAsia"/>
        </w:rPr>
        <w:t>DBCP</w:t>
      </w:r>
      <w:r>
        <w:rPr>
          <w:rFonts w:hint="eastAsia"/>
        </w:rPr>
        <w:t>必需的两个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649B7" w:rsidRDefault="002D1526">
      <w:r>
        <w:rPr>
          <w:rFonts w:hint="eastAsia"/>
        </w:rPr>
        <w:t>commons-dbcp-1.2.1.jar</w:t>
      </w:r>
    </w:p>
    <w:p w:rsidR="006649B7" w:rsidRDefault="002D1526">
      <w:r>
        <w:rPr>
          <w:rFonts w:hint="eastAsia"/>
        </w:rPr>
        <w:t>commons-pool-1.3.jar</w:t>
      </w:r>
    </w:p>
    <w:p w:rsidR="006649B7" w:rsidRDefault="002D1526"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The</w:t>
      </w:r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 </w:t>
      </w:r>
      <w:r>
        <w:rPr>
          <w:rStyle w:val="HTML0"/>
          <w:rFonts w:ascii="Menlo" w:eastAsia="Menlo" w:hAnsi="Menlo" w:cs="Menlo"/>
          <w:color w:val="DD1144"/>
          <w:sz w:val="18"/>
          <w:szCs w:val="18"/>
          <w:bdr w:val="single" w:sz="6" w:space="0" w:color="E1E1E8"/>
          <w:shd w:val="clear" w:color="auto" w:fill="F7F7F9"/>
        </w:rPr>
        <w:t>commons-dbcp2</w:t>
      </w:r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 package relies on code in the </w:t>
      </w:r>
      <w:r>
        <w:rPr>
          <w:rStyle w:val="HTML0"/>
          <w:rFonts w:ascii="Menlo" w:eastAsia="Menlo" w:hAnsi="Menlo" w:cs="Menlo"/>
          <w:color w:val="DD1144"/>
          <w:sz w:val="18"/>
          <w:szCs w:val="18"/>
          <w:bdr w:val="single" w:sz="6" w:space="0" w:color="E1E1E8"/>
          <w:shd w:val="clear" w:color="auto" w:fill="F7F7F9"/>
        </w:rPr>
        <w:t>commons-pool2</w:t>
      </w:r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 package to provide the underlying object pool mechanisms that it utilizes.</w:t>
      </w:r>
    </w:p>
    <w:p w:rsidR="006649B7" w:rsidRDefault="006649B7"/>
    <w:p w:rsidR="006649B7" w:rsidRDefault="002D1526">
      <w:r>
        <w:rPr>
          <w:rFonts w:hint="eastAsia"/>
        </w:rPr>
        <w:t>JDK</w:t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版本对应关系</w:t>
      </w:r>
    </w:p>
    <w:p w:rsidR="006649B7" w:rsidRDefault="002D1526">
      <w:hyperlink r:id="rId8" w:history="1">
        <w:r>
          <w:rPr>
            <w:rStyle w:val="a3"/>
            <w:rFonts w:hint="eastAsia"/>
          </w:rPr>
          <w:t>http://commons.apache.org/proper/commons-dbcp/</w:t>
        </w:r>
      </w:hyperlink>
    </w:p>
    <w:p w:rsidR="006649B7" w:rsidRDefault="002D1526">
      <w:hyperlink r:id="rId9" w:history="1">
        <w:r>
          <w:rPr>
            <w:rStyle w:val="a3"/>
            <w:rFonts w:hint="eastAsia"/>
          </w:rPr>
          <w:t>http://blog.csdn.net/teamlet/article/details/52389665</w:t>
        </w:r>
      </w:hyperlink>
    </w:p>
    <w:p w:rsidR="006649B7" w:rsidRDefault="006649B7">
      <w:pPr>
        <w:ind w:firstLine="420"/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6649B7"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版本</w:t>
            </w:r>
          </w:p>
        </w:tc>
        <w:tc>
          <w:tcPr>
            <w:tcW w:w="2840" w:type="dxa"/>
          </w:tcPr>
          <w:p w:rsidR="006649B7" w:rsidRDefault="002D1526">
            <w:r>
              <w:rPr>
                <w:rFonts w:hint="eastAsia"/>
              </w:rPr>
              <w:t>DBCP</w:t>
            </w:r>
            <w:r>
              <w:rPr>
                <w:rFonts w:hint="eastAsia"/>
              </w:rPr>
              <w:t>版本</w:t>
            </w:r>
          </w:p>
        </w:tc>
      </w:tr>
      <w:tr w:rsidR="006649B7">
        <w:trPr>
          <w:trHeight w:val="317"/>
        </w:trPr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>1.1</w:t>
            </w:r>
          </w:p>
        </w:tc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>1.0</w:t>
            </w:r>
          </w:p>
        </w:tc>
        <w:tc>
          <w:tcPr>
            <w:tcW w:w="2840" w:type="dxa"/>
            <w:vMerge w:val="restart"/>
          </w:tcPr>
          <w:p w:rsidR="006649B7" w:rsidRDefault="006649B7"/>
        </w:tc>
      </w:tr>
      <w:tr w:rsidR="006649B7"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>1.2</w:t>
            </w:r>
          </w:p>
        </w:tc>
        <w:tc>
          <w:tcPr>
            <w:tcW w:w="2841" w:type="dxa"/>
            <w:vMerge w:val="restart"/>
          </w:tcPr>
          <w:p w:rsidR="006649B7" w:rsidRDefault="002D1526">
            <w:r>
              <w:rPr>
                <w:rFonts w:hint="eastAsia"/>
              </w:rPr>
              <w:t>2.0</w:t>
            </w:r>
          </w:p>
        </w:tc>
        <w:tc>
          <w:tcPr>
            <w:tcW w:w="2840" w:type="dxa"/>
            <w:vMerge/>
          </w:tcPr>
          <w:p w:rsidR="006649B7" w:rsidRDefault="006649B7"/>
        </w:tc>
      </w:tr>
      <w:tr w:rsidR="006649B7"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>1.3</w:t>
            </w:r>
          </w:p>
        </w:tc>
        <w:tc>
          <w:tcPr>
            <w:tcW w:w="2841" w:type="dxa"/>
            <w:vMerge/>
          </w:tcPr>
          <w:p w:rsidR="006649B7" w:rsidRDefault="006649B7"/>
        </w:tc>
        <w:tc>
          <w:tcPr>
            <w:tcW w:w="2840" w:type="dxa"/>
            <w:vMerge/>
          </w:tcPr>
          <w:p w:rsidR="006649B7" w:rsidRDefault="006649B7"/>
        </w:tc>
      </w:tr>
      <w:tr w:rsidR="006649B7"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>1.4</w:t>
            </w:r>
          </w:p>
        </w:tc>
        <w:tc>
          <w:tcPr>
            <w:tcW w:w="2841" w:type="dxa"/>
            <w:vMerge w:val="restart"/>
          </w:tcPr>
          <w:p w:rsidR="006649B7" w:rsidRDefault="002D1526">
            <w:r>
              <w:rPr>
                <w:rFonts w:hint="eastAsia"/>
              </w:rPr>
              <w:t>3.0</w:t>
            </w:r>
          </w:p>
        </w:tc>
        <w:tc>
          <w:tcPr>
            <w:tcW w:w="2840" w:type="dxa"/>
            <w:vMerge w:val="restart"/>
          </w:tcPr>
          <w:p w:rsidR="006649B7" w:rsidRDefault="002D1526">
            <w:r>
              <w:rPr>
                <w:rFonts w:hint="eastAsia"/>
              </w:rPr>
              <w:t>DBCP 1.3</w:t>
            </w:r>
          </w:p>
        </w:tc>
      </w:tr>
      <w:tr w:rsidR="006649B7"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>1.5</w:t>
            </w:r>
          </w:p>
        </w:tc>
        <w:tc>
          <w:tcPr>
            <w:tcW w:w="2841" w:type="dxa"/>
            <w:vMerge/>
          </w:tcPr>
          <w:p w:rsidR="006649B7" w:rsidRDefault="006649B7"/>
        </w:tc>
        <w:tc>
          <w:tcPr>
            <w:tcW w:w="2840" w:type="dxa"/>
            <w:vMerge/>
          </w:tcPr>
          <w:p w:rsidR="006649B7" w:rsidRDefault="006649B7"/>
        </w:tc>
      </w:tr>
      <w:tr w:rsidR="006649B7"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>1.6</w:t>
            </w:r>
          </w:p>
        </w:tc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>4.0</w:t>
            </w:r>
          </w:p>
        </w:tc>
        <w:tc>
          <w:tcPr>
            <w:tcW w:w="2840" w:type="dxa"/>
          </w:tcPr>
          <w:p w:rsidR="006649B7" w:rsidRDefault="002D1526">
            <w:r>
              <w:rPr>
                <w:rFonts w:hint="eastAsia"/>
              </w:rPr>
              <w:t>DBCP 1.4</w:t>
            </w:r>
          </w:p>
        </w:tc>
      </w:tr>
      <w:tr w:rsidR="006649B7"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>1.7</w:t>
            </w:r>
          </w:p>
        </w:tc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 xml:space="preserve">4.1 </w:t>
            </w:r>
          </w:p>
        </w:tc>
        <w:tc>
          <w:tcPr>
            <w:tcW w:w="2840" w:type="dxa"/>
          </w:tcPr>
          <w:p w:rsidR="006649B7" w:rsidRDefault="002D1526">
            <w:r>
              <w:rPr>
                <w:rFonts w:hint="eastAsia"/>
              </w:rPr>
              <w:t>DBCP 2</w:t>
            </w:r>
          </w:p>
        </w:tc>
      </w:tr>
      <w:tr w:rsidR="006649B7"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>1.8</w:t>
            </w:r>
          </w:p>
        </w:tc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>4.2</w:t>
            </w:r>
          </w:p>
        </w:tc>
        <w:tc>
          <w:tcPr>
            <w:tcW w:w="2840" w:type="dxa"/>
          </w:tcPr>
          <w:p w:rsidR="006649B7" w:rsidRDefault="002D1526">
            <w:r>
              <w:rPr>
                <w:rFonts w:hint="eastAsia"/>
              </w:rPr>
              <w:t>？？</w:t>
            </w:r>
          </w:p>
        </w:tc>
      </w:tr>
    </w:tbl>
    <w:p w:rsidR="006649B7" w:rsidRDefault="006649B7">
      <w:pPr>
        <w:ind w:firstLine="420"/>
      </w:pPr>
    </w:p>
    <w:p w:rsidR="006649B7" w:rsidRDefault="006649B7">
      <w:pPr>
        <w:ind w:firstLine="420"/>
      </w:pPr>
    </w:p>
    <w:p w:rsidR="006649B7" w:rsidRDefault="002D1526">
      <w:r>
        <w:rPr>
          <w:rFonts w:hint="eastAsia"/>
        </w:rPr>
        <w:t>使用连接池与不用的效率</w:t>
      </w:r>
    </w:p>
    <w:p w:rsidR="006649B7" w:rsidRDefault="002D1526">
      <w:r>
        <w:rPr>
          <w:rFonts w:hint="eastAsia"/>
        </w:rPr>
        <w:t>相同表插入</w:t>
      </w:r>
      <w:r>
        <w:rPr>
          <w:rFonts w:hint="eastAsia"/>
        </w:rPr>
        <w:t>100</w:t>
      </w:r>
      <w:r>
        <w:rPr>
          <w:rFonts w:hint="eastAsia"/>
        </w:rPr>
        <w:t>条数据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649B7">
        <w:tc>
          <w:tcPr>
            <w:tcW w:w="5681" w:type="dxa"/>
            <w:gridSpan w:val="2"/>
            <w:vAlign w:val="center"/>
          </w:tcPr>
          <w:p w:rsidR="006649B7" w:rsidRDefault="002D1526">
            <w:pPr>
              <w:jc w:val="center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841" w:type="dxa"/>
          </w:tcPr>
          <w:p w:rsidR="006649B7" w:rsidRDefault="002D1526">
            <w:pPr>
              <w:jc w:val="center"/>
            </w:pPr>
            <w:r>
              <w:rPr>
                <w:rFonts w:hint="eastAsia"/>
              </w:rPr>
              <w:t>耗时</w:t>
            </w:r>
          </w:p>
        </w:tc>
      </w:tr>
      <w:tr w:rsidR="006649B7">
        <w:tc>
          <w:tcPr>
            <w:tcW w:w="2840" w:type="dxa"/>
            <w:vMerge w:val="restart"/>
          </w:tcPr>
          <w:p w:rsidR="006649B7" w:rsidRDefault="002D1526">
            <w:pPr>
              <w:jc w:val="center"/>
            </w:pPr>
            <w:r>
              <w:rPr>
                <w:rFonts w:hint="eastAsia"/>
              </w:rPr>
              <w:t>不用连接池</w:t>
            </w:r>
          </w:p>
        </w:tc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>每写一条数据前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就新建一个连接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>5912</w:t>
            </w:r>
          </w:p>
        </w:tc>
      </w:tr>
      <w:tr w:rsidR="006649B7">
        <w:trPr>
          <w:trHeight w:val="287"/>
        </w:trPr>
        <w:tc>
          <w:tcPr>
            <w:tcW w:w="2840" w:type="dxa"/>
            <w:vMerge/>
          </w:tcPr>
          <w:p w:rsidR="006649B7" w:rsidRDefault="006649B7">
            <w:pPr>
              <w:jc w:val="center"/>
            </w:pPr>
          </w:p>
        </w:tc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>只建一条连接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写入所有数据</w:t>
            </w:r>
          </w:p>
        </w:tc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>4551</w:t>
            </w:r>
          </w:p>
        </w:tc>
      </w:tr>
      <w:tr w:rsidR="006649B7">
        <w:tc>
          <w:tcPr>
            <w:tcW w:w="2840" w:type="dxa"/>
            <w:vMerge w:val="restart"/>
          </w:tcPr>
          <w:p w:rsidR="006649B7" w:rsidRDefault="002D1526">
            <w:pPr>
              <w:jc w:val="center"/>
            </w:pPr>
            <w:r>
              <w:rPr>
                <w:rFonts w:hint="eastAsia"/>
              </w:rPr>
              <w:t>使用连接池</w:t>
            </w:r>
          </w:p>
        </w:tc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>每写一条数据前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从连接池中获取一个连接</w:t>
            </w:r>
          </w:p>
        </w:tc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>6897</w:t>
            </w:r>
          </w:p>
        </w:tc>
      </w:tr>
      <w:tr w:rsidR="006649B7">
        <w:tc>
          <w:tcPr>
            <w:tcW w:w="2840" w:type="dxa"/>
            <w:vMerge/>
          </w:tcPr>
          <w:p w:rsidR="006649B7" w:rsidRDefault="006649B7"/>
        </w:tc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>只建一条连接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写入所有数据</w:t>
            </w:r>
          </w:p>
        </w:tc>
        <w:tc>
          <w:tcPr>
            <w:tcW w:w="2841" w:type="dxa"/>
          </w:tcPr>
          <w:p w:rsidR="006649B7" w:rsidRDefault="002D1526">
            <w:r>
              <w:rPr>
                <w:rFonts w:hint="eastAsia"/>
              </w:rPr>
              <w:t>1179</w:t>
            </w:r>
          </w:p>
        </w:tc>
      </w:tr>
    </w:tbl>
    <w:p w:rsidR="006649B7" w:rsidRDefault="006649B7">
      <w:pPr>
        <w:ind w:firstLine="420"/>
      </w:pPr>
    </w:p>
    <w:p w:rsidR="00B028FA" w:rsidRDefault="00B028FA">
      <w:pPr>
        <w:ind w:firstLine="420"/>
      </w:pPr>
    </w:p>
    <w:p w:rsidR="00B028FA" w:rsidRDefault="00B028FA">
      <w:pPr>
        <w:ind w:firstLine="420"/>
      </w:pPr>
    </w:p>
    <w:p w:rsidR="00B028FA" w:rsidRDefault="00B028FA">
      <w:pPr>
        <w:ind w:firstLine="420"/>
      </w:pPr>
    </w:p>
    <w:p w:rsidR="00B028FA" w:rsidRDefault="00B028FA">
      <w:pPr>
        <w:ind w:firstLine="420"/>
      </w:pPr>
    </w:p>
    <w:p w:rsidR="00B028FA" w:rsidRDefault="00B028FA">
      <w:pPr>
        <w:ind w:firstLine="420"/>
      </w:pPr>
    </w:p>
    <w:p w:rsidR="00B028FA" w:rsidRDefault="00B028FA">
      <w:pPr>
        <w:ind w:firstLine="420"/>
      </w:pPr>
    </w:p>
    <w:p w:rsidR="00B028FA" w:rsidRDefault="00B028FA">
      <w:pPr>
        <w:ind w:firstLine="420"/>
      </w:pPr>
    </w:p>
    <w:p w:rsidR="00B028FA" w:rsidRDefault="00B028FA">
      <w:pPr>
        <w:ind w:firstLine="420"/>
      </w:pPr>
    </w:p>
    <w:p w:rsidR="00B028FA" w:rsidRDefault="00B028FA">
      <w:pPr>
        <w:ind w:firstLine="420"/>
      </w:pPr>
    </w:p>
    <w:p w:rsidR="00373AE1" w:rsidRDefault="00373AE1" w:rsidP="00B028FA"/>
    <w:p w:rsidR="00B028FA" w:rsidRDefault="00B028FA" w:rsidP="00B028FA">
      <w:pPr>
        <w:rPr>
          <w:rFonts w:hint="eastAsia"/>
        </w:rPr>
      </w:pPr>
      <w:r>
        <w:rPr>
          <w:rFonts w:hint="eastAsia"/>
        </w:rPr>
        <w:t>关键属性：</w:t>
      </w:r>
    </w:p>
    <w:tbl>
      <w:tblPr>
        <w:tblStyle w:val="a4"/>
        <w:tblpPr w:leftFromText="180" w:rightFromText="180" w:vertAnchor="text" w:horzAnchor="page" w:tblpX="1267" w:tblpY="194"/>
        <w:tblW w:w="9667" w:type="dxa"/>
        <w:tblLayout w:type="fixed"/>
        <w:tblLook w:val="04A0" w:firstRow="1" w:lastRow="0" w:firstColumn="1" w:lastColumn="0" w:noHBand="0" w:noVBand="1"/>
      </w:tblPr>
      <w:tblGrid>
        <w:gridCol w:w="1737"/>
        <w:gridCol w:w="615"/>
        <w:gridCol w:w="6295"/>
        <w:gridCol w:w="1020"/>
      </w:tblGrid>
      <w:tr w:rsidR="00373AE1" w:rsidTr="00373AE1">
        <w:trPr>
          <w:trHeight w:val="309"/>
        </w:trPr>
        <w:tc>
          <w:tcPr>
            <w:tcW w:w="1737" w:type="dxa"/>
          </w:tcPr>
          <w:p w:rsidR="00373AE1" w:rsidRDefault="00373AE1" w:rsidP="00373AE1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615" w:type="dxa"/>
          </w:tcPr>
          <w:p w:rsidR="00373AE1" w:rsidRDefault="00373AE1" w:rsidP="00373AE1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6295" w:type="dxa"/>
          </w:tcPr>
          <w:p w:rsidR="00373AE1" w:rsidRDefault="00373AE1" w:rsidP="00373AE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020" w:type="dxa"/>
          </w:tcPr>
          <w:p w:rsidR="00373AE1" w:rsidRDefault="00373AE1" w:rsidP="00373AE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73AE1" w:rsidTr="00373AE1">
        <w:trPr>
          <w:trHeight w:val="618"/>
        </w:trPr>
        <w:tc>
          <w:tcPr>
            <w:tcW w:w="1737" w:type="dxa"/>
          </w:tcPr>
          <w:p w:rsidR="00373AE1" w:rsidRDefault="00373AE1" w:rsidP="00373AE1">
            <w:pPr>
              <w:rPr>
                <w:rFonts w:hint="eastAsia"/>
              </w:rPr>
            </w:pPr>
            <w:r w:rsidRPr="00B028FA">
              <w:t>initialSize</w:t>
            </w:r>
          </w:p>
        </w:tc>
        <w:tc>
          <w:tcPr>
            <w:tcW w:w="615" w:type="dxa"/>
          </w:tcPr>
          <w:p w:rsidR="00373AE1" w:rsidRPr="00B028FA" w:rsidRDefault="00373AE1" w:rsidP="00373AE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295" w:type="dxa"/>
          </w:tcPr>
          <w:p w:rsidR="00373AE1" w:rsidRDefault="00373AE1" w:rsidP="00373AE1">
            <w:pPr>
              <w:rPr>
                <w:rFonts w:hint="eastAsia"/>
              </w:rPr>
            </w:pPr>
            <w:r w:rsidRPr="00B028FA">
              <w:rPr>
                <w:rFonts w:hint="eastAsia"/>
              </w:rPr>
              <w:t>连接池启动时创建的初始化连接数量（默认值为</w:t>
            </w:r>
            <w:r w:rsidRPr="00B028FA">
              <w:rPr>
                <w:rFonts w:hint="eastAsia"/>
              </w:rPr>
              <w:t>0</w:t>
            </w:r>
            <w:r w:rsidRPr="00B028FA">
              <w:rPr>
                <w:rFonts w:hint="eastAsia"/>
              </w:rPr>
              <w:t>）</w:t>
            </w:r>
          </w:p>
        </w:tc>
        <w:tc>
          <w:tcPr>
            <w:tcW w:w="1020" w:type="dxa"/>
          </w:tcPr>
          <w:p w:rsidR="00373AE1" w:rsidRPr="00B028FA" w:rsidRDefault="00373AE1" w:rsidP="00373AE1">
            <w:pPr>
              <w:rPr>
                <w:rFonts w:hint="eastAsia"/>
              </w:rPr>
            </w:pPr>
          </w:p>
        </w:tc>
      </w:tr>
      <w:tr w:rsidR="00373AE1" w:rsidTr="00373AE1">
        <w:trPr>
          <w:trHeight w:val="589"/>
        </w:trPr>
        <w:tc>
          <w:tcPr>
            <w:tcW w:w="1737" w:type="dxa"/>
          </w:tcPr>
          <w:p w:rsidR="00373AE1" w:rsidRDefault="00373AE1" w:rsidP="00373AE1">
            <w:pPr>
              <w:rPr>
                <w:rFonts w:hint="eastAsia"/>
              </w:rPr>
            </w:pPr>
            <w:r w:rsidRPr="00B028FA">
              <w:t>maxActive</w:t>
            </w:r>
          </w:p>
        </w:tc>
        <w:tc>
          <w:tcPr>
            <w:tcW w:w="615" w:type="dxa"/>
          </w:tcPr>
          <w:p w:rsidR="00373AE1" w:rsidRPr="00B028FA" w:rsidRDefault="00373AE1" w:rsidP="00373AE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295" w:type="dxa"/>
          </w:tcPr>
          <w:p w:rsidR="00373AE1" w:rsidRDefault="00373AE1" w:rsidP="00373AE1">
            <w:pPr>
              <w:rPr>
                <w:rFonts w:hint="eastAsia"/>
              </w:rPr>
            </w:pPr>
            <w:r w:rsidRPr="00B028FA">
              <w:rPr>
                <w:rFonts w:hint="eastAsia"/>
              </w:rPr>
              <w:t>同时连接的最大的连接数（默认值为</w:t>
            </w:r>
            <w:r w:rsidRPr="00B028FA">
              <w:rPr>
                <w:rFonts w:hint="eastAsia"/>
              </w:rPr>
              <w:t>8</w:t>
            </w:r>
            <w:r w:rsidRPr="00B028FA">
              <w:rPr>
                <w:rFonts w:hint="eastAsia"/>
              </w:rPr>
              <w:t>，调整为</w:t>
            </w:r>
            <w:r w:rsidRPr="00B028FA">
              <w:rPr>
                <w:rFonts w:hint="eastAsia"/>
              </w:rPr>
              <w:t>20</w:t>
            </w:r>
            <w:r w:rsidRPr="00B028FA">
              <w:rPr>
                <w:rFonts w:hint="eastAsia"/>
              </w:rPr>
              <w:t>，高峰单机器在</w:t>
            </w:r>
            <w:r w:rsidRPr="00B028FA">
              <w:rPr>
                <w:rFonts w:hint="eastAsia"/>
              </w:rPr>
              <w:t>20</w:t>
            </w:r>
            <w:r w:rsidRPr="00B028FA">
              <w:rPr>
                <w:rFonts w:hint="eastAsia"/>
              </w:rPr>
              <w:t>并发左右，自己根据应用场景定）</w:t>
            </w:r>
          </w:p>
        </w:tc>
        <w:tc>
          <w:tcPr>
            <w:tcW w:w="1020" w:type="dxa"/>
          </w:tcPr>
          <w:p w:rsidR="00373AE1" w:rsidRPr="00B028FA" w:rsidRDefault="00373AE1" w:rsidP="00373AE1">
            <w:pPr>
              <w:rPr>
                <w:rFonts w:hint="eastAsia"/>
              </w:rPr>
            </w:pPr>
          </w:p>
        </w:tc>
      </w:tr>
      <w:tr w:rsidR="00373AE1" w:rsidTr="00373AE1">
        <w:trPr>
          <w:trHeight w:val="2165"/>
        </w:trPr>
        <w:tc>
          <w:tcPr>
            <w:tcW w:w="1737" w:type="dxa"/>
          </w:tcPr>
          <w:p w:rsidR="00373AE1" w:rsidRDefault="00373AE1" w:rsidP="00373AE1">
            <w:pPr>
              <w:rPr>
                <w:rFonts w:hint="eastAsia"/>
              </w:rPr>
            </w:pPr>
            <w:r w:rsidRPr="00B028FA">
              <w:t>maxIdle</w:t>
            </w:r>
          </w:p>
        </w:tc>
        <w:tc>
          <w:tcPr>
            <w:tcW w:w="615" w:type="dxa"/>
          </w:tcPr>
          <w:p w:rsidR="00373AE1" w:rsidRPr="00B028FA" w:rsidRDefault="00373AE1" w:rsidP="00373AE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295" w:type="dxa"/>
          </w:tcPr>
          <w:p w:rsidR="00373AE1" w:rsidRDefault="00373AE1" w:rsidP="00373AE1">
            <w:pPr>
              <w:rPr>
                <w:rFonts w:hint="eastAsia"/>
              </w:rPr>
            </w:pPr>
            <w:r w:rsidRPr="00B028FA">
              <w:rPr>
                <w:rFonts w:hint="eastAsia"/>
              </w:rPr>
              <w:t>最大的空闲的连接数，超过的空闲连接将被释放，如果设置为负数表示不限制（默认为</w:t>
            </w:r>
            <w:r w:rsidRPr="00B028FA">
              <w:rPr>
                <w:rFonts w:hint="eastAsia"/>
              </w:rPr>
              <w:t>8</w:t>
            </w:r>
            <w:r w:rsidRPr="00B028FA">
              <w:rPr>
                <w:rFonts w:hint="eastAsia"/>
              </w:rPr>
              <w:t>个，</w:t>
            </w:r>
            <w:r w:rsidRPr="00B028FA">
              <w:rPr>
                <w:rFonts w:hint="eastAsia"/>
              </w:rPr>
              <w:t>maxIdle</w:t>
            </w:r>
            <w:r w:rsidRPr="00B028FA">
              <w:rPr>
                <w:rFonts w:hint="eastAsia"/>
              </w:rPr>
              <w:t>不能设置太小，因为假如在高负载的情况下，连接的打开时间比关闭的时间快，会引起连接池中</w:t>
            </w:r>
            <w:r w:rsidRPr="00B028FA">
              <w:rPr>
                <w:rFonts w:hint="eastAsia"/>
              </w:rPr>
              <w:t>idle</w:t>
            </w:r>
            <w:r w:rsidRPr="00B028FA">
              <w:rPr>
                <w:rFonts w:hint="eastAsia"/>
              </w:rPr>
              <w:t>的个数</w:t>
            </w:r>
            <w:r w:rsidRPr="00B028FA">
              <w:rPr>
                <w:rFonts w:hint="eastAsia"/>
              </w:rPr>
              <w:t xml:space="preserve"> </w:t>
            </w:r>
            <w:r w:rsidRPr="00B028FA">
              <w:rPr>
                <w:rFonts w:hint="eastAsia"/>
              </w:rPr>
              <w:t>上升超过</w:t>
            </w:r>
            <w:r w:rsidRPr="00B028FA">
              <w:rPr>
                <w:rFonts w:hint="eastAsia"/>
              </w:rPr>
              <w:t>maxIdle</w:t>
            </w:r>
            <w:r w:rsidRPr="00B028FA">
              <w:rPr>
                <w:rFonts w:hint="eastAsia"/>
              </w:rPr>
              <w:t>，而造成频繁的连接销毁和创建，类似于</w:t>
            </w:r>
            <w:r w:rsidRPr="00B028FA">
              <w:rPr>
                <w:rFonts w:hint="eastAsia"/>
              </w:rPr>
              <w:t>jvm</w:t>
            </w:r>
            <w:r w:rsidRPr="00B028FA">
              <w:rPr>
                <w:rFonts w:hint="eastAsia"/>
              </w:rPr>
              <w:t>参数中的</w:t>
            </w:r>
            <w:r w:rsidRPr="00B028FA">
              <w:rPr>
                <w:rFonts w:hint="eastAsia"/>
              </w:rPr>
              <w:t>Xmx</w:t>
            </w:r>
            <w:r w:rsidRPr="00B028FA">
              <w:rPr>
                <w:rFonts w:hint="eastAsia"/>
              </w:rPr>
              <w:t>设置</w:t>
            </w:r>
            <w:r w:rsidRPr="00B028FA">
              <w:rPr>
                <w:rFonts w:hint="eastAsia"/>
              </w:rPr>
              <w:t>)</w:t>
            </w:r>
          </w:p>
        </w:tc>
        <w:tc>
          <w:tcPr>
            <w:tcW w:w="1020" w:type="dxa"/>
          </w:tcPr>
          <w:p w:rsidR="00373AE1" w:rsidRPr="00B028FA" w:rsidRDefault="00373AE1" w:rsidP="00373AE1">
            <w:pPr>
              <w:rPr>
                <w:rFonts w:hint="eastAsia"/>
              </w:rPr>
            </w:pPr>
          </w:p>
        </w:tc>
      </w:tr>
      <w:tr w:rsidR="00373AE1" w:rsidTr="00373AE1">
        <w:trPr>
          <w:trHeight w:val="1699"/>
        </w:trPr>
        <w:tc>
          <w:tcPr>
            <w:tcW w:w="1737" w:type="dxa"/>
          </w:tcPr>
          <w:p w:rsidR="00373AE1" w:rsidRDefault="00373AE1" w:rsidP="00373AE1">
            <w:pPr>
              <w:rPr>
                <w:rFonts w:hint="eastAsia"/>
              </w:rPr>
            </w:pPr>
            <w:r w:rsidRPr="00B028FA">
              <w:t>minIdle</w:t>
            </w:r>
          </w:p>
        </w:tc>
        <w:tc>
          <w:tcPr>
            <w:tcW w:w="615" w:type="dxa"/>
          </w:tcPr>
          <w:p w:rsidR="00373AE1" w:rsidRPr="00B028FA" w:rsidRDefault="00373AE1" w:rsidP="00373AE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295" w:type="dxa"/>
          </w:tcPr>
          <w:p w:rsidR="00373AE1" w:rsidRDefault="00373AE1" w:rsidP="00373AE1">
            <w:pPr>
              <w:rPr>
                <w:rFonts w:hint="eastAsia"/>
              </w:rPr>
            </w:pPr>
            <w:r w:rsidRPr="00B028FA">
              <w:rPr>
                <w:rFonts w:hint="eastAsia"/>
              </w:rPr>
              <w:t>最小的空闲的连接数，低于这个数量会被创建新的连接（默认为</w:t>
            </w:r>
            <w:r w:rsidRPr="00B028FA">
              <w:rPr>
                <w:rFonts w:hint="eastAsia"/>
              </w:rPr>
              <w:t>0</w:t>
            </w:r>
            <w:r w:rsidRPr="00B028FA">
              <w:rPr>
                <w:rFonts w:hint="eastAsia"/>
              </w:rPr>
              <w:t>，调整为</w:t>
            </w:r>
            <w:r w:rsidRPr="00B028FA">
              <w:rPr>
                <w:rFonts w:hint="eastAsia"/>
              </w:rPr>
              <w:t>5</w:t>
            </w:r>
            <w:r w:rsidRPr="00B028FA">
              <w:rPr>
                <w:rFonts w:hint="eastAsia"/>
              </w:rPr>
              <w:t>，该参数越接近</w:t>
            </w:r>
            <w:r w:rsidRPr="00B028FA">
              <w:rPr>
                <w:rFonts w:hint="eastAsia"/>
              </w:rPr>
              <w:t>maxIdle</w:t>
            </w:r>
            <w:r w:rsidRPr="00B028FA">
              <w:rPr>
                <w:rFonts w:hint="eastAsia"/>
              </w:rPr>
              <w:t>，性能越好，因为连接的创建和销毁，都是需要消耗资源的；但是不能太大，因为在机器很空闲的时候，也会创建低于</w:t>
            </w:r>
            <w:r w:rsidRPr="00B028FA">
              <w:rPr>
                <w:rFonts w:hint="eastAsia"/>
              </w:rPr>
              <w:t>minidle</w:t>
            </w:r>
            <w:r w:rsidRPr="00B028FA">
              <w:rPr>
                <w:rFonts w:hint="eastAsia"/>
              </w:rPr>
              <w:t>个数的连接，类似于</w:t>
            </w:r>
            <w:r w:rsidRPr="00B028FA">
              <w:rPr>
                <w:rFonts w:hint="eastAsia"/>
              </w:rPr>
              <w:t>jvm</w:t>
            </w:r>
            <w:r w:rsidRPr="00B028FA">
              <w:rPr>
                <w:rFonts w:hint="eastAsia"/>
              </w:rPr>
              <w:t>参数中的</w:t>
            </w:r>
            <w:r w:rsidRPr="00B028FA">
              <w:rPr>
                <w:rFonts w:hint="eastAsia"/>
              </w:rPr>
              <w:t>Xmn</w:t>
            </w:r>
            <w:r w:rsidRPr="00B028FA">
              <w:rPr>
                <w:rFonts w:hint="eastAsia"/>
              </w:rPr>
              <w:t>设置）</w:t>
            </w:r>
          </w:p>
        </w:tc>
        <w:tc>
          <w:tcPr>
            <w:tcW w:w="1020" w:type="dxa"/>
          </w:tcPr>
          <w:p w:rsidR="00373AE1" w:rsidRPr="00B028FA" w:rsidRDefault="00373AE1" w:rsidP="00373AE1">
            <w:pPr>
              <w:rPr>
                <w:rFonts w:hint="eastAsia"/>
              </w:rPr>
            </w:pPr>
          </w:p>
        </w:tc>
      </w:tr>
      <w:tr w:rsidR="00DC0317" w:rsidTr="00373AE1">
        <w:trPr>
          <w:trHeight w:val="1699"/>
        </w:trPr>
        <w:tc>
          <w:tcPr>
            <w:tcW w:w="1737" w:type="dxa"/>
          </w:tcPr>
          <w:p w:rsidR="00DC0317" w:rsidRPr="00B028FA" w:rsidRDefault="00DC0317" w:rsidP="00373AE1">
            <w:r w:rsidRPr="00DC0317">
              <w:t>validationQuery</w:t>
            </w:r>
          </w:p>
        </w:tc>
        <w:tc>
          <w:tcPr>
            <w:tcW w:w="615" w:type="dxa"/>
          </w:tcPr>
          <w:p w:rsidR="00DC0317" w:rsidRDefault="00DC0317" w:rsidP="00373AE1">
            <w:pPr>
              <w:rPr>
                <w:rFonts w:hint="eastAsia"/>
              </w:rPr>
            </w:pPr>
          </w:p>
        </w:tc>
        <w:tc>
          <w:tcPr>
            <w:tcW w:w="6295" w:type="dxa"/>
          </w:tcPr>
          <w:p w:rsidR="00DC0317" w:rsidRPr="00B028FA" w:rsidRDefault="00DC0317" w:rsidP="00373AE1">
            <w:pPr>
              <w:rPr>
                <w:rFonts w:hint="eastAsia"/>
              </w:rPr>
            </w:pPr>
            <w:r>
              <w:rPr>
                <w:rFonts w:hint="eastAsia"/>
              </w:rPr>
              <w:t>用以检测</w:t>
            </w:r>
            <w:bookmarkStart w:id="0" w:name="_GoBack"/>
            <w:bookmarkEnd w:id="0"/>
          </w:p>
        </w:tc>
        <w:tc>
          <w:tcPr>
            <w:tcW w:w="1020" w:type="dxa"/>
          </w:tcPr>
          <w:p w:rsidR="00DC0317" w:rsidRPr="00B028FA" w:rsidRDefault="00DC0317" w:rsidP="00373AE1">
            <w:pPr>
              <w:rPr>
                <w:rFonts w:hint="eastAsia"/>
              </w:rPr>
            </w:pPr>
          </w:p>
        </w:tc>
      </w:tr>
      <w:tr w:rsidR="00373AE1" w:rsidTr="00373AE1">
        <w:trPr>
          <w:trHeight w:val="1535"/>
        </w:trPr>
        <w:tc>
          <w:tcPr>
            <w:tcW w:w="1737" w:type="dxa"/>
          </w:tcPr>
          <w:p w:rsidR="00373AE1" w:rsidRDefault="00373AE1" w:rsidP="00373AE1">
            <w:pPr>
              <w:rPr>
                <w:rFonts w:hint="eastAsia"/>
              </w:rPr>
            </w:pPr>
            <w:r w:rsidRPr="00B028FA">
              <w:t xml:space="preserve">maxWait  </w:t>
            </w:r>
          </w:p>
        </w:tc>
        <w:tc>
          <w:tcPr>
            <w:tcW w:w="615" w:type="dxa"/>
          </w:tcPr>
          <w:p w:rsidR="00373AE1" w:rsidRPr="00B028FA" w:rsidRDefault="00373AE1" w:rsidP="00373AE1">
            <w:pPr>
              <w:rPr>
                <w:rFonts w:hint="eastAsia"/>
              </w:rPr>
            </w:pPr>
            <w:r>
              <w:rPr>
                <w:rFonts w:hint="eastAsia"/>
              </w:rPr>
              <w:t>------</w:t>
            </w:r>
          </w:p>
        </w:tc>
        <w:tc>
          <w:tcPr>
            <w:tcW w:w="6295" w:type="dxa"/>
          </w:tcPr>
          <w:p w:rsidR="00373AE1" w:rsidRDefault="00373AE1" w:rsidP="00373AE1">
            <w:pPr>
              <w:rPr>
                <w:rFonts w:hint="eastAsia"/>
              </w:rPr>
            </w:pPr>
            <w:r w:rsidRPr="00B028FA">
              <w:rPr>
                <w:rFonts w:hint="eastAsia"/>
              </w:rPr>
              <w:t>最大等待时间，当没有可用连接时，连接池等待连接释放的最大时间，超过该时间限制会抛出异常，如果设置</w:t>
            </w:r>
            <w:r w:rsidRPr="00B028FA">
              <w:rPr>
                <w:rFonts w:hint="eastAsia"/>
              </w:rPr>
              <w:t>-1</w:t>
            </w:r>
            <w:r w:rsidRPr="00B028FA">
              <w:rPr>
                <w:rFonts w:hint="eastAsia"/>
              </w:rPr>
              <w:t>表示无限等待（默认为无限，调整为</w:t>
            </w:r>
            <w:r w:rsidRPr="00B028FA">
              <w:rPr>
                <w:rFonts w:hint="eastAsia"/>
              </w:rPr>
              <w:t>60000ms</w:t>
            </w:r>
            <w:r w:rsidRPr="00B028FA">
              <w:rPr>
                <w:rFonts w:hint="eastAsia"/>
              </w:rPr>
              <w:t>，避免因线程池不够用，而导致请求被无限制挂起）</w:t>
            </w:r>
          </w:p>
        </w:tc>
        <w:tc>
          <w:tcPr>
            <w:tcW w:w="1020" w:type="dxa"/>
          </w:tcPr>
          <w:p w:rsidR="00373AE1" w:rsidRPr="00B028FA" w:rsidRDefault="00373AE1" w:rsidP="00373AE1">
            <w:pPr>
              <w:rPr>
                <w:rFonts w:hint="eastAsia"/>
              </w:rPr>
            </w:pPr>
          </w:p>
        </w:tc>
      </w:tr>
      <w:tr w:rsidR="00373AE1" w:rsidTr="00373AE1">
        <w:trPr>
          <w:trHeight w:val="309"/>
        </w:trPr>
        <w:tc>
          <w:tcPr>
            <w:tcW w:w="1737" w:type="dxa"/>
          </w:tcPr>
          <w:p w:rsidR="00373AE1" w:rsidRDefault="00373AE1" w:rsidP="00373AE1">
            <w:pPr>
              <w:rPr>
                <w:rFonts w:hint="eastAsia"/>
              </w:rPr>
            </w:pPr>
            <w:r w:rsidRPr="006A5A40">
              <w:t>timeBetweenEvictionRunsMillis</w:t>
            </w:r>
          </w:p>
        </w:tc>
        <w:tc>
          <w:tcPr>
            <w:tcW w:w="615" w:type="dxa"/>
          </w:tcPr>
          <w:p w:rsidR="00373AE1" w:rsidRPr="006A5A40" w:rsidRDefault="00373AE1" w:rsidP="00373AE1">
            <w:pPr>
              <w:rPr>
                <w:rFonts w:hint="eastAsia"/>
              </w:rPr>
            </w:pPr>
          </w:p>
        </w:tc>
        <w:tc>
          <w:tcPr>
            <w:tcW w:w="6295" w:type="dxa"/>
          </w:tcPr>
          <w:p w:rsidR="00373AE1" w:rsidRDefault="00373AE1" w:rsidP="00373AE1">
            <w:pPr>
              <w:rPr>
                <w:rFonts w:hint="eastAsia"/>
              </w:rPr>
            </w:pPr>
            <w:r w:rsidRPr="006A5A40">
              <w:rPr>
                <w:rFonts w:hint="eastAsia"/>
              </w:rPr>
              <w:t>空闲连接回收器运行频率</w:t>
            </w:r>
          </w:p>
        </w:tc>
        <w:tc>
          <w:tcPr>
            <w:tcW w:w="1020" w:type="dxa"/>
          </w:tcPr>
          <w:p w:rsidR="00373AE1" w:rsidRPr="006A5A40" w:rsidRDefault="00373AE1" w:rsidP="00373AE1">
            <w:pPr>
              <w:rPr>
                <w:rFonts w:hint="eastAsia"/>
              </w:rPr>
            </w:pPr>
          </w:p>
        </w:tc>
      </w:tr>
      <w:tr w:rsidR="00373AE1" w:rsidTr="00373AE1">
        <w:trPr>
          <w:trHeight w:val="916"/>
        </w:trPr>
        <w:tc>
          <w:tcPr>
            <w:tcW w:w="1737" w:type="dxa"/>
          </w:tcPr>
          <w:p w:rsidR="00373AE1" w:rsidRDefault="00373AE1" w:rsidP="00373AE1">
            <w:pPr>
              <w:rPr>
                <w:rFonts w:hint="eastAsia"/>
              </w:rPr>
            </w:pPr>
            <w:r w:rsidRPr="006A5A40">
              <w:t>inEvictableIdleTimeMillis</w:t>
            </w:r>
          </w:p>
        </w:tc>
        <w:tc>
          <w:tcPr>
            <w:tcW w:w="615" w:type="dxa"/>
          </w:tcPr>
          <w:p w:rsidR="00373AE1" w:rsidRPr="006A5A40" w:rsidRDefault="00373AE1" w:rsidP="00373AE1">
            <w:pPr>
              <w:rPr>
                <w:rFonts w:hint="eastAsia"/>
              </w:rPr>
            </w:pPr>
          </w:p>
        </w:tc>
        <w:tc>
          <w:tcPr>
            <w:tcW w:w="6295" w:type="dxa"/>
          </w:tcPr>
          <w:p w:rsidR="00373AE1" w:rsidRDefault="00373AE1" w:rsidP="00373AE1">
            <w:pPr>
              <w:rPr>
                <w:rFonts w:hint="eastAsia"/>
              </w:rPr>
            </w:pPr>
            <w:r w:rsidRPr="006A5A40">
              <w:rPr>
                <w:rFonts w:hint="eastAsia"/>
              </w:rPr>
              <w:t>把空闲时间超过</w:t>
            </w:r>
            <w:r w:rsidRPr="006A5A40">
              <w:rPr>
                <w:rFonts w:hint="eastAsia"/>
              </w:rPr>
              <w:t>minEvictableIdleTimeMillis</w:t>
            </w:r>
            <w:r w:rsidRPr="006A5A40">
              <w:rPr>
                <w:rFonts w:hint="eastAsia"/>
              </w:rPr>
              <w:t>毫秒的连接断开</w:t>
            </w:r>
            <w:r w:rsidRPr="006A5A40">
              <w:rPr>
                <w:rFonts w:hint="eastAsia"/>
              </w:rPr>
              <w:t xml:space="preserve">, </w:t>
            </w:r>
            <w:r w:rsidRPr="006A5A40">
              <w:rPr>
                <w:rFonts w:hint="eastAsia"/>
              </w:rPr>
              <w:t>直到连接池中的连接数到</w:t>
            </w:r>
            <w:r w:rsidRPr="006A5A40">
              <w:rPr>
                <w:rFonts w:hint="eastAsia"/>
              </w:rPr>
              <w:t>minIdle</w:t>
            </w:r>
            <w:r w:rsidRPr="006A5A40">
              <w:rPr>
                <w:rFonts w:hint="eastAsia"/>
              </w:rPr>
              <w:t>为止</w:t>
            </w:r>
          </w:p>
        </w:tc>
        <w:tc>
          <w:tcPr>
            <w:tcW w:w="1020" w:type="dxa"/>
          </w:tcPr>
          <w:p w:rsidR="00373AE1" w:rsidRPr="006A5A40" w:rsidRDefault="00373AE1" w:rsidP="00373AE1">
            <w:pPr>
              <w:rPr>
                <w:rFonts w:hint="eastAsia"/>
              </w:rPr>
            </w:pPr>
          </w:p>
        </w:tc>
      </w:tr>
      <w:tr w:rsidR="00373AE1" w:rsidTr="00373AE1">
        <w:trPr>
          <w:trHeight w:val="618"/>
        </w:trPr>
        <w:tc>
          <w:tcPr>
            <w:tcW w:w="1737" w:type="dxa"/>
          </w:tcPr>
          <w:p w:rsidR="00373AE1" w:rsidRDefault="00373AE1" w:rsidP="00373AE1">
            <w:pPr>
              <w:rPr>
                <w:rFonts w:hint="eastAsia"/>
              </w:rPr>
            </w:pPr>
            <w:r w:rsidRPr="006A5A40">
              <w:t>numTestsPerEvictionRun</w:t>
            </w:r>
          </w:p>
        </w:tc>
        <w:tc>
          <w:tcPr>
            <w:tcW w:w="615" w:type="dxa"/>
          </w:tcPr>
          <w:p w:rsidR="00373AE1" w:rsidRPr="006A5A40" w:rsidRDefault="00373AE1" w:rsidP="00373AE1">
            <w:pPr>
              <w:rPr>
                <w:rFonts w:hint="eastAsia"/>
              </w:rPr>
            </w:pPr>
          </w:p>
        </w:tc>
        <w:tc>
          <w:tcPr>
            <w:tcW w:w="6295" w:type="dxa"/>
          </w:tcPr>
          <w:p w:rsidR="00373AE1" w:rsidRDefault="00373AE1" w:rsidP="00373AE1">
            <w:pPr>
              <w:rPr>
                <w:rFonts w:hint="eastAsia"/>
              </w:rPr>
            </w:pPr>
            <w:r w:rsidRPr="006A5A40">
              <w:rPr>
                <w:rFonts w:hint="eastAsia"/>
              </w:rPr>
              <w:t>每次空闲连接回收器线程</w:t>
            </w:r>
            <w:r w:rsidRPr="006A5A40">
              <w:rPr>
                <w:rFonts w:hint="eastAsia"/>
              </w:rPr>
              <w:t>(</w:t>
            </w:r>
            <w:r w:rsidRPr="006A5A40">
              <w:rPr>
                <w:rFonts w:hint="eastAsia"/>
              </w:rPr>
              <w:t>如果有</w:t>
            </w:r>
            <w:r w:rsidRPr="006A5A40">
              <w:rPr>
                <w:rFonts w:hint="eastAsia"/>
              </w:rPr>
              <w:t>)</w:t>
            </w:r>
            <w:r w:rsidRPr="006A5A40">
              <w:rPr>
                <w:rFonts w:hint="eastAsia"/>
              </w:rPr>
              <w:t>运行时检查的连接数量</w:t>
            </w:r>
          </w:p>
        </w:tc>
        <w:tc>
          <w:tcPr>
            <w:tcW w:w="1020" w:type="dxa"/>
          </w:tcPr>
          <w:p w:rsidR="00373AE1" w:rsidRPr="006A5A40" w:rsidRDefault="00373AE1" w:rsidP="00373AE1">
            <w:pPr>
              <w:rPr>
                <w:rFonts w:hint="eastAsia"/>
              </w:rPr>
            </w:pPr>
          </w:p>
        </w:tc>
      </w:tr>
      <w:tr w:rsidR="00373AE1" w:rsidTr="00373AE1">
        <w:trPr>
          <w:trHeight w:val="928"/>
        </w:trPr>
        <w:tc>
          <w:tcPr>
            <w:tcW w:w="1737" w:type="dxa"/>
          </w:tcPr>
          <w:p w:rsidR="00373AE1" w:rsidRPr="00A412BC" w:rsidRDefault="00373AE1" w:rsidP="00373AE1">
            <w:pPr>
              <w:rPr>
                <w:rFonts w:hint="eastAsia"/>
                <w:color w:val="FF0000"/>
              </w:rPr>
            </w:pPr>
            <w:r w:rsidRPr="00A412BC">
              <w:rPr>
                <w:color w:val="FF0000"/>
              </w:rPr>
              <w:t>removeAbandonedOnMaintenance</w:t>
            </w:r>
          </w:p>
        </w:tc>
        <w:tc>
          <w:tcPr>
            <w:tcW w:w="615" w:type="dxa"/>
          </w:tcPr>
          <w:p w:rsidR="00373AE1" w:rsidRPr="00612B14" w:rsidRDefault="00373AE1" w:rsidP="00373AE1">
            <w:pPr>
              <w:rPr>
                <w:rFonts w:hint="eastAsia"/>
              </w:rPr>
            </w:pPr>
            <w:r>
              <w:rPr>
                <w:rFonts w:hint="eastAsia"/>
              </w:rPr>
              <w:t>fa</w:t>
            </w:r>
            <w:r>
              <w:t>lse</w:t>
            </w:r>
          </w:p>
        </w:tc>
        <w:tc>
          <w:tcPr>
            <w:tcW w:w="6295" w:type="dxa"/>
          </w:tcPr>
          <w:p w:rsidR="00373AE1" w:rsidRDefault="00373AE1" w:rsidP="00373AE1">
            <w:pPr>
              <w:rPr>
                <w:rFonts w:hint="eastAsia"/>
              </w:rPr>
            </w:pPr>
            <w:r w:rsidRPr="00612B14">
              <w:rPr>
                <w:rFonts w:hint="eastAsia"/>
              </w:rPr>
              <w:t>如果设置为</w:t>
            </w:r>
            <w:r w:rsidRPr="00612B14">
              <w:rPr>
                <w:rFonts w:hint="eastAsia"/>
              </w:rPr>
              <w:t>true</w:t>
            </w:r>
            <w:r w:rsidRPr="00612B14">
              <w:rPr>
                <w:rFonts w:hint="eastAsia"/>
              </w:rPr>
              <w:t>，则一个连接在超过</w:t>
            </w:r>
            <w:r w:rsidRPr="00612B14">
              <w:rPr>
                <w:rFonts w:hint="eastAsia"/>
              </w:rPr>
              <w:t>removeAbandonedTimeout</w:t>
            </w:r>
            <w:r w:rsidRPr="00612B14">
              <w:rPr>
                <w:rFonts w:hint="eastAsia"/>
              </w:rPr>
              <w:t>所设定的时间未使用即被认为是应该被抛弃并应该被移除的</w:t>
            </w:r>
          </w:p>
        </w:tc>
        <w:tc>
          <w:tcPr>
            <w:tcW w:w="1020" w:type="dxa"/>
            <w:vMerge w:val="restart"/>
            <w:vAlign w:val="center"/>
          </w:tcPr>
          <w:p w:rsidR="00373AE1" w:rsidRPr="00612B14" w:rsidRDefault="00DC0317" w:rsidP="00373AE1">
            <w:pPr>
              <w:rPr>
                <w:rFonts w:hint="eastAsia"/>
              </w:rPr>
            </w:pPr>
            <w:hyperlink r:id="rId10" w:history="1">
              <w:r w:rsidR="00373AE1" w:rsidRPr="00DC0317">
                <w:rPr>
                  <w:rStyle w:val="a3"/>
                  <w:rFonts w:hint="eastAsia"/>
                </w:rPr>
                <w:t>防止数据库连接池泄</w:t>
              </w:r>
              <w:r w:rsidR="00373AE1" w:rsidRPr="00DC0317">
                <w:rPr>
                  <w:rStyle w:val="a3"/>
                  <w:rFonts w:hint="eastAsia"/>
                </w:rPr>
                <w:lastRenderedPageBreak/>
                <w:t>露</w:t>
              </w:r>
            </w:hyperlink>
          </w:p>
        </w:tc>
      </w:tr>
      <w:tr w:rsidR="00373AE1" w:rsidTr="00373AE1">
        <w:trPr>
          <w:trHeight w:val="916"/>
        </w:trPr>
        <w:tc>
          <w:tcPr>
            <w:tcW w:w="1737" w:type="dxa"/>
          </w:tcPr>
          <w:p w:rsidR="00373AE1" w:rsidRPr="00A412BC" w:rsidRDefault="00373AE1" w:rsidP="00373AE1">
            <w:pPr>
              <w:rPr>
                <w:color w:val="FF0000"/>
              </w:rPr>
            </w:pPr>
            <w:r w:rsidRPr="00A412BC">
              <w:rPr>
                <w:color w:val="FF0000"/>
              </w:rPr>
              <w:lastRenderedPageBreak/>
              <w:t>removeAbandonedOnBorrow</w:t>
            </w:r>
          </w:p>
        </w:tc>
        <w:tc>
          <w:tcPr>
            <w:tcW w:w="615" w:type="dxa"/>
          </w:tcPr>
          <w:p w:rsidR="00373AE1" w:rsidRPr="00612B14" w:rsidRDefault="00373AE1" w:rsidP="00373AE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6295" w:type="dxa"/>
          </w:tcPr>
          <w:p w:rsidR="00373AE1" w:rsidRPr="00612B14" w:rsidRDefault="00373AE1" w:rsidP="00373AE1">
            <w:pPr>
              <w:rPr>
                <w:rFonts w:hint="eastAsia"/>
              </w:rPr>
            </w:pPr>
            <w:r>
              <w:t>true mea</w:t>
            </w:r>
            <w:r>
              <w:t>ns abandoned connections may be</w:t>
            </w:r>
            <w:r>
              <w:rPr>
                <w:rFonts w:hint="eastAsia"/>
              </w:rPr>
              <w:t xml:space="preserve"> </w:t>
            </w:r>
            <w:r>
              <w:t>removed when connections are borrowed from the pool.</w:t>
            </w:r>
          </w:p>
        </w:tc>
        <w:tc>
          <w:tcPr>
            <w:tcW w:w="1020" w:type="dxa"/>
            <w:vMerge/>
          </w:tcPr>
          <w:p w:rsidR="00373AE1" w:rsidRDefault="00373AE1" w:rsidP="00373AE1"/>
        </w:tc>
      </w:tr>
      <w:tr w:rsidR="00373AE1" w:rsidTr="00373AE1">
        <w:trPr>
          <w:trHeight w:val="631"/>
        </w:trPr>
        <w:tc>
          <w:tcPr>
            <w:tcW w:w="1737" w:type="dxa"/>
          </w:tcPr>
          <w:p w:rsidR="00373AE1" w:rsidRPr="00A412BC" w:rsidRDefault="00373AE1" w:rsidP="00373AE1">
            <w:pPr>
              <w:rPr>
                <w:color w:val="FF0000"/>
              </w:rPr>
            </w:pPr>
            <w:r w:rsidRPr="00A412BC">
              <w:rPr>
                <w:color w:val="FF0000"/>
              </w:rPr>
              <w:t>removeAbandonedTimeout</w:t>
            </w:r>
          </w:p>
        </w:tc>
        <w:tc>
          <w:tcPr>
            <w:tcW w:w="615" w:type="dxa"/>
          </w:tcPr>
          <w:p w:rsidR="00373AE1" w:rsidRDefault="00373AE1" w:rsidP="00373AE1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6295" w:type="dxa"/>
          </w:tcPr>
          <w:p w:rsidR="00373AE1" w:rsidRPr="00612B14" w:rsidRDefault="00373AE1" w:rsidP="00373AE1">
            <w:pPr>
              <w:rPr>
                <w:rFonts w:hint="eastAsia"/>
              </w:rPr>
            </w:pPr>
            <w:r w:rsidRPr="00612B14">
              <w:rPr>
                <w:rFonts w:hint="eastAsia"/>
              </w:rPr>
              <w:t>一个被抛弃连接可以被移除的超时时间，单位为秒</w:t>
            </w:r>
          </w:p>
        </w:tc>
        <w:tc>
          <w:tcPr>
            <w:tcW w:w="1020" w:type="dxa"/>
            <w:vMerge/>
          </w:tcPr>
          <w:p w:rsidR="00373AE1" w:rsidRPr="00612B14" w:rsidRDefault="00373AE1" w:rsidP="00373AE1">
            <w:pPr>
              <w:rPr>
                <w:rFonts w:hint="eastAsia"/>
              </w:rPr>
            </w:pPr>
          </w:p>
        </w:tc>
      </w:tr>
    </w:tbl>
    <w:p w:rsidR="006A5A40" w:rsidRDefault="006A5A40" w:rsidP="006A5A40"/>
    <w:p w:rsidR="00DC0317" w:rsidRDefault="00DC0317" w:rsidP="006A5A40">
      <w:hyperlink r:id="rId11" w:history="1">
        <w:r w:rsidRPr="00C85805">
          <w:rPr>
            <w:rStyle w:val="a3"/>
          </w:rPr>
          <w:t>http://wiki.jikexueyuan.com/project/tomcat/jdbc-data-sources.html</w:t>
        </w:r>
      </w:hyperlink>
    </w:p>
    <w:p w:rsidR="00DC0317" w:rsidRDefault="00DC0317" w:rsidP="006A5A40">
      <w:hyperlink r:id="rId12" w:history="1">
        <w:r w:rsidRPr="00C85805">
          <w:rPr>
            <w:rStyle w:val="a3"/>
          </w:rPr>
          <w:t>http://www.totcms.com/html/201602-29/20160229114145.htm</w:t>
        </w:r>
      </w:hyperlink>
    </w:p>
    <w:p w:rsidR="00DC0317" w:rsidRDefault="00DC0317" w:rsidP="006A5A40">
      <w:pPr>
        <w:rPr>
          <w:rFonts w:hint="eastAsia"/>
        </w:rPr>
      </w:pPr>
    </w:p>
    <w:sectPr w:rsidR="00DC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526" w:rsidRDefault="002D1526" w:rsidP="004F2437">
      <w:r>
        <w:separator/>
      </w:r>
    </w:p>
  </w:endnote>
  <w:endnote w:type="continuationSeparator" w:id="0">
    <w:p w:rsidR="002D1526" w:rsidRDefault="002D1526" w:rsidP="004F2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egoe Print"/>
    <w:charset w:val="00"/>
    <w:family w:val="auto"/>
    <w:pitch w:val="default"/>
  </w:font>
  <w:font w:name="Menl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526" w:rsidRDefault="002D1526" w:rsidP="004F2437">
      <w:r>
        <w:separator/>
      </w:r>
    </w:p>
  </w:footnote>
  <w:footnote w:type="continuationSeparator" w:id="0">
    <w:p w:rsidR="002D1526" w:rsidRDefault="002D1526" w:rsidP="004F2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9B7"/>
    <w:rsid w:val="002D1526"/>
    <w:rsid w:val="00373AE1"/>
    <w:rsid w:val="004F2437"/>
    <w:rsid w:val="00612B14"/>
    <w:rsid w:val="006649B7"/>
    <w:rsid w:val="006A5A40"/>
    <w:rsid w:val="00A412BC"/>
    <w:rsid w:val="00B028FA"/>
    <w:rsid w:val="00DC0317"/>
    <w:rsid w:val="00EE7E86"/>
    <w:rsid w:val="266C740B"/>
    <w:rsid w:val="3D172C50"/>
    <w:rsid w:val="63A117C4"/>
    <w:rsid w:val="70F3129F"/>
    <w:rsid w:val="782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F767A8-4543-4680-AD54-99D643AD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0">
    <w:name w:val="HTML Typewriter"/>
    <w:basedOn w:val="a0"/>
    <w:rPr>
      <w:rFonts w:ascii="Courier New" w:hAnsi="Courier New"/>
      <w:sz w:val="20"/>
    </w:rPr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4F2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F24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4F2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F243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annotation reference"/>
    <w:basedOn w:val="a0"/>
    <w:rsid w:val="006A5A40"/>
    <w:rPr>
      <w:sz w:val="21"/>
      <w:szCs w:val="21"/>
    </w:rPr>
  </w:style>
  <w:style w:type="paragraph" w:styleId="a8">
    <w:name w:val="annotation text"/>
    <w:basedOn w:val="a"/>
    <w:link w:val="Char1"/>
    <w:rsid w:val="006A5A40"/>
    <w:pPr>
      <w:jc w:val="left"/>
    </w:pPr>
  </w:style>
  <w:style w:type="character" w:customStyle="1" w:styleId="Char1">
    <w:name w:val="批注文字 Char"/>
    <w:basedOn w:val="a0"/>
    <w:link w:val="a8"/>
    <w:rsid w:val="006A5A40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rsid w:val="006A5A40"/>
    <w:rPr>
      <w:b/>
      <w:bCs/>
    </w:rPr>
  </w:style>
  <w:style w:type="character" w:customStyle="1" w:styleId="Char2">
    <w:name w:val="批注主题 Char"/>
    <w:basedOn w:val="Char1"/>
    <w:link w:val="a9"/>
    <w:rsid w:val="006A5A40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a">
    <w:name w:val="Balloon Text"/>
    <w:basedOn w:val="a"/>
    <w:link w:val="Char3"/>
    <w:rsid w:val="006A5A40"/>
    <w:rPr>
      <w:sz w:val="18"/>
      <w:szCs w:val="18"/>
    </w:rPr>
  </w:style>
  <w:style w:type="character" w:customStyle="1" w:styleId="Char3">
    <w:name w:val="批注框文本 Char"/>
    <w:basedOn w:val="a0"/>
    <w:link w:val="aa"/>
    <w:rsid w:val="006A5A4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dbc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otcms.com/html/201602-29/20160229114145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jikexueyuan.com/project/tomcat/jdbc-data-sourc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iki.jikexueyuan.com/project/tomcat/jdbc-data-sourc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eamlet/article/details/5238966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32FDED-9081-40FE-BE06-0F101B526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Chxiaoyin</dc:creator>
  <cp:lastModifiedBy>XIAO YIN XU</cp:lastModifiedBy>
  <cp:revision>3</cp:revision>
  <dcterms:created xsi:type="dcterms:W3CDTF">2014-10-29T12:08:00Z</dcterms:created>
  <dcterms:modified xsi:type="dcterms:W3CDTF">2017-11-20T11:55:00Z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