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20.vsdx" ContentType="application/vnd.ms-visio.drawing"/>
  <Override PartName="/word/embeddings/Microsoft_Visio___21.vsdx" ContentType="application/vnd.ms-visio.drawing"/>
  <Override PartName="/word/embeddings/Microsoft_Visio___2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71113">
      <w:pPr>
        <w:spacing w:before="100" w:beforeAutospacing="1" w:after="100" w:afterAutospacing="1"/>
        <w:jc w:val="center"/>
        <w:rPr>
          <w:rFonts w:ascii="宋体" w:hAnsi="宋体" w:eastAsia="宋体" w:cs="Times New Roman"/>
          <w:b/>
          <w:kern w:val="0"/>
          <w:sz w:val="30"/>
          <w:szCs w:val="30"/>
          <w14:ligatures w14:val="none"/>
        </w:rPr>
      </w:pPr>
    </w:p>
    <w:p w14:paraId="31B6B21C">
      <w:pPr>
        <w:spacing w:line="20" w:lineRule="exact"/>
        <w:jc w:val="center"/>
        <w:rPr>
          <w:rFonts w:ascii="宋体" w:hAnsi="宋体" w:eastAsia="宋体" w:cs="Times New Roman"/>
          <w:b/>
          <w:kern w:val="0"/>
          <w:szCs w:val="21"/>
          <w14:ligatures w14:val="none"/>
        </w:rPr>
      </w:pPr>
    </w:p>
    <w:p w14:paraId="48DBBC74">
      <w:pPr>
        <w:spacing w:after="240" w:afterLines="100"/>
        <w:jc w:val="center"/>
        <w:rPr>
          <w:rFonts w:ascii="宋体" w:hAnsi="宋体" w:eastAsia="宋体" w:cs="Times New Roman"/>
          <w:b/>
          <w:bCs/>
          <w:sz w:val="56"/>
          <w:szCs w:val="56"/>
          <w14:ligatures w14:val="none"/>
        </w:rPr>
      </w:pPr>
      <w:r>
        <w:rPr>
          <w:rFonts w:hint="eastAsia" w:ascii="宋体" w:hAnsi="宋体" w:eastAsia="宋体" w:cs="Times New Roman"/>
          <w:b/>
          <w:bCs/>
          <w:sz w:val="56"/>
          <w:szCs w:val="56"/>
          <w14:ligatures w14:val="none"/>
        </w:rPr>
        <w:t>杭州电子科技大学继续教育学院</w:t>
      </w:r>
    </w:p>
    <w:p w14:paraId="30D997A4">
      <w:pPr>
        <w:spacing w:after="240" w:afterLines="100"/>
        <w:jc w:val="center"/>
        <w:rPr>
          <w:rFonts w:ascii="宋体" w:hAnsi="宋体" w:eastAsia="宋体" w:cs="Times New Roman"/>
          <w:b/>
          <w:bCs/>
          <w:spacing w:val="300"/>
          <w:sz w:val="56"/>
          <w:szCs w:val="56"/>
          <w14:ligatures w14:val="none"/>
        </w:rPr>
      </w:pPr>
      <w:r>
        <w:rPr>
          <w:rFonts w:hint="eastAsia" w:ascii="宋体" w:hAnsi="宋体" w:eastAsia="宋体" w:cs="Times New Roman"/>
          <w:b/>
          <w:bCs/>
          <w:sz w:val="56"/>
          <w:szCs w:val="56"/>
          <w14:ligatures w14:val="none"/>
        </w:rPr>
        <w:t>本科毕业</w:t>
      </w:r>
      <w:bookmarkStart w:id="0" w:name="_Hlk209947553"/>
      <w:r>
        <w:rPr>
          <w:rFonts w:hint="eastAsia" w:ascii="宋体" w:hAnsi="宋体" w:eastAsia="宋体" w:cs="Times New Roman"/>
          <w:b/>
          <w:bCs/>
          <w:sz w:val="56"/>
          <w:szCs w:val="56"/>
          <w14:ligatures w14:val="none"/>
        </w:rPr>
        <w:t>论文</w:t>
      </w:r>
      <w:bookmarkEnd w:id="0"/>
    </w:p>
    <w:p w14:paraId="269B3ED4">
      <w:pPr>
        <w:spacing w:before="100" w:beforeAutospacing="1" w:after="100" w:afterAutospacing="1"/>
        <w:jc w:val="center"/>
        <w:rPr>
          <w:rFonts w:ascii="宋体" w:hAnsi="宋体" w:eastAsia="宋体" w:cs="Times New Roman"/>
          <w:b/>
          <w:bCs/>
          <w:sz w:val="28"/>
          <w:szCs w:val="28"/>
          <w14:ligatures w14:val="none"/>
        </w:rPr>
      </w:pPr>
      <w:r>
        <w:rPr>
          <w:rFonts w:hint="eastAsia" w:ascii="宋体" w:hAnsi="宋体" w:eastAsia="宋体" w:cs="Times New Roman"/>
          <w:b/>
          <w:bCs/>
          <w:sz w:val="44"/>
          <w:szCs w:val="44"/>
          <w14:ligatures w14:val="none"/>
        </w:rPr>
        <w:t>（2026届）</w:t>
      </w:r>
    </w:p>
    <w:tbl>
      <w:tblPr>
        <w:tblStyle w:val="12"/>
        <w:tblW w:w="0" w:type="auto"/>
        <w:jc w:val="center"/>
        <w:tblLayout w:type="fixed"/>
        <w:tblCellMar>
          <w:top w:w="0" w:type="dxa"/>
          <w:left w:w="108" w:type="dxa"/>
          <w:bottom w:w="0" w:type="dxa"/>
          <w:right w:w="108" w:type="dxa"/>
        </w:tblCellMar>
      </w:tblPr>
      <w:tblGrid>
        <w:gridCol w:w="1676"/>
        <w:gridCol w:w="5250"/>
      </w:tblGrid>
      <w:tr w14:paraId="75D223BC">
        <w:tblPrEx>
          <w:tblCellMar>
            <w:top w:w="0" w:type="dxa"/>
            <w:left w:w="108" w:type="dxa"/>
            <w:bottom w:w="0" w:type="dxa"/>
            <w:right w:w="108" w:type="dxa"/>
          </w:tblCellMar>
        </w:tblPrEx>
        <w:trPr>
          <w:trHeight w:val="1021" w:hRule="atLeast"/>
          <w:jc w:val="center"/>
        </w:trPr>
        <w:tc>
          <w:tcPr>
            <w:tcW w:w="1676" w:type="dxa"/>
            <w:vAlign w:val="bottom"/>
          </w:tcPr>
          <w:p w14:paraId="2CC61319">
            <w:pPr>
              <w:spacing w:before="100" w:beforeAutospacing="1" w:after="100" w:afterAutospacing="1"/>
              <w:jc w:val="center"/>
              <w:rPr>
                <w:rFonts w:ascii="宋体" w:hAnsi="宋体" w:eastAsia="宋体" w:cs="Times New Roman"/>
                <w:b/>
                <w:sz w:val="30"/>
                <w:szCs w:val="30"/>
                <w14:ligatures w14:val="none"/>
              </w:rPr>
            </w:pPr>
            <w:r>
              <w:rPr>
                <w:rFonts w:hint="eastAsia" w:ascii="宋体" w:hAnsi="宋体" w:eastAsia="宋体" w:cs="Times New Roman"/>
                <w:b/>
                <w:bCs/>
                <w:sz w:val="30"/>
                <w:szCs w:val="30"/>
                <w14:ligatures w14:val="none"/>
              </w:rPr>
              <w:t>题</w:t>
            </w:r>
            <w:r>
              <w:rPr>
                <w:rFonts w:ascii="宋体" w:hAnsi="宋体" w:eastAsia="宋体" w:cs="Times New Roman"/>
                <w:b/>
                <w:bCs/>
                <w:sz w:val="30"/>
                <w:szCs w:val="30"/>
                <w14:ligatures w14:val="none"/>
              </w:rPr>
              <w:t xml:space="preserve">    </w:t>
            </w:r>
            <w:r>
              <w:rPr>
                <w:rFonts w:hint="eastAsia" w:ascii="宋体" w:hAnsi="宋体" w:eastAsia="宋体" w:cs="Times New Roman"/>
                <w:b/>
                <w:bCs/>
                <w:sz w:val="30"/>
                <w:szCs w:val="30"/>
                <w14:ligatures w14:val="none"/>
              </w:rPr>
              <w:t>目</w:t>
            </w:r>
          </w:p>
        </w:tc>
        <w:tc>
          <w:tcPr>
            <w:tcW w:w="5250" w:type="dxa"/>
            <w:tcBorders>
              <w:bottom w:val="single" w:color="auto" w:sz="4" w:space="0"/>
            </w:tcBorders>
            <w:vAlign w:val="bottom"/>
          </w:tcPr>
          <w:p w14:paraId="45D775E1">
            <w:pPr>
              <w:spacing w:before="100" w:beforeAutospacing="1" w:after="100" w:afterAutospacing="1"/>
              <w:jc w:val="center"/>
              <w:rPr>
                <w:rFonts w:ascii="楷体" w:hAnsi="楷体" w:eastAsia="楷体" w:cs="Times New Roman"/>
                <w:sz w:val="30"/>
                <w:szCs w:val="30"/>
                <w14:ligatures w14:val="none"/>
              </w:rPr>
            </w:pPr>
            <w:r>
              <w:rPr>
                <w:rFonts w:hint="eastAsia" w:ascii="楷体" w:hAnsi="楷体" w:eastAsia="楷体" w:cs="Times New Roman"/>
                <w:sz w:val="30"/>
                <w:szCs w:val="30"/>
                <w14:ligatures w14:val="none"/>
              </w:rPr>
              <w:t>基于Spring Boot + Vue的汽车4S店管理系统的设计与实现</w:t>
            </w:r>
          </w:p>
        </w:tc>
      </w:tr>
      <w:tr w14:paraId="750DD6CB">
        <w:tblPrEx>
          <w:tblCellMar>
            <w:top w:w="0" w:type="dxa"/>
            <w:left w:w="108" w:type="dxa"/>
            <w:bottom w:w="0" w:type="dxa"/>
            <w:right w:w="108" w:type="dxa"/>
          </w:tblCellMar>
        </w:tblPrEx>
        <w:trPr>
          <w:trHeight w:val="1046" w:hRule="atLeast"/>
          <w:jc w:val="center"/>
        </w:trPr>
        <w:tc>
          <w:tcPr>
            <w:tcW w:w="1676" w:type="dxa"/>
            <w:vAlign w:val="bottom"/>
          </w:tcPr>
          <w:p w14:paraId="19B1CBD3">
            <w:pPr>
              <w:spacing w:before="100" w:beforeAutospacing="1" w:after="100" w:afterAutospacing="1"/>
              <w:jc w:val="center"/>
              <w:rPr>
                <w:rFonts w:ascii="宋体" w:hAnsi="宋体" w:eastAsia="宋体" w:cs="Times New Roman"/>
                <w:b/>
                <w:sz w:val="30"/>
                <w:szCs w:val="30"/>
                <w14:ligatures w14:val="none"/>
              </w:rPr>
            </w:pPr>
            <w:r>
              <w:rPr>
                <w:rFonts w:hint="eastAsia" w:ascii="宋体" w:hAnsi="宋体" w:eastAsia="宋体" w:cs="Times New Roman"/>
                <w:b/>
                <w:bCs/>
                <w:sz w:val="30"/>
                <w:szCs w:val="30"/>
                <w14:ligatures w14:val="none"/>
              </w:rPr>
              <w:t>站点名称</w:t>
            </w:r>
          </w:p>
        </w:tc>
        <w:tc>
          <w:tcPr>
            <w:tcW w:w="5250" w:type="dxa"/>
            <w:tcBorders>
              <w:top w:val="single" w:color="auto" w:sz="4" w:space="0"/>
              <w:bottom w:val="single" w:color="auto" w:sz="4" w:space="0"/>
            </w:tcBorders>
            <w:vAlign w:val="bottom"/>
          </w:tcPr>
          <w:p w14:paraId="54E5201D">
            <w:pPr>
              <w:spacing w:before="100" w:beforeAutospacing="1" w:after="100" w:afterAutospacing="1"/>
              <w:jc w:val="center"/>
              <w:rPr>
                <w:rFonts w:hint="default" w:ascii="楷体" w:hAnsi="楷体" w:eastAsia="楷体" w:cs="Times New Roman"/>
                <w:sz w:val="30"/>
                <w:szCs w:val="30"/>
                <w:lang w:val="en-US" w:eastAsia="zh-CN"/>
                <w14:ligatures w14:val="none"/>
              </w:rPr>
            </w:pPr>
            <w:r>
              <w:rPr>
                <w:rFonts w:hint="eastAsia" w:ascii="楷体" w:hAnsi="楷体" w:eastAsia="楷体" w:cs="Times New Roman"/>
                <w:sz w:val="30"/>
                <w:szCs w:val="30"/>
                <w:lang w:val="en-US" w:eastAsia="zh-CN"/>
                <w14:ligatures w14:val="none"/>
              </w:rPr>
              <w:t>金华职业技术大学</w:t>
            </w:r>
            <w:bookmarkStart w:id="124" w:name="_GoBack"/>
            <w:bookmarkEnd w:id="124"/>
          </w:p>
        </w:tc>
      </w:tr>
      <w:tr w14:paraId="1386B350">
        <w:tblPrEx>
          <w:tblCellMar>
            <w:top w:w="0" w:type="dxa"/>
            <w:left w:w="108" w:type="dxa"/>
            <w:bottom w:w="0" w:type="dxa"/>
            <w:right w:w="108" w:type="dxa"/>
          </w:tblCellMar>
        </w:tblPrEx>
        <w:trPr>
          <w:trHeight w:val="1021" w:hRule="atLeast"/>
          <w:jc w:val="center"/>
        </w:trPr>
        <w:tc>
          <w:tcPr>
            <w:tcW w:w="1676" w:type="dxa"/>
            <w:vAlign w:val="bottom"/>
          </w:tcPr>
          <w:p w14:paraId="2EF616EB">
            <w:pPr>
              <w:spacing w:before="100" w:beforeAutospacing="1" w:after="100" w:afterAutospacing="1"/>
              <w:jc w:val="center"/>
              <w:rPr>
                <w:rFonts w:ascii="宋体" w:hAnsi="宋体" w:eastAsia="宋体" w:cs="Times New Roman"/>
                <w:b/>
                <w:sz w:val="30"/>
                <w:szCs w:val="30"/>
                <w14:ligatures w14:val="none"/>
              </w:rPr>
            </w:pPr>
            <w:r>
              <w:rPr>
                <w:rFonts w:hint="eastAsia" w:ascii="宋体" w:hAnsi="宋体" w:eastAsia="宋体" w:cs="Times New Roman"/>
                <w:b/>
                <w:bCs/>
                <w:sz w:val="30"/>
                <w:szCs w:val="30"/>
                <w14:ligatures w14:val="none"/>
              </w:rPr>
              <w:t>专</w:t>
            </w:r>
            <w:r>
              <w:rPr>
                <w:rFonts w:ascii="宋体" w:hAnsi="宋体" w:eastAsia="宋体" w:cs="Times New Roman"/>
                <w:b/>
                <w:bCs/>
                <w:sz w:val="30"/>
                <w:szCs w:val="30"/>
                <w14:ligatures w14:val="none"/>
              </w:rPr>
              <w:t xml:space="preserve">    </w:t>
            </w:r>
            <w:r>
              <w:rPr>
                <w:rFonts w:hint="eastAsia" w:ascii="宋体" w:hAnsi="宋体" w:eastAsia="宋体" w:cs="Times New Roman"/>
                <w:b/>
                <w:bCs/>
                <w:sz w:val="30"/>
                <w:szCs w:val="30"/>
                <w14:ligatures w14:val="none"/>
              </w:rPr>
              <w:t>业</w:t>
            </w:r>
          </w:p>
        </w:tc>
        <w:tc>
          <w:tcPr>
            <w:tcW w:w="5250" w:type="dxa"/>
            <w:tcBorders>
              <w:top w:val="single" w:color="auto" w:sz="4" w:space="0"/>
              <w:bottom w:val="single" w:color="auto" w:sz="4" w:space="0"/>
            </w:tcBorders>
            <w:vAlign w:val="bottom"/>
          </w:tcPr>
          <w:p w14:paraId="31DA01E0">
            <w:pPr>
              <w:spacing w:before="100" w:beforeAutospacing="1" w:after="100" w:afterAutospacing="1"/>
              <w:jc w:val="center"/>
              <w:rPr>
                <w:rFonts w:ascii="楷体" w:hAnsi="楷体" w:eastAsia="楷体" w:cs="Times New Roman"/>
                <w:sz w:val="30"/>
                <w:szCs w:val="30"/>
                <w14:ligatures w14:val="none"/>
              </w:rPr>
            </w:pPr>
            <w:r>
              <w:rPr>
                <w:rFonts w:hint="eastAsia" w:ascii="楷体" w:hAnsi="楷体" w:eastAsia="楷体" w:cs="Times New Roman"/>
                <w:sz w:val="30"/>
                <w:szCs w:val="30"/>
                <w14:ligatures w14:val="none"/>
              </w:rPr>
              <w:t>计算机科学与技术</w:t>
            </w:r>
          </w:p>
        </w:tc>
      </w:tr>
      <w:tr w14:paraId="0563B41B">
        <w:tblPrEx>
          <w:tblCellMar>
            <w:top w:w="0" w:type="dxa"/>
            <w:left w:w="108" w:type="dxa"/>
            <w:bottom w:w="0" w:type="dxa"/>
            <w:right w:w="108" w:type="dxa"/>
          </w:tblCellMar>
        </w:tblPrEx>
        <w:trPr>
          <w:trHeight w:val="1021" w:hRule="atLeast"/>
          <w:jc w:val="center"/>
        </w:trPr>
        <w:tc>
          <w:tcPr>
            <w:tcW w:w="1676" w:type="dxa"/>
            <w:vAlign w:val="bottom"/>
          </w:tcPr>
          <w:p w14:paraId="3199BBBC">
            <w:pPr>
              <w:spacing w:before="100" w:beforeAutospacing="1" w:after="100" w:afterAutospacing="1"/>
              <w:jc w:val="center"/>
              <w:rPr>
                <w:rFonts w:ascii="宋体" w:hAnsi="宋体" w:eastAsia="宋体" w:cs="Times New Roman"/>
                <w:b/>
                <w:sz w:val="30"/>
                <w:szCs w:val="30"/>
                <w14:ligatures w14:val="none"/>
              </w:rPr>
            </w:pPr>
            <w:r>
              <w:rPr>
                <w:rFonts w:hint="eastAsia" w:ascii="宋体" w:hAnsi="宋体" w:eastAsia="宋体" w:cs="Times New Roman"/>
                <w:b/>
                <w:bCs/>
                <w:sz w:val="30"/>
                <w:szCs w:val="30"/>
                <w14:ligatures w14:val="none"/>
              </w:rPr>
              <w:t>班</w:t>
            </w:r>
            <w:r>
              <w:rPr>
                <w:rFonts w:ascii="宋体" w:hAnsi="宋体" w:eastAsia="宋体" w:cs="Times New Roman"/>
                <w:b/>
                <w:bCs/>
                <w:sz w:val="30"/>
                <w:szCs w:val="30"/>
                <w14:ligatures w14:val="none"/>
              </w:rPr>
              <w:t xml:space="preserve">    </w:t>
            </w:r>
            <w:r>
              <w:rPr>
                <w:rFonts w:hint="eastAsia" w:ascii="宋体" w:hAnsi="宋体" w:eastAsia="宋体" w:cs="Times New Roman"/>
                <w:b/>
                <w:bCs/>
                <w:sz w:val="30"/>
                <w:szCs w:val="30"/>
                <w14:ligatures w14:val="none"/>
              </w:rPr>
              <w:t>级</w:t>
            </w:r>
          </w:p>
        </w:tc>
        <w:tc>
          <w:tcPr>
            <w:tcW w:w="5250" w:type="dxa"/>
            <w:tcBorders>
              <w:top w:val="single" w:color="auto" w:sz="4" w:space="0"/>
              <w:bottom w:val="single" w:color="auto" w:sz="4" w:space="0"/>
            </w:tcBorders>
            <w:vAlign w:val="bottom"/>
          </w:tcPr>
          <w:p w14:paraId="71C3F38F">
            <w:pPr>
              <w:spacing w:before="100" w:beforeAutospacing="1" w:after="100" w:afterAutospacing="1"/>
              <w:jc w:val="center"/>
              <w:rPr>
                <w:rFonts w:ascii="楷体" w:hAnsi="楷体" w:eastAsia="楷体" w:cs="Times New Roman"/>
                <w:sz w:val="30"/>
                <w:szCs w:val="30"/>
                <w14:ligatures w14:val="none"/>
              </w:rPr>
            </w:pPr>
            <w:r>
              <w:rPr>
                <w:rFonts w:hint="eastAsia" w:ascii="楷体" w:hAnsi="楷体" w:eastAsia="楷体" w:cs="Times New Roman"/>
                <w:sz w:val="30"/>
                <w:szCs w:val="30"/>
                <w14:ligatures w14:val="none"/>
              </w:rPr>
              <w:t>2024函授专升本计算机科学与技术(4001)班</w:t>
            </w:r>
          </w:p>
        </w:tc>
      </w:tr>
      <w:tr w14:paraId="39E5446A">
        <w:tblPrEx>
          <w:tblCellMar>
            <w:top w:w="0" w:type="dxa"/>
            <w:left w:w="108" w:type="dxa"/>
            <w:bottom w:w="0" w:type="dxa"/>
            <w:right w:w="108" w:type="dxa"/>
          </w:tblCellMar>
        </w:tblPrEx>
        <w:trPr>
          <w:trHeight w:val="1021" w:hRule="atLeast"/>
          <w:jc w:val="center"/>
        </w:trPr>
        <w:tc>
          <w:tcPr>
            <w:tcW w:w="1676" w:type="dxa"/>
            <w:vAlign w:val="bottom"/>
          </w:tcPr>
          <w:p w14:paraId="5D012CB9">
            <w:pPr>
              <w:spacing w:before="100" w:beforeAutospacing="1" w:after="100" w:afterAutospacing="1"/>
              <w:jc w:val="center"/>
              <w:rPr>
                <w:rFonts w:ascii="宋体" w:hAnsi="宋体" w:eastAsia="宋体" w:cs="Times New Roman"/>
                <w:b/>
                <w:sz w:val="30"/>
                <w:szCs w:val="30"/>
                <w14:ligatures w14:val="none"/>
              </w:rPr>
            </w:pPr>
            <w:r>
              <w:rPr>
                <w:rFonts w:hint="eastAsia" w:ascii="宋体" w:hAnsi="宋体" w:eastAsia="宋体" w:cs="Times New Roman"/>
                <w:b/>
                <w:bCs/>
                <w:sz w:val="30"/>
                <w:szCs w:val="30"/>
                <w14:ligatures w14:val="none"/>
              </w:rPr>
              <w:t>学</w:t>
            </w:r>
            <w:r>
              <w:rPr>
                <w:rFonts w:ascii="宋体" w:hAnsi="宋体" w:eastAsia="宋体" w:cs="Times New Roman"/>
                <w:b/>
                <w:bCs/>
                <w:sz w:val="30"/>
                <w:szCs w:val="30"/>
                <w14:ligatures w14:val="none"/>
              </w:rPr>
              <w:t xml:space="preserve">    </w:t>
            </w:r>
            <w:r>
              <w:rPr>
                <w:rFonts w:hint="eastAsia" w:ascii="宋体" w:hAnsi="宋体" w:eastAsia="宋体" w:cs="Times New Roman"/>
                <w:b/>
                <w:bCs/>
                <w:sz w:val="30"/>
                <w:szCs w:val="30"/>
                <w14:ligatures w14:val="none"/>
              </w:rPr>
              <w:t>号</w:t>
            </w:r>
          </w:p>
        </w:tc>
        <w:tc>
          <w:tcPr>
            <w:tcW w:w="5250" w:type="dxa"/>
            <w:tcBorders>
              <w:top w:val="single" w:color="auto" w:sz="4" w:space="0"/>
              <w:bottom w:val="single" w:color="auto" w:sz="4" w:space="0"/>
            </w:tcBorders>
            <w:vAlign w:val="bottom"/>
          </w:tcPr>
          <w:p w14:paraId="111DA8E6">
            <w:pPr>
              <w:spacing w:before="100" w:beforeAutospacing="1" w:after="100" w:afterAutospacing="1"/>
              <w:jc w:val="center"/>
              <w:rPr>
                <w:rFonts w:ascii="楷体" w:hAnsi="楷体" w:eastAsia="楷体" w:cs="Times New Roman"/>
                <w:sz w:val="30"/>
                <w:szCs w:val="30"/>
                <w14:ligatures w14:val="none"/>
              </w:rPr>
            </w:pPr>
            <w:r>
              <w:rPr>
                <w:rFonts w:hint="eastAsia" w:ascii="楷体" w:hAnsi="楷体" w:eastAsia="楷体" w:cs="Times New Roman"/>
                <w:sz w:val="30"/>
                <w:szCs w:val="30"/>
                <w14:ligatures w14:val="none"/>
              </w:rPr>
              <w:t>2414009400092</w:t>
            </w:r>
          </w:p>
        </w:tc>
      </w:tr>
      <w:tr w14:paraId="744629CC">
        <w:tblPrEx>
          <w:tblCellMar>
            <w:top w:w="0" w:type="dxa"/>
            <w:left w:w="108" w:type="dxa"/>
            <w:bottom w:w="0" w:type="dxa"/>
            <w:right w:w="108" w:type="dxa"/>
          </w:tblCellMar>
        </w:tblPrEx>
        <w:trPr>
          <w:trHeight w:val="1021" w:hRule="atLeast"/>
          <w:jc w:val="center"/>
        </w:trPr>
        <w:tc>
          <w:tcPr>
            <w:tcW w:w="1676" w:type="dxa"/>
            <w:vAlign w:val="bottom"/>
          </w:tcPr>
          <w:p w14:paraId="2B7E6D93">
            <w:pPr>
              <w:spacing w:before="100" w:beforeAutospacing="1" w:after="100" w:afterAutospacing="1"/>
              <w:jc w:val="center"/>
              <w:rPr>
                <w:rFonts w:ascii="宋体" w:hAnsi="宋体" w:eastAsia="宋体" w:cs="Times New Roman"/>
                <w:b/>
                <w:sz w:val="30"/>
                <w:szCs w:val="30"/>
                <w14:ligatures w14:val="none"/>
              </w:rPr>
            </w:pPr>
            <w:r>
              <w:rPr>
                <w:rFonts w:hint="eastAsia" w:ascii="宋体" w:hAnsi="宋体" w:eastAsia="宋体" w:cs="Times New Roman"/>
                <w:b/>
                <w:bCs/>
                <w:sz w:val="30"/>
                <w:szCs w:val="30"/>
                <w14:ligatures w14:val="none"/>
              </w:rPr>
              <w:t>学生姓名</w:t>
            </w:r>
          </w:p>
        </w:tc>
        <w:tc>
          <w:tcPr>
            <w:tcW w:w="5250" w:type="dxa"/>
            <w:tcBorders>
              <w:top w:val="single" w:color="auto" w:sz="4" w:space="0"/>
              <w:bottom w:val="single" w:color="auto" w:sz="4" w:space="0"/>
            </w:tcBorders>
            <w:vAlign w:val="bottom"/>
          </w:tcPr>
          <w:p w14:paraId="2C3E7CCA">
            <w:pPr>
              <w:spacing w:before="100" w:beforeAutospacing="1" w:after="100" w:afterAutospacing="1"/>
              <w:jc w:val="center"/>
              <w:rPr>
                <w:rFonts w:ascii="楷体" w:hAnsi="楷体" w:eastAsia="楷体" w:cs="Times New Roman"/>
                <w:sz w:val="30"/>
                <w:szCs w:val="30"/>
                <w14:ligatures w14:val="none"/>
              </w:rPr>
            </w:pPr>
            <w:r>
              <w:rPr>
                <w:rFonts w:hint="eastAsia" w:ascii="楷体" w:hAnsi="楷体" w:eastAsia="楷体" w:cs="Times New Roman"/>
                <w:sz w:val="30"/>
                <w:szCs w:val="30"/>
                <w14:ligatures w14:val="none"/>
              </w:rPr>
              <w:t>李朝阳</w:t>
            </w:r>
          </w:p>
        </w:tc>
      </w:tr>
      <w:tr w14:paraId="7AA487BA">
        <w:tblPrEx>
          <w:tblCellMar>
            <w:top w:w="0" w:type="dxa"/>
            <w:left w:w="108" w:type="dxa"/>
            <w:bottom w:w="0" w:type="dxa"/>
            <w:right w:w="108" w:type="dxa"/>
          </w:tblCellMar>
        </w:tblPrEx>
        <w:trPr>
          <w:trHeight w:val="1021" w:hRule="atLeast"/>
          <w:jc w:val="center"/>
        </w:trPr>
        <w:tc>
          <w:tcPr>
            <w:tcW w:w="1676" w:type="dxa"/>
            <w:vAlign w:val="bottom"/>
          </w:tcPr>
          <w:p w14:paraId="42BE5DD6">
            <w:pPr>
              <w:spacing w:before="100" w:beforeAutospacing="1" w:after="100" w:afterAutospacing="1"/>
              <w:jc w:val="center"/>
              <w:rPr>
                <w:rFonts w:ascii="宋体" w:hAnsi="宋体" w:eastAsia="宋体" w:cs="Times New Roman"/>
                <w:b/>
                <w:sz w:val="30"/>
                <w:szCs w:val="30"/>
                <w14:ligatures w14:val="none"/>
              </w:rPr>
            </w:pPr>
            <w:r>
              <w:rPr>
                <w:rFonts w:hint="eastAsia" w:ascii="宋体" w:hAnsi="宋体" w:eastAsia="宋体" w:cs="Times New Roman"/>
                <w:b/>
                <w:bCs/>
                <w:sz w:val="30"/>
                <w:szCs w:val="30"/>
                <w14:ligatures w14:val="none"/>
              </w:rPr>
              <w:t>指导教师</w:t>
            </w:r>
          </w:p>
        </w:tc>
        <w:tc>
          <w:tcPr>
            <w:tcW w:w="5250" w:type="dxa"/>
            <w:tcBorders>
              <w:top w:val="single" w:color="auto" w:sz="4" w:space="0"/>
              <w:bottom w:val="single" w:color="auto" w:sz="4" w:space="0"/>
            </w:tcBorders>
            <w:vAlign w:val="bottom"/>
          </w:tcPr>
          <w:p w14:paraId="1C22B5C8">
            <w:pPr>
              <w:spacing w:before="100" w:beforeAutospacing="1" w:after="100" w:afterAutospacing="1"/>
              <w:jc w:val="center"/>
              <w:rPr>
                <w:rFonts w:ascii="楷体" w:hAnsi="楷体" w:eastAsia="楷体" w:cs="Times New Roman"/>
                <w:sz w:val="30"/>
                <w:szCs w:val="30"/>
                <w14:ligatures w14:val="none"/>
              </w:rPr>
            </w:pPr>
            <w:r>
              <w:rPr>
                <w:rFonts w:hint="eastAsia" w:ascii="楷体" w:hAnsi="楷体" w:eastAsia="楷体" w:cs="Times New Roman"/>
                <w:sz w:val="30"/>
                <w:szCs w:val="30"/>
                <w14:ligatures w14:val="none"/>
              </w:rPr>
              <w:t>张聪</w:t>
            </w:r>
          </w:p>
        </w:tc>
      </w:tr>
      <w:tr w14:paraId="4E82051E">
        <w:tblPrEx>
          <w:tblCellMar>
            <w:top w:w="0" w:type="dxa"/>
            <w:left w:w="108" w:type="dxa"/>
            <w:bottom w:w="0" w:type="dxa"/>
            <w:right w:w="108" w:type="dxa"/>
          </w:tblCellMar>
        </w:tblPrEx>
        <w:trPr>
          <w:trHeight w:val="1021" w:hRule="atLeast"/>
          <w:jc w:val="center"/>
        </w:trPr>
        <w:tc>
          <w:tcPr>
            <w:tcW w:w="1676" w:type="dxa"/>
            <w:vAlign w:val="bottom"/>
          </w:tcPr>
          <w:p w14:paraId="14F7F51E">
            <w:pPr>
              <w:spacing w:before="100" w:beforeAutospacing="1" w:after="100" w:afterAutospacing="1"/>
              <w:jc w:val="center"/>
              <w:rPr>
                <w:rFonts w:ascii="宋体" w:hAnsi="宋体" w:eastAsia="宋体" w:cs="Times New Roman"/>
                <w:b/>
                <w:bCs/>
                <w:sz w:val="30"/>
                <w:szCs w:val="30"/>
                <w14:ligatures w14:val="none"/>
              </w:rPr>
            </w:pPr>
            <w:r>
              <w:rPr>
                <w:rFonts w:hint="eastAsia" w:ascii="宋体" w:hAnsi="宋体" w:eastAsia="宋体" w:cs="Times New Roman"/>
                <w:b/>
                <w:bCs/>
                <w:sz w:val="30"/>
                <w:szCs w:val="30"/>
                <w14:ligatures w14:val="none"/>
              </w:rPr>
              <w:t>完成日期</w:t>
            </w:r>
          </w:p>
        </w:tc>
        <w:tc>
          <w:tcPr>
            <w:tcW w:w="5250" w:type="dxa"/>
            <w:tcBorders>
              <w:top w:val="single" w:color="auto" w:sz="4" w:space="0"/>
              <w:bottom w:val="single" w:color="auto" w:sz="4" w:space="0"/>
            </w:tcBorders>
            <w:vAlign w:val="bottom"/>
          </w:tcPr>
          <w:p w14:paraId="07832DD5">
            <w:pPr>
              <w:spacing w:before="100" w:beforeAutospacing="1" w:after="100" w:afterAutospacing="1"/>
              <w:jc w:val="center"/>
              <w:rPr>
                <w:rFonts w:ascii="楷体" w:hAnsi="楷体" w:eastAsia="楷体" w:cs="Times New Roman"/>
                <w:sz w:val="30"/>
                <w:szCs w:val="30"/>
                <w14:ligatures w14:val="none"/>
              </w:rPr>
            </w:pPr>
            <w:r>
              <w:rPr>
                <w:rFonts w:hint="eastAsia" w:ascii="楷体" w:hAnsi="楷体" w:eastAsia="楷体" w:cs="Times New Roman"/>
                <w:sz w:val="30"/>
                <w:szCs w:val="30"/>
                <w14:ligatures w14:val="none"/>
              </w:rPr>
              <w:t>2026年5月</w:t>
            </w:r>
          </w:p>
        </w:tc>
      </w:tr>
    </w:tbl>
    <w:p w14:paraId="6D0B2756">
      <w:pPr>
        <w:spacing w:line="360" w:lineRule="auto"/>
        <w:jc w:val="center"/>
        <w:rPr>
          <w:rFonts w:ascii="Times New Roman" w:hAnsi="Times New Roman" w:eastAsia="宋体" w:cs="Times New Roman"/>
          <w:szCs w:val="24"/>
          <w14:ligatures w14:val="none"/>
        </w:rPr>
      </w:pPr>
    </w:p>
    <w:p w14:paraId="5FF10D78">
      <w:pPr>
        <w:jc w:val="center"/>
        <w:rPr>
          <w:rFonts w:ascii="Times New Roman" w:hAnsi="Times New Roman" w:eastAsia="宋体" w:cs="Times New Roman"/>
          <w:szCs w:val="24"/>
          <w14:ligatures w14:val="none"/>
        </w:rPr>
        <w:sectPr>
          <w:headerReference r:id="rId5" w:type="first"/>
          <w:footerReference r:id="rId8" w:type="first"/>
          <w:headerReference r:id="rId3" w:type="default"/>
          <w:footerReference r:id="rId6" w:type="default"/>
          <w:headerReference r:id="rId4" w:type="even"/>
          <w:footerReference r:id="rId7" w:type="even"/>
          <w:pgSz w:w="11906" w:h="16838"/>
          <w:pgMar w:top="1701" w:right="1134" w:bottom="1134" w:left="1701" w:header="1134" w:footer="567" w:gutter="567"/>
          <w:pgNumType w:start="0"/>
          <w:cols w:space="720" w:num="1"/>
          <w:titlePg/>
          <w:docGrid w:linePitch="286" w:charSpace="0"/>
        </w:sectPr>
      </w:pPr>
    </w:p>
    <w:p w14:paraId="3D9E9EEB">
      <w:pPr>
        <w:jc w:val="center"/>
        <w:rPr>
          <w:rFonts w:ascii="黑体" w:hAnsi="Times New Roman" w:eastAsia="黑体" w:cs="Times New Roman"/>
          <w:bCs/>
          <w:sz w:val="32"/>
          <w:szCs w:val="32"/>
          <w14:ligatures w14:val="none"/>
        </w:rPr>
      </w:pPr>
    </w:p>
    <w:p w14:paraId="09436D8C">
      <w:pPr>
        <w:jc w:val="center"/>
        <w:rPr>
          <w:rFonts w:ascii="黑体" w:hAnsi="Times New Roman" w:eastAsia="黑体" w:cs="Times New Roman"/>
          <w:bCs/>
          <w:sz w:val="32"/>
          <w:szCs w:val="32"/>
          <w14:ligatures w14:val="none"/>
        </w:rPr>
      </w:pPr>
    </w:p>
    <w:p w14:paraId="7ACE54F8">
      <w:pPr>
        <w:jc w:val="center"/>
        <w:rPr>
          <w:rFonts w:ascii="黑体" w:hAnsi="Times New Roman" w:eastAsia="黑体" w:cs="Times New Roman"/>
          <w:bCs/>
          <w:sz w:val="32"/>
          <w:szCs w:val="32"/>
          <w14:ligatures w14:val="none"/>
        </w:rPr>
      </w:pPr>
    </w:p>
    <w:p w14:paraId="589EA860">
      <w:pPr>
        <w:jc w:val="center"/>
        <w:rPr>
          <w:rFonts w:ascii="黑体" w:hAnsi="Times New Roman" w:eastAsia="黑体" w:cs="Times New Roman"/>
          <w:bCs/>
          <w:sz w:val="32"/>
          <w:szCs w:val="32"/>
          <w14:ligatures w14:val="none"/>
        </w:rPr>
      </w:pPr>
    </w:p>
    <w:p w14:paraId="59AE557F">
      <w:pPr>
        <w:jc w:val="center"/>
        <w:rPr>
          <w:rFonts w:ascii="黑体" w:hAnsi="Times New Roman" w:eastAsia="黑体" w:cs="Times New Roman"/>
          <w:bCs/>
          <w:sz w:val="32"/>
          <w:szCs w:val="32"/>
          <w14:ligatures w14:val="none"/>
        </w:rPr>
      </w:pPr>
    </w:p>
    <w:p w14:paraId="1012D530">
      <w:pPr>
        <w:jc w:val="center"/>
        <w:rPr>
          <w:rFonts w:ascii="黑体" w:hAnsi="Times New Roman" w:eastAsia="黑体" w:cs="Times New Roman"/>
          <w:bCs/>
          <w:sz w:val="32"/>
          <w:szCs w:val="32"/>
          <w14:ligatures w14:val="none"/>
        </w:rPr>
      </w:pPr>
    </w:p>
    <w:p w14:paraId="3D894311">
      <w:pPr>
        <w:jc w:val="center"/>
        <w:rPr>
          <w:rFonts w:ascii="黑体" w:hAnsi="Times New Roman" w:eastAsia="黑体" w:cs="Times New Roman"/>
          <w:bCs/>
          <w:sz w:val="32"/>
          <w:szCs w:val="32"/>
          <w14:ligatures w14:val="none"/>
        </w:rPr>
      </w:pPr>
    </w:p>
    <w:p w14:paraId="55DEB898">
      <w:pPr>
        <w:jc w:val="center"/>
        <w:rPr>
          <w:rFonts w:ascii="黑体" w:hAnsi="Times New Roman" w:eastAsia="黑体" w:cs="Times New Roman"/>
          <w:bCs/>
          <w:sz w:val="32"/>
          <w:szCs w:val="32"/>
          <w14:ligatures w14:val="none"/>
        </w:rPr>
      </w:pPr>
    </w:p>
    <w:p w14:paraId="5C5C7BC1">
      <w:pPr>
        <w:jc w:val="center"/>
        <w:rPr>
          <w:rFonts w:ascii="黑体" w:hAnsi="Times New Roman" w:eastAsia="黑体" w:cs="Times New Roman"/>
          <w:b/>
          <w:bCs/>
          <w:sz w:val="36"/>
          <w:szCs w:val="36"/>
          <w14:ligatures w14:val="none"/>
        </w:rPr>
      </w:pPr>
      <w:r>
        <w:rPr>
          <w:rFonts w:hint="eastAsia" w:ascii="黑体" w:hAnsi="Times New Roman" w:eastAsia="黑体" w:cs="Times New Roman"/>
          <w:b/>
          <w:bCs/>
          <w:sz w:val="36"/>
          <w:szCs w:val="36"/>
          <w14:ligatures w14:val="none"/>
        </w:rPr>
        <w:t>诚 信 承 诺</w:t>
      </w:r>
    </w:p>
    <w:p w14:paraId="63048177">
      <w:pPr>
        <w:jc w:val="center"/>
        <w:rPr>
          <w:rFonts w:ascii="黑体" w:hAnsi="Times New Roman" w:eastAsia="黑体" w:cs="Times New Roman"/>
          <w:b/>
          <w:bCs/>
          <w:sz w:val="36"/>
          <w:szCs w:val="36"/>
          <w14:ligatures w14:val="none"/>
        </w:rPr>
      </w:pPr>
    </w:p>
    <w:p w14:paraId="3EE790B7">
      <w:pPr>
        <w:snapToGrid w:val="0"/>
        <w:spacing w:line="700" w:lineRule="exact"/>
        <w:ind w:firstLine="560" w:firstLineChars="200"/>
        <w:rPr>
          <w:rFonts w:ascii="宋体" w:hAnsi="宋体" w:eastAsia="宋体" w:cs="Times New Roman"/>
          <w:b/>
          <w:bCs/>
          <w:sz w:val="28"/>
          <w:szCs w:val="28"/>
          <w14:ligatures w14:val="none"/>
        </w:rPr>
      </w:pPr>
      <w:bookmarkStart w:id="1" w:name="_Hlk209948510"/>
      <w:r>
        <w:rPr>
          <w:rFonts w:hint="eastAsia" w:ascii="宋体" w:hAnsi="宋体" w:eastAsia="宋体" w:cs="Times New Roman"/>
          <w:bCs/>
          <w:sz w:val="28"/>
          <w:szCs w:val="28"/>
          <w14:ligatures w14:val="none"/>
        </w:rPr>
        <w:t>我谨在此承诺：本人所写的毕业论文《基于Spring Boot + Vue的汽车4S店管理系统的设计与实现》均系本人独立完成，没有抄袭行为，凡涉及其他作者的观点和材料，均作了注释，若有不实，后果由本人承担。</w:t>
      </w:r>
    </w:p>
    <w:bookmarkEnd w:id="1"/>
    <w:p w14:paraId="54A79831">
      <w:pPr>
        <w:spacing w:line="700" w:lineRule="exact"/>
        <w:ind w:right="640"/>
        <w:jc w:val="center"/>
        <w:rPr>
          <w:rFonts w:ascii="黑体" w:hAnsi="Times New Roman" w:eastAsia="黑体" w:cs="Times New Roman"/>
          <w:b/>
          <w:bCs/>
          <w:sz w:val="36"/>
          <w:szCs w:val="36"/>
          <w14:ligatures w14:val="none"/>
        </w:rPr>
      </w:pPr>
      <w:r>
        <w:drawing>
          <wp:anchor distT="0" distB="0" distL="114300" distR="114300" simplePos="0" relativeHeight="251659264" behindDoc="1" locked="0" layoutInCell="1" allowOverlap="1">
            <wp:simplePos x="0" y="0"/>
            <wp:positionH relativeFrom="column">
              <wp:posOffset>4228465</wp:posOffset>
            </wp:positionH>
            <wp:positionV relativeFrom="paragraph">
              <wp:posOffset>394335</wp:posOffset>
            </wp:positionV>
            <wp:extent cx="920750" cy="626110"/>
            <wp:effectExtent l="0" t="0" r="12700" b="2540"/>
            <wp:wrapNone/>
            <wp:docPr id="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3"/>
                    <pic:cNvPicPr>
                      <a:picLocks noChangeAspect="1"/>
                    </pic:cNvPicPr>
                  </pic:nvPicPr>
                  <pic:blipFill>
                    <a:blip r:embed="rId20"/>
                    <a:stretch>
                      <a:fillRect/>
                    </a:stretch>
                  </pic:blipFill>
                  <pic:spPr>
                    <a:xfrm>
                      <a:off x="0" y="0"/>
                      <a:ext cx="920750" cy="626110"/>
                    </a:xfrm>
                    <a:prstGeom prst="rect">
                      <a:avLst/>
                    </a:prstGeom>
                    <a:noFill/>
                    <a:ln>
                      <a:noFill/>
                    </a:ln>
                  </pic:spPr>
                </pic:pic>
              </a:graphicData>
            </a:graphic>
          </wp:anchor>
        </w:drawing>
      </w:r>
      <w:r>
        <w:rPr>
          <w:rFonts w:hint="eastAsia" w:ascii="黑体" w:hAnsi="Times New Roman" w:eastAsia="黑体" w:cs="Times New Roman"/>
          <w:b/>
          <w:bCs/>
          <w:sz w:val="44"/>
          <w:szCs w:val="44"/>
          <w14:ligatures w14:val="none"/>
        </w:rPr>
        <w:t xml:space="preserve"> </w:t>
      </w:r>
      <w:r>
        <w:rPr>
          <w:rFonts w:hint="eastAsia" w:ascii="黑体" w:hAnsi="Times New Roman" w:eastAsia="黑体" w:cs="Times New Roman"/>
          <w:b/>
          <w:bCs/>
          <w:sz w:val="36"/>
          <w:szCs w:val="36"/>
          <w14:ligatures w14:val="none"/>
        </w:rPr>
        <w:t xml:space="preserve"> </w:t>
      </w:r>
    </w:p>
    <w:p w14:paraId="3C86763A">
      <w:pPr>
        <w:spacing w:line="700" w:lineRule="exact"/>
        <w:ind w:right="640"/>
        <w:jc w:val="center"/>
        <w:rPr>
          <w:rFonts w:ascii="黑体" w:hAnsi="宋体" w:eastAsia="黑体" w:cs="Times New Roman"/>
          <w:b/>
          <w:bCs/>
          <w:sz w:val="30"/>
          <w:szCs w:val="30"/>
          <w14:ligatures w14:val="none"/>
        </w:rPr>
      </w:pPr>
      <w:r>
        <w:rPr>
          <w:rFonts w:hint="eastAsia" w:ascii="黑体" w:hAnsi="Times New Roman" w:eastAsia="黑体" w:cs="Times New Roman"/>
          <w:b/>
          <w:bCs/>
          <w:sz w:val="36"/>
          <w:szCs w:val="36"/>
          <w14:ligatures w14:val="none"/>
        </w:rPr>
        <w:t xml:space="preserve">              </w:t>
      </w:r>
      <w:r>
        <w:rPr>
          <w:rFonts w:hint="eastAsia" w:ascii="黑体" w:hAnsi="宋体" w:eastAsia="黑体" w:cs="Times New Roman"/>
          <w:b/>
          <w:bCs/>
          <w:sz w:val="30"/>
          <w:szCs w:val="30"/>
          <w14:ligatures w14:val="none"/>
        </w:rPr>
        <w:t xml:space="preserve">  承诺人（签名）：       </w:t>
      </w:r>
    </w:p>
    <w:p w14:paraId="0D727487">
      <w:pPr>
        <w:spacing w:line="700" w:lineRule="exact"/>
        <w:ind w:right="640"/>
        <w:jc w:val="center"/>
        <w:rPr>
          <w:rFonts w:ascii="黑体" w:hAnsi="宋体" w:eastAsia="黑体" w:cs="Times New Roman"/>
          <w:b/>
          <w:bCs/>
          <w:sz w:val="30"/>
          <w:szCs w:val="30"/>
          <w14:ligatures w14:val="none"/>
        </w:rPr>
      </w:pPr>
      <w:r>
        <w:rPr>
          <w:rFonts w:hint="eastAsia" w:ascii="黑体" w:hAnsi="宋体" w:eastAsia="黑体" w:cs="Times New Roman"/>
          <w:b/>
          <w:bCs/>
          <w:sz w:val="30"/>
          <w:szCs w:val="30"/>
          <w14:ligatures w14:val="none"/>
        </w:rPr>
        <w:t xml:space="preserve">                           2026年4月30日</w:t>
      </w:r>
    </w:p>
    <w:p w14:paraId="074325C6">
      <w:pPr>
        <w:jc w:val="center"/>
      </w:pPr>
    </w:p>
    <w:p w14:paraId="225F5194">
      <w:pPr>
        <w:widowControl/>
        <w:jc w:val="left"/>
      </w:pPr>
      <w:r>
        <w:rPr>
          <w:rFonts w:hint="eastAsia"/>
        </w:rPr>
        <w:br w:type="page"/>
      </w:r>
    </w:p>
    <w:p w14:paraId="593850BA">
      <w:pPr>
        <w:tabs>
          <w:tab w:val="center" w:pos="4153"/>
        </w:tabs>
        <w:sectPr>
          <w:headerReference r:id="rId11" w:type="first"/>
          <w:footerReference r:id="rId14" w:type="first"/>
          <w:headerReference r:id="rId9" w:type="default"/>
          <w:footerReference r:id="rId12" w:type="default"/>
          <w:headerReference r:id="rId10" w:type="even"/>
          <w:footerReference r:id="rId13" w:type="even"/>
          <w:pgSz w:w="11906" w:h="16838"/>
          <w:pgMar w:top="1701" w:right="1134" w:bottom="1134" w:left="1701" w:header="851" w:footer="992" w:gutter="0"/>
          <w:cols w:space="425" w:num="1"/>
          <w:docGrid w:type="linesAndChars" w:linePitch="312" w:charSpace="0"/>
        </w:sectPr>
      </w:pPr>
    </w:p>
    <w:p w14:paraId="6681627E">
      <w:pPr>
        <w:pStyle w:val="41"/>
        <w:spacing w:before="624" w:after="624"/>
      </w:pPr>
      <w:bookmarkStart w:id="2" w:name="_Toc219820933"/>
      <w:r>
        <w:rPr>
          <w:rFonts w:hint="eastAsia"/>
        </w:rPr>
        <w:t>摘    要</w:t>
      </w:r>
      <w:bookmarkEnd w:id="2"/>
    </w:p>
    <w:p w14:paraId="13E5714E">
      <w:pPr>
        <w:pStyle w:val="18"/>
        <w:ind w:firstLine="480"/>
      </w:pPr>
      <w:r>
        <w:rPr>
          <w:rFonts w:hint="eastAsia"/>
        </w:rPr>
        <w:t xml:space="preserve"> 车辆保有量持续增长，</w:t>
      </w:r>
      <w:r>
        <w:t>4S店业务量随之上升。传统纸质登记模式存在检索耗时、数据分散、信息遗漏等问题，预订登记、销售签约、售后跟进等环节缺少线上贯通，业务流转出现延迟，管理者难以形成统一的经营数据视图。本课题面向汽车4S店日常经营场景，设计开发一套管理系统，覆盖业务受理、过程跟踪、数据沉淀三个层面，推动门店管理从手工记录转向流程化协同。</w:t>
      </w:r>
    </w:p>
    <w:p w14:paraId="2EDD017B">
      <w:pPr>
        <w:pStyle w:val="18"/>
        <w:ind w:firstLine="480"/>
      </w:pPr>
      <w:r>
        <w:rPr>
          <w:rFonts w:hint="eastAsia"/>
        </w:rPr>
        <w:t>系统基于</w:t>
      </w:r>
      <w:r>
        <w:t>Spring Boot构建服务端接口，Vue完成前端交互页面，MySQL承担业务数据存储。系统设置客户、销售、售后、管理员四类角色，形成闭环流程。客户完成车辆查询、试驾预约、服务预约、合同查询。销售完成申请审核、车辆上架、订单登记、合同制作、交车资料归档。售后完成预约受理、工单生成、维修进度更新、配件库存查询。管理员完成账号权限维护、客户资料维护、车辆出入库监管、配件信息维护、公告发布管理。系统运行过程实现信息同步更新，降低重复录入概率，提升门店响应速度。</w:t>
      </w:r>
    </w:p>
    <w:p w14:paraId="0F5D13E1">
      <w:pPr>
        <w:pStyle w:val="18"/>
        <w:ind w:firstLine="0" w:firstLineChars="0"/>
        <w:rPr>
          <w:b/>
          <w:bCs/>
        </w:rPr>
      </w:pPr>
    </w:p>
    <w:p w14:paraId="6F8E9C9B">
      <w:pPr>
        <w:pStyle w:val="18"/>
        <w:ind w:firstLine="0" w:firstLineChars="0"/>
      </w:pPr>
      <w:r>
        <w:rPr>
          <w:rFonts w:ascii="黑体" w:hAnsi="黑体" w:eastAsia="黑体"/>
        </w:rPr>
        <w:t>关键词：</w:t>
      </w:r>
      <w:r>
        <w:t xml:space="preserve"> 汽车4S店管理</w:t>
      </w:r>
      <w:r>
        <w:rPr>
          <w:rFonts w:hint="eastAsia"/>
        </w:rPr>
        <w:t>；</w:t>
      </w:r>
      <w:r>
        <w:t>Spring</w:t>
      </w:r>
      <w:r>
        <w:rPr>
          <w:rFonts w:hint="eastAsia"/>
        </w:rPr>
        <w:t xml:space="preserve"> </w:t>
      </w:r>
      <w:r>
        <w:t>Boot</w:t>
      </w:r>
      <w:r>
        <w:rPr>
          <w:rFonts w:hint="eastAsia"/>
        </w:rPr>
        <w:t>；</w:t>
      </w:r>
      <w:r>
        <w:t>Vue</w:t>
      </w:r>
      <w:r>
        <w:rPr>
          <w:rFonts w:hint="eastAsia"/>
        </w:rPr>
        <w:t>；</w:t>
      </w:r>
      <w:r>
        <w:t>系统开发</w:t>
      </w:r>
      <w:r>
        <w:rPr>
          <w:rFonts w:hint="eastAsia"/>
        </w:rPr>
        <w:t>；</w:t>
      </w:r>
      <w:r>
        <w:t>MySQL</w:t>
      </w:r>
    </w:p>
    <w:p w14:paraId="601C6D3B">
      <w:pPr>
        <w:pStyle w:val="45"/>
        <w:spacing w:before="624" w:after="624"/>
        <w:rPr>
          <w:b/>
          <w:bCs/>
        </w:rPr>
      </w:pPr>
      <w:bookmarkStart w:id="3" w:name="_Toc219820934"/>
      <w:r>
        <w:rPr>
          <w:rFonts w:hint="eastAsia"/>
          <w:b/>
          <w:bCs/>
        </w:rPr>
        <w:t>ABSTRACT</w:t>
      </w:r>
      <w:bookmarkEnd w:id="3"/>
    </w:p>
    <w:p w14:paraId="6A01F56F">
      <w:pPr>
        <w:pStyle w:val="18"/>
        <w:ind w:firstLine="480"/>
      </w:pPr>
      <w:r>
        <w:rPr>
          <w:rFonts w:hint="eastAsia"/>
        </w:rPr>
        <w:t xml:space="preserve"> </w:t>
      </w:r>
      <w:r>
        <w:t>With the continuous growth of vehicle ownership, the daily workload of automobile 4S stores is increasing. Traditional paper-based registration leads to slow retrieval, scattered records, and missing data, while key steps such as booking, sales contracting, and after-sales tracking are often disconnected online. This project designs and implements a 4S store management system to support process-oriented collaboration and centralized data management, improving service response and operational transparency.</w:t>
      </w:r>
    </w:p>
    <w:p w14:paraId="77933598">
      <w:pPr>
        <w:pStyle w:val="18"/>
        <w:ind w:firstLine="480"/>
        <w:rPr>
          <w:rFonts w:hint="eastAsia"/>
        </w:rPr>
      </w:pPr>
      <w:r>
        <w:t>The system is developed on IntelliJ IDEA, using Spring Boot for backend services, Vue for frontend interaction, and MySQL for data storage. It defines four roles: customer, sales, after-sales, and administrator, forming a closed-loop workflow. Customers can browse vehicles, submit test-drive bookings, create service appointments, and query contracts. Sales staff can review requests, publish vehicle information, register orders, generate contracts, and archive delivery documents. After-sales staff can accept appointments, generate work orders, update maintenance progress, and query parts inventory. Administrators can manage accounts and permissions, maintain customer and vehicle records, supervise inbound and outbound inventory, maintain parts data, and manage announcements. The system supports timely information updates and reduces repeated manual entry.</w:t>
      </w:r>
    </w:p>
    <w:p w14:paraId="6EC3F0A2">
      <w:pPr>
        <w:pStyle w:val="18"/>
        <w:ind w:firstLine="480"/>
      </w:pPr>
    </w:p>
    <w:p w14:paraId="657C056C">
      <w:pPr>
        <w:pStyle w:val="18"/>
        <w:ind w:firstLine="0" w:firstLineChars="0"/>
      </w:pPr>
      <w:r>
        <w:rPr>
          <w:b/>
          <w:bCs/>
        </w:rPr>
        <w:t>Key words:</w:t>
      </w:r>
      <w:r>
        <w:rPr>
          <w:rFonts w:hint="eastAsia"/>
          <w:b/>
          <w:bCs/>
        </w:rPr>
        <w:t xml:space="preserve"> </w:t>
      </w:r>
      <w:r>
        <w:t>Automobile 4S Store Management</w:t>
      </w:r>
      <w:r>
        <w:rPr>
          <w:rFonts w:hint="eastAsia"/>
        </w:rPr>
        <w:t>;</w:t>
      </w:r>
      <w:r>
        <w:t xml:space="preserve"> Spring</w:t>
      </w:r>
      <w:r>
        <w:rPr>
          <w:rFonts w:hint="eastAsia"/>
        </w:rPr>
        <w:t xml:space="preserve"> </w:t>
      </w:r>
      <w:r>
        <w:t>Boot</w:t>
      </w:r>
      <w:r>
        <w:rPr>
          <w:rFonts w:hint="eastAsia"/>
        </w:rPr>
        <w:t>;</w:t>
      </w:r>
      <w:r>
        <w:t xml:space="preserve"> Vue</w:t>
      </w:r>
      <w:r>
        <w:rPr>
          <w:rFonts w:hint="eastAsia"/>
        </w:rPr>
        <w:t>;</w:t>
      </w:r>
      <w:r>
        <w:t xml:space="preserve"> System Development</w:t>
      </w:r>
      <w:r>
        <w:rPr>
          <w:rFonts w:hint="eastAsia"/>
        </w:rPr>
        <w:t>;</w:t>
      </w:r>
      <w:r>
        <w:t xml:space="preserve"> MySQL</w:t>
      </w:r>
    </w:p>
    <w:sdt>
      <w:sdtPr>
        <w:rPr>
          <w:rFonts w:asciiTheme="minorHAnsi" w:hAnsiTheme="minorHAnsi" w:eastAsiaTheme="minorEastAsia"/>
          <w:sz w:val="21"/>
          <w:lang w:val="zh-CN"/>
        </w:rPr>
        <w:id w:val="-1"/>
        <w:docPartObj>
          <w:docPartGallery w:val="Table of Contents"/>
          <w:docPartUnique/>
        </w:docPartObj>
      </w:sdtPr>
      <w:sdtEndPr>
        <w:rPr>
          <w:rFonts w:asciiTheme="minorHAnsi" w:hAnsiTheme="minorHAnsi" w:eastAsiaTheme="minorEastAsia"/>
          <w:b/>
          <w:bCs/>
          <w:sz w:val="21"/>
          <w:lang w:val="zh-CN"/>
        </w:rPr>
      </w:sdtEndPr>
      <w:sdtContent>
        <w:p w14:paraId="55DB7953">
          <w:pPr>
            <w:pStyle w:val="49"/>
            <w:spacing w:before="624" w:after="624"/>
          </w:pPr>
          <w:r>
            <w:t>目</w:t>
          </w:r>
          <w:r>
            <w:rPr>
              <w:rFonts w:hint="eastAsia"/>
            </w:rPr>
            <w:t xml:space="preserve">    </w:t>
          </w:r>
          <w:r>
            <w:t>录</w:t>
          </w:r>
        </w:p>
        <w:p w14:paraId="60E6F7D2">
          <w:pPr>
            <w:pStyle w:val="9"/>
            <w:rPr>
              <w:rFonts w:asciiTheme="minorHAnsi" w:hAnsiTheme="minorHAnsi" w:eastAsiaTheme="minorEastAsia"/>
              <w:b/>
              <w:sz w:val="22"/>
              <w:szCs w:val="24"/>
            </w:rPr>
          </w:pPr>
          <w:r>
            <w:rPr>
              <w:rFonts w:hint="eastAsia" w:eastAsia="黑体"/>
            </w:rPr>
            <w:fldChar w:fldCharType="begin"/>
          </w:r>
          <w:r>
            <w:rPr>
              <w:rFonts w:hint="eastAsia"/>
            </w:rPr>
            <w:instrText xml:space="preserve"> TOC \o "1-3" \h \z \u </w:instrText>
          </w:r>
          <w:r>
            <w:rPr>
              <w:rFonts w:hint="eastAsia" w:eastAsia="黑体"/>
            </w:rPr>
            <w:fldChar w:fldCharType="separate"/>
          </w:r>
          <w:r>
            <w:fldChar w:fldCharType="begin"/>
          </w:r>
          <w:r>
            <w:instrText xml:space="preserve"> HYPERLINK \l "_Toc219820933" </w:instrText>
          </w:r>
          <w:r>
            <w:fldChar w:fldCharType="separate"/>
          </w:r>
          <w:r>
            <w:rPr>
              <w:rStyle w:val="16"/>
              <w:rFonts w:hint="eastAsia"/>
            </w:rPr>
            <w:t>摘    要</w:t>
          </w:r>
          <w:r>
            <w:rPr>
              <w:rFonts w:hint="eastAsia"/>
            </w:rPr>
            <w:tab/>
          </w:r>
          <w:r>
            <w:rPr>
              <w:rFonts w:hint="eastAsia"/>
            </w:rPr>
            <w:fldChar w:fldCharType="begin"/>
          </w:r>
          <w:r>
            <w:rPr>
              <w:rFonts w:hint="eastAsia"/>
            </w:rPr>
            <w:instrText xml:space="preserve"> </w:instrText>
          </w:r>
          <w:r>
            <w:instrText xml:space="preserve">PAGEREF _Toc219820933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17BE1719">
          <w:pPr>
            <w:pStyle w:val="9"/>
            <w:rPr>
              <w:rFonts w:asciiTheme="minorHAnsi" w:hAnsiTheme="minorHAnsi" w:eastAsiaTheme="minorEastAsia"/>
              <w:sz w:val="22"/>
              <w:szCs w:val="24"/>
            </w:rPr>
          </w:pPr>
          <w:r>
            <w:fldChar w:fldCharType="begin"/>
          </w:r>
          <w:r>
            <w:instrText xml:space="preserve"> HYPERLINK \l "_Toc219820934" </w:instrText>
          </w:r>
          <w:r>
            <w:fldChar w:fldCharType="separate"/>
          </w:r>
          <w:r>
            <w:rPr>
              <w:rStyle w:val="16"/>
              <w:rFonts w:hint="eastAsia"/>
            </w:rPr>
            <w:t>ABSTRACT</w:t>
          </w:r>
          <w:r>
            <w:rPr>
              <w:rFonts w:hint="eastAsia"/>
            </w:rPr>
            <w:tab/>
          </w:r>
          <w:r>
            <w:rPr>
              <w:rFonts w:hint="eastAsia"/>
            </w:rPr>
            <w:fldChar w:fldCharType="begin"/>
          </w:r>
          <w:r>
            <w:rPr>
              <w:rFonts w:hint="eastAsia"/>
            </w:rPr>
            <w:instrText xml:space="preserve"> </w:instrText>
          </w:r>
          <w:r>
            <w:instrText xml:space="preserve">PAGEREF _Toc219820934 \h</w:instrText>
          </w:r>
          <w:r>
            <w:rPr>
              <w:rFonts w:hint="eastAsia"/>
            </w:rPr>
            <w:instrText xml:space="preserve"> </w:instrText>
          </w:r>
          <w:r>
            <w:rPr>
              <w:rFonts w:hint="eastAsia"/>
            </w:rPr>
            <w:fldChar w:fldCharType="separate"/>
          </w:r>
          <w:r>
            <w:t>II</w:t>
          </w:r>
          <w:r>
            <w:rPr>
              <w:rFonts w:hint="eastAsia"/>
            </w:rPr>
            <w:fldChar w:fldCharType="end"/>
          </w:r>
          <w:r>
            <w:rPr>
              <w:rFonts w:hint="eastAsia"/>
            </w:rPr>
            <w:fldChar w:fldCharType="end"/>
          </w:r>
        </w:p>
        <w:p w14:paraId="7288CB75">
          <w:pPr>
            <w:pStyle w:val="9"/>
            <w:rPr>
              <w:rFonts w:asciiTheme="minorHAnsi" w:hAnsiTheme="minorHAnsi" w:eastAsiaTheme="minorEastAsia"/>
              <w:b/>
              <w:sz w:val="22"/>
              <w:szCs w:val="24"/>
            </w:rPr>
          </w:pPr>
          <w:r>
            <w:fldChar w:fldCharType="begin"/>
          </w:r>
          <w:r>
            <w:instrText xml:space="preserve"> HYPERLINK \l "_Toc219820935" </w:instrText>
          </w:r>
          <w:r>
            <w:fldChar w:fldCharType="separate"/>
          </w:r>
          <w:r>
            <w:rPr>
              <w:rStyle w:val="16"/>
              <w:rFonts w:hint="eastAsia"/>
            </w:rPr>
            <w:t>1 绪论</w:t>
          </w:r>
          <w:r>
            <w:rPr>
              <w:rFonts w:hint="eastAsia"/>
            </w:rPr>
            <w:tab/>
          </w:r>
          <w:r>
            <w:rPr>
              <w:rFonts w:hint="eastAsia"/>
            </w:rPr>
            <w:fldChar w:fldCharType="begin"/>
          </w:r>
          <w:r>
            <w:rPr>
              <w:rFonts w:hint="eastAsia"/>
            </w:rPr>
            <w:instrText xml:space="preserve"> </w:instrText>
          </w:r>
          <w:r>
            <w:instrText xml:space="preserve">PAGEREF _Toc219820935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4F23C3F">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"_Toc219820936" </w:instrText>
          </w:r>
          <w:r>
            <w:fldChar w:fldCharType="separate"/>
          </w:r>
          <w:r>
            <w:rPr>
              <w:rStyle w:val="16"/>
              <w:rFonts w:hint="eastAsia"/>
            </w:rPr>
            <w:t>1.1 研究背景与意义</w:t>
          </w:r>
          <w:r>
            <w:rPr>
              <w:rFonts w:hint="eastAsia"/>
            </w:rPr>
            <w:tab/>
          </w:r>
          <w:r>
            <w:rPr>
              <w:rFonts w:hint="eastAsia"/>
            </w:rPr>
            <w:fldChar w:fldCharType="begin"/>
          </w:r>
          <w:r>
            <w:rPr>
              <w:rFonts w:hint="eastAsia"/>
            </w:rPr>
            <w:instrText xml:space="preserve"> </w:instrText>
          </w:r>
          <w:r>
            <w:instrText xml:space="preserve">PAGEREF _Toc219820936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BFDF05C">
          <w:pPr>
            <w:pStyle w:val="6"/>
            <w:ind w:left="840"/>
            <w:rPr>
              <w:rFonts w:asciiTheme="minorHAnsi" w:hAnsiTheme="minorHAnsi" w:eastAsiaTheme="minorEastAsia"/>
              <w:sz w:val="22"/>
              <w:szCs w:val="24"/>
            </w:rPr>
          </w:pPr>
          <w:r>
            <w:fldChar w:fldCharType="begin"/>
          </w:r>
          <w:r>
            <w:instrText xml:space="preserve"> HYPERLINK \l "_Toc219820937" </w:instrText>
          </w:r>
          <w:r>
            <w:fldChar w:fldCharType="separate"/>
          </w:r>
          <w:r>
            <w:rPr>
              <w:rStyle w:val="16"/>
              <w:rFonts w:hint="eastAsia"/>
            </w:rPr>
            <w:t>1.1.1 研究背景</w:t>
          </w:r>
          <w:r>
            <w:rPr>
              <w:rFonts w:hint="eastAsia"/>
            </w:rPr>
            <w:tab/>
          </w:r>
          <w:r>
            <w:rPr>
              <w:rFonts w:hint="eastAsia"/>
            </w:rPr>
            <w:t xml:space="preserve">  </w:t>
          </w:r>
          <w:r>
            <w:rPr>
              <w:rFonts w:hint="eastAsia"/>
            </w:rPr>
            <w:fldChar w:fldCharType="begin"/>
          </w:r>
          <w:r>
            <w:rPr>
              <w:rFonts w:hint="eastAsia"/>
            </w:rPr>
            <w:instrText xml:space="preserve"> </w:instrText>
          </w:r>
          <w:r>
            <w:instrText xml:space="preserve">PAGEREF _Toc219820937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7FAF175">
          <w:pPr>
            <w:pStyle w:val="6"/>
            <w:ind w:left="840"/>
            <w:rPr>
              <w:rFonts w:asciiTheme="minorHAnsi" w:hAnsiTheme="minorHAnsi" w:eastAsiaTheme="minorEastAsia"/>
              <w:sz w:val="22"/>
              <w:szCs w:val="24"/>
            </w:rPr>
          </w:pPr>
          <w:r>
            <w:fldChar w:fldCharType="begin"/>
          </w:r>
          <w:r>
            <w:instrText xml:space="preserve"> HYPERLINK \l "_Toc219820938" </w:instrText>
          </w:r>
          <w:r>
            <w:fldChar w:fldCharType="separate"/>
          </w:r>
          <w:r>
            <w:rPr>
              <w:rStyle w:val="16"/>
              <w:rFonts w:hint="eastAsia"/>
            </w:rPr>
            <w:t>1.1.2 研究意义</w:t>
          </w:r>
          <w:r>
            <w:rPr>
              <w:rFonts w:hint="eastAsia"/>
            </w:rPr>
            <w:tab/>
          </w:r>
          <w:r>
            <w:rPr>
              <w:rFonts w:hint="eastAsia"/>
            </w:rPr>
            <w:fldChar w:fldCharType="begin"/>
          </w:r>
          <w:r>
            <w:rPr>
              <w:rFonts w:hint="eastAsia"/>
            </w:rPr>
            <w:instrText xml:space="preserve"> </w:instrText>
          </w:r>
          <w:r>
            <w:instrText xml:space="preserve">PAGEREF _Toc219820938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10DEEE5">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"_Toc219820939" </w:instrText>
          </w:r>
          <w:r>
            <w:fldChar w:fldCharType="separate"/>
          </w:r>
          <w:r>
            <w:rPr>
              <w:rStyle w:val="16"/>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_Toc219820939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E92956A">
          <w:pPr>
            <w:pStyle w:val="6"/>
            <w:ind w:left="840"/>
            <w:rPr>
              <w:rFonts w:asciiTheme="minorHAnsi" w:hAnsiTheme="minorHAnsi" w:eastAsiaTheme="minorEastAsia"/>
              <w:sz w:val="22"/>
              <w:szCs w:val="24"/>
            </w:rPr>
          </w:pPr>
          <w:r>
            <w:fldChar w:fldCharType="begin"/>
          </w:r>
          <w:r>
            <w:instrText xml:space="preserve"> HYPERLINK \l "_Toc219820940" </w:instrText>
          </w:r>
          <w:r>
            <w:fldChar w:fldCharType="separate"/>
          </w:r>
          <w:r>
            <w:rPr>
              <w:rStyle w:val="16"/>
              <w:rFonts w:hint="eastAsia"/>
            </w:rPr>
            <w:t>1.2.1 国内现状</w:t>
          </w:r>
          <w:r>
            <w:rPr>
              <w:rFonts w:hint="eastAsia"/>
            </w:rPr>
            <w:tab/>
          </w:r>
          <w:r>
            <w:rPr>
              <w:rFonts w:hint="eastAsia"/>
            </w:rPr>
            <w:fldChar w:fldCharType="begin"/>
          </w:r>
          <w:r>
            <w:rPr>
              <w:rFonts w:hint="eastAsia"/>
            </w:rPr>
            <w:instrText xml:space="preserve"> </w:instrText>
          </w:r>
          <w:r>
            <w:instrText xml:space="preserve">PAGEREF _Toc219820940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87AF59F">
          <w:pPr>
            <w:pStyle w:val="6"/>
            <w:ind w:left="840"/>
            <w:rPr>
              <w:rFonts w:asciiTheme="minorHAnsi" w:hAnsiTheme="minorHAnsi" w:eastAsiaTheme="minorEastAsia"/>
              <w:sz w:val="22"/>
              <w:szCs w:val="24"/>
            </w:rPr>
          </w:pPr>
          <w:r>
            <w:fldChar w:fldCharType="begin"/>
          </w:r>
          <w:r>
            <w:instrText xml:space="preserve"> HYPERLINK \l "_Toc219820941" </w:instrText>
          </w:r>
          <w:r>
            <w:fldChar w:fldCharType="separate"/>
          </w:r>
          <w:r>
            <w:rPr>
              <w:rStyle w:val="16"/>
              <w:rFonts w:hint="eastAsia"/>
            </w:rPr>
            <w:t>1.2.2 国外现状</w:t>
          </w:r>
          <w:r>
            <w:rPr>
              <w:rFonts w:hint="eastAsia"/>
            </w:rPr>
            <w:tab/>
          </w:r>
          <w:r>
            <w:rPr>
              <w:rFonts w:hint="eastAsia"/>
            </w:rPr>
            <w:fldChar w:fldCharType="begin"/>
          </w:r>
          <w:r>
            <w:rPr>
              <w:rFonts w:hint="eastAsia"/>
            </w:rPr>
            <w:instrText xml:space="preserve"> </w:instrText>
          </w:r>
          <w:r>
            <w:instrText xml:space="preserve">PAGEREF _Toc219820941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02DC72E">
          <w:pPr>
            <w:pStyle w:val="9"/>
            <w:rPr>
              <w:rFonts w:asciiTheme="minorHAnsi" w:hAnsiTheme="minorHAnsi" w:eastAsiaTheme="minorEastAsia"/>
              <w:b/>
              <w:sz w:val="22"/>
              <w:szCs w:val="24"/>
            </w:rPr>
          </w:pPr>
          <w:r>
            <w:fldChar w:fldCharType="begin"/>
          </w:r>
          <w:r>
            <w:instrText xml:space="preserve"> HYPERLINK \l "_Toc219820942" </w:instrText>
          </w:r>
          <w:r>
            <w:fldChar w:fldCharType="separate"/>
          </w:r>
          <w:r>
            <w:rPr>
              <w:rStyle w:val="16"/>
              <w:rFonts w:hint="eastAsia"/>
            </w:rPr>
            <w:t>2 相关技术介绍</w:t>
          </w:r>
          <w:r>
            <w:rPr>
              <w:rFonts w:hint="eastAsia"/>
            </w:rPr>
            <w:tab/>
          </w:r>
          <w:r>
            <w:rPr>
              <w:rFonts w:hint="eastAsia"/>
            </w:rPr>
            <w:fldChar w:fldCharType="begin"/>
          </w:r>
          <w:r>
            <w:rPr>
              <w:rFonts w:hint="eastAsia"/>
            </w:rPr>
            <w:instrText xml:space="preserve"> </w:instrText>
          </w:r>
          <w:r>
            <w:instrText xml:space="preserve">PAGEREF _Toc219820942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73EF132">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"_Toc219820943" </w:instrText>
          </w:r>
          <w:r>
            <w:fldChar w:fldCharType="separate"/>
          </w:r>
          <w:r>
            <w:rPr>
              <w:rStyle w:val="16"/>
              <w:rFonts w:hint="eastAsia"/>
            </w:rPr>
            <w:t>2.1 Java语言</w:t>
          </w:r>
          <w:r>
            <w:rPr>
              <w:rFonts w:hint="eastAsia"/>
            </w:rPr>
            <w:tab/>
          </w:r>
          <w:r>
            <w:rPr>
              <w:rFonts w:hint="eastAsia"/>
            </w:rPr>
            <w:fldChar w:fldCharType="begin"/>
          </w:r>
          <w:r>
            <w:rPr>
              <w:rFonts w:hint="eastAsia"/>
            </w:rPr>
            <w:instrText xml:space="preserve"> </w:instrText>
          </w:r>
          <w:r>
            <w:instrText xml:space="preserve">PAGEREF _Toc219820943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4B801ED">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"_Toc219820944" </w:instrText>
          </w:r>
          <w:r>
            <w:fldChar w:fldCharType="separate"/>
          </w:r>
          <w:r>
            <w:rPr>
              <w:rStyle w:val="16"/>
              <w:rFonts w:hint="eastAsia"/>
            </w:rPr>
            <w:t>2.2 Spring Boot框架</w:t>
          </w:r>
          <w:r>
            <w:rPr>
              <w:rFonts w:hint="eastAsia"/>
            </w:rPr>
            <w:tab/>
          </w:r>
          <w:r>
            <w:rPr>
              <w:rFonts w:hint="eastAsia"/>
            </w:rPr>
            <w:fldChar w:fldCharType="begin"/>
          </w:r>
          <w:r>
            <w:rPr>
              <w:rFonts w:hint="eastAsia"/>
            </w:rPr>
            <w:instrText xml:space="preserve"> </w:instrText>
          </w:r>
          <w:r>
            <w:instrText xml:space="preserve">PAGEREF _Toc219820944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22EC593">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"_Toc219820945" </w:instrText>
          </w:r>
          <w:r>
            <w:fldChar w:fldCharType="separate"/>
          </w:r>
          <w:r>
            <w:rPr>
              <w:rStyle w:val="16"/>
              <w:rFonts w:hint="eastAsia"/>
            </w:rPr>
            <w:t>2.3 Vue框架</w:t>
          </w:r>
          <w:r>
            <w:rPr>
              <w:rFonts w:hint="eastAsia"/>
            </w:rPr>
            <w:tab/>
          </w:r>
          <w:r>
            <w:rPr>
              <w:rFonts w:hint="eastAsia"/>
            </w:rPr>
            <w:fldChar w:fldCharType="begin"/>
          </w:r>
          <w:r>
            <w:rPr>
              <w:rFonts w:hint="eastAsia"/>
            </w:rPr>
            <w:instrText xml:space="preserve"> </w:instrText>
          </w:r>
          <w:r>
            <w:instrText xml:space="preserve">PAGEREF _Toc219820945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75E887F">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"_Toc219820946" </w:instrText>
          </w:r>
          <w:r>
            <w:fldChar w:fldCharType="separate"/>
          </w:r>
          <w:r>
            <w:rPr>
              <w:rStyle w:val="16"/>
              <w:rFonts w:hint="eastAsia"/>
            </w:rPr>
            <w:t>2.4 MySQL数据库技术</w:t>
          </w:r>
          <w:r>
            <w:rPr>
              <w:rFonts w:hint="eastAsia"/>
            </w:rPr>
            <w:tab/>
          </w:r>
          <w:r>
            <w:rPr>
              <w:rFonts w:hint="eastAsia"/>
            </w:rPr>
            <w:fldChar w:fldCharType="begin"/>
          </w:r>
          <w:r>
            <w:rPr>
              <w:rFonts w:hint="eastAsia"/>
            </w:rPr>
            <w:instrText xml:space="preserve"> </w:instrText>
          </w:r>
          <w:r>
            <w:instrText xml:space="preserve">PAGEREF _Toc219820946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0A73FC9">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"_Toc219820947" </w:instrText>
          </w:r>
          <w:r>
            <w:fldChar w:fldCharType="separate"/>
          </w:r>
          <w:r>
            <w:rPr>
              <w:rStyle w:val="16"/>
              <w:rFonts w:hint="eastAsia"/>
            </w:rPr>
            <w:t>2.5 B/S模式</w:t>
          </w:r>
          <w:r>
            <w:rPr>
              <w:rFonts w:hint="eastAsia"/>
            </w:rPr>
            <w:tab/>
          </w:r>
          <w:r>
            <w:rPr>
              <w:rFonts w:hint="eastAsia"/>
            </w:rPr>
            <w:fldChar w:fldCharType="begin"/>
          </w:r>
          <w:r>
            <w:rPr>
              <w:rFonts w:hint="eastAsia"/>
            </w:rPr>
            <w:instrText xml:space="preserve"> </w:instrText>
          </w:r>
          <w:r>
            <w:instrText xml:space="preserve">PAGEREF _Toc219820947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B46DF14">
          <w:pPr>
            <w:pStyle w:val="9"/>
            <w:rPr>
              <w:rFonts w:asciiTheme="minorHAnsi" w:hAnsiTheme="minorHAnsi" w:eastAsiaTheme="minorEastAsia"/>
              <w:b/>
              <w:sz w:val="22"/>
              <w:szCs w:val="24"/>
            </w:rPr>
          </w:pPr>
          <w:r>
            <w:fldChar w:fldCharType="begin"/>
          </w:r>
          <w:r>
            <w:instrText xml:space="preserve"> HYPERLINK \l "_Toc219820948" </w:instrText>
          </w:r>
          <w:r>
            <w:fldChar w:fldCharType="separate"/>
          </w:r>
          <w:r>
            <w:rPr>
              <w:rStyle w:val="16"/>
              <w:rFonts w:hint="eastAsia"/>
            </w:rPr>
            <w:t>3 系统分析</w:t>
          </w:r>
          <w:r>
            <w:rPr>
              <w:rFonts w:hint="eastAsia"/>
            </w:rPr>
            <w:tab/>
          </w:r>
          <w:r>
            <w:rPr>
              <w:rFonts w:hint="eastAsia"/>
            </w:rPr>
            <w:fldChar w:fldCharType="begin"/>
          </w:r>
          <w:r>
            <w:rPr>
              <w:rFonts w:hint="eastAsia"/>
            </w:rPr>
            <w:instrText xml:space="preserve"> </w:instrText>
          </w:r>
          <w:r>
            <w:instrText xml:space="preserve">PAGEREF _Toc219820948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8E8F309">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"_Toc219820949" </w:instrText>
          </w:r>
          <w:r>
            <w:fldChar w:fldCharType="separate"/>
          </w:r>
          <w:r>
            <w:rPr>
              <w:rStyle w:val="16"/>
              <w:rFonts w:hint="eastAsia"/>
            </w:rPr>
            <w:t>3.1 可行性分析</w:t>
          </w:r>
          <w:r>
            <w:rPr>
              <w:rFonts w:hint="eastAsia"/>
            </w:rPr>
            <w:tab/>
          </w:r>
          <w:r>
            <w:rPr>
              <w:rFonts w:hint="eastAsia"/>
            </w:rPr>
            <w:fldChar w:fldCharType="begin"/>
          </w:r>
          <w:r>
            <w:rPr>
              <w:rFonts w:hint="eastAsia"/>
            </w:rPr>
            <w:instrText xml:space="preserve"> </w:instrText>
          </w:r>
          <w:r>
            <w:instrText xml:space="preserve">PAGEREF _Toc219820949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BC061FB">
          <w:pPr>
            <w:pStyle w:val="6"/>
            <w:ind w:left="840"/>
            <w:rPr>
              <w:rFonts w:asciiTheme="minorHAnsi" w:hAnsiTheme="minorHAnsi" w:eastAsiaTheme="minorEastAsia"/>
              <w:sz w:val="22"/>
              <w:szCs w:val="24"/>
            </w:rPr>
          </w:pPr>
          <w:r>
            <w:fldChar w:fldCharType="begin"/>
          </w:r>
          <w:r>
            <w:instrText xml:space="preserve"> HYPERLINK \l "_Toc219820950" </w:instrText>
          </w:r>
          <w:r>
            <w:fldChar w:fldCharType="separate"/>
          </w:r>
          <w:r>
            <w:rPr>
              <w:rStyle w:val="16"/>
              <w:rFonts w:hint="eastAsia"/>
            </w:rPr>
            <w:t>3.1.1 技术可行性</w:t>
          </w:r>
          <w:r>
            <w:rPr>
              <w:rFonts w:hint="eastAsia"/>
            </w:rPr>
            <w:tab/>
          </w:r>
          <w:r>
            <w:rPr>
              <w:rFonts w:hint="eastAsia"/>
            </w:rPr>
            <w:fldChar w:fldCharType="begin"/>
          </w:r>
          <w:r>
            <w:rPr>
              <w:rFonts w:hint="eastAsia"/>
            </w:rPr>
            <w:instrText xml:space="preserve"> </w:instrText>
          </w:r>
          <w:r>
            <w:instrText xml:space="preserve">PAGEREF _Toc219820950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E7BBF7C">
          <w:pPr>
            <w:pStyle w:val="6"/>
            <w:ind w:left="840"/>
            <w:rPr>
              <w:rFonts w:asciiTheme="minorHAnsi" w:hAnsiTheme="minorHAnsi" w:eastAsiaTheme="minorEastAsia"/>
              <w:sz w:val="22"/>
              <w:szCs w:val="24"/>
            </w:rPr>
          </w:pPr>
          <w:r>
            <w:fldChar w:fldCharType="begin"/>
          </w:r>
          <w:r>
            <w:instrText xml:space="preserve"> HYPERLINK \l "_Toc219820951" </w:instrText>
          </w:r>
          <w:r>
            <w:fldChar w:fldCharType="separate"/>
          </w:r>
          <w:r>
            <w:rPr>
              <w:rStyle w:val="16"/>
              <w:rFonts w:hint="eastAsia"/>
            </w:rPr>
            <w:t>3.1.2 操作可行性</w:t>
          </w:r>
          <w:r>
            <w:rPr>
              <w:rFonts w:hint="eastAsia"/>
            </w:rPr>
            <w:tab/>
          </w:r>
          <w:r>
            <w:rPr>
              <w:rFonts w:hint="eastAsia"/>
            </w:rPr>
            <w:fldChar w:fldCharType="begin"/>
          </w:r>
          <w:r>
            <w:rPr>
              <w:rFonts w:hint="eastAsia"/>
            </w:rPr>
            <w:instrText xml:space="preserve"> </w:instrText>
          </w:r>
          <w:r>
            <w:instrText xml:space="preserve">PAGEREF _Toc219820951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C6DE810">
          <w:pPr>
            <w:pStyle w:val="6"/>
            <w:ind w:left="840"/>
            <w:rPr>
              <w:rFonts w:asciiTheme="minorHAnsi" w:hAnsiTheme="minorHAnsi" w:eastAsiaTheme="minorEastAsia"/>
              <w:sz w:val="22"/>
              <w:szCs w:val="24"/>
            </w:rPr>
          </w:pPr>
          <w:r>
            <w:fldChar w:fldCharType="begin"/>
          </w:r>
          <w:r>
            <w:instrText xml:space="preserve"> HYPERLINK \l "_Toc219820952" </w:instrText>
          </w:r>
          <w:r>
            <w:fldChar w:fldCharType="separate"/>
          </w:r>
          <w:r>
            <w:rPr>
              <w:rStyle w:val="16"/>
              <w:rFonts w:hint="eastAsia"/>
            </w:rPr>
            <w:t>3.1.3 经济可行性</w:t>
          </w:r>
          <w:r>
            <w:rPr>
              <w:rFonts w:hint="eastAsia"/>
            </w:rPr>
            <w:tab/>
          </w:r>
          <w:r>
            <w:rPr>
              <w:rFonts w:hint="eastAsia"/>
            </w:rPr>
            <w:fldChar w:fldCharType="begin"/>
          </w:r>
          <w:r>
            <w:rPr>
              <w:rFonts w:hint="eastAsia"/>
            </w:rPr>
            <w:instrText xml:space="preserve"> </w:instrText>
          </w:r>
          <w:r>
            <w:instrText xml:space="preserve">PAGEREF _Toc219820952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F6C9CDC">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"_Toc219820953" </w:instrText>
          </w:r>
          <w:r>
            <w:fldChar w:fldCharType="separate"/>
          </w:r>
          <w:r>
            <w:rPr>
              <w:rStyle w:val="16"/>
              <w:rFonts w:hint="eastAsia"/>
            </w:rPr>
            <w:t>3.2 功能需求分析</w:t>
          </w:r>
          <w:r>
            <w:rPr>
              <w:rFonts w:hint="eastAsia"/>
            </w:rPr>
            <w:tab/>
          </w:r>
          <w:r>
            <w:rPr>
              <w:rFonts w:hint="eastAsia"/>
            </w:rPr>
            <w:fldChar w:fldCharType="begin"/>
          </w:r>
          <w:r>
            <w:rPr>
              <w:rFonts w:hint="eastAsia"/>
            </w:rPr>
            <w:instrText xml:space="preserve"> </w:instrText>
          </w:r>
          <w:r>
            <w:instrText xml:space="preserve">PAGEREF _Toc219820953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4CA5EBD">
          <w:pPr>
            <w:pStyle w:val="6"/>
            <w:ind w:left="840"/>
            <w:rPr>
              <w:rFonts w:asciiTheme="minorHAnsi" w:hAnsiTheme="minorHAnsi" w:eastAsiaTheme="minorEastAsia"/>
              <w:sz w:val="22"/>
              <w:szCs w:val="24"/>
            </w:rPr>
          </w:pPr>
          <w:r>
            <w:fldChar w:fldCharType="begin"/>
          </w:r>
          <w:r>
            <w:instrText xml:space="preserve"> HYPERLINK \l "_Toc219820954" </w:instrText>
          </w:r>
          <w:r>
            <w:fldChar w:fldCharType="separate"/>
          </w:r>
          <w:r>
            <w:rPr>
              <w:rStyle w:val="16"/>
              <w:rFonts w:hint="eastAsia"/>
            </w:rPr>
            <w:t>3.2.1 客户功能</w:t>
          </w:r>
          <w:r>
            <w:rPr>
              <w:rFonts w:hint="eastAsia"/>
            </w:rPr>
            <w:tab/>
          </w:r>
          <w:r>
            <w:rPr>
              <w:rFonts w:hint="eastAsia"/>
            </w:rPr>
            <w:fldChar w:fldCharType="begin"/>
          </w:r>
          <w:r>
            <w:rPr>
              <w:rFonts w:hint="eastAsia"/>
            </w:rPr>
            <w:instrText xml:space="preserve"> </w:instrText>
          </w:r>
          <w:r>
            <w:instrText xml:space="preserve">PAGEREF _Toc219820954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2A1690E">
          <w:pPr>
            <w:pStyle w:val="6"/>
            <w:ind w:left="840"/>
            <w:rPr>
              <w:rFonts w:asciiTheme="minorHAnsi" w:hAnsiTheme="minorHAnsi" w:eastAsiaTheme="minorEastAsia"/>
              <w:sz w:val="22"/>
              <w:szCs w:val="24"/>
            </w:rPr>
          </w:pPr>
          <w:r>
            <w:fldChar w:fldCharType="begin"/>
          </w:r>
          <w:r>
            <w:instrText xml:space="preserve"> HYPERLINK \l "_Toc219820955" </w:instrText>
          </w:r>
          <w:r>
            <w:fldChar w:fldCharType="separate"/>
          </w:r>
          <w:r>
            <w:rPr>
              <w:rStyle w:val="16"/>
              <w:rFonts w:hint="eastAsia"/>
            </w:rPr>
            <w:t>3.2.2 销售功能</w:t>
          </w:r>
          <w:r>
            <w:rPr>
              <w:rFonts w:hint="eastAsia"/>
            </w:rPr>
            <w:tab/>
          </w:r>
          <w:r>
            <w:rPr>
              <w:rFonts w:hint="eastAsia"/>
            </w:rPr>
            <w:fldChar w:fldCharType="begin"/>
          </w:r>
          <w:r>
            <w:rPr>
              <w:rFonts w:hint="eastAsia"/>
            </w:rPr>
            <w:instrText xml:space="preserve"> </w:instrText>
          </w:r>
          <w:r>
            <w:instrText xml:space="preserve">PAGEREF _Toc219820955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548033E">
          <w:pPr>
            <w:pStyle w:val="6"/>
            <w:ind w:left="840"/>
            <w:rPr>
              <w:rFonts w:asciiTheme="minorHAnsi" w:hAnsiTheme="minorHAnsi" w:eastAsiaTheme="minorEastAsia"/>
              <w:sz w:val="22"/>
              <w:szCs w:val="24"/>
            </w:rPr>
          </w:pPr>
          <w:r>
            <w:fldChar w:fldCharType="begin"/>
          </w:r>
          <w:r>
            <w:instrText xml:space="preserve"> HYPERLINK \l "_Toc219820956" </w:instrText>
          </w:r>
          <w:r>
            <w:fldChar w:fldCharType="separate"/>
          </w:r>
          <w:r>
            <w:rPr>
              <w:rStyle w:val="16"/>
              <w:rFonts w:hint="eastAsia"/>
            </w:rPr>
            <w:t>3.2.3 售后功能</w:t>
          </w:r>
          <w:r>
            <w:rPr>
              <w:rFonts w:hint="eastAsia"/>
            </w:rPr>
            <w:tab/>
          </w:r>
          <w:r>
            <w:rPr>
              <w:rFonts w:hint="eastAsia"/>
            </w:rPr>
            <w:fldChar w:fldCharType="begin"/>
          </w:r>
          <w:r>
            <w:rPr>
              <w:rFonts w:hint="eastAsia"/>
            </w:rPr>
            <w:instrText xml:space="preserve"> </w:instrText>
          </w:r>
          <w:r>
            <w:instrText xml:space="preserve">PAGEREF _Toc219820956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6B15477">
          <w:pPr>
            <w:pStyle w:val="6"/>
            <w:ind w:left="840"/>
            <w:rPr>
              <w:rFonts w:asciiTheme="minorHAnsi" w:hAnsiTheme="minorHAnsi" w:eastAsiaTheme="minorEastAsia"/>
              <w:sz w:val="22"/>
              <w:szCs w:val="24"/>
            </w:rPr>
          </w:pPr>
          <w:r>
            <w:fldChar w:fldCharType="begin"/>
          </w:r>
          <w:r>
            <w:instrText xml:space="preserve"> HYPERLINK \l "_Toc219820957" </w:instrText>
          </w:r>
          <w:r>
            <w:fldChar w:fldCharType="separate"/>
          </w:r>
          <w:r>
            <w:rPr>
              <w:rStyle w:val="16"/>
              <w:rFonts w:hint="eastAsia"/>
            </w:rPr>
            <w:t>3.2.4 管理员功能</w:t>
          </w:r>
          <w:r>
            <w:rPr>
              <w:rFonts w:hint="eastAsia"/>
            </w:rPr>
            <w:tab/>
          </w:r>
          <w:r>
            <w:rPr>
              <w:rFonts w:hint="eastAsia"/>
            </w:rPr>
            <w:fldChar w:fldCharType="begin"/>
          </w:r>
          <w:r>
            <w:rPr>
              <w:rFonts w:hint="eastAsia"/>
            </w:rPr>
            <w:instrText xml:space="preserve"> </w:instrText>
          </w:r>
          <w:r>
            <w:instrText xml:space="preserve">PAGEREF _Toc219820957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C022523">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"_Toc219820958" </w:instrText>
          </w:r>
          <w:r>
            <w:fldChar w:fldCharType="separate"/>
          </w:r>
          <w:r>
            <w:rPr>
              <w:rStyle w:val="16"/>
              <w:rFonts w:hint="eastAsia"/>
            </w:rPr>
            <w:t>3.3 非功能需求分析</w:t>
          </w:r>
          <w:r>
            <w:rPr>
              <w:rFonts w:hint="eastAsia"/>
            </w:rPr>
            <w:tab/>
          </w:r>
          <w:r>
            <w:rPr>
              <w:rFonts w:hint="eastAsia"/>
            </w:rPr>
            <w:fldChar w:fldCharType="begin"/>
          </w:r>
          <w:r>
            <w:rPr>
              <w:rFonts w:hint="eastAsia"/>
            </w:rPr>
            <w:instrText xml:space="preserve"> </w:instrText>
          </w:r>
          <w:r>
            <w:instrText xml:space="preserve">PAGEREF _Toc219820958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9576345">
          <w:pPr>
            <w:pStyle w:val="9"/>
            <w:rPr>
              <w:rFonts w:asciiTheme="minorHAnsi" w:hAnsiTheme="minorHAnsi" w:eastAsiaTheme="minorEastAsia"/>
              <w:b/>
              <w:sz w:val="22"/>
              <w:szCs w:val="24"/>
            </w:rPr>
          </w:pPr>
          <w:r>
            <w:fldChar w:fldCharType="begin"/>
          </w:r>
          <w:r>
            <w:instrText xml:space="preserve"> HYPERLINK \l "_Toc219820959" </w:instrText>
          </w:r>
          <w:r>
            <w:fldChar w:fldCharType="separate"/>
          </w:r>
          <w:r>
            <w:rPr>
              <w:rStyle w:val="16"/>
              <w:rFonts w:hint="eastAsia"/>
            </w:rPr>
            <w:t>4 系统设计</w:t>
          </w:r>
          <w:r>
            <w:rPr>
              <w:rFonts w:hint="eastAsia"/>
            </w:rPr>
            <w:tab/>
          </w:r>
          <w:r>
            <w:rPr>
              <w:rFonts w:hint="eastAsia"/>
            </w:rPr>
            <w:fldChar w:fldCharType="begin"/>
          </w:r>
          <w:r>
            <w:rPr>
              <w:rFonts w:hint="eastAsia"/>
            </w:rPr>
            <w:instrText xml:space="preserve"> </w:instrText>
          </w:r>
          <w:r>
            <w:instrText xml:space="preserve">PAGEREF _Toc219820959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8880058">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"_Toc219820960" </w:instrText>
          </w:r>
          <w:r>
            <w:fldChar w:fldCharType="separate"/>
          </w:r>
          <w:r>
            <w:rPr>
              <w:rStyle w:val="16"/>
              <w:rFonts w:hint="eastAsia"/>
            </w:rPr>
            <w:t>4.1 系统架构设计</w:t>
          </w:r>
          <w:r>
            <w:rPr>
              <w:rFonts w:hint="eastAsia"/>
            </w:rPr>
            <w:tab/>
          </w:r>
          <w:r>
            <w:rPr>
              <w:rFonts w:hint="eastAsia"/>
            </w:rPr>
            <w:fldChar w:fldCharType="begin"/>
          </w:r>
          <w:r>
            <w:rPr>
              <w:rFonts w:hint="eastAsia"/>
            </w:rPr>
            <w:instrText xml:space="preserve"> </w:instrText>
          </w:r>
          <w:r>
            <w:instrText xml:space="preserve">PAGEREF _Toc219820960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482053D">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"_Toc219820961" </w:instrText>
          </w:r>
          <w:r>
            <w:fldChar w:fldCharType="separate"/>
          </w:r>
          <w:r>
            <w:rPr>
              <w:rStyle w:val="16"/>
              <w:rFonts w:hint="eastAsia"/>
            </w:rPr>
            <w:t>4.2 系统结构功能设计</w:t>
          </w:r>
          <w:r>
            <w:rPr>
              <w:rFonts w:hint="eastAsia"/>
            </w:rPr>
            <w:tab/>
          </w:r>
          <w:r>
            <w:rPr>
              <w:rFonts w:hint="eastAsia"/>
            </w:rPr>
            <w:fldChar w:fldCharType="begin"/>
          </w:r>
          <w:r>
            <w:rPr>
              <w:rFonts w:hint="eastAsia"/>
            </w:rPr>
            <w:instrText xml:space="preserve"> </w:instrText>
          </w:r>
          <w:r>
            <w:instrText xml:space="preserve">PAGEREF _Toc219820961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B0FC3C3">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"_Toc219820962" </w:instrText>
          </w:r>
          <w:r>
            <w:fldChar w:fldCharType="separate"/>
          </w:r>
          <w:r>
            <w:rPr>
              <w:rStyle w:val="16"/>
              <w:rFonts w:hint="eastAsia"/>
            </w:rPr>
            <w:t>4.3 系统流程设计</w:t>
          </w:r>
          <w:r>
            <w:rPr>
              <w:rFonts w:hint="eastAsia"/>
            </w:rPr>
            <w:tab/>
          </w:r>
          <w:r>
            <w:rPr>
              <w:rFonts w:hint="eastAsia"/>
            </w:rPr>
            <w:fldChar w:fldCharType="begin"/>
          </w:r>
          <w:r>
            <w:rPr>
              <w:rFonts w:hint="eastAsia"/>
            </w:rPr>
            <w:instrText xml:space="preserve"> </w:instrText>
          </w:r>
          <w:r>
            <w:instrText xml:space="preserve">PAGEREF _Toc219820962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6D5D813">
          <w:pPr>
            <w:pStyle w:val="6"/>
            <w:ind w:left="840"/>
            <w:rPr>
              <w:rFonts w:asciiTheme="minorHAnsi" w:hAnsiTheme="minorHAnsi" w:eastAsiaTheme="minorEastAsia"/>
              <w:sz w:val="22"/>
              <w:szCs w:val="24"/>
            </w:rPr>
          </w:pPr>
          <w:r>
            <w:fldChar w:fldCharType="begin"/>
          </w:r>
          <w:r>
            <w:instrText xml:space="preserve"> HYPERLINK \l "_Toc219820963" </w:instrText>
          </w:r>
          <w:r>
            <w:fldChar w:fldCharType="separate"/>
          </w:r>
          <w:r>
            <w:rPr>
              <w:rStyle w:val="16"/>
              <w:rFonts w:hint="eastAsia"/>
            </w:rPr>
            <w:t>4.3.1 服务预约流程设计</w:t>
          </w:r>
          <w:r>
            <w:rPr>
              <w:rFonts w:hint="eastAsia"/>
            </w:rPr>
            <w:tab/>
          </w:r>
          <w:r>
            <w:rPr>
              <w:rFonts w:hint="eastAsia"/>
            </w:rPr>
            <w:fldChar w:fldCharType="begin"/>
          </w:r>
          <w:r>
            <w:rPr>
              <w:rFonts w:hint="eastAsia"/>
            </w:rPr>
            <w:instrText xml:space="preserve"> </w:instrText>
          </w:r>
          <w:r>
            <w:instrText xml:space="preserve">PAGEREF _Toc219820963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4CF0847">
          <w:pPr>
            <w:pStyle w:val="6"/>
            <w:ind w:left="840"/>
            <w:rPr>
              <w:rFonts w:asciiTheme="minorHAnsi" w:hAnsiTheme="minorHAnsi" w:eastAsiaTheme="minorEastAsia"/>
              <w:sz w:val="22"/>
              <w:szCs w:val="24"/>
            </w:rPr>
          </w:pPr>
          <w:r>
            <w:fldChar w:fldCharType="begin"/>
          </w:r>
          <w:r>
            <w:instrText xml:space="preserve"> HYPERLINK \l "_Toc219820964" </w:instrText>
          </w:r>
          <w:r>
            <w:fldChar w:fldCharType="separate"/>
          </w:r>
          <w:r>
            <w:rPr>
              <w:rStyle w:val="16"/>
              <w:rFonts w:hint="eastAsia"/>
            </w:rPr>
            <w:t>4.3.2 订单信息管理流程设计</w:t>
          </w:r>
          <w:r>
            <w:rPr>
              <w:rFonts w:hint="eastAsia"/>
            </w:rPr>
            <w:tab/>
          </w:r>
          <w:r>
            <w:rPr>
              <w:rFonts w:hint="eastAsia"/>
            </w:rPr>
            <w:fldChar w:fldCharType="begin"/>
          </w:r>
          <w:r>
            <w:rPr>
              <w:rFonts w:hint="eastAsia"/>
            </w:rPr>
            <w:instrText xml:space="preserve"> </w:instrText>
          </w:r>
          <w:r>
            <w:instrText xml:space="preserve">PAGEREF _Toc219820964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57D4830">
          <w:pPr>
            <w:pStyle w:val="6"/>
            <w:ind w:left="840"/>
            <w:rPr>
              <w:rFonts w:asciiTheme="minorHAnsi" w:hAnsiTheme="minorHAnsi" w:eastAsiaTheme="minorEastAsia"/>
              <w:sz w:val="22"/>
              <w:szCs w:val="24"/>
            </w:rPr>
          </w:pPr>
          <w:r>
            <w:fldChar w:fldCharType="begin"/>
          </w:r>
          <w:r>
            <w:instrText xml:space="preserve"> HYPERLINK \l "_Toc219820965" </w:instrText>
          </w:r>
          <w:r>
            <w:fldChar w:fldCharType="separate"/>
          </w:r>
          <w:r>
            <w:rPr>
              <w:rStyle w:val="16"/>
              <w:rFonts w:hint="eastAsia"/>
            </w:rPr>
            <w:t>4.3.3 合同信息管理流程设计</w:t>
          </w:r>
          <w:r>
            <w:rPr>
              <w:rFonts w:hint="eastAsia"/>
            </w:rPr>
            <w:tab/>
          </w:r>
          <w:r>
            <w:rPr>
              <w:rFonts w:hint="eastAsia"/>
            </w:rPr>
            <w:fldChar w:fldCharType="begin"/>
          </w:r>
          <w:r>
            <w:rPr>
              <w:rFonts w:hint="eastAsia"/>
            </w:rPr>
            <w:instrText xml:space="preserve"> </w:instrText>
          </w:r>
          <w:r>
            <w:instrText xml:space="preserve">PAGEREF _Toc219820965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2471C5A">
          <w:pPr>
            <w:pStyle w:val="6"/>
            <w:ind w:left="840"/>
            <w:rPr>
              <w:rFonts w:asciiTheme="minorHAnsi" w:hAnsiTheme="minorHAnsi" w:eastAsiaTheme="minorEastAsia"/>
              <w:sz w:val="22"/>
              <w:szCs w:val="24"/>
            </w:rPr>
          </w:pPr>
          <w:r>
            <w:fldChar w:fldCharType="begin"/>
          </w:r>
          <w:r>
            <w:instrText xml:space="preserve"> HYPERLINK \l "_Toc219820966" </w:instrText>
          </w:r>
          <w:r>
            <w:fldChar w:fldCharType="separate"/>
          </w:r>
          <w:r>
            <w:rPr>
              <w:rStyle w:val="16"/>
              <w:rFonts w:hint="eastAsia"/>
            </w:rPr>
            <w:t>4.3.4 服务工单管理流程设计</w:t>
          </w:r>
          <w:r>
            <w:rPr>
              <w:rFonts w:hint="eastAsia"/>
            </w:rPr>
            <w:tab/>
          </w:r>
          <w:r>
            <w:rPr>
              <w:rFonts w:hint="eastAsia"/>
            </w:rPr>
            <w:fldChar w:fldCharType="begin"/>
          </w:r>
          <w:r>
            <w:rPr>
              <w:rFonts w:hint="eastAsia"/>
            </w:rPr>
            <w:instrText xml:space="preserve"> </w:instrText>
          </w:r>
          <w:r>
            <w:instrText xml:space="preserve">PAGEREF _Toc219820966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D17640A">
          <w:pPr>
            <w:pStyle w:val="6"/>
            <w:ind w:left="840"/>
            <w:rPr>
              <w:rFonts w:asciiTheme="minorHAnsi" w:hAnsiTheme="minorHAnsi" w:eastAsiaTheme="minorEastAsia"/>
              <w:sz w:val="22"/>
              <w:szCs w:val="24"/>
            </w:rPr>
          </w:pPr>
          <w:r>
            <w:fldChar w:fldCharType="begin"/>
          </w:r>
          <w:r>
            <w:instrText xml:space="preserve"> HYPERLINK \l "_Toc219820967" </w:instrText>
          </w:r>
          <w:r>
            <w:fldChar w:fldCharType="separate"/>
          </w:r>
          <w:r>
            <w:rPr>
              <w:rStyle w:val="16"/>
              <w:rFonts w:hint="eastAsia"/>
            </w:rPr>
            <w:t>4.3.5 车辆信息管理流程设计</w:t>
          </w:r>
          <w:r>
            <w:rPr>
              <w:rFonts w:hint="eastAsia"/>
            </w:rPr>
            <w:tab/>
          </w:r>
          <w:r>
            <w:rPr>
              <w:rFonts w:hint="eastAsia"/>
            </w:rPr>
            <w:fldChar w:fldCharType="begin"/>
          </w:r>
          <w:r>
            <w:rPr>
              <w:rFonts w:hint="eastAsia"/>
            </w:rPr>
            <w:instrText xml:space="preserve"> </w:instrText>
          </w:r>
          <w:r>
            <w:instrText xml:space="preserve">PAGEREF _Toc219820967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565A814">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"_Toc219820968" </w:instrText>
          </w:r>
          <w:r>
            <w:fldChar w:fldCharType="separate"/>
          </w:r>
          <w:r>
            <w:rPr>
              <w:rStyle w:val="16"/>
              <w:rFonts w:hint="eastAsia"/>
            </w:rPr>
            <w:t>4.4 数据库设计</w:t>
          </w:r>
          <w:r>
            <w:rPr>
              <w:rFonts w:hint="eastAsia"/>
            </w:rPr>
            <w:tab/>
          </w:r>
          <w:r>
            <w:rPr>
              <w:rFonts w:hint="eastAsia"/>
            </w:rPr>
            <w:fldChar w:fldCharType="begin"/>
          </w:r>
          <w:r>
            <w:rPr>
              <w:rFonts w:hint="eastAsia"/>
            </w:rPr>
            <w:instrText xml:space="preserve"> </w:instrText>
          </w:r>
          <w:r>
            <w:instrText xml:space="preserve">PAGEREF _Toc219820968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7EDD5F1">
          <w:pPr>
            <w:pStyle w:val="6"/>
            <w:ind w:left="840"/>
            <w:rPr>
              <w:rFonts w:asciiTheme="minorHAnsi" w:hAnsiTheme="minorHAnsi" w:eastAsiaTheme="minorEastAsia"/>
              <w:sz w:val="22"/>
              <w:szCs w:val="24"/>
            </w:rPr>
          </w:pPr>
          <w:r>
            <w:fldChar w:fldCharType="begin"/>
          </w:r>
          <w:r>
            <w:instrText xml:space="preserve"> HYPERLINK \l "_Toc219820969" </w:instrText>
          </w:r>
          <w:r>
            <w:fldChar w:fldCharType="separate"/>
          </w:r>
          <w:r>
            <w:rPr>
              <w:rStyle w:val="16"/>
              <w:rFonts w:hint="eastAsia"/>
            </w:rPr>
            <w:t>4.4.1 E-R图设计</w:t>
          </w:r>
          <w:r>
            <w:rPr>
              <w:rFonts w:hint="eastAsia"/>
            </w:rPr>
            <w:tab/>
          </w:r>
          <w:r>
            <w:rPr>
              <w:rFonts w:hint="eastAsia"/>
            </w:rPr>
            <w:fldChar w:fldCharType="begin"/>
          </w:r>
          <w:r>
            <w:rPr>
              <w:rFonts w:hint="eastAsia"/>
            </w:rPr>
            <w:instrText xml:space="preserve"> </w:instrText>
          </w:r>
          <w:r>
            <w:instrText xml:space="preserve">PAGEREF _Toc219820969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A354DC1">
          <w:pPr>
            <w:pStyle w:val="6"/>
            <w:ind w:left="840"/>
            <w:rPr>
              <w:rFonts w:asciiTheme="minorHAnsi" w:hAnsiTheme="minorHAnsi" w:eastAsiaTheme="minorEastAsia"/>
              <w:sz w:val="22"/>
              <w:szCs w:val="24"/>
            </w:rPr>
          </w:pPr>
          <w:r>
            <w:fldChar w:fldCharType="begin"/>
          </w:r>
          <w:r>
            <w:instrText xml:space="preserve"> HYPERLINK \l "_Toc219820970" </w:instrText>
          </w:r>
          <w:r>
            <w:fldChar w:fldCharType="separate"/>
          </w:r>
          <w:r>
            <w:rPr>
              <w:rStyle w:val="16"/>
              <w:rFonts w:hint="eastAsia"/>
            </w:rPr>
            <w:t>4.4.2 数据库表设计</w:t>
          </w:r>
          <w:r>
            <w:rPr>
              <w:rFonts w:hint="eastAsia"/>
            </w:rPr>
            <w:tab/>
          </w:r>
          <w:r>
            <w:rPr>
              <w:rFonts w:hint="eastAsia"/>
            </w:rPr>
            <w:fldChar w:fldCharType="begin"/>
          </w:r>
          <w:r>
            <w:rPr>
              <w:rFonts w:hint="eastAsia"/>
            </w:rPr>
            <w:instrText xml:space="preserve"> </w:instrText>
          </w:r>
          <w:r>
            <w:instrText xml:space="preserve">PAGEREF _Toc219820970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9F4985D">
          <w:pPr>
            <w:pStyle w:val="9"/>
            <w:rPr>
              <w:rFonts w:asciiTheme="minorHAnsi" w:hAnsiTheme="minorHAnsi" w:eastAsiaTheme="minorEastAsia"/>
              <w:b/>
              <w:sz w:val="22"/>
              <w:szCs w:val="24"/>
            </w:rPr>
          </w:pPr>
          <w:r>
            <w:fldChar w:fldCharType="begin"/>
          </w:r>
          <w:r>
            <w:instrText xml:space="preserve"> HYPERLINK \l "_Toc219820971" </w:instrText>
          </w:r>
          <w:r>
            <w:fldChar w:fldCharType="separate"/>
          </w:r>
          <w:r>
            <w:rPr>
              <w:rStyle w:val="16"/>
              <w:rFonts w:hint="eastAsia"/>
            </w:rPr>
            <w:t>5 系统实现</w:t>
          </w:r>
          <w:r>
            <w:rPr>
              <w:rFonts w:hint="eastAsia"/>
            </w:rPr>
            <w:tab/>
          </w:r>
          <w:r>
            <w:rPr>
              <w:rFonts w:hint="eastAsia"/>
            </w:rPr>
            <w:fldChar w:fldCharType="begin"/>
          </w:r>
          <w:r>
            <w:rPr>
              <w:rFonts w:hint="eastAsia"/>
            </w:rPr>
            <w:instrText xml:space="preserve"> </w:instrText>
          </w:r>
          <w:r>
            <w:instrText xml:space="preserve">PAGEREF _Toc219820971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7860AEA">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"_Toc219820972" </w:instrText>
          </w:r>
          <w:r>
            <w:fldChar w:fldCharType="separate"/>
          </w:r>
          <w:r>
            <w:rPr>
              <w:rStyle w:val="16"/>
              <w:rFonts w:hint="eastAsia"/>
            </w:rPr>
            <w:t>5.1 客户功能实现</w:t>
          </w:r>
          <w:r>
            <w:rPr>
              <w:rFonts w:hint="eastAsia"/>
            </w:rPr>
            <w:tab/>
          </w:r>
          <w:r>
            <w:rPr>
              <w:rFonts w:hint="eastAsia"/>
            </w:rPr>
            <w:fldChar w:fldCharType="begin"/>
          </w:r>
          <w:r>
            <w:rPr>
              <w:rFonts w:hint="eastAsia"/>
            </w:rPr>
            <w:instrText xml:space="preserve"> </w:instrText>
          </w:r>
          <w:r>
            <w:instrText xml:space="preserve">PAGEREF _Toc219820972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C5D98C2">
          <w:pPr>
            <w:pStyle w:val="6"/>
            <w:ind w:left="840"/>
            <w:rPr>
              <w:rFonts w:asciiTheme="minorHAnsi" w:hAnsiTheme="minorHAnsi" w:eastAsiaTheme="minorEastAsia"/>
              <w:sz w:val="22"/>
              <w:szCs w:val="24"/>
            </w:rPr>
          </w:pPr>
          <w:r>
            <w:fldChar w:fldCharType="begin"/>
          </w:r>
          <w:r>
            <w:instrText xml:space="preserve"> HYPERLINK \l "_Toc219820973" </w:instrText>
          </w:r>
          <w:r>
            <w:fldChar w:fldCharType="separate"/>
          </w:r>
          <w:r>
            <w:rPr>
              <w:rStyle w:val="16"/>
              <w:rFonts w:hint="eastAsia"/>
            </w:rPr>
            <w:t>5.1.1 公告通知功能实现</w:t>
          </w:r>
          <w:r>
            <w:rPr>
              <w:rFonts w:hint="eastAsia"/>
            </w:rPr>
            <w:tab/>
          </w:r>
          <w:r>
            <w:rPr>
              <w:rFonts w:hint="eastAsia"/>
            </w:rPr>
            <w:t xml:space="preserve"> </w:t>
          </w:r>
          <w:r>
            <w:rPr>
              <w:rFonts w:hint="eastAsia"/>
            </w:rPr>
            <w:fldChar w:fldCharType="begin"/>
          </w:r>
          <w:r>
            <w:rPr>
              <w:rFonts w:hint="eastAsia"/>
            </w:rPr>
            <w:instrText xml:space="preserve"> </w:instrText>
          </w:r>
          <w:r>
            <w:instrText xml:space="preserve">PAGEREF _Toc219820973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5DBA3E17">
          <w:pPr>
            <w:pStyle w:val="6"/>
            <w:ind w:left="840"/>
            <w:rPr>
              <w:rFonts w:asciiTheme="minorHAnsi" w:hAnsiTheme="minorHAnsi" w:eastAsiaTheme="minorEastAsia"/>
              <w:sz w:val="22"/>
              <w:szCs w:val="24"/>
            </w:rPr>
          </w:pPr>
          <w:r>
            <w:fldChar w:fldCharType="begin"/>
          </w:r>
          <w:r>
            <w:instrText xml:space="preserve"> HYPERLINK \l "_Toc219820974" </w:instrText>
          </w:r>
          <w:r>
            <w:fldChar w:fldCharType="separate"/>
          </w:r>
          <w:r>
            <w:rPr>
              <w:rStyle w:val="16"/>
              <w:rFonts w:hint="eastAsia"/>
            </w:rPr>
            <w:t>5.1.2 服务预约功能实现</w:t>
          </w:r>
          <w:r>
            <w:rPr>
              <w:rFonts w:hint="eastAsia"/>
            </w:rPr>
            <w:tab/>
          </w:r>
          <w:r>
            <w:rPr>
              <w:rFonts w:hint="eastAsia"/>
            </w:rPr>
            <w:fldChar w:fldCharType="begin"/>
          </w:r>
          <w:r>
            <w:rPr>
              <w:rFonts w:hint="eastAsia"/>
            </w:rPr>
            <w:instrText xml:space="preserve"> </w:instrText>
          </w:r>
          <w:r>
            <w:instrText xml:space="preserve">PAGEREF _Toc219820974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4CECDCAF">
          <w:pPr>
            <w:pStyle w:val="6"/>
            <w:ind w:left="840"/>
            <w:rPr>
              <w:rFonts w:asciiTheme="minorHAnsi" w:hAnsiTheme="minorHAnsi" w:eastAsiaTheme="minorEastAsia"/>
              <w:sz w:val="22"/>
              <w:szCs w:val="24"/>
            </w:rPr>
          </w:pPr>
          <w:r>
            <w:fldChar w:fldCharType="begin"/>
          </w:r>
          <w:r>
            <w:instrText xml:space="preserve"> HYPERLINK \l "_Toc219820975" </w:instrText>
          </w:r>
          <w:r>
            <w:fldChar w:fldCharType="separate"/>
          </w:r>
          <w:r>
            <w:rPr>
              <w:rStyle w:val="16"/>
              <w:rFonts w:hint="eastAsia"/>
            </w:rPr>
            <w:t>5.1.3 在线咨询功能实现</w:t>
          </w:r>
          <w:r>
            <w:rPr>
              <w:rFonts w:hint="eastAsia"/>
            </w:rPr>
            <w:tab/>
          </w:r>
          <w:r>
            <w:rPr>
              <w:rFonts w:hint="eastAsia"/>
            </w:rPr>
            <w:fldChar w:fldCharType="begin"/>
          </w:r>
          <w:r>
            <w:rPr>
              <w:rFonts w:hint="eastAsia"/>
            </w:rPr>
            <w:instrText xml:space="preserve"> </w:instrText>
          </w:r>
          <w:r>
            <w:instrText xml:space="preserve">PAGEREF _Toc219820975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5DB07BB">
          <w:pPr>
            <w:pStyle w:val="6"/>
            <w:ind w:left="840"/>
            <w:rPr>
              <w:rFonts w:asciiTheme="minorHAnsi" w:hAnsiTheme="minorHAnsi" w:eastAsiaTheme="minorEastAsia"/>
              <w:sz w:val="22"/>
              <w:szCs w:val="24"/>
            </w:rPr>
          </w:pPr>
          <w:r>
            <w:fldChar w:fldCharType="begin"/>
          </w:r>
          <w:r>
            <w:instrText xml:space="preserve"> HYPERLINK \l "_Toc219820976" </w:instrText>
          </w:r>
          <w:r>
            <w:fldChar w:fldCharType="separate"/>
          </w:r>
          <w:r>
            <w:rPr>
              <w:rStyle w:val="16"/>
              <w:rFonts w:hint="eastAsia"/>
            </w:rPr>
            <w:t>5.1.4 合同信息查询功能实现</w:t>
          </w:r>
          <w:r>
            <w:rPr>
              <w:rFonts w:hint="eastAsia"/>
            </w:rPr>
            <w:tab/>
          </w:r>
          <w:r>
            <w:rPr>
              <w:rFonts w:hint="eastAsia"/>
            </w:rPr>
            <w:fldChar w:fldCharType="begin"/>
          </w:r>
          <w:r>
            <w:rPr>
              <w:rFonts w:hint="eastAsia"/>
            </w:rPr>
            <w:instrText xml:space="preserve"> </w:instrText>
          </w:r>
          <w:r>
            <w:instrText xml:space="preserve">PAGEREF _Toc219820976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2EC468D3">
          <w:pPr>
            <w:pStyle w:val="6"/>
            <w:ind w:left="840"/>
            <w:rPr>
              <w:rFonts w:asciiTheme="minorHAnsi" w:hAnsiTheme="minorHAnsi" w:eastAsiaTheme="minorEastAsia"/>
              <w:sz w:val="22"/>
              <w:szCs w:val="24"/>
            </w:rPr>
          </w:pPr>
          <w:r>
            <w:fldChar w:fldCharType="begin"/>
          </w:r>
          <w:r>
            <w:instrText xml:space="preserve"> HYPERLINK \l "_Toc219820977" </w:instrText>
          </w:r>
          <w:r>
            <w:fldChar w:fldCharType="separate"/>
          </w:r>
          <w:r>
            <w:rPr>
              <w:rStyle w:val="16"/>
              <w:rFonts w:hint="eastAsia"/>
            </w:rPr>
            <w:t>5.1.5 试驾安排查询功能实现</w:t>
          </w:r>
          <w:r>
            <w:rPr>
              <w:rFonts w:hint="eastAsia"/>
            </w:rPr>
            <w:tab/>
          </w:r>
          <w:r>
            <w:rPr>
              <w:rFonts w:hint="eastAsia"/>
            </w:rPr>
            <w:fldChar w:fldCharType="begin"/>
          </w:r>
          <w:r>
            <w:rPr>
              <w:rFonts w:hint="eastAsia"/>
            </w:rPr>
            <w:instrText xml:space="preserve"> </w:instrText>
          </w:r>
          <w:r>
            <w:instrText xml:space="preserve">PAGEREF _Toc219820977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FF642F7">
          <w:pPr>
            <w:pStyle w:val="6"/>
            <w:ind w:left="840"/>
            <w:rPr>
              <w:rFonts w:asciiTheme="minorHAnsi" w:hAnsiTheme="minorHAnsi" w:eastAsiaTheme="minorEastAsia"/>
              <w:sz w:val="22"/>
              <w:szCs w:val="24"/>
            </w:rPr>
          </w:pPr>
          <w:r>
            <w:fldChar w:fldCharType="begin"/>
          </w:r>
          <w:r>
            <w:instrText xml:space="preserve"> HYPERLINK \l "_Toc219820978" </w:instrText>
          </w:r>
          <w:r>
            <w:fldChar w:fldCharType="separate"/>
          </w:r>
          <w:r>
            <w:rPr>
              <w:rStyle w:val="16"/>
              <w:rFonts w:hint="eastAsia"/>
            </w:rPr>
            <w:t>5.1.6 预约工单管理功能实现</w:t>
          </w:r>
          <w:r>
            <w:rPr>
              <w:rFonts w:hint="eastAsia"/>
            </w:rPr>
            <w:tab/>
          </w:r>
          <w:r>
            <w:rPr>
              <w:rFonts w:hint="eastAsia"/>
            </w:rPr>
            <w:fldChar w:fldCharType="begin"/>
          </w:r>
          <w:r>
            <w:rPr>
              <w:rFonts w:hint="eastAsia"/>
            </w:rPr>
            <w:instrText xml:space="preserve"> </w:instrText>
          </w:r>
          <w:r>
            <w:instrText xml:space="preserve">PAGEREF _Toc219820978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6573CF2D">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"_Toc219820979" </w:instrText>
          </w:r>
          <w:r>
            <w:fldChar w:fldCharType="separate"/>
          </w:r>
          <w:r>
            <w:rPr>
              <w:rStyle w:val="16"/>
              <w:rFonts w:hint="eastAsia"/>
            </w:rPr>
            <w:t>5.2 销售功能实现</w:t>
          </w:r>
          <w:r>
            <w:rPr>
              <w:rFonts w:hint="eastAsia"/>
            </w:rPr>
            <w:tab/>
          </w:r>
          <w:r>
            <w:rPr>
              <w:rFonts w:hint="eastAsia"/>
            </w:rPr>
            <w:fldChar w:fldCharType="begin"/>
          </w:r>
          <w:r>
            <w:rPr>
              <w:rFonts w:hint="eastAsia"/>
            </w:rPr>
            <w:instrText xml:space="preserve"> </w:instrText>
          </w:r>
          <w:r>
            <w:instrText xml:space="preserve">PAGEREF _Toc219820979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26DFDC32">
          <w:pPr>
            <w:pStyle w:val="6"/>
            <w:ind w:left="840"/>
            <w:rPr>
              <w:rFonts w:asciiTheme="minorHAnsi" w:hAnsiTheme="minorHAnsi" w:eastAsiaTheme="minorEastAsia"/>
              <w:sz w:val="22"/>
              <w:szCs w:val="24"/>
            </w:rPr>
          </w:pPr>
          <w:r>
            <w:fldChar w:fldCharType="begin"/>
          </w:r>
          <w:r>
            <w:instrText xml:space="preserve"> HYPERLINK \l "_Toc219820980" </w:instrText>
          </w:r>
          <w:r>
            <w:fldChar w:fldCharType="separate"/>
          </w:r>
          <w:r>
            <w:rPr>
              <w:rStyle w:val="16"/>
              <w:rFonts w:hint="eastAsia"/>
            </w:rPr>
            <w:t>5.2.1 客户档案管理功能实现</w:t>
          </w:r>
          <w:r>
            <w:rPr>
              <w:rFonts w:hint="eastAsia"/>
            </w:rPr>
            <w:tab/>
          </w:r>
          <w:r>
            <w:rPr>
              <w:rFonts w:hint="eastAsia"/>
            </w:rPr>
            <w:fldChar w:fldCharType="begin"/>
          </w:r>
          <w:r>
            <w:rPr>
              <w:rFonts w:hint="eastAsia"/>
            </w:rPr>
            <w:instrText xml:space="preserve"> </w:instrText>
          </w:r>
          <w:r>
            <w:instrText xml:space="preserve">PAGEREF _Toc219820980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50F44C0">
          <w:pPr>
            <w:pStyle w:val="6"/>
            <w:ind w:left="840"/>
            <w:rPr>
              <w:rFonts w:asciiTheme="minorHAnsi" w:hAnsiTheme="minorHAnsi" w:eastAsiaTheme="minorEastAsia"/>
              <w:sz w:val="22"/>
              <w:szCs w:val="24"/>
            </w:rPr>
          </w:pPr>
          <w:r>
            <w:fldChar w:fldCharType="begin"/>
          </w:r>
          <w:r>
            <w:instrText xml:space="preserve"> HYPERLINK \l "_Toc219820981" </w:instrText>
          </w:r>
          <w:r>
            <w:fldChar w:fldCharType="separate"/>
          </w:r>
          <w:r>
            <w:rPr>
              <w:rStyle w:val="16"/>
              <w:rFonts w:hint="eastAsia"/>
            </w:rPr>
            <w:t>5.2.2 客户回访管理功能实现</w:t>
          </w:r>
          <w:r>
            <w:rPr>
              <w:rFonts w:hint="eastAsia"/>
            </w:rPr>
            <w:tab/>
          </w:r>
          <w:r>
            <w:rPr>
              <w:rFonts w:hint="eastAsia"/>
            </w:rPr>
            <w:fldChar w:fldCharType="begin"/>
          </w:r>
          <w:r>
            <w:rPr>
              <w:rFonts w:hint="eastAsia"/>
            </w:rPr>
            <w:instrText xml:space="preserve"> </w:instrText>
          </w:r>
          <w:r>
            <w:instrText xml:space="preserve">PAGEREF _Toc219820981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5CD6ABD">
          <w:pPr>
            <w:pStyle w:val="6"/>
            <w:ind w:left="840"/>
            <w:rPr>
              <w:rFonts w:asciiTheme="minorHAnsi" w:hAnsiTheme="minorHAnsi" w:eastAsiaTheme="minorEastAsia"/>
              <w:sz w:val="22"/>
              <w:szCs w:val="24"/>
            </w:rPr>
          </w:pPr>
          <w:r>
            <w:fldChar w:fldCharType="begin"/>
          </w:r>
          <w:r>
            <w:instrText xml:space="preserve"> HYPERLINK \l "_Toc219820982" </w:instrText>
          </w:r>
          <w:r>
            <w:fldChar w:fldCharType="separate"/>
          </w:r>
          <w:r>
            <w:rPr>
              <w:rStyle w:val="16"/>
              <w:rFonts w:hint="eastAsia"/>
            </w:rPr>
            <w:t>5.2.3 预约试驾安排功能实现</w:t>
          </w:r>
          <w:r>
            <w:rPr>
              <w:rFonts w:hint="eastAsia"/>
            </w:rPr>
            <w:tab/>
          </w:r>
          <w:r>
            <w:rPr>
              <w:rFonts w:hint="eastAsia"/>
            </w:rPr>
            <w:fldChar w:fldCharType="begin"/>
          </w:r>
          <w:r>
            <w:rPr>
              <w:rFonts w:hint="eastAsia"/>
            </w:rPr>
            <w:instrText xml:space="preserve"> </w:instrText>
          </w:r>
          <w:r>
            <w:instrText xml:space="preserve">PAGEREF _Toc219820982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1484D192">
          <w:pPr>
            <w:pStyle w:val="6"/>
            <w:ind w:left="840"/>
            <w:rPr>
              <w:rFonts w:asciiTheme="minorHAnsi" w:hAnsiTheme="minorHAnsi" w:eastAsiaTheme="minorEastAsia"/>
              <w:sz w:val="22"/>
              <w:szCs w:val="24"/>
            </w:rPr>
          </w:pPr>
          <w:r>
            <w:fldChar w:fldCharType="begin"/>
          </w:r>
          <w:r>
            <w:instrText xml:space="preserve"> HYPERLINK \l "_Toc219820983" </w:instrText>
          </w:r>
          <w:r>
            <w:fldChar w:fldCharType="separate"/>
          </w:r>
          <w:r>
            <w:rPr>
              <w:rStyle w:val="16"/>
              <w:rFonts w:hint="eastAsia"/>
            </w:rPr>
            <w:t>5.2.4 订单信息管理功能实现</w:t>
          </w:r>
          <w:r>
            <w:rPr>
              <w:rFonts w:hint="eastAsia"/>
            </w:rPr>
            <w:tab/>
          </w:r>
          <w:r>
            <w:rPr>
              <w:rFonts w:hint="eastAsia"/>
            </w:rPr>
            <w:fldChar w:fldCharType="begin"/>
          </w:r>
          <w:r>
            <w:rPr>
              <w:rFonts w:hint="eastAsia"/>
            </w:rPr>
            <w:instrText xml:space="preserve"> </w:instrText>
          </w:r>
          <w:r>
            <w:instrText xml:space="preserve">PAGEREF _Toc219820983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66879A6">
          <w:pPr>
            <w:pStyle w:val="6"/>
            <w:ind w:left="840"/>
            <w:rPr>
              <w:rFonts w:asciiTheme="minorHAnsi" w:hAnsiTheme="minorHAnsi" w:eastAsiaTheme="minorEastAsia"/>
              <w:sz w:val="22"/>
              <w:szCs w:val="24"/>
            </w:rPr>
          </w:pPr>
          <w:r>
            <w:fldChar w:fldCharType="begin"/>
          </w:r>
          <w:r>
            <w:instrText xml:space="preserve"> HYPERLINK \l "_Toc219820984" </w:instrText>
          </w:r>
          <w:r>
            <w:fldChar w:fldCharType="separate"/>
          </w:r>
          <w:r>
            <w:rPr>
              <w:rStyle w:val="16"/>
              <w:rFonts w:hint="eastAsia"/>
            </w:rPr>
            <w:t>5.2.5 合同信息管理功能实现</w:t>
          </w:r>
          <w:r>
            <w:rPr>
              <w:rFonts w:hint="eastAsia"/>
            </w:rPr>
            <w:tab/>
          </w:r>
          <w:r>
            <w:rPr>
              <w:rFonts w:hint="eastAsia"/>
            </w:rPr>
            <w:fldChar w:fldCharType="begin"/>
          </w:r>
          <w:r>
            <w:rPr>
              <w:rFonts w:hint="eastAsia"/>
            </w:rPr>
            <w:instrText xml:space="preserve"> </w:instrText>
          </w:r>
          <w:r>
            <w:instrText xml:space="preserve">PAGEREF _Toc219820984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310FA435">
          <w:pPr>
            <w:pStyle w:val="6"/>
            <w:ind w:left="840"/>
            <w:rPr>
              <w:rFonts w:asciiTheme="minorHAnsi" w:hAnsiTheme="minorHAnsi" w:eastAsiaTheme="minorEastAsia"/>
              <w:sz w:val="22"/>
              <w:szCs w:val="24"/>
            </w:rPr>
          </w:pPr>
          <w:r>
            <w:fldChar w:fldCharType="begin"/>
          </w:r>
          <w:r>
            <w:instrText xml:space="preserve"> HYPERLINK \l "_Toc219820985" </w:instrText>
          </w:r>
          <w:r>
            <w:fldChar w:fldCharType="separate"/>
          </w:r>
          <w:r>
            <w:rPr>
              <w:rStyle w:val="16"/>
              <w:rFonts w:hint="eastAsia"/>
            </w:rPr>
            <w:t>5.2.6 交车资料管理功能实现</w:t>
          </w:r>
          <w:r>
            <w:rPr>
              <w:rFonts w:hint="eastAsia"/>
            </w:rPr>
            <w:tab/>
          </w:r>
          <w:r>
            <w:rPr>
              <w:rFonts w:hint="eastAsia"/>
            </w:rPr>
            <w:fldChar w:fldCharType="begin"/>
          </w:r>
          <w:r>
            <w:rPr>
              <w:rFonts w:hint="eastAsia"/>
            </w:rPr>
            <w:instrText xml:space="preserve"> </w:instrText>
          </w:r>
          <w:r>
            <w:instrText xml:space="preserve">PAGEREF _Toc219820985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401B42FF">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"_Toc219820986" </w:instrText>
          </w:r>
          <w:r>
            <w:fldChar w:fldCharType="separate"/>
          </w:r>
          <w:r>
            <w:rPr>
              <w:rStyle w:val="16"/>
              <w:rFonts w:hint="eastAsia"/>
            </w:rPr>
            <w:t>5.3 售后功能实现</w:t>
          </w:r>
          <w:r>
            <w:rPr>
              <w:rFonts w:hint="eastAsia"/>
            </w:rPr>
            <w:tab/>
          </w:r>
          <w:r>
            <w:rPr>
              <w:rFonts w:hint="eastAsia"/>
            </w:rPr>
            <w:fldChar w:fldCharType="begin"/>
          </w:r>
          <w:r>
            <w:rPr>
              <w:rFonts w:hint="eastAsia"/>
            </w:rPr>
            <w:instrText xml:space="preserve"> </w:instrText>
          </w:r>
          <w:r>
            <w:instrText xml:space="preserve">PAGEREF _Toc219820986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70E5FDE3">
          <w:pPr>
            <w:pStyle w:val="6"/>
            <w:ind w:left="840"/>
            <w:rPr>
              <w:rFonts w:asciiTheme="minorHAnsi" w:hAnsiTheme="minorHAnsi" w:eastAsiaTheme="minorEastAsia"/>
              <w:sz w:val="22"/>
              <w:szCs w:val="24"/>
            </w:rPr>
          </w:pPr>
          <w:r>
            <w:fldChar w:fldCharType="begin"/>
          </w:r>
          <w:r>
            <w:instrText xml:space="preserve"> HYPERLINK \l "_Toc219820987" </w:instrText>
          </w:r>
          <w:r>
            <w:fldChar w:fldCharType="separate"/>
          </w:r>
          <w:r>
            <w:rPr>
              <w:rStyle w:val="16"/>
              <w:rFonts w:hint="eastAsia"/>
            </w:rPr>
            <w:t>5.3.1 服务预约管理功能实现</w:t>
          </w:r>
          <w:r>
            <w:rPr>
              <w:rFonts w:hint="eastAsia"/>
            </w:rPr>
            <w:tab/>
          </w:r>
          <w:r>
            <w:rPr>
              <w:rFonts w:hint="eastAsia"/>
            </w:rPr>
            <w:fldChar w:fldCharType="begin"/>
          </w:r>
          <w:r>
            <w:rPr>
              <w:rFonts w:hint="eastAsia"/>
            </w:rPr>
            <w:instrText xml:space="preserve"> </w:instrText>
          </w:r>
          <w:r>
            <w:instrText xml:space="preserve">PAGEREF _Toc219820987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4249D1B8">
          <w:pPr>
            <w:pStyle w:val="6"/>
            <w:ind w:left="840"/>
            <w:rPr>
              <w:rFonts w:asciiTheme="minorHAnsi" w:hAnsiTheme="minorHAnsi" w:eastAsiaTheme="minorEastAsia"/>
              <w:sz w:val="22"/>
              <w:szCs w:val="24"/>
            </w:rPr>
          </w:pPr>
          <w:r>
            <w:fldChar w:fldCharType="begin"/>
          </w:r>
          <w:r>
            <w:instrText xml:space="preserve"> HYPERLINK \l "_Toc219820988" </w:instrText>
          </w:r>
          <w:r>
            <w:fldChar w:fldCharType="separate"/>
          </w:r>
          <w:r>
            <w:rPr>
              <w:rStyle w:val="16"/>
              <w:rFonts w:hint="eastAsia"/>
            </w:rPr>
            <w:t>5.3.2 服务工单管理功能实现</w:t>
          </w:r>
          <w:r>
            <w:rPr>
              <w:rFonts w:hint="eastAsia"/>
            </w:rPr>
            <w:tab/>
          </w:r>
          <w:r>
            <w:rPr>
              <w:rFonts w:hint="eastAsia"/>
            </w:rPr>
            <w:fldChar w:fldCharType="begin"/>
          </w:r>
          <w:r>
            <w:rPr>
              <w:rFonts w:hint="eastAsia"/>
            </w:rPr>
            <w:instrText xml:space="preserve"> </w:instrText>
          </w:r>
          <w:r>
            <w:instrText xml:space="preserve">PAGEREF _Toc219820988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24FF5B2F">
          <w:pPr>
            <w:pStyle w:val="6"/>
            <w:ind w:left="840"/>
            <w:rPr>
              <w:rFonts w:asciiTheme="minorHAnsi" w:hAnsiTheme="minorHAnsi" w:eastAsiaTheme="minorEastAsia"/>
              <w:sz w:val="22"/>
              <w:szCs w:val="24"/>
            </w:rPr>
          </w:pPr>
          <w:r>
            <w:fldChar w:fldCharType="begin"/>
          </w:r>
          <w:r>
            <w:instrText xml:space="preserve"> HYPERLINK \l "_Toc219820989" </w:instrText>
          </w:r>
          <w:r>
            <w:fldChar w:fldCharType="separate"/>
          </w:r>
          <w:r>
            <w:rPr>
              <w:rStyle w:val="16"/>
              <w:rFonts w:hint="eastAsia"/>
            </w:rPr>
            <w:t>5.3.3 车辆档案管理功能实现</w:t>
          </w:r>
          <w:r>
            <w:rPr>
              <w:rFonts w:hint="eastAsia"/>
            </w:rPr>
            <w:tab/>
          </w:r>
          <w:r>
            <w:rPr>
              <w:rFonts w:hint="eastAsia"/>
            </w:rPr>
            <w:fldChar w:fldCharType="begin"/>
          </w:r>
          <w:r>
            <w:rPr>
              <w:rFonts w:hint="eastAsia"/>
            </w:rPr>
            <w:instrText xml:space="preserve"> </w:instrText>
          </w:r>
          <w:r>
            <w:instrText xml:space="preserve">PAGEREF _Toc219820989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7359DDA8">
          <w:pPr>
            <w:pStyle w:val="6"/>
            <w:ind w:left="840"/>
            <w:rPr>
              <w:rFonts w:asciiTheme="minorHAnsi" w:hAnsiTheme="minorHAnsi" w:eastAsiaTheme="minorEastAsia"/>
              <w:sz w:val="22"/>
              <w:szCs w:val="24"/>
            </w:rPr>
          </w:pPr>
          <w:r>
            <w:fldChar w:fldCharType="begin"/>
          </w:r>
          <w:r>
            <w:instrText xml:space="preserve"> HYPERLINK \l "_Toc219820990" </w:instrText>
          </w:r>
          <w:r>
            <w:fldChar w:fldCharType="separate"/>
          </w:r>
          <w:r>
            <w:rPr>
              <w:rStyle w:val="16"/>
              <w:rFonts w:hint="eastAsia"/>
            </w:rPr>
            <w:t>5.3.4 配件信息查询功能实现</w:t>
          </w:r>
          <w:r>
            <w:rPr>
              <w:rFonts w:hint="eastAsia"/>
            </w:rPr>
            <w:tab/>
          </w:r>
          <w:r>
            <w:rPr>
              <w:rFonts w:hint="eastAsia"/>
            </w:rPr>
            <w:fldChar w:fldCharType="begin"/>
          </w:r>
          <w:r>
            <w:rPr>
              <w:rFonts w:hint="eastAsia"/>
            </w:rPr>
            <w:instrText xml:space="preserve"> </w:instrText>
          </w:r>
          <w:r>
            <w:instrText xml:space="preserve">PAGEREF _Toc219820990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9997017">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"_Toc219820991" </w:instrText>
          </w:r>
          <w:r>
            <w:fldChar w:fldCharType="separate"/>
          </w:r>
          <w:r>
            <w:rPr>
              <w:rStyle w:val="16"/>
              <w:rFonts w:hint="eastAsia"/>
            </w:rPr>
            <w:t>5.4 管理员功能实现</w:t>
          </w:r>
          <w:r>
            <w:rPr>
              <w:rFonts w:hint="eastAsia"/>
            </w:rPr>
            <w:tab/>
          </w:r>
          <w:r>
            <w:rPr>
              <w:rFonts w:hint="eastAsia"/>
            </w:rPr>
            <w:fldChar w:fldCharType="begin"/>
          </w:r>
          <w:r>
            <w:rPr>
              <w:rFonts w:hint="eastAsia"/>
            </w:rPr>
            <w:instrText xml:space="preserve"> </w:instrText>
          </w:r>
          <w:r>
            <w:instrText xml:space="preserve">PAGEREF _Toc219820991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6E6DF825">
          <w:pPr>
            <w:pStyle w:val="6"/>
            <w:ind w:left="840"/>
            <w:rPr>
              <w:rFonts w:asciiTheme="minorHAnsi" w:hAnsiTheme="minorHAnsi" w:eastAsiaTheme="minorEastAsia"/>
              <w:sz w:val="22"/>
              <w:szCs w:val="24"/>
            </w:rPr>
          </w:pPr>
          <w:r>
            <w:fldChar w:fldCharType="begin"/>
          </w:r>
          <w:r>
            <w:instrText xml:space="preserve"> HYPERLINK \l "_Toc219820992" </w:instrText>
          </w:r>
          <w:r>
            <w:fldChar w:fldCharType="separate"/>
          </w:r>
          <w:r>
            <w:rPr>
              <w:rStyle w:val="16"/>
              <w:rFonts w:hint="eastAsia"/>
            </w:rPr>
            <w:t>5.4.1 员工管理功能实现</w:t>
          </w:r>
          <w:r>
            <w:rPr>
              <w:rFonts w:hint="eastAsia"/>
            </w:rPr>
            <w:tab/>
          </w:r>
          <w:r>
            <w:rPr>
              <w:rFonts w:hint="eastAsia"/>
            </w:rPr>
            <w:fldChar w:fldCharType="begin"/>
          </w:r>
          <w:r>
            <w:rPr>
              <w:rFonts w:hint="eastAsia"/>
            </w:rPr>
            <w:instrText xml:space="preserve"> </w:instrText>
          </w:r>
          <w:r>
            <w:instrText xml:space="preserve">PAGEREF _Toc219820992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0BD5A2D3">
          <w:pPr>
            <w:pStyle w:val="6"/>
            <w:ind w:left="840"/>
            <w:rPr>
              <w:rFonts w:asciiTheme="minorHAnsi" w:hAnsiTheme="minorHAnsi" w:eastAsiaTheme="minorEastAsia"/>
              <w:sz w:val="22"/>
              <w:szCs w:val="24"/>
            </w:rPr>
          </w:pPr>
          <w:r>
            <w:fldChar w:fldCharType="begin"/>
          </w:r>
          <w:r>
            <w:instrText xml:space="preserve"> HYPERLINK \l "_Toc219820993" </w:instrText>
          </w:r>
          <w:r>
            <w:fldChar w:fldCharType="separate"/>
          </w:r>
          <w:r>
            <w:rPr>
              <w:rStyle w:val="16"/>
              <w:rFonts w:hint="eastAsia"/>
            </w:rPr>
            <w:t>5.4.2 客户管理功能实现</w:t>
          </w:r>
          <w:r>
            <w:rPr>
              <w:rFonts w:hint="eastAsia"/>
            </w:rPr>
            <w:tab/>
          </w:r>
          <w:r>
            <w:rPr>
              <w:rFonts w:hint="eastAsia"/>
            </w:rPr>
            <w:fldChar w:fldCharType="begin"/>
          </w:r>
          <w:r>
            <w:rPr>
              <w:rFonts w:hint="eastAsia"/>
            </w:rPr>
            <w:instrText xml:space="preserve"> </w:instrText>
          </w:r>
          <w:r>
            <w:instrText xml:space="preserve">PAGEREF _Toc219820993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1DD4240A">
          <w:pPr>
            <w:pStyle w:val="6"/>
            <w:ind w:left="840"/>
            <w:rPr>
              <w:rFonts w:asciiTheme="minorHAnsi" w:hAnsiTheme="minorHAnsi" w:eastAsiaTheme="minorEastAsia"/>
              <w:sz w:val="22"/>
              <w:szCs w:val="24"/>
            </w:rPr>
          </w:pPr>
          <w:r>
            <w:fldChar w:fldCharType="begin"/>
          </w:r>
          <w:r>
            <w:instrText xml:space="preserve"> HYPERLINK \l "_Toc219820994" </w:instrText>
          </w:r>
          <w:r>
            <w:fldChar w:fldCharType="separate"/>
          </w:r>
          <w:r>
            <w:rPr>
              <w:rStyle w:val="16"/>
              <w:rFonts w:hint="eastAsia"/>
            </w:rPr>
            <w:t>5.4.3 车辆信息管理功能实现</w:t>
          </w:r>
          <w:r>
            <w:rPr>
              <w:rFonts w:hint="eastAsia"/>
            </w:rPr>
            <w:tab/>
          </w:r>
          <w:r>
            <w:rPr>
              <w:rFonts w:hint="eastAsia"/>
            </w:rPr>
            <w:fldChar w:fldCharType="begin"/>
          </w:r>
          <w:r>
            <w:rPr>
              <w:rFonts w:hint="eastAsia"/>
            </w:rPr>
            <w:instrText xml:space="preserve"> </w:instrText>
          </w:r>
          <w:r>
            <w:instrText xml:space="preserve">PAGEREF _Toc219820994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6E774DA0">
          <w:pPr>
            <w:pStyle w:val="6"/>
            <w:ind w:left="840"/>
            <w:rPr>
              <w:rFonts w:asciiTheme="minorHAnsi" w:hAnsiTheme="minorHAnsi" w:eastAsiaTheme="minorEastAsia"/>
              <w:sz w:val="22"/>
              <w:szCs w:val="24"/>
            </w:rPr>
          </w:pPr>
          <w:r>
            <w:fldChar w:fldCharType="begin"/>
          </w:r>
          <w:r>
            <w:instrText xml:space="preserve"> HYPERLINK \l "_Toc219820995" </w:instrText>
          </w:r>
          <w:r>
            <w:fldChar w:fldCharType="separate"/>
          </w:r>
          <w:r>
            <w:rPr>
              <w:rStyle w:val="16"/>
              <w:rFonts w:hint="eastAsia"/>
            </w:rPr>
            <w:t>5.4.4 车辆出入管理功能实现</w:t>
          </w:r>
          <w:r>
            <w:rPr>
              <w:rFonts w:hint="eastAsia"/>
            </w:rPr>
            <w:tab/>
          </w:r>
          <w:r>
            <w:rPr>
              <w:rFonts w:hint="eastAsia"/>
            </w:rPr>
            <w:fldChar w:fldCharType="begin"/>
          </w:r>
          <w:r>
            <w:rPr>
              <w:rFonts w:hint="eastAsia"/>
            </w:rPr>
            <w:instrText xml:space="preserve"> </w:instrText>
          </w:r>
          <w:r>
            <w:instrText xml:space="preserve">PAGEREF _Toc219820995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71E9E397">
          <w:pPr>
            <w:pStyle w:val="6"/>
            <w:ind w:left="840"/>
            <w:rPr>
              <w:rFonts w:asciiTheme="minorHAnsi" w:hAnsiTheme="minorHAnsi" w:eastAsiaTheme="minorEastAsia"/>
              <w:sz w:val="22"/>
              <w:szCs w:val="24"/>
            </w:rPr>
          </w:pPr>
          <w:r>
            <w:fldChar w:fldCharType="begin"/>
          </w:r>
          <w:r>
            <w:instrText xml:space="preserve"> HYPERLINK \l "_Toc219820996" </w:instrText>
          </w:r>
          <w:r>
            <w:fldChar w:fldCharType="separate"/>
          </w:r>
          <w:r>
            <w:rPr>
              <w:rStyle w:val="16"/>
              <w:rFonts w:hint="eastAsia"/>
            </w:rPr>
            <w:t>5.4.5 配件信息管理功能实现</w:t>
          </w:r>
          <w:r>
            <w:rPr>
              <w:rFonts w:hint="eastAsia"/>
            </w:rPr>
            <w:tab/>
          </w:r>
          <w:r>
            <w:rPr>
              <w:rFonts w:hint="eastAsia"/>
            </w:rPr>
            <w:fldChar w:fldCharType="begin"/>
          </w:r>
          <w:r>
            <w:rPr>
              <w:rFonts w:hint="eastAsia"/>
            </w:rPr>
            <w:instrText xml:space="preserve"> </w:instrText>
          </w:r>
          <w:r>
            <w:instrText xml:space="preserve">PAGEREF _Toc219820996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34CD0A6C">
          <w:pPr>
            <w:pStyle w:val="6"/>
            <w:ind w:left="840"/>
            <w:rPr>
              <w:rFonts w:asciiTheme="minorHAnsi" w:hAnsiTheme="minorHAnsi" w:eastAsiaTheme="minorEastAsia"/>
              <w:sz w:val="22"/>
              <w:szCs w:val="24"/>
            </w:rPr>
          </w:pPr>
          <w:r>
            <w:fldChar w:fldCharType="begin"/>
          </w:r>
          <w:r>
            <w:instrText xml:space="preserve"> HYPERLINK \l "_Toc219820997" </w:instrText>
          </w:r>
          <w:r>
            <w:fldChar w:fldCharType="separate"/>
          </w:r>
          <w:r>
            <w:rPr>
              <w:rStyle w:val="16"/>
              <w:rFonts w:hint="eastAsia"/>
            </w:rPr>
            <w:t>5.4.6 交车资料管理功能实现</w:t>
          </w:r>
          <w:r>
            <w:rPr>
              <w:rFonts w:hint="eastAsia"/>
            </w:rPr>
            <w:tab/>
          </w:r>
          <w:r>
            <w:rPr>
              <w:rFonts w:hint="eastAsia"/>
            </w:rPr>
            <w:fldChar w:fldCharType="begin"/>
          </w:r>
          <w:r>
            <w:rPr>
              <w:rFonts w:hint="eastAsia"/>
            </w:rPr>
            <w:instrText xml:space="preserve"> </w:instrText>
          </w:r>
          <w:r>
            <w:instrText xml:space="preserve">PAGEREF _Toc219820997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3915A0BC">
          <w:pPr>
            <w:pStyle w:val="9"/>
            <w:rPr>
              <w:rFonts w:asciiTheme="minorHAnsi" w:hAnsiTheme="minorHAnsi" w:eastAsiaTheme="minorEastAsia"/>
              <w:b/>
              <w:sz w:val="22"/>
              <w:szCs w:val="24"/>
            </w:rPr>
          </w:pPr>
          <w:r>
            <w:fldChar w:fldCharType="begin"/>
          </w:r>
          <w:r>
            <w:instrText xml:space="preserve"> HYPERLINK \l "_Toc219820998" </w:instrText>
          </w:r>
          <w:r>
            <w:fldChar w:fldCharType="separate"/>
          </w:r>
          <w:r>
            <w:rPr>
              <w:rStyle w:val="16"/>
              <w:rFonts w:hint="eastAsia"/>
            </w:rPr>
            <w:t>6 系统测试</w:t>
          </w:r>
          <w:r>
            <w:rPr>
              <w:rFonts w:hint="eastAsia"/>
            </w:rPr>
            <w:tab/>
          </w:r>
          <w:r>
            <w:rPr>
              <w:rFonts w:hint="eastAsia"/>
            </w:rPr>
            <w:fldChar w:fldCharType="begin"/>
          </w:r>
          <w:r>
            <w:rPr>
              <w:rFonts w:hint="eastAsia"/>
            </w:rPr>
            <w:instrText xml:space="preserve"> </w:instrText>
          </w:r>
          <w:r>
            <w:instrText xml:space="preserve">PAGEREF _Toc219820998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0DC41B6D">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"_Toc219820999" </w:instrText>
          </w:r>
          <w:r>
            <w:fldChar w:fldCharType="separate"/>
          </w:r>
          <w:r>
            <w:rPr>
              <w:rStyle w:val="16"/>
              <w:rFonts w:hint="eastAsia"/>
            </w:rPr>
            <w:t>6.1 测试目的</w:t>
          </w:r>
          <w:r>
            <w:rPr>
              <w:rFonts w:hint="eastAsia"/>
            </w:rPr>
            <w:tab/>
          </w:r>
          <w:r>
            <w:rPr>
              <w:rFonts w:hint="eastAsia"/>
            </w:rPr>
            <w:fldChar w:fldCharType="begin"/>
          </w:r>
          <w:r>
            <w:rPr>
              <w:rFonts w:hint="eastAsia"/>
            </w:rPr>
            <w:instrText xml:space="preserve"> </w:instrText>
          </w:r>
          <w:r>
            <w:instrText xml:space="preserve">PAGEREF _Toc219820999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375CD0E2">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"_Toc219821000" </w:instrText>
          </w:r>
          <w:r>
            <w:fldChar w:fldCharType="separate"/>
          </w:r>
          <w:r>
            <w:rPr>
              <w:rStyle w:val="16"/>
              <w:rFonts w:hint="eastAsia"/>
            </w:rPr>
            <w:t>6.2 测试方法</w:t>
          </w:r>
          <w:r>
            <w:rPr>
              <w:rFonts w:hint="eastAsia"/>
            </w:rPr>
            <w:tab/>
          </w:r>
          <w:r>
            <w:rPr>
              <w:rFonts w:hint="eastAsia"/>
            </w:rPr>
            <w:fldChar w:fldCharType="begin"/>
          </w:r>
          <w:r>
            <w:rPr>
              <w:rFonts w:hint="eastAsia"/>
            </w:rPr>
            <w:instrText xml:space="preserve"> </w:instrText>
          </w:r>
          <w:r>
            <w:instrText xml:space="preserve">PAGEREF _Toc219821000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7EC62EFC">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"_Toc219821001" </w:instrText>
          </w:r>
          <w:r>
            <w:fldChar w:fldCharType="separate"/>
          </w:r>
          <w:r>
            <w:rPr>
              <w:rStyle w:val="16"/>
              <w:rFonts w:hint="eastAsia"/>
            </w:rPr>
            <w:t>6.3 测试内容</w:t>
          </w:r>
          <w:r>
            <w:rPr>
              <w:rFonts w:hint="eastAsia"/>
            </w:rPr>
            <w:tab/>
          </w:r>
          <w:r>
            <w:rPr>
              <w:rFonts w:hint="eastAsia"/>
            </w:rPr>
            <w:fldChar w:fldCharType="begin"/>
          </w:r>
          <w:r>
            <w:rPr>
              <w:rFonts w:hint="eastAsia"/>
            </w:rPr>
            <w:instrText xml:space="preserve"> </w:instrText>
          </w:r>
          <w:r>
            <w:instrText xml:space="preserve">PAGEREF _Toc219821001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1405854B">
          <w:pPr>
            <w:pStyle w:val="10"/>
            <w:tabs>
              <w:tab w:val="right" w:leader="dot" w:pos="9061"/>
            </w:tabs>
            <w:ind w:left="420"/>
            <w:rPr>
              <w:rFonts w:asciiTheme="minorHAnsi" w:hAnsiTheme="minorHAnsi" w:eastAsiaTheme="minorEastAsia"/>
              <w:sz w:val="22"/>
              <w:szCs w:val="24"/>
            </w:rPr>
          </w:pPr>
          <w:r>
            <w:fldChar w:fldCharType="begin"/>
          </w:r>
          <w:r>
            <w:instrText xml:space="preserve"> HYPERLINK \l "_Toc219821002" </w:instrText>
          </w:r>
          <w:r>
            <w:fldChar w:fldCharType="separate"/>
          </w:r>
          <w:r>
            <w:rPr>
              <w:rStyle w:val="16"/>
              <w:rFonts w:hint="eastAsia"/>
            </w:rPr>
            <w:t>6.4 测试结论</w:t>
          </w:r>
          <w:r>
            <w:rPr>
              <w:rFonts w:hint="eastAsia"/>
            </w:rPr>
            <w:tab/>
          </w:r>
          <w:r>
            <w:rPr>
              <w:rFonts w:hint="eastAsia"/>
            </w:rPr>
            <w:fldChar w:fldCharType="begin"/>
          </w:r>
          <w:r>
            <w:rPr>
              <w:rFonts w:hint="eastAsia"/>
            </w:rPr>
            <w:instrText xml:space="preserve"> </w:instrText>
          </w:r>
          <w:r>
            <w:instrText xml:space="preserve">PAGEREF _Toc219821002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32D73895">
          <w:pPr>
            <w:pStyle w:val="9"/>
            <w:rPr>
              <w:rFonts w:asciiTheme="minorHAnsi" w:hAnsiTheme="minorHAnsi" w:eastAsiaTheme="minorEastAsia"/>
              <w:b/>
              <w:sz w:val="22"/>
              <w:szCs w:val="24"/>
            </w:rPr>
          </w:pPr>
          <w:r>
            <w:fldChar w:fldCharType="begin"/>
          </w:r>
          <w:r>
            <w:instrText xml:space="preserve"> HYPERLINK \l "_Toc219821003" </w:instrText>
          </w:r>
          <w:r>
            <w:fldChar w:fldCharType="separate"/>
          </w:r>
          <w:r>
            <w:rPr>
              <w:rStyle w:val="16"/>
              <w:rFonts w:hint="eastAsia"/>
            </w:rPr>
            <w:t>7 总结</w:t>
          </w:r>
          <w:r>
            <w:rPr>
              <w:rFonts w:hint="eastAsia"/>
            </w:rPr>
            <w:tab/>
          </w:r>
          <w:r>
            <w:rPr>
              <w:rFonts w:hint="eastAsia"/>
            </w:rPr>
            <w:fldChar w:fldCharType="begin"/>
          </w:r>
          <w:r>
            <w:rPr>
              <w:rFonts w:hint="eastAsia"/>
            </w:rPr>
            <w:instrText xml:space="preserve"> </w:instrText>
          </w:r>
          <w:r>
            <w:instrText xml:space="preserve">PAGEREF _Toc219821003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05A277A9">
          <w:pPr>
            <w:pStyle w:val="9"/>
            <w:rPr>
              <w:rFonts w:asciiTheme="minorHAnsi" w:hAnsiTheme="minorHAnsi" w:eastAsiaTheme="minorEastAsia"/>
              <w:b/>
              <w:sz w:val="22"/>
              <w:szCs w:val="24"/>
            </w:rPr>
          </w:pPr>
          <w:r>
            <w:fldChar w:fldCharType="begin"/>
          </w:r>
          <w:r>
            <w:instrText xml:space="preserve"> HYPERLINK \l "_Toc219821004" </w:instrText>
          </w:r>
          <w:r>
            <w:fldChar w:fldCharType="separate"/>
          </w:r>
          <w:r>
            <w:rPr>
              <w:rStyle w:val="16"/>
              <w:rFonts w:hint="eastAsia"/>
            </w:rPr>
            <w:t>参考文献</w:t>
          </w:r>
          <w:r>
            <w:rPr>
              <w:rFonts w:hint="eastAsia"/>
            </w:rPr>
            <w:tab/>
          </w:r>
          <w:r>
            <w:rPr>
              <w:rFonts w:hint="eastAsia"/>
            </w:rPr>
            <w:fldChar w:fldCharType="begin"/>
          </w:r>
          <w:r>
            <w:rPr>
              <w:rFonts w:hint="eastAsia"/>
            </w:rPr>
            <w:instrText xml:space="preserve"> </w:instrText>
          </w:r>
          <w:r>
            <w:instrText xml:space="preserve">PAGEREF _Toc219821004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44D54578">
          <w:pPr>
            <w:pStyle w:val="9"/>
            <w:rPr>
              <w:rFonts w:asciiTheme="minorHAnsi" w:hAnsiTheme="minorHAnsi" w:eastAsiaTheme="minorEastAsia"/>
              <w:b/>
              <w:sz w:val="22"/>
              <w:szCs w:val="24"/>
            </w:rPr>
          </w:pPr>
          <w:r>
            <w:fldChar w:fldCharType="begin"/>
          </w:r>
          <w:r>
            <w:instrText xml:space="preserve"> HYPERLINK \l "_Toc219821005" </w:instrText>
          </w:r>
          <w:r>
            <w:fldChar w:fldCharType="separate"/>
          </w:r>
          <w:r>
            <w:rPr>
              <w:rStyle w:val="16"/>
              <w:rFonts w:hint="eastAsia"/>
            </w:rPr>
            <w:t>致谢</w:t>
          </w:r>
          <w:r>
            <w:rPr>
              <w:rFonts w:hint="eastAsia"/>
            </w:rPr>
            <w:tab/>
          </w:r>
          <w:r>
            <w:rPr>
              <w:rFonts w:hint="eastAsia"/>
            </w:rPr>
            <w:fldChar w:fldCharType="begin"/>
          </w:r>
          <w:r>
            <w:rPr>
              <w:rFonts w:hint="eastAsia"/>
            </w:rPr>
            <w:instrText xml:space="preserve"> </w:instrText>
          </w:r>
          <w:r>
            <w:instrText xml:space="preserve">PAGEREF _Toc219821005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5FCA3998">
          <w:r>
            <w:rPr>
              <w:rFonts w:hint="eastAsia"/>
            </w:rPr>
            <w:fldChar w:fldCharType="end"/>
          </w:r>
        </w:p>
      </w:sdtContent>
    </w:sdt>
    <w:p w14:paraId="6E2624EE">
      <w:pPr>
        <w:pStyle w:val="20"/>
        <w:spacing w:before="624" w:after="624"/>
        <w:ind w:firstLine="720"/>
        <w:sectPr>
          <w:headerReference r:id="rId15" w:type="default"/>
          <w:footerReference r:id="rId16" w:type="default"/>
          <w:footerReference r:id="rId17" w:type="even"/>
          <w:pgSz w:w="11906" w:h="16838"/>
          <w:pgMar w:top="1701" w:right="1134" w:bottom="1134" w:left="1701" w:header="1134" w:footer="567" w:gutter="0"/>
          <w:pgNumType w:fmt="upperRoman" w:start="1"/>
          <w:cols w:space="425" w:num="1"/>
          <w:docGrid w:type="linesAndChars" w:linePitch="312" w:charSpace="0"/>
        </w:sectPr>
      </w:pPr>
    </w:p>
    <w:p w14:paraId="15E7F363">
      <w:pPr>
        <w:pStyle w:val="20"/>
        <w:spacing w:before="624" w:after="624"/>
      </w:pPr>
      <w:bookmarkStart w:id="4" w:name="_Toc219820935"/>
      <w:r>
        <w:rPr>
          <w:rFonts w:hint="eastAsia"/>
        </w:rPr>
        <w:t>绪论</w:t>
      </w:r>
      <w:bookmarkEnd w:id="4"/>
    </w:p>
    <w:p w14:paraId="1C27E8BE">
      <w:pPr>
        <w:pStyle w:val="22"/>
      </w:pPr>
      <w:bookmarkStart w:id="5" w:name="_Toc219820936"/>
      <w:r>
        <w:rPr>
          <w:rFonts w:hint="eastAsia"/>
        </w:rPr>
        <w:t>研究背景与意义</w:t>
      </w:r>
      <w:bookmarkEnd w:id="5"/>
    </w:p>
    <w:p w14:paraId="1CB97D57">
      <w:pPr>
        <w:pStyle w:val="18"/>
        <w:ind w:firstLine="480"/>
      </w:pPr>
      <w:r>
        <w:rPr>
          <w:rFonts w:hint="eastAsia"/>
        </w:rPr>
        <w:t xml:space="preserve"> </w:t>
      </w:r>
      <w:r>
        <w:t>4S店是以整车销售、零配件供应、售后服务、信息反馈为一体的企业集团，它的商业模式伴随着汽车的普及经过了几十载的发展变化，过去的门店经营严重地依靠于人工纸质登记，业务统计数据隐藏在一张张表单之中。这种陈旧的方法使得客户预定信息传递滞后，进厂车况进程无法及时更新。手工汇总出现的纰漏常常会导致帐实差异，严重影响公司的服务水平质量，致使管理员们在堆积成山的琐碎业务数据面前无法进行有效的信息传递数据融合。通过探究发现业务数据处理能力弱的店铺基本是信息化水平薄弱甚至缺失的门店。电脑技术促使行业标准化变革，而日趋激烈的市</w:t>
      </w:r>
      <w:r>
        <w:rPr>
          <w:rFonts w:hint="eastAsia"/>
        </w:rPr>
        <w:t>场竞争环境又倒逼公司不得不舍弃已经落伍的手工记账模式。随着客户群体消费行为的转变，多元化服务需要已经使传统的管理模式完全落伍。为了避免因管理失序而导致的人力物力财力损失，开发一个集中程度高、反应灵敏的信息系统已经成为公司占领先机的主要诉求。</w:t>
      </w:r>
    </w:p>
    <w:p w14:paraId="7AABCF9D">
      <w:pPr>
        <w:pStyle w:val="18"/>
        <w:ind w:firstLine="480"/>
      </w:pPr>
      <w:r>
        <w:rPr>
          <w:rFonts w:hint="eastAsia"/>
        </w:rPr>
        <w:t>本课题围绕门店经营链条的关键数据，建立统一的信息采集存储机制，推动预约、订单、合同、工单、库存等业务数据在系统内闭环流转。系统落地后，业务人员依据统一表单完成录入校验，门店管理者能够通过后台记录掌握业务进度库存变化，减少跨岗位反复询问导致的信息误差。系统沉淀的订单履约数据、维修履历数据、备件出入库数据可用于经营复盘，支撑门店后续管理优化。</w:t>
      </w:r>
    </w:p>
    <w:p w14:paraId="569222C8">
      <w:pPr>
        <w:pStyle w:val="22"/>
      </w:pPr>
      <w:bookmarkStart w:id="6" w:name="_Toc219820939"/>
      <w:r>
        <w:rPr>
          <w:rFonts w:hint="eastAsia"/>
        </w:rPr>
        <w:t>国内外研究现状</w:t>
      </w:r>
      <w:bookmarkEnd w:id="6"/>
    </w:p>
    <w:p w14:paraId="02D3BAAB">
      <w:pPr>
        <w:pStyle w:val="24"/>
      </w:pPr>
      <w:bookmarkStart w:id="7" w:name="_Toc219820940"/>
      <w:r>
        <w:rPr>
          <w:rFonts w:hint="eastAsia"/>
        </w:rPr>
        <w:t>国内</w:t>
      </w:r>
      <w:bookmarkEnd w:id="7"/>
      <w:r>
        <w:rPr>
          <w:rFonts w:hint="eastAsia"/>
        </w:rPr>
        <w:t>研究现状</w:t>
      </w:r>
    </w:p>
    <w:p w14:paraId="79DE3CBA">
      <w:pPr>
        <w:pStyle w:val="18"/>
        <w:ind w:firstLine="480"/>
      </w:pPr>
      <w:r>
        <w:rPr>
          <w:rFonts w:hint="eastAsia"/>
        </w:rPr>
        <w:t xml:space="preserve"> 国内汽车服务企业信息化建设从纸质登记逐步转向系统化管理，研究关注点聚焦业务数据集中、流程规范、资源调度优化。</w:t>
      </w:r>
      <w:r>
        <w:t>B/S架构普及推动门店业务线上化，服务受理、工单流转、库存记录等环节逐渐形成可追溯链路。现阶段研究更重视角色权限边界、数据一致性、业务闭环落地，仍存在模块耦合偏高、流程细节抽象不足等问题。</w:t>
      </w:r>
    </w:p>
    <w:p w14:paraId="5DCCA34E">
      <w:pPr>
        <w:pStyle w:val="18"/>
        <w:ind w:firstLine="480"/>
      </w:pPr>
      <w:r>
        <w:rPr>
          <w:rFonts w:hint="eastAsia"/>
        </w:rPr>
        <w:t>苏小伟在</w:t>
      </w:r>
      <w:r>
        <w:t>2022年针对汽车修理企业难以匹配资源的问题，开发出一个智能化管理系统[1]。研究采用Spring Boot实现业务服务，引入预测模型支撑预约量评估；结论表明资源调度准确度提升；不足在于模型依赖历史数据质量，跨门店迁移适配成本偏高。</w:t>
      </w:r>
    </w:p>
    <w:p w14:paraId="0EA1CB5E">
      <w:pPr>
        <w:pStyle w:val="18"/>
        <w:ind w:firstLine="480"/>
      </w:pPr>
      <w:r>
        <w:rPr>
          <w:rFonts w:hint="eastAsia"/>
        </w:rPr>
        <w:t>张怀勇于</w:t>
      </w:r>
      <w:r>
        <w:t>2020年致力于车辆寄售业务的信息数字化，开发了一个基于Spring Boot框架式的后端系统，实现了信息录入-上架审核-签订合同等全流程无纸化办公[2]。研究采用流程化审核机制完成寄售链路线上化；结论表明合同流转效率提升；不足在于权限粒度较粗，异常退回场景覆盖不全。</w:t>
      </w:r>
    </w:p>
    <w:p w14:paraId="02A61651">
      <w:pPr>
        <w:pStyle w:val="18"/>
        <w:ind w:firstLine="480"/>
      </w:pPr>
      <w:r>
        <w:rPr>
          <w:rFonts w:hint="eastAsia"/>
        </w:rPr>
        <w:t>周振振在</w:t>
      </w:r>
      <w:r>
        <w:t>2020年完成了新能源汽车售后质量管理系统的设计与研发[3]。研究采用指标体系完成质量分层评估，引入决策算法完成质量排序；结论表明问题定位速度提升；不足在于指标更新依赖人工维护，实时性不足。</w:t>
      </w:r>
    </w:p>
    <w:p w14:paraId="2216358F">
      <w:pPr>
        <w:pStyle w:val="24"/>
      </w:pPr>
      <w:bookmarkStart w:id="8" w:name="_Toc219820941"/>
      <w:r>
        <w:rPr>
          <w:rFonts w:hint="eastAsia"/>
        </w:rPr>
        <w:t>国外研究现状</w:t>
      </w:r>
      <w:bookmarkEnd w:id="8"/>
    </w:p>
    <w:p w14:paraId="4412B94B">
      <w:pPr>
        <w:pStyle w:val="18"/>
        <w:ind w:firstLine="480"/>
      </w:pPr>
      <w:r>
        <w:rPr>
          <w:rFonts w:hint="eastAsia"/>
        </w:rPr>
        <w:t xml:space="preserve"> 而国外针对管理信息系统方面的探究开展得较早，技术水平较为完善，现在趋向高度集成化、标准化发展。而且国外的研究重视突出系统的健壮性，在应对复杂的事务情况时仍能可靠运行，着力追求信息化转变来强化公司自身核心竞争能力。并且在国外市场环境下面对着严格的契约合法性、高时效性的订单等要求，因此会着重考虑怎么实现前后端分离设计从而优化系统的可拓展性和让管理员可以清晰地看见整个过程以实现全流程可视化。</w:t>
      </w:r>
    </w:p>
    <w:p w14:paraId="3159BC5C">
      <w:pPr>
        <w:pStyle w:val="18"/>
        <w:ind w:firstLine="480"/>
      </w:pPr>
      <w:r>
        <w:t>Yuanrun Zhu在2024年深刻地研究了基于Spring Boot和Vue的合同管理系统[4]。此论文阐述传统的纸质合同管理模式存在着低效、容易失误等一系列弊端并引入自动化的流程来完成风控管理方式的转变。这对于本系统研发4S店合同管理板块、减少人为管理错误给予了架构层面的巨大启发。Wu Hejing在2022年对电商中台管理系统展开设计[5]。其采用Vue框架结合使用Spring boot模式完成了订单管理模块、商品档案模块、仓储信息等多个方面的设计。而这一论文又给本系统研发4S店备件库、整辆车订单等</w:t>
      </w:r>
      <w:r>
        <w:rPr>
          <w:rFonts w:hint="eastAsia"/>
        </w:rPr>
        <w:t>一系列相互联系的业务在不同身份访问控制及对接数据中台等方面提供了有效的参考。</w:t>
      </w:r>
      <w:r>
        <w:t>Wenjuan Shao等也在2024年基于Spring Boot研究了在线订餐系统的解决方案[6]。其主要运用Java编程语言进行数据库的设计、授权，并使用了ApacheShiro来进行层次化管理。其对于安全框架的应用，网页前端的设计理念也给了本系统进行安全性方面的改进，特别是关于4S店的在线预约、客户认证等功能莫大的灵感。</w:t>
      </w:r>
    </w:p>
    <w:p w14:paraId="4C8668B1">
      <w:pPr>
        <w:pStyle w:val="22"/>
      </w:pPr>
      <w:r>
        <w:t xml:space="preserve">研究内容 </w:t>
      </w:r>
    </w:p>
    <w:p w14:paraId="2C9FBFD5">
      <w:pPr>
        <w:pStyle w:val="18"/>
        <w:ind w:firstLine="480"/>
      </w:pPr>
    </w:p>
    <w:p w14:paraId="0F637564">
      <w:pPr>
        <w:pStyle w:val="22"/>
      </w:pPr>
      <w:r>
        <w:t xml:space="preserve">论文组织结构 </w:t>
      </w:r>
    </w:p>
    <w:p w14:paraId="5E423372">
      <w:pPr>
        <w:pStyle w:val="18"/>
        <w:ind w:firstLine="480"/>
        <w:rPr>
          <w:rFonts w:hint="eastAsia"/>
        </w:rPr>
      </w:pPr>
    </w:p>
    <w:p w14:paraId="76108553">
      <w:pPr>
        <w:pStyle w:val="20"/>
        <w:spacing w:before="624" w:after="624"/>
      </w:pPr>
      <w:bookmarkStart w:id="9" w:name="_Toc219820942"/>
      <w:r>
        <w:rPr>
          <w:rFonts w:hint="eastAsia"/>
        </w:rPr>
        <w:t>相关技术介绍</w:t>
      </w:r>
      <w:bookmarkEnd w:id="9"/>
    </w:p>
    <w:p w14:paraId="3D7B513B">
      <w:pPr>
        <w:pStyle w:val="22"/>
      </w:pPr>
      <w:bookmarkStart w:id="10" w:name="_Toc219820943"/>
      <w:r>
        <w:rPr>
          <w:rFonts w:hint="eastAsia"/>
        </w:rPr>
        <w:t>Java语言</w:t>
      </w:r>
      <w:bookmarkEnd w:id="10"/>
    </w:p>
    <w:p w14:paraId="7335A1D1">
      <w:pPr>
        <w:pStyle w:val="18"/>
        <w:ind w:firstLine="480"/>
      </w:pPr>
      <w:r>
        <w:t>Java是一门应用广泛的高级计算机编程语言，是一门跨平台的语言，可以在不同的操作系统中运行。Java利用Java虚拟机（JVM）保证了与平台无关，其程序的字节码文件可以运行于所有具有JVM的设备上而不必重新编译</w:t>
      </w:r>
      <w:r>
        <w:rPr>
          <w:vertAlign w:val="superscript"/>
        </w:rPr>
        <w:fldChar w:fldCharType="begin"/>
      </w:r>
      <w:r>
        <w:instrText xml:space="preserve"> REF _Ref187754439 \r \h </w:instrText>
      </w:r>
      <w:r>
        <w:rPr>
          <w:vertAlign w:val="superscript"/>
        </w:rPr>
        <w:fldChar w:fldCharType="separate"/>
      </w:r>
      <w:r>
        <w:rPr>
          <w:vertAlign w:val="superscript"/>
        </w:rPr>
        <w:t>[7]</w:t>
      </w:r>
      <w:r>
        <w:rPr>
          <w:vertAlign w:val="superscript"/>
        </w:rPr>
        <w:fldChar w:fldCharType="end"/>
      </w:r>
      <w:r>
        <w:t>。Java是一门面向对象的语言，它基于类和对象的方式组织代码，支持封装、继承以及多态的基本特征，能很好地提升代码的可维护性和复用率。Java中的垃圾回收机制负责内存管理工作，自动地对内存进行管理和分配防止出现内存泄露及内存溢出等情况。Java语法规则清晰简洁类似于自然语言，易于开发人员掌握而又具有很高的运行性能。</w:t>
      </w:r>
    </w:p>
    <w:p w14:paraId="38039CD9">
      <w:pPr>
        <w:pStyle w:val="18"/>
        <w:ind w:firstLine="480"/>
      </w:pPr>
      <w:r>
        <w:t>Java语言有强大的标准库，具有众多的数据类型、网络，输入输出，线程等等的支持，适用于各个领域的应用软件</w:t>
      </w:r>
      <w:r>
        <w:rPr>
          <w:vertAlign w:val="superscript"/>
        </w:rPr>
        <w:fldChar w:fldCharType="begin"/>
      </w:r>
      <w:r>
        <w:instrText xml:space="preserve"> REF _Ref187754456 \r \h </w:instrText>
      </w:r>
      <w:r>
        <w:rPr>
          <w:vertAlign w:val="superscript"/>
        </w:rPr>
        <w:fldChar w:fldCharType="separate"/>
      </w:r>
      <w:r>
        <w:rPr>
          <w:vertAlign w:val="superscript"/>
        </w:rPr>
        <w:t>[8]</w:t>
      </w:r>
      <w:r>
        <w:rPr>
          <w:vertAlign w:val="superscript"/>
        </w:rPr>
        <w:fldChar w:fldCharType="end"/>
      </w:r>
      <w:r>
        <w:t>。为降低程序编写难度，Java提供了一系列的工具类及框架，例如Spring框架，Hibernat框架，Apache Struts等。Java同样被大量应有于企业软件开发当中，在大型系统的应用、分布式应用、Web应用、移动应用等方面均有涉及。凭借强大的生态体系与活跃的开源组织支持，Java语言也成为很多公司的主力开发语言之一；而且与诸多其他现代编程语言相对照而言，Java语言由于其可靠性和平台无关性可适应快速发展的IT环境从而得以长期存活下去。</w:t>
      </w:r>
    </w:p>
    <w:p w14:paraId="3EF64166">
      <w:pPr>
        <w:pStyle w:val="22"/>
      </w:pPr>
      <w:r>
        <w:rPr>
          <w:rFonts w:hint="eastAsia"/>
        </w:rPr>
        <w:t xml:space="preserve"> </w:t>
      </w:r>
      <w:bookmarkStart w:id="11" w:name="_Toc219820944"/>
      <w:r>
        <w:rPr>
          <w:rFonts w:hint="eastAsia"/>
        </w:rPr>
        <w:t>Spring Boot框架</w:t>
      </w:r>
      <w:bookmarkEnd w:id="11"/>
    </w:p>
    <w:p w14:paraId="4B3DC62F">
      <w:pPr>
        <w:pStyle w:val="18"/>
        <w:ind w:firstLine="480"/>
      </w:pPr>
      <w:r>
        <w:t>Spring Boot是一个基于Spring项目的开源Java应用程序框架，用于简化使用Java编写的程序开发与部署流程。其通过内置一系列预设可直接使用的功能，帮助开发者迅速地生成一个可以独立运行的、符合企业标准的spring应用程序</w:t>
      </w:r>
      <w:r>
        <w:rPr>
          <w:vertAlign w:val="superscript"/>
        </w:rPr>
        <w:fldChar w:fldCharType="begin"/>
      </w:r>
      <w:r>
        <w:instrText xml:space="preserve"> REF _Ref187754463 \r \h </w:instrText>
      </w:r>
      <w:r>
        <w:rPr>
          <w:vertAlign w:val="superscript"/>
        </w:rPr>
        <w:fldChar w:fldCharType="separate"/>
      </w:r>
      <w:r>
        <w:rPr>
          <w:vertAlign w:val="superscript"/>
        </w:rPr>
        <w:t>[9]</w:t>
      </w:r>
      <w:r>
        <w:rPr>
          <w:vertAlign w:val="superscript"/>
        </w:rPr>
        <w:fldChar w:fldCharType="end"/>
      </w:r>
      <w:r>
        <w:t>。Spring Boot的一大亮点就是“约定大于配置”，也就是说开发者无须进行大量的配置时，Spring Boot框架就可以自行推测、配置相应的默认值。这样就大幅降低了开发者编写繁琐配置文件的成本，使他们可以投入更多精力去考虑业务层面的问题，降低对基础设施的关注度。</w:t>
      </w:r>
    </w:p>
    <w:p w14:paraId="001F23E3">
      <w:pPr>
        <w:pStyle w:val="18"/>
        <w:ind w:firstLine="480"/>
      </w:pPr>
      <w:r>
        <w:t>Spring Boot在内部嵌入式Servlet容器的基础上达到了不需要外置部署服务器的效果，因此应用程序得以被封装成一个单独的exe可执行JAR文件和WAR文件加以部署，从而省略掉了以往繁琐的web应用构建步骤过程。Spring Boot拥有众多开发工具的支持，例如自动配置、内置监视、活体内检，生产环境中健康监测以及应用日志追踪等等，都可以使开发人员更加便捷高效的调测、检验及发布程序</w:t>
      </w:r>
      <w:r>
        <w:rPr>
          <w:vertAlign w:val="superscript"/>
        </w:rPr>
        <w:fldChar w:fldCharType="begin"/>
      </w:r>
      <w:r>
        <w:instrText xml:space="preserve"> REF _Ref187754473 \r \h </w:instrText>
      </w:r>
      <w:r>
        <w:rPr>
          <w:vertAlign w:val="superscript"/>
        </w:rPr>
        <w:fldChar w:fldCharType="separate"/>
      </w:r>
      <w:r>
        <w:rPr>
          <w:vertAlign w:val="superscript"/>
        </w:rPr>
        <w:t>[10]</w:t>
      </w:r>
      <w:r>
        <w:rPr>
          <w:vertAlign w:val="superscript"/>
        </w:rPr>
        <w:fldChar w:fldCharType="end"/>
      </w:r>
      <w:r>
        <w:t>。同时Spring Boot具有良好的兼容性，如能与Spring Cloud以及数据库，消息中间件，缓存等各种类型的技术无缝对接，进而提高了程序研发阶段的灵活性及扩充能力。</w:t>
      </w:r>
    </w:p>
    <w:p w14:paraId="1E23D3A3">
      <w:pPr>
        <w:pStyle w:val="22"/>
      </w:pPr>
      <w:r>
        <w:rPr>
          <w:rFonts w:hint="eastAsia"/>
        </w:rPr>
        <w:t xml:space="preserve"> </w:t>
      </w:r>
      <w:bookmarkStart w:id="12" w:name="_Toc219820945"/>
      <w:r>
        <w:rPr>
          <w:rFonts w:hint="eastAsia"/>
        </w:rPr>
        <w:t>Vue框架</w:t>
      </w:r>
      <w:bookmarkEnd w:id="12"/>
    </w:p>
    <w:p w14:paraId="1403213C">
      <w:pPr>
        <w:pStyle w:val="18"/>
        <w:ind w:firstLine="480"/>
      </w:pPr>
      <w:r>
        <w:t>Vue.js是一个用于构建用户界面的开放源代码JavaScript框架，它专注于视图层的开发。Vue的核心技术有响应式数据绑定、组件化开发以及灵活的模板语言，使开发人员可以编写高效的、易于维护的单页应用程序SPA</w:t>
      </w:r>
      <w:r>
        <w:rPr>
          <w:vertAlign w:val="superscript"/>
        </w:rPr>
        <w:fldChar w:fldCharType="begin"/>
      </w:r>
      <w:r>
        <w:instrText xml:space="preserve"> REF _Ref187754480 \r \h </w:instrText>
      </w:r>
      <w:r>
        <w:rPr>
          <w:vertAlign w:val="superscript"/>
        </w:rPr>
        <w:fldChar w:fldCharType="separate"/>
      </w:r>
      <w:r>
        <w:rPr>
          <w:vertAlign w:val="superscript"/>
        </w:rPr>
        <w:t>[11]</w:t>
      </w:r>
      <w:r>
        <w:rPr>
          <w:vertAlign w:val="superscript"/>
        </w:rPr>
        <w:fldChar w:fldCharType="end"/>
      </w:r>
      <w:r>
        <w:t>。Vue的响应性系统会根据数据的变化自动渲染相应的视图。开发人员不必手动操控DOM，大大提升了开发速度。Vue组件化的架构，允许开发工程师把复杂的UI拆分成若干个独立的、互不干扰的模块，提升了程序代码的组织性和重复使用率。</w:t>
      </w:r>
    </w:p>
    <w:p w14:paraId="7B895852">
      <w:pPr>
        <w:pStyle w:val="18"/>
        <w:ind w:firstLine="480"/>
      </w:pPr>
      <w:r>
        <w:t>Vue框架允许与其它库或已有的项目整合，在不干扰项目其他部分的基础上局部替换、添加功能。同时提供了良好的开发库以及插件系统例如Vue Router来管理应用中的路由，Vuex用于统一化的状态管理等等，它们大大增强了大型项目的构建速度与可维护程度</w:t>
      </w:r>
      <w:r>
        <w:rPr>
          <w:vertAlign w:val="superscript"/>
        </w:rPr>
        <w:fldChar w:fldCharType="begin"/>
      </w:r>
      <w:r>
        <w:instrText xml:space="preserve"> REF _Ref187754488 \r \h </w:instrText>
      </w:r>
      <w:r>
        <w:rPr>
          <w:vertAlign w:val="superscript"/>
        </w:rPr>
        <w:fldChar w:fldCharType="separate"/>
      </w:r>
      <w:r>
        <w:rPr>
          <w:vertAlign w:val="superscript"/>
        </w:rPr>
        <w:t>[12]</w:t>
      </w:r>
      <w:r>
        <w:rPr>
          <w:vertAlign w:val="superscript"/>
        </w:rPr>
        <w:fldChar w:fldCharType="end"/>
      </w:r>
      <w:r>
        <w:t>。Vue的设计目标是简单性和灵活性，以满足从轻量到大型企业应用的不同要求。通过使用Vue的虚拟DOM机制，我们可以让Vue快速更新视图，降低对DOM的操作频率进而提升应用程序速度。Vue的轻量化与渐进式的框架风格也使它深受众多前端开发者们的喜爱。</w:t>
      </w:r>
    </w:p>
    <w:p w14:paraId="422BB1D4">
      <w:pPr>
        <w:pStyle w:val="22"/>
      </w:pPr>
      <w:r>
        <w:rPr>
          <w:rFonts w:hint="eastAsia"/>
        </w:rPr>
        <w:t xml:space="preserve"> </w:t>
      </w:r>
      <w:bookmarkStart w:id="13" w:name="_Toc219820946"/>
      <w:r>
        <w:rPr>
          <w:rFonts w:hint="eastAsia"/>
        </w:rPr>
        <w:t>MySQL数据库技术</w:t>
      </w:r>
      <w:bookmarkEnd w:id="13"/>
    </w:p>
    <w:p w14:paraId="3CCD77FC">
      <w:pPr>
        <w:pStyle w:val="18"/>
        <w:ind w:firstLine="480"/>
      </w:pPr>
      <w:r>
        <w:t>MySQL是一个关系数据库管理系统，适用于Web应用程序、数据存储、企业软件、以及大数据解决方案等领域。MySQL使用结构化查询语言作为与数据库交互的标准语言。并能完成数据的保存、检索、更新与删除等功能。MySQL拥有很强的灵活性，其可以应对从简单的单台机器上的应用到庞大集群系统中的各种数据量问题</w:t>
      </w:r>
      <w:r>
        <w:rPr>
          <w:vertAlign w:val="superscript"/>
        </w:rPr>
        <w:fldChar w:fldCharType="begin"/>
      </w:r>
      <w:r>
        <w:instrText xml:space="preserve"> REF _Ref187754503 \r \h </w:instrText>
      </w:r>
      <w:r>
        <w:rPr>
          <w:vertAlign w:val="superscript"/>
        </w:rPr>
        <w:fldChar w:fldCharType="separate"/>
      </w:r>
      <w:r>
        <w:rPr>
          <w:vertAlign w:val="superscript"/>
        </w:rPr>
        <w:t>[13]</w:t>
      </w:r>
      <w:r>
        <w:rPr>
          <w:vertAlign w:val="superscript"/>
        </w:rPr>
        <w:fldChar w:fldCharType="end"/>
      </w:r>
      <w:r>
        <w:t>。它支持事务，并保证数据具有ACID属性。从而确保数据变更的安全和一致。</w:t>
      </w:r>
    </w:p>
    <w:p w14:paraId="0E0914FB">
      <w:pPr>
        <w:pStyle w:val="18"/>
        <w:ind w:firstLine="480"/>
      </w:pPr>
      <w:r>
        <w:t>MySQL支持众多存储引擎，不同的存储引擎可针对不同的应用场景有所取舍，从而适应对于事务的支持、执行效率及数据完整性方面差异化的需要。同时MySQL提供丰富的索引机制，可以提升对数据库数据读写速度，海量数据下性能表现尤为突出。随着数据规模的扩大，MySQL还可以通过分片表，复制、分布式结构等方案水平、垂直扩展MySQL数据库，增强数据处理能力，提升系统可用性</w:t>
      </w:r>
      <w:r>
        <w:rPr>
          <w:vertAlign w:val="superscript"/>
        </w:rPr>
        <w:fldChar w:fldCharType="begin"/>
      </w:r>
      <w:r>
        <w:instrText xml:space="preserve"> REF _Ref187754511 \r \h </w:instrText>
      </w:r>
      <w:r>
        <w:rPr>
          <w:vertAlign w:val="superscript"/>
        </w:rPr>
        <w:fldChar w:fldCharType="separate"/>
      </w:r>
      <w:r>
        <w:rPr>
          <w:vertAlign w:val="superscript"/>
        </w:rPr>
        <w:t>[14]</w:t>
      </w:r>
      <w:r>
        <w:rPr>
          <w:vertAlign w:val="superscript"/>
        </w:rPr>
        <w:fldChar w:fldCharType="end"/>
      </w:r>
      <w:r>
        <w:t>。此外MySQL具备跨平台的能力，兼容多个操作系统，能与众多程序设计语言与构建框架相衔接，适用于所有应用领域。</w:t>
      </w:r>
    </w:p>
    <w:p w14:paraId="1CCC9F8E">
      <w:pPr>
        <w:pStyle w:val="22"/>
      </w:pPr>
      <w:r>
        <w:rPr>
          <w:rFonts w:hint="eastAsia"/>
        </w:rPr>
        <w:t xml:space="preserve"> </w:t>
      </w:r>
      <w:bookmarkStart w:id="14" w:name="_Toc219820947"/>
      <w:r>
        <w:rPr>
          <w:rFonts w:hint="eastAsia"/>
        </w:rPr>
        <w:t>B/S模式</w:t>
      </w:r>
      <w:bookmarkEnd w:id="14"/>
    </w:p>
    <w:p w14:paraId="146671B0">
      <w:pPr>
        <w:pStyle w:val="18"/>
        <w:ind w:firstLine="480"/>
      </w:pPr>
      <w:r>
        <w:t>B/S（Browser/Server）即浏览器/服务器模式是一种典型的以web为基础的客户机/服务器模式，其理念就是让服务器端承担主要的运算及数据处理操作，浏览器端仅仅通过浏览器与服务器通信联系</w:t>
      </w:r>
      <w:r>
        <w:rPr>
          <w:vertAlign w:val="superscript"/>
        </w:rPr>
        <w:fldChar w:fldCharType="begin"/>
      </w:r>
      <w:r>
        <w:instrText xml:space="preserve"> REF _Ref187754518 \r \h </w:instrText>
      </w:r>
      <w:r>
        <w:rPr>
          <w:vertAlign w:val="superscript"/>
        </w:rPr>
        <w:fldChar w:fldCharType="separate"/>
      </w:r>
      <w:r>
        <w:rPr>
          <w:vertAlign w:val="superscript"/>
        </w:rPr>
        <w:t>[15]</w:t>
      </w:r>
      <w:r>
        <w:rPr>
          <w:vertAlign w:val="superscript"/>
        </w:rPr>
        <w:fldChar w:fldCharType="end"/>
      </w:r>
      <w:r>
        <w:t>。B/S构架的程序并不依托某一种操作系统或者是客户端程序来实现，只要有机器可以打开web浏览器就可以登录程序。这种特性对于跨平台兼容和支持来讲无疑是巨大的便利，也极大地方便了程序的发布，因为不需要用户去另行安装软件，只需在浏览器上访问就能使用程序。</w:t>
      </w:r>
    </w:p>
    <w:p w14:paraId="539DBBFD">
      <w:pPr>
        <w:pStyle w:val="18"/>
        <w:ind w:firstLine="480"/>
      </w:pPr>
      <w:r>
        <w:t>浏览器/服务器架构，即浏览器和服务器模式，其客户端的功能较为单一化，只用于展现用户的界面以及同服务器之间的连接通信，其中一切繁杂的业务运算、数据保存及运算等事务都在服务器上开展，服务器端一般经由Web与应用服务器对客户端提交的访问请求执行解析并通过数据库系统实施数据存储管理</w:t>
      </w:r>
      <w:r>
        <w:rPr>
          <w:vertAlign w:val="superscript"/>
        </w:rPr>
        <w:fldChar w:fldCharType="begin"/>
      </w:r>
      <w:r>
        <w:instrText xml:space="preserve"> REF _Ref187754530 \r \h </w:instrText>
      </w:r>
      <w:r>
        <w:rPr>
          <w:vertAlign w:val="superscript"/>
        </w:rPr>
        <w:fldChar w:fldCharType="separate"/>
      </w:r>
      <w:r>
        <w:rPr>
          <w:vertAlign w:val="superscript"/>
        </w:rPr>
        <w:t>[16]</w:t>
      </w:r>
      <w:r>
        <w:rPr>
          <w:vertAlign w:val="superscript"/>
        </w:rPr>
        <w:fldChar w:fldCharType="end"/>
      </w:r>
      <w:r>
        <w:t>。B/S结构的灵活性使编程人员可以轻易研发并发布web程序，无须担心各类型操作系统的版本及其所依附的各种硬设备之间的兼容性问题。采用浏览器/服务器架构易于施行统一化的管控维护，全部更新与调整均可直接在服务端完成，不受客户端的操作系统、软硬件设备的制约。这个特性让B/S型程序能够适用于现今的Web应用程序甚至云环境当中。</w:t>
      </w:r>
    </w:p>
    <w:p w14:paraId="30F3E47E">
      <w:pPr>
        <w:pStyle w:val="20"/>
        <w:spacing w:before="624" w:after="624"/>
      </w:pPr>
      <w:bookmarkStart w:id="15" w:name="_Toc219820948"/>
      <w:r>
        <w:rPr>
          <w:rFonts w:hint="eastAsia"/>
        </w:rPr>
        <w:t>系统分析</w:t>
      </w:r>
      <w:bookmarkEnd w:id="15"/>
    </w:p>
    <w:p w14:paraId="7A3E894A">
      <w:pPr>
        <w:pStyle w:val="22"/>
      </w:pPr>
      <w:bookmarkStart w:id="16" w:name="_Toc219820949"/>
      <w:r>
        <w:rPr>
          <w:rFonts w:hint="eastAsia"/>
        </w:rPr>
        <w:t>可行性分析</w:t>
      </w:r>
      <w:bookmarkEnd w:id="16"/>
    </w:p>
    <w:p w14:paraId="4C25E633">
      <w:pPr>
        <w:pStyle w:val="24"/>
      </w:pPr>
      <w:bookmarkStart w:id="17" w:name="_Toc219820950"/>
      <w:r>
        <w:rPr>
          <w:rFonts w:hint="eastAsia"/>
        </w:rPr>
        <w:t>技术可行性</w:t>
      </w:r>
      <w:bookmarkEnd w:id="17"/>
    </w:p>
    <w:p w14:paraId="64FD185A">
      <w:pPr>
        <w:pStyle w:val="18"/>
        <w:ind w:firstLine="480"/>
      </w:pPr>
      <w:r>
        <w:rPr>
          <w:rFonts w:hint="eastAsia"/>
        </w:rPr>
        <w:t>本系统</w:t>
      </w:r>
      <w:r>
        <w:t>选择的技术框架具有高性能和高可靠性的特征，Java语言利用Java虚拟机来达到通用平台的目的从而获得兼容性；Spring</w:t>
      </w:r>
      <w:r>
        <w:rPr>
          <w:rFonts w:hint="eastAsia"/>
        </w:rPr>
        <w:t xml:space="preserve"> </w:t>
      </w:r>
      <w:r>
        <w:t>Boot通过约定进行自动配置，加快开发速度，Vue框架的双向绑定、组件化使得开发更便捷。MySQL数据库有快速的数据储存及检索性能特性、浏览器/服务器架构降低了对客户端机器的要求提升了系统的伸缩性能。该技术栈所搭建的系统从性能和功能上讲都是可行的。</w:t>
      </w:r>
    </w:p>
    <w:p w14:paraId="5C9C2F20">
      <w:pPr>
        <w:pStyle w:val="24"/>
      </w:pPr>
      <w:bookmarkStart w:id="18" w:name="_Toc219820951"/>
      <w:r>
        <w:rPr>
          <w:rFonts w:hint="eastAsia"/>
        </w:rPr>
        <w:t>操作可行性</w:t>
      </w:r>
      <w:bookmarkEnd w:id="18"/>
    </w:p>
    <w:p w14:paraId="6EC8D72F">
      <w:pPr>
        <w:pStyle w:val="18"/>
        <w:ind w:firstLine="480"/>
      </w:pPr>
      <w:r>
        <w:t>选择的技术栈有良好的开发工具和详尽的文档支撑，技术易于上手。Java、Spring Boot、Vue等框架和MySQL数据库广泛应用于开发者们进行开发及部署，降低了系统开发难度，分离式的前端后端提升了团队间的协调速度，浏览器／服务器结构降低了系统的部署难度。整个操作过程切实可行。</w:t>
      </w:r>
    </w:p>
    <w:p w14:paraId="29F409E1">
      <w:pPr>
        <w:pStyle w:val="24"/>
      </w:pPr>
      <w:bookmarkStart w:id="19" w:name="_Toc219820952"/>
      <w:r>
        <w:rPr>
          <w:rFonts w:hint="eastAsia"/>
        </w:rPr>
        <w:t>经济可行性</w:t>
      </w:r>
      <w:bookmarkEnd w:id="19"/>
    </w:p>
    <w:p w14:paraId="122BD47C">
      <w:pPr>
        <w:pStyle w:val="18"/>
        <w:ind w:firstLine="480"/>
      </w:pPr>
      <w:r>
        <w:t>选择的技术框架使用开源软件降低有关软件的购置与许可费用。B/S架构降低成本对服务器的需求从而减少运维支出。开发时间较短可以迅速进行产品化，实现收益保证了成本与效益之间的平衡。</w:t>
      </w:r>
    </w:p>
    <w:p w14:paraId="74FD398C">
      <w:pPr>
        <w:pStyle w:val="22"/>
      </w:pPr>
      <w:bookmarkStart w:id="20" w:name="_Toc219820953"/>
      <w:r>
        <w:rPr>
          <w:rFonts w:hint="eastAsia"/>
        </w:rPr>
        <w:t>功能需求分析</w:t>
      </w:r>
      <w:bookmarkEnd w:id="20"/>
    </w:p>
    <w:p w14:paraId="7D6561B2">
      <w:pPr>
        <w:pStyle w:val="18"/>
        <w:ind w:firstLine="480"/>
        <w:rPr>
          <w:rFonts w:hint="eastAsia"/>
        </w:rPr>
      </w:pPr>
      <w:r>
        <w:rPr>
          <w:rFonts w:hint="eastAsia"/>
        </w:rPr>
        <w:t xml:space="preserve"> </w:t>
      </w:r>
      <w:r>
        <w:t>UML用例图用于刻画系统功能需求。图中呈现参与者、用例、交互关系，明确系统边界同功能范围。用例描述系统可提供的一个业务行为。参与者指系统外部发起交互的人员、外部系统。用例图用于需求分析阶段的功能范围确认，减少遗漏，减少冗余。本文按角色模块划分需求，分别给出客户、销售、售后、管理员用例图。</w:t>
      </w:r>
    </w:p>
    <w:p w14:paraId="385D682E">
      <w:pPr>
        <w:pStyle w:val="24"/>
      </w:pPr>
      <w:bookmarkStart w:id="21" w:name="_Toc219820954"/>
      <w:r>
        <w:rPr>
          <w:rFonts w:hint="eastAsia"/>
        </w:rPr>
        <w:t>客户角色功能</w:t>
      </w:r>
      <w:bookmarkEnd w:id="21"/>
      <w:r>
        <w:rPr>
          <w:rFonts w:hint="eastAsia"/>
        </w:rPr>
        <w:t>分析</w:t>
      </w:r>
    </w:p>
    <w:p w14:paraId="14B345E2">
      <w:pPr>
        <w:pStyle w:val="18"/>
        <w:ind w:firstLine="720" w:firstLineChars="300"/>
      </w:pPr>
      <w:r>
        <w:rPr>
          <w:rFonts w:hint="eastAsia"/>
        </w:rPr>
        <w:t>客户能够在汽车</w:t>
      </w:r>
      <w:r>
        <w:t>4S店管理系统里实现服务预约，在线管理自己的服务预约历史，浏览系统的公告通知，管理自己的相关合同，管理自己的试驾预约，查询本人订单记录，查看订单状态，并向在线员工发起询问。具体行为有：预约汽车服务，查询并评论服务进展；浏览公告，并检索公告；查询订单列表，查看订单详情；检索下载合同；浏览并调整试驾车况；浏览员工列表并选定员工进行交流。客户用例图如图3-1所示。</w:t>
      </w:r>
    </w:p>
    <w:p w14:paraId="7833D0C8">
      <w:pPr>
        <w:pStyle w:val="51"/>
      </w:pPr>
      <w:r>
        <w:rPr>
          <w:rFonts w:hint="eastAsia"/>
        </w:rPr>
        <w:object>
          <v:shape id="_x0000_i1025" o:spt="75" type="#_x0000_t75" style="height:507pt;width:341.25pt;" o:ole="t" filled="f" o:preferrelative="t" stroked="f" coordsize="21600,21600">
            <v:path/>
            <v:fill on="f" focussize="0,0"/>
            <v:stroke on="f" joinstyle="miter"/>
            <v:imagedata r:id="rId22" o:title=""/>
            <o:lock v:ext="edit" aspectratio="t"/>
            <w10:wrap type="none"/>
            <w10:anchorlock/>
          </v:shape>
          <o:OLEObject Type="Embed" ProgID="Visio.Drawing.15" ShapeID="_x0000_i1025" DrawAspect="Content" ObjectID="_1468075725" r:id="rId21">
            <o:LockedField>false</o:LockedField>
          </o:OLEObject>
        </w:object>
      </w:r>
    </w:p>
    <w:p w14:paraId="2CC1071F">
      <w:pPr>
        <w:pStyle w:val="33"/>
      </w:pPr>
      <w:r>
        <w:rPr>
          <w:rFonts w:hint="eastAsia"/>
        </w:rPr>
        <w:t>图3-1 客户用例图</w:t>
      </w:r>
    </w:p>
    <w:p w14:paraId="7915A0CE">
      <w:pPr>
        <w:pStyle w:val="24"/>
      </w:pPr>
      <w:bookmarkStart w:id="22" w:name="_Toc219820955"/>
      <w:r>
        <w:rPr>
          <w:rFonts w:hint="eastAsia"/>
        </w:rPr>
        <w:t>销售角色功能</w:t>
      </w:r>
      <w:bookmarkEnd w:id="22"/>
      <w:r>
        <w:rPr>
          <w:rFonts w:hint="eastAsia"/>
        </w:rPr>
        <w:t>分析</w:t>
      </w:r>
    </w:p>
    <w:p w14:paraId="4DC6E590">
      <w:pPr>
        <w:pStyle w:val="18"/>
        <w:ind w:firstLine="480"/>
      </w:pPr>
      <w:r>
        <w:t>销售人员在汽车4S店管理系统中能对销售订单的信息进行管理和维护；管理销售合同；管理交车所需资料；构建及保存客户档案；管理客户的回访信息；管理客户的预约来店进行试驾。具体实现为：创建与追踪订单、上传审批合同、登记及更新交车状况、录入客户信息并追踪、安排回访计划并编制报告、响应处理预约试驾申请并排班。销售用例图如下图3-2所示。</w:t>
      </w:r>
    </w:p>
    <w:p w14:paraId="6261A059">
      <w:pPr>
        <w:pStyle w:val="51"/>
      </w:pPr>
      <w:r>
        <w:rPr>
          <w:rFonts w:hint="eastAsia"/>
        </w:rPr>
        <w:object>
          <v:shape id="_x0000_i1026" o:spt="75" type="#_x0000_t75" style="height:454.5pt;width:300pt;" o:ole="t" filled="f" o:preferrelative="t" stroked="f" coordsize="21600,21600">
            <v:path/>
            <v:fill on="f" focussize="0,0"/>
            <v:stroke on="f" joinstyle="miter"/>
            <v:imagedata r:id="rId24" o:title=""/>
            <o:lock v:ext="edit" aspectratio="t"/>
            <w10:wrap type="none"/>
            <w10:anchorlock/>
          </v:shape>
          <o:OLEObject Type="Embed" ProgID="Visio.Drawing.15" ShapeID="_x0000_i1026" DrawAspect="Content" ObjectID="_1468075726" r:id="rId23">
            <o:LockedField>false</o:LockedField>
          </o:OLEObject>
        </w:object>
      </w:r>
    </w:p>
    <w:p w14:paraId="56516AC5">
      <w:pPr>
        <w:pStyle w:val="33"/>
      </w:pPr>
      <w:r>
        <w:rPr>
          <w:rFonts w:hint="eastAsia"/>
        </w:rPr>
        <w:t>图3-2 销售用例图</w:t>
      </w:r>
    </w:p>
    <w:p w14:paraId="0C79EBC0">
      <w:pPr>
        <w:pStyle w:val="24"/>
      </w:pPr>
      <w:bookmarkStart w:id="23" w:name="_Toc219820956"/>
      <w:r>
        <w:rPr>
          <w:rFonts w:hint="eastAsia"/>
        </w:rPr>
        <w:t>售后角色功能</w:t>
      </w:r>
      <w:bookmarkEnd w:id="23"/>
      <w:r>
        <w:rPr>
          <w:rFonts w:hint="eastAsia"/>
        </w:rPr>
        <w:t>分析</w:t>
      </w:r>
    </w:p>
    <w:p w14:paraId="3C55D29B">
      <w:pPr>
        <w:pStyle w:val="18"/>
        <w:ind w:firstLine="480"/>
      </w:pPr>
      <w:r>
        <w:t>售后工作人员在汽车4S店管理系统内可管理车历史档案、办理服务工单、管理服务预约及查询配件信息。具体为：建立并更新车辆维修历史档案，编制并流转维修保养工单，接收并审批客户的各类服务预约申请，查找并获取配件库存数量与详情以供维修时参考。售后用例图如图3-3所示。</w:t>
      </w:r>
    </w:p>
    <w:p w14:paraId="437D6471">
      <w:pPr>
        <w:pStyle w:val="51"/>
      </w:pPr>
      <w:r>
        <w:rPr>
          <w:rFonts w:hint="eastAsia"/>
        </w:rPr>
        <w:object>
          <v:shape id="_x0000_i1027" o:spt="75" type="#_x0000_t75" style="height:380.25pt;width:365.25pt;" o:ole="t" filled="f" o:preferrelative="t" stroked="f" coordsize="21600,21600">
            <v:path/>
            <v:fill on="f" focussize="0,0"/>
            <v:stroke on="f" joinstyle="miter"/>
            <v:imagedata r:id="rId26" o:title=""/>
            <o:lock v:ext="edit" aspectratio="t"/>
            <w10:wrap type="none"/>
            <w10:anchorlock/>
          </v:shape>
          <o:OLEObject Type="Embed" ProgID="Visio.Drawing.15" ShapeID="_x0000_i1027" DrawAspect="Content" ObjectID="_1468075727" r:id="rId25">
            <o:LockedField>false</o:LockedField>
          </o:OLEObject>
        </w:object>
      </w:r>
    </w:p>
    <w:p w14:paraId="3C831E9D">
      <w:pPr>
        <w:pStyle w:val="33"/>
      </w:pPr>
      <w:r>
        <w:rPr>
          <w:rFonts w:hint="eastAsia"/>
        </w:rPr>
        <w:t>图3-3 售后用例图</w:t>
      </w:r>
    </w:p>
    <w:p w14:paraId="388D1B47">
      <w:pPr>
        <w:pStyle w:val="24"/>
      </w:pPr>
      <w:bookmarkStart w:id="24" w:name="_Toc219820957"/>
      <w:r>
        <w:rPr>
          <w:rFonts w:hint="eastAsia"/>
        </w:rPr>
        <w:t>管理员角色功能</w:t>
      </w:r>
      <w:bookmarkEnd w:id="24"/>
      <w:r>
        <w:rPr>
          <w:rFonts w:hint="eastAsia"/>
        </w:rPr>
        <w:t>分析</w:t>
      </w:r>
    </w:p>
    <w:p w14:paraId="68A2CB8E">
      <w:pPr>
        <w:pStyle w:val="18"/>
        <w:ind w:firstLine="720" w:firstLineChars="300"/>
      </w:pPr>
      <w:r>
        <w:rPr>
          <w:rFonts w:hint="eastAsia"/>
        </w:rPr>
        <w:t>管理员能够在汽车</w:t>
      </w:r>
      <w:r>
        <w:t>4S店管理系统里面管理车辆的入库出库记录，管理所有车辆的基本信息，统一管理交车档案，管理所有客户信息，管理系统里面的配件信息，管理系统内的人员账号，管理公告信息。主要进行审批车辆的进出场请求、编辑车辆的展出信息、存档历史的交车文件、维护客户主数据、管理配件库存以及出入库情况、发布公告，编辑公告，删除公告、设置工作人员账号并分配其相应的系统权限等。管理员用例图如下图3-4所示。</w:t>
      </w:r>
    </w:p>
    <w:p w14:paraId="4867EB4A">
      <w:pPr>
        <w:pStyle w:val="51"/>
      </w:pPr>
      <w:r>
        <w:rPr>
          <w:rFonts w:hint="eastAsia"/>
        </w:rPr>
        <w:object>
          <v:shape id="_x0000_i1028" o:spt="75" type="#_x0000_t75" style="height:548.25pt;width:345.75pt;" o:ole="t" filled="f" o:preferrelative="t" stroked="f" coordsize="21600,21600">
            <v:path/>
            <v:fill on="f" focussize="0,0"/>
            <v:stroke on="f" joinstyle="miter"/>
            <v:imagedata r:id="rId28" o:title=""/>
            <o:lock v:ext="edit" aspectratio="t"/>
            <w10:wrap type="none"/>
            <w10:anchorlock/>
          </v:shape>
          <o:OLEObject Type="Embed" ProgID="Visio.Drawing.15" ShapeID="_x0000_i1028" DrawAspect="Content" ObjectID="_1468075728" r:id="rId27">
            <o:LockedField>false</o:LockedField>
          </o:OLEObject>
        </w:object>
      </w:r>
    </w:p>
    <w:p w14:paraId="18E17C91">
      <w:pPr>
        <w:pStyle w:val="33"/>
      </w:pPr>
      <w:r>
        <w:rPr>
          <w:rFonts w:hint="eastAsia"/>
        </w:rPr>
        <w:t>图3-4 管理员用例图</w:t>
      </w:r>
    </w:p>
    <w:p w14:paraId="4314868A">
      <w:pPr>
        <w:pStyle w:val="22"/>
      </w:pPr>
      <w:bookmarkStart w:id="25" w:name="_Toc219820958"/>
      <w:r>
        <w:rPr>
          <w:rFonts w:hint="eastAsia"/>
        </w:rPr>
        <w:t>非功能需求分析</w:t>
      </w:r>
      <w:bookmarkEnd w:id="25"/>
    </w:p>
    <w:p w14:paraId="563083B3">
      <w:pPr>
        <w:pStyle w:val="18"/>
        <w:ind w:firstLine="480"/>
      </w:pPr>
      <w:r>
        <w:rPr>
          <w:rFonts w:hint="eastAsia"/>
        </w:rPr>
        <w:t>1.可用性需求</w:t>
      </w:r>
    </w:p>
    <w:p w14:paraId="1E394631">
      <w:pPr>
        <w:pStyle w:val="18"/>
        <w:ind w:firstLine="480"/>
      </w:pPr>
      <w:r>
        <w:t>系统的可用性的需求是要有可靠的架构来支撑系统，在面对大量高并发用户的前提下也依旧能够稳定地工作着。需要可以迅速重启的功能，在出现异常时能及时自我启动恢复正常工作状态。为保证用户的体验要拥有较快的反应速率与较低的延时从而实现在较短时间里完成对请求的处理并将反馈返还给用户的目的。要有负载分担的功能可以在多个机器之间分散请求尽量避免因为一个节点出现问题而导致整个系统崩溃的局面发生。</w:t>
      </w:r>
    </w:p>
    <w:p w14:paraId="2B0E8ECA">
      <w:pPr>
        <w:pStyle w:val="18"/>
        <w:ind w:firstLine="480"/>
      </w:pPr>
      <w:r>
        <w:rPr>
          <w:rFonts w:hint="eastAsia"/>
        </w:rPr>
        <w:t>2.可靠性需求</w:t>
      </w:r>
    </w:p>
    <w:p w14:paraId="6888B538">
      <w:pPr>
        <w:pStyle w:val="18"/>
        <w:ind w:firstLine="480"/>
      </w:pPr>
      <w:r>
        <w:t>系统可靠性是指系统需要在长期的运行中可靠，减少经常性的出现问题或者停机。系统要有较好的数据备份及恢复策略，在出现机器故障或者其他灾难的情况下，可以使得数据无丢失且快速恢复到可工作的水平。系统提供的各类型的服务、模块需要具备较强的容错能力，在某些模块出现故障情况下，可以无缝切换为备选服务。</w:t>
      </w:r>
    </w:p>
    <w:p w14:paraId="297CEBA1">
      <w:pPr>
        <w:pStyle w:val="18"/>
        <w:ind w:firstLine="480"/>
      </w:pPr>
      <w:r>
        <w:rPr>
          <w:rFonts w:hint="eastAsia"/>
        </w:rPr>
        <w:t>3.安全性需求</w:t>
      </w:r>
    </w:p>
    <w:p w14:paraId="3E21EC2F">
      <w:pPr>
        <w:pStyle w:val="18"/>
        <w:ind w:firstLine="480"/>
      </w:pPr>
      <w:r>
        <w:t>系统安全需求是对个人信息、业务流程以及其他涉及隐私的信息进行严格的保护。系统应对用户上传的数据使用加密方法来加以保护以避免其在传送过程中的泄露和损坏。系统应提供访问控制机制保证用户只能访问他们被允许接触的信息并且阻止未经授权用户的访问。系统也应该有认证的功能以防止恶意用户冒名顶替他人身份。为防御外来攻击，需具有防火墙、IDS（入侵检测系统）等一系列的安全保障手段保护系统不受黑客的恶意攻击。</w:t>
      </w:r>
    </w:p>
    <w:p w14:paraId="52DFDAA6">
      <w:pPr>
        <w:pStyle w:val="18"/>
        <w:ind w:firstLine="480"/>
      </w:pPr>
    </w:p>
    <w:p w14:paraId="184ADD06">
      <w:pPr>
        <w:pStyle w:val="20"/>
        <w:spacing w:before="624" w:after="624"/>
      </w:pPr>
      <w:bookmarkStart w:id="26" w:name="_Toc219820959"/>
      <w:r>
        <w:rPr>
          <w:rFonts w:hint="eastAsia"/>
        </w:rPr>
        <w:t>系统设计</w:t>
      </w:r>
      <w:bookmarkEnd w:id="26"/>
    </w:p>
    <w:p w14:paraId="1D57710D">
      <w:pPr>
        <w:pStyle w:val="22"/>
      </w:pPr>
      <w:bookmarkStart w:id="27" w:name="_Toc219820960"/>
      <w:r>
        <w:rPr>
          <w:rFonts w:hint="eastAsia"/>
        </w:rPr>
        <w:t>系统架构设计</w:t>
      </w:r>
      <w:bookmarkEnd w:id="27"/>
    </w:p>
    <w:p w14:paraId="77938F19">
      <w:pPr>
        <w:pStyle w:val="18"/>
        <w:ind w:firstLine="480"/>
      </w:pPr>
      <w:r>
        <w:t>此整车4S店管理系统是典型的前后端独立架构。前端基于Vue框架搭建，元件库选择Element Plus，通信协议为Axios对接后台并使用Vue Router进行页面间的跳转控制以及应用状态由Pinia来进行管理，分别为客户、销售人员、售后服务人员、站长提供了各自的独立操作页面。后端部分则是采用了Spring</w:t>
      </w:r>
      <w:r>
        <w:rPr>
          <w:rFonts w:hint="eastAsia"/>
        </w:rPr>
        <w:t xml:space="preserve"> </w:t>
      </w:r>
      <w:r>
        <w:t>Boot框架作为主要应用的基础，以MVC形式编写代码并通过RESTful API暴露接口，集中负责处理业务层关于服务请求，单据，合约，车档，备件库等核心内容并完成相关的全部数据校验工作。数据层面使用关系型数据库MySQL存储系统的全部业务数据，运用Mybatis-Plus对数据库的高效查询与映射，经由数据库连接池管理和维护数据库的连接状态并保证事务的一致性。系统支撑层包含项目的自动构建工具Maven、程序版本控制系统Git、基于JWT与Spring Security跨岗位的身份鉴定授权，权限细化到按钮级别，还有Junit单元测试用例，都是用来保证项目开发速度和最基本的质量水平。系统基于Spring Boot这一框架构建而成，大大减轻了开发负担，增强了软件的模块化和后续工程可维护性</w:t>
      </w:r>
      <w:r>
        <w:rPr>
          <w:vertAlign w:val="superscript"/>
        </w:rPr>
        <w:fldChar w:fldCharType="begin"/>
      </w:r>
      <w:r>
        <w:instrText xml:space="preserve"> REF _Ref187754834 \r \h </w:instrText>
      </w:r>
      <w:r>
        <w:rPr>
          <w:vertAlign w:val="superscript"/>
        </w:rPr>
        <w:fldChar w:fldCharType="separate"/>
      </w:r>
      <w:r>
        <w:rPr>
          <w:vertAlign w:val="superscript"/>
        </w:rPr>
        <w:t>[17]</w:t>
      </w:r>
      <w:r>
        <w:rPr>
          <w:vertAlign w:val="superscript"/>
        </w:rPr>
        <w:fldChar w:fldCharType="end"/>
      </w:r>
      <w:r>
        <w:t>。整个系统的框架结构如下图4-1所示</w:t>
      </w:r>
      <w:r>
        <w:rPr>
          <w:rFonts w:hint="eastAsia"/>
        </w:rPr>
        <w:t>。</w:t>
      </w:r>
    </w:p>
    <w:p w14:paraId="455C9AAB">
      <w:pPr>
        <w:pStyle w:val="51"/>
      </w:pPr>
      <w:r>
        <w:rPr>
          <w:rFonts w:hint="eastAsia"/>
        </w:rPr>
        <w:object>
          <v:shape id="_x0000_i1029" o:spt="75" type="#_x0000_t75" style="height:228.75pt;width:415.5pt;" o:ole="t" filled="f" o:preferrelative="t" stroked="f" coordsize="21600,21600">
            <v:path/>
            <v:fill on="f" focussize="0,0"/>
            <v:stroke on="f" joinstyle="miter"/>
            <v:imagedata r:id="rId30" o:title=""/>
            <o:lock v:ext="edit" aspectratio="t"/>
            <w10:wrap type="none"/>
            <w10:anchorlock/>
          </v:shape>
          <o:OLEObject Type="Embed" ProgID="Visio.Drawing.15" ShapeID="_x0000_i1029" DrawAspect="Content" ObjectID="_1468075729" r:id="rId29">
            <o:LockedField>false</o:LockedField>
          </o:OLEObject>
        </w:object>
      </w:r>
    </w:p>
    <w:p w14:paraId="73AF0ADE">
      <w:pPr>
        <w:pStyle w:val="33"/>
      </w:pPr>
      <w:r>
        <w:t>图4-1 系统架构图</w:t>
      </w:r>
    </w:p>
    <w:p w14:paraId="66563FB9">
      <w:pPr>
        <w:pStyle w:val="22"/>
      </w:pPr>
      <w:bookmarkStart w:id="28" w:name="_Toc219820961"/>
      <w:r>
        <w:rPr>
          <w:rFonts w:hint="eastAsia"/>
        </w:rPr>
        <w:t>系统功能模块设计</w:t>
      </w:r>
      <w:bookmarkEnd w:id="28"/>
    </w:p>
    <w:p w14:paraId="7DB683B6">
      <w:pPr>
        <w:pStyle w:val="18"/>
        <w:ind w:firstLine="480"/>
      </w:pPr>
      <w:r>
        <w:t>本汽车4S店管理系统主要是为了对汽车销售及汽车售后服务进行信息化管理。系统以四类重要人物为中心构建：客户可以在门户上服务预约、预约试驾、浏览公告与在线咨询，在后台可以管理自己预订与合同。销售角色主要负责销售环节，管理客户档案，订单合同，交车文件与客户回访。售后角色负责车辆维修保养整个生命周期，涉及车辆档案，服务单据，服务预约与备件查询。管理员角色负责系统的全面控制，包括员工信息、客户信息、车辆信息、备件基础信息等、车辆进出库流程、交车文件审批流程。系统功能结构图如下所示图4-2</w:t>
      </w:r>
      <w:r>
        <w:rPr>
          <w:rFonts w:hint="eastAsia"/>
        </w:rPr>
        <w:t>所示。</w:t>
      </w:r>
    </w:p>
    <w:p w14:paraId="67F9F2E9">
      <w:pPr>
        <w:pStyle w:val="51"/>
      </w:pPr>
      <w:r>
        <w:rPr>
          <w:rFonts w:hint="eastAsia"/>
        </w:rPr>
        <w:object>
          <v:shape id="_x0000_i1030" o:spt="75" type="#_x0000_t75" style="height:249pt;width:406.5pt;" o:ole="t" filled="f" o:preferrelative="t" stroked="f" coordsize="21600,21600">
            <v:path/>
            <v:fill on="f" focussize="0,0"/>
            <v:stroke on="f" joinstyle="miter"/>
            <v:imagedata r:id="rId32" o:title=""/>
            <o:lock v:ext="edit" aspectratio="t"/>
            <w10:wrap type="none"/>
            <w10:anchorlock/>
          </v:shape>
          <o:OLEObject Type="Embed" ProgID="Visio.Drawing.15" ShapeID="_x0000_i1030" DrawAspect="Content" ObjectID="_1468075730" r:id="rId31">
            <o:LockedField>false</o:LockedField>
          </o:OLEObject>
        </w:object>
      </w:r>
    </w:p>
    <w:p w14:paraId="2435F290">
      <w:pPr>
        <w:pStyle w:val="33"/>
      </w:pPr>
      <w:r>
        <w:rPr>
          <w:rFonts w:hint="eastAsia"/>
        </w:rPr>
        <w:t>图4-2 系统功能结构图</w:t>
      </w:r>
    </w:p>
    <w:p w14:paraId="1957E674">
      <w:pPr>
        <w:pStyle w:val="22"/>
      </w:pPr>
      <w:bookmarkStart w:id="29" w:name="_Toc219820962"/>
      <w:r>
        <w:rPr>
          <w:rFonts w:hint="eastAsia"/>
        </w:rPr>
        <w:t>系统核心烅流程设计</w:t>
      </w:r>
      <w:bookmarkEnd w:id="29"/>
    </w:p>
    <w:p w14:paraId="06CC21BF">
      <w:pPr>
        <w:pStyle w:val="24"/>
      </w:pPr>
      <w:bookmarkStart w:id="30" w:name="_Toc219820963"/>
      <w:r>
        <w:t>服务预约流程设计</w:t>
      </w:r>
      <w:bookmarkEnd w:id="30"/>
    </w:p>
    <w:p w14:paraId="4F420781">
      <w:pPr>
        <w:pStyle w:val="18"/>
        <w:ind w:firstLine="480"/>
      </w:pPr>
      <w:r>
        <w:t>流程图为客户服务预定的过程，先填写申请信息，然后检查信息是否完整，信息完整就提交预订并结束流程，信息不完整就提示补充信息并回到填写步骤，保证预订信息正确。服务预订流程图如下图4-3所示。</w:t>
      </w:r>
    </w:p>
    <w:p w14:paraId="5E11048B">
      <w:pPr>
        <w:pStyle w:val="51"/>
      </w:pPr>
      <w:r>
        <w:rPr>
          <w:rFonts w:hint="eastAsia"/>
        </w:rPr>
        <w:object>
          <v:shape id="_x0000_i1031" o:spt="75" type="#_x0000_t75" style="height:252pt;width:168.75pt;" o:ole="t" filled="f" o:preferrelative="t" stroked="f" coordsize="21600,21600">
            <v:path/>
            <v:fill on="f" focussize="0,0"/>
            <v:stroke on="f" joinstyle="miter"/>
            <v:imagedata r:id="rId34" o:title=""/>
            <o:lock v:ext="edit" aspectratio="t"/>
            <w10:wrap type="none"/>
            <w10:anchorlock/>
          </v:shape>
          <o:OLEObject Type="Embed" ProgID="Visio.Drawing.15" ShapeID="_x0000_i1031" DrawAspect="Content" ObjectID="_1468075731" r:id="rId33">
            <o:LockedField>false</o:LockedField>
          </o:OLEObject>
        </w:object>
      </w:r>
    </w:p>
    <w:p w14:paraId="47583662">
      <w:pPr>
        <w:pStyle w:val="33"/>
      </w:pPr>
      <w:r>
        <w:rPr>
          <w:rFonts w:hint="eastAsia"/>
        </w:rPr>
        <w:t xml:space="preserve">图4-3 </w:t>
      </w:r>
      <w:r>
        <w:t>服务预约流程图</w:t>
      </w:r>
    </w:p>
    <w:p w14:paraId="39EFDEE8">
      <w:pPr>
        <w:pStyle w:val="24"/>
      </w:pPr>
      <w:bookmarkStart w:id="31" w:name="_Toc219820964"/>
      <w:r>
        <w:t>订单信息管理流程</w:t>
      </w:r>
      <w:r>
        <w:rPr>
          <w:rFonts w:hint="eastAsia"/>
        </w:rPr>
        <w:t>设计</w:t>
      </w:r>
      <w:bookmarkEnd w:id="31"/>
    </w:p>
    <w:p w14:paraId="36741B0C">
      <w:pPr>
        <w:pStyle w:val="18"/>
        <w:ind w:firstLine="480"/>
      </w:pPr>
      <w:r>
        <w:t>此流程图画出了销售输入订单内容的具体步骤，输入之后程序进行验证订单是否有效，如果有效，则保存订单并结束订单管理工作；如果不合法，则提示订正并回到输入步骤，确保订单的信息准确、完整。订单信息管理流程图如下图4</w:t>
      </w:r>
      <w:r>
        <w:rPr>
          <w:rFonts w:hint="eastAsia"/>
        </w:rPr>
        <w:t>-</w:t>
      </w:r>
      <w:r>
        <w:t>4所示。</w:t>
      </w:r>
    </w:p>
    <w:p w14:paraId="3DC18223">
      <w:pPr>
        <w:pStyle w:val="51"/>
      </w:pPr>
      <w:r>
        <w:rPr>
          <w:rFonts w:hint="eastAsia"/>
        </w:rPr>
        <w:object>
          <v:shape id="_x0000_i1032" o:spt="75" type="#_x0000_t75" style="height:260.25pt;width:157.5pt;" o:ole="t" filled="f" o:preferrelative="t" stroked="f" coordsize="21600,21600">
            <v:path/>
            <v:fill on="f" focussize="0,0"/>
            <v:stroke on="f" joinstyle="miter"/>
            <v:imagedata r:id="rId36" o:title=""/>
            <o:lock v:ext="edit" aspectratio="t"/>
            <w10:wrap type="none"/>
            <w10:anchorlock/>
          </v:shape>
          <o:OLEObject Type="Embed" ProgID="Visio.Drawing.15" ShapeID="_x0000_i1032" DrawAspect="Content" ObjectID="_1468075732" r:id="rId35">
            <o:LockedField>false</o:LockedField>
          </o:OLEObject>
        </w:object>
      </w:r>
    </w:p>
    <w:p w14:paraId="47330D59">
      <w:pPr>
        <w:pStyle w:val="33"/>
      </w:pPr>
      <w:r>
        <w:rPr>
          <w:rFonts w:hint="eastAsia"/>
        </w:rPr>
        <w:t xml:space="preserve">图4-4 </w:t>
      </w:r>
      <w:r>
        <w:t>订单信息管理流程图</w:t>
      </w:r>
    </w:p>
    <w:p w14:paraId="60ABD39A">
      <w:pPr>
        <w:pStyle w:val="24"/>
      </w:pPr>
      <w:bookmarkStart w:id="32" w:name="_Toc219820965"/>
      <w:r>
        <w:t>合同信息管理流程</w:t>
      </w:r>
      <w:r>
        <w:rPr>
          <w:rFonts w:hint="eastAsia"/>
        </w:rPr>
        <w:t>设计</w:t>
      </w:r>
      <w:bookmarkEnd w:id="32"/>
    </w:p>
    <w:p w14:paraId="3AE1B2E8">
      <w:pPr>
        <w:pStyle w:val="18"/>
        <w:ind w:firstLine="480"/>
      </w:pPr>
      <w:r>
        <w:t>此流程图描述了合同上传及储存的过程，上传之后对文件格式进行验证，若是正确就存储合同结束流程，错误则提示重新上传，退回上传步骤保证合同文件合规。合同信息管理流程图如下图4-5所示。</w:t>
      </w:r>
    </w:p>
    <w:p w14:paraId="7F9940B3">
      <w:pPr>
        <w:pStyle w:val="51"/>
      </w:pPr>
      <w:r>
        <w:rPr>
          <w:rFonts w:hint="eastAsia"/>
        </w:rPr>
        <w:object>
          <v:shape id="_x0000_i1033" o:spt="75" type="#_x0000_t75" style="height:229.5pt;width:162.75pt;" o:ole="t" filled="f" o:preferrelative="t" stroked="f" coordsize="21600,21600">
            <v:path/>
            <v:fill on="f" focussize="0,0"/>
            <v:stroke on="f" joinstyle="miter"/>
            <v:imagedata r:id="rId38" o:title=""/>
            <o:lock v:ext="edit" aspectratio="t"/>
            <w10:wrap type="none"/>
            <w10:anchorlock/>
          </v:shape>
          <o:OLEObject Type="Embed" ProgID="Visio.Drawing.15" ShapeID="_x0000_i1033" DrawAspect="Content" ObjectID="_1468075733" r:id="rId37">
            <o:LockedField>false</o:LockedField>
          </o:OLEObject>
        </w:object>
      </w:r>
    </w:p>
    <w:p w14:paraId="35540BBD">
      <w:pPr>
        <w:pStyle w:val="33"/>
      </w:pPr>
      <w:r>
        <w:rPr>
          <w:rFonts w:hint="eastAsia"/>
        </w:rPr>
        <w:t>图4</w:t>
      </w:r>
      <w:r>
        <w:t>-</w:t>
      </w:r>
      <w:r>
        <w:rPr>
          <w:rFonts w:hint="eastAsia"/>
        </w:rPr>
        <w:t xml:space="preserve">5 </w:t>
      </w:r>
      <w:r>
        <w:t>合同信息管理流程图</w:t>
      </w:r>
    </w:p>
    <w:p w14:paraId="22A69F22">
      <w:pPr>
        <w:pStyle w:val="24"/>
      </w:pPr>
      <w:bookmarkStart w:id="33" w:name="_Toc219820966"/>
      <w:r>
        <w:t>服务工单管理流程</w:t>
      </w:r>
      <w:r>
        <w:rPr>
          <w:rFonts w:hint="eastAsia"/>
        </w:rPr>
        <w:t>设计</w:t>
      </w:r>
      <w:bookmarkEnd w:id="33"/>
    </w:p>
    <w:p w14:paraId="6D33ACF2">
      <w:pPr>
        <w:pStyle w:val="18"/>
        <w:ind w:firstLine="480"/>
      </w:pPr>
      <w:r>
        <w:t>此流程图说明了工单的形成以及指派的过程，在生成工单之后系统判定是否有指派人选，如果有，则下发工单，流程结束；如果没有，则进入待指派状态并回到创建，以确保工单可以被即时派发。服务工单业务流程图如下图4-6所示。</w:t>
      </w:r>
    </w:p>
    <w:p w14:paraId="727EB8B2">
      <w:pPr>
        <w:pStyle w:val="51"/>
      </w:pPr>
      <w:r>
        <w:rPr>
          <w:rFonts w:hint="eastAsia"/>
        </w:rPr>
        <w:object>
          <v:shape id="_x0000_i1034" o:spt="75" type="#_x0000_t75" style="height:244.5pt;width:146.25pt;" o:ole="t" filled="f" o:preferrelative="t" stroked="f" coordsize="21600,21600">
            <v:path/>
            <v:fill on="f" focussize="0,0"/>
            <v:stroke on="f" joinstyle="miter"/>
            <v:imagedata r:id="rId40" o:title=""/>
            <o:lock v:ext="edit" aspectratio="t"/>
            <w10:wrap type="none"/>
            <w10:anchorlock/>
          </v:shape>
          <o:OLEObject Type="Embed" ProgID="Visio.Drawing.15" ShapeID="_x0000_i1034" DrawAspect="Content" ObjectID="_1468075734" r:id="rId39">
            <o:LockedField>false</o:LockedField>
          </o:OLEObject>
        </w:object>
      </w:r>
    </w:p>
    <w:p w14:paraId="02807D61">
      <w:pPr>
        <w:pStyle w:val="33"/>
      </w:pPr>
      <w:r>
        <w:rPr>
          <w:rFonts w:hint="eastAsia"/>
        </w:rPr>
        <w:t>图4</w:t>
      </w:r>
      <w:r>
        <w:t>-</w:t>
      </w:r>
      <w:r>
        <w:rPr>
          <w:rFonts w:hint="eastAsia"/>
        </w:rPr>
        <w:t>6</w:t>
      </w:r>
      <w:r>
        <w:t xml:space="preserve"> 服务工单管理流程图</w:t>
      </w:r>
    </w:p>
    <w:p w14:paraId="16569755">
      <w:pPr>
        <w:pStyle w:val="24"/>
      </w:pPr>
      <w:bookmarkStart w:id="34" w:name="_Toc219820967"/>
      <w:r>
        <w:t>车辆信息管理流程</w:t>
      </w:r>
      <w:r>
        <w:rPr>
          <w:rFonts w:hint="eastAsia"/>
        </w:rPr>
        <w:t>设计</w:t>
      </w:r>
      <w:bookmarkEnd w:id="34"/>
    </w:p>
    <w:p w14:paraId="12F847FD">
      <w:pPr>
        <w:pStyle w:val="18"/>
        <w:ind w:firstLine="480"/>
      </w:pPr>
      <w:r>
        <w:t>这个流程图展示的是汽车信息录入以及保存的过程，在录入之后系统会验证信息是否齐全，如果齐全就保存汽车的信息并结束流程，如果不全的话则提醒完善并回到录入步骤以保证汽车信息的完整。汽车信息管理流程图如下图4-7所示。</w:t>
      </w:r>
    </w:p>
    <w:p w14:paraId="59EE708D">
      <w:pPr>
        <w:pStyle w:val="51"/>
      </w:pPr>
      <w:r>
        <w:rPr>
          <w:rFonts w:hint="eastAsia"/>
        </w:rPr>
        <w:object>
          <v:shape id="_x0000_i1035" o:spt="75" type="#_x0000_t75" style="height:284.25pt;width:171.75pt;" o:ole="t" filled="f" o:preferrelative="t" stroked="f" coordsize="21600,21600">
            <v:path/>
            <v:fill on="f" focussize="0,0"/>
            <v:stroke on="f" joinstyle="miter"/>
            <v:imagedata r:id="rId42" o:title=""/>
            <o:lock v:ext="edit" aspectratio="t"/>
            <w10:wrap type="none"/>
            <w10:anchorlock/>
          </v:shape>
          <o:OLEObject Type="Embed" ProgID="Visio.Drawing.15" ShapeID="_x0000_i1035" DrawAspect="Content" ObjectID="_1468075735" r:id="rId41">
            <o:LockedField>false</o:LockedField>
          </o:OLEObject>
        </w:object>
      </w:r>
    </w:p>
    <w:p w14:paraId="2B60C18B">
      <w:pPr>
        <w:pStyle w:val="33"/>
      </w:pPr>
      <w:r>
        <w:rPr>
          <w:rFonts w:hint="eastAsia"/>
        </w:rPr>
        <w:t>图4</w:t>
      </w:r>
      <w:r>
        <w:t>-</w:t>
      </w:r>
      <w:r>
        <w:rPr>
          <w:rFonts w:hint="eastAsia"/>
        </w:rPr>
        <w:t xml:space="preserve">7 </w:t>
      </w:r>
      <w:r>
        <w:t>车辆信息管理流程图</w:t>
      </w:r>
    </w:p>
    <w:p w14:paraId="7B61108D">
      <w:pPr>
        <w:pStyle w:val="22"/>
      </w:pPr>
      <w:bookmarkStart w:id="35" w:name="_Toc219820968"/>
      <w:r>
        <w:rPr>
          <w:rFonts w:hint="eastAsia"/>
        </w:rPr>
        <w:t>数据库设计</w:t>
      </w:r>
      <w:bookmarkEnd w:id="35"/>
    </w:p>
    <w:p w14:paraId="5192FB38">
      <w:pPr>
        <w:pStyle w:val="18"/>
        <w:ind w:firstLine="480"/>
      </w:pPr>
      <w:r>
        <w:t>而在数据库的设计中ER图的设计有利于把概念模型具体化为数据库结构，在这一步需要确定每一数据表所对应的字段类型、字段规则以及它们之间的联系等以便为下一步物理设计打好基础。接着再进行详细的数据存储分析优化以保证系统高性能，高可扩展性</w:t>
      </w:r>
      <w:r>
        <w:rPr>
          <w:vertAlign w:val="superscript"/>
        </w:rPr>
        <w:fldChar w:fldCharType="begin"/>
      </w:r>
      <w:r>
        <w:instrText xml:space="preserve"> REF _Ref187754878 \r \h </w:instrText>
      </w:r>
      <w:r>
        <w:rPr>
          <w:vertAlign w:val="superscript"/>
        </w:rPr>
        <w:fldChar w:fldCharType="separate"/>
      </w:r>
      <w:r>
        <w:rPr>
          <w:vertAlign w:val="superscript"/>
        </w:rPr>
        <w:t>[18]</w:t>
      </w:r>
      <w:r>
        <w:rPr>
          <w:vertAlign w:val="superscript"/>
        </w:rPr>
        <w:fldChar w:fldCharType="end"/>
      </w:r>
      <w:r>
        <w:t>。</w:t>
      </w:r>
    </w:p>
    <w:p w14:paraId="02931998">
      <w:pPr>
        <w:pStyle w:val="24"/>
      </w:pPr>
      <w:bookmarkStart w:id="36" w:name="_Toc219820969"/>
      <w:r>
        <w:rPr>
          <w:rFonts w:hint="eastAsia"/>
        </w:rPr>
        <w:t>E-R图设计</w:t>
      </w:r>
      <w:bookmarkEnd w:id="36"/>
    </w:p>
    <w:p w14:paraId="1053A795">
      <w:pPr>
        <w:pStyle w:val="18"/>
        <w:ind w:firstLine="480"/>
      </w:pPr>
      <w:r>
        <w:t>E-R图即为实体-关系图，是一种可视化对数据进行建模的工具，用于表示实体、属性和实体间的关联，在建立数据库时对数据之间存在的关系进行图形化的分析和规划，理清它们的关系以便更好的开展数据库的研发与维护工作。下面将会给出系统所涉及的全局E-R图以及单个实体属性图</w:t>
      </w:r>
      <w:r>
        <w:rPr>
          <w:vertAlign w:val="superscript"/>
        </w:rPr>
        <w:fldChar w:fldCharType="begin"/>
      </w:r>
      <w:r>
        <w:instrText xml:space="preserve"> REF _Ref187754883 \r \h </w:instrText>
      </w:r>
      <w:r>
        <w:rPr>
          <w:vertAlign w:val="superscript"/>
        </w:rPr>
        <w:fldChar w:fldCharType="separate"/>
      </w:r>
      <w:r>
        <w:rPr>
          <w:vertAlign w:val="superscript"/>
        </w:rPr>
        <w:t>[19]</w:t>
      </w:r>
      <w:r>
        <w:rPr>
          <w:vertAlign w:val="superscript"/>
        </w:rPr>
        <w:fldChar w:fldCharType="end"/>
      </w:r>
      <w:r>
        <w:t>。</w:t>
      </w:r>
    </w:p>
    <w:p w14:paraId="3414EA68">
      <w:pPr>
        <w:pStyle w:val="18"/>
        <w:ind w:firstLine="480"/>
      </w:pPr>
      <w:r>
        <w:t>公告通知实体表示了系统发布的针对用户的公告或者内部的通知通告类型的消息。包含的主要属性是公告编号、标题、具体内容、发布时间、发布者。公告通知实体类图如下图4-8所示。</w:t>
      </w:r>
    </w:p>
    <w:p w14:paraId="2171725F">
      <w:pPr>
        <w:pStyle w:val="51"/>
      </w:pPr>
      <w:r>
        <w:rPr>
          <w:rFonts w:hint="eastAsia"/>
        </w:rPr>
        <w:object>
          <v:shape id="_x0000_i1036" o:spt="75" type="#_x0000_t75" style="height:161.25pt;width:279pt;" o:ole="t" filled="f" o:preferrelative="t" stroked="f" coordsize="21600,21600">
            <v:path/>
            <v:fill on="f" focussize="0,0"/>
            <v:stroke on="f" joinstyle="miter"/>
            <v:imagedata r:id="rId44" o:title=""/>
            <o:lock v:ext="edit" aspectratio="t"/>
            <w10:wrap type="none"/>
            <w10:anchorlock/>
          </v:shape>
          <o:OLEObject Type="Embed" ProgID="Visio.Drawing.15" ShapeID="_x0000_i1036" DrawAspect="Content" ObjectID="_1468075736" r:id="rId43">
            <o:LockedField>false</o:LockedField>
          </o:OLEObject>
        </w:object>
      </w:r>
    </w:p>
    <w:p w14:paraId="183D7125">
      <w:pPr>
        <w:pStyle w:val="33"/>
      </w:pPr>
      <w:r>
        <w:rPr>
          <w:rFonts w:hint="eastAsia"/>
        </w:rPr>
        <w:t>图</w:t>
      </w:r>
      <w:r>
        <w:t>4-</w:t>
      </w:r>
      <w:r>
        <w:rPr>
          <w:rFonts w:hint="eastAsia"/>
        </w:rPr>
        <w:t>8</w:t>
      </w:r>
      <w:r>
        <w:t xml:space="preserve"> 公告通知</w:t>
      </w:r>
      <w:r>
        <w:rPr>
          <w:rFonts w:hint="eastAsia"/>
        </w:rPr>
        <w:t>实体图</w:t>
      </w:r>
    </w:p>
    <w:p w14:paraId="529FC27D">
      <w:pPr>
        <w:pStyle w:val="18"/>
        <w:ind w:firstLine="480"/>
        <w:rPr>
          <w:rFonts w:hint="eastAsia"/>
        </w:rPr>
      </w:pPr>
    </w:p>
    <w:p w14:paraId="5F1B35E7">
      <w:pPr>
        <w:pStyle w:val="18"/>
        <w:ind w:firstLine="480"/>
      </w:pPr>
      <w:r>
        <w:t>管理员实体是对系统的后台管理员人员账号的刻画。主要包含登录所用到账号与密码等重要信息。管理员实体图如下图4-9所示。</w:t>
      </w:r>
    </w:p>
    <w:p w14:paraId="31EFCE43">
      <w:pPr>
        <w:pStyle w:val="51"/>
      </w:pPr>
      <w:r>
        <w:rPr>
          <w:rFonts w:hint="eastAsia"/>
        </w:rPr>
        <w:object>
          <v:shape id="_x0000_i1037" o:spt="75" type="#_x0000_t75" style="height:132pt;width:222.75pt;" o:ole="t" filled="f" o:preferrelative="t" stroked="f" coordsize="21600,21600">
            <v:path/>
            <v:fill on="f" focussize="0,0"/>
            <v:stroke on="f" joinstyle="miter"/>
            <v:imagedata r:id="rId46" o:title=""/>
            <o:lock v:ext="edit" aspectratio="t"/>
            <w10:wrap type="none"/>
            <w10:anchorlock/>
          </v:shape>
          <o:OLEObject Type="Embed" ProgID="Visio.Drawing.15" ShapeID="_x0000_i1037" DrawAspect="Content" ObjectID="_1468075737" r:id="rId45">
            <o:LockedField>false</o:LockedField>
          </o:OLEObject>
        </w:object>
      </w:r>
    </w:p>
    <w:p w14:paraId="57C8B708">
      <w:pPr>
        <w:pStyle w:val="33"/>
      </w:pPr>
      <w:r>
        <w:rPr>
          <w:rFonts w:hint="eastAsia"/>
        </w:rPr>
        <w:t>图</w:t>
      </w:r>
      <w:r>
        <w:t>4-</w:t>
      </w:r>
      <w:r>
        <w:rPr>
          <w:rFonts w:hint="eastAsia"/>
        </w:rPr>
        <w:t>9</w:t>
      </w:r>
      <w:r>
        <w:t xml:space="preserve"> 管理员</w:t>
      </w:r>
      <w:r>
        <w:rPr>
          <w:rFonts w:hint="eastAsia"/>
        </w:rPr>
        <w:t>实体图</w:t>
      </w:r>
    </w:p>
    <w:p w14:paraId="4A228DD0">
      <w:pPr>
        <w:pStyle w:val="18"/>
        <w:ind w:firstLine="480"/>
      </w:pPr>
      <w:r>
        <w:t>客户实体是对在系统前台申请注册的客户用户的刻画。主要由用户名、密码、头像、姓名、性别、年龄、电话、地址等个人信息构成。客户实体关系如图4-10所示。</w:t>
      </w:r>
    </w:p>
    <w:p w14:paraId="2AA75196">
      <w:pPr>
        <w:pStyle w:val="51"/>
      </w:pPr>
      <w:r>
        <w:rPr>
          <w:rFonts w:hint="eastAsia"/>
        </w:rPr>
        <w:object>
          <v:shape id="_x0000_i1038" o:spt="75" type="#_x0000_t75" style="height:180.75pt;width:369.75pt;" o:ole="t" filled="f" o:preferrelative="t" stroked="f" coordsize="21600,21600">
            <v:path/>
            <v:fill on="f" focussize="0,0"/>
            <v:stroke on="f" joinstyle="miter"/>
            <v:imagedata r:id="rId48" o:title=""/>
            <o:lock v:ext="edit" aspectratio="t"/>
            <w10:wrap type="none"/>
            <w10:anchorlock/>
          </v:shape>
          <o:OLEObject Type="Embed" ProgID="Visio.Drawing.15" ShapeID="_x0000_i1038" DrawAspect="Content" ObjectID="_1468075738" r:id="rId47">
            <o:LockedField>false</o:LockedField>
          </o:OLEObject>
        </w:object>
      </w:r>
    </w:p>
    <w:p w14:paraId="6FF1A5FB">
      <w:pPr>
        <w:pStyle w:val="33"/>
      </w:pPr>
      <w:r>
        <w:rPr>
          <w:rFonts w:hint="eastAsia"/>
        </w:rPr>
        <w:t>图</w:t>
      </w:r>
      <w:r>
        <w:t>4-</w:t>
      </w:r>
      <w:r>
        <w:rPr>
          <w:rFonts w:hint="eastAsia"/>
        </w:rPr>
        <w:t>10</w:t>
      </w:r>
      <w:r>
        <w:t xml:space="preserve"> 客户</w:t>
      </w:r>
      <w:r>
        <w:rPr>
          <w:rFonts w:hint="eastAsia"/>
        </w:rPr>
        <w:t>实体图</w:t>
      </w:r>
    </w:p>
    <w:p w14:paraId="24797AC2">
      <w:pPr>
        <w:pStyle w:val="18"/>
        <w:ind w:firstLine="480"/>
      </w:pPr>
      <w:r>
        <w:t>工作人员实体是对在4S店工作的一线员工全部刻画出来，在销售人员和售后服务等方面都有涉及。主要由权限、工号、密码、头像、职称、姓名、性别及联系方式等基本属性组成。工作人员实体结构如下图4-11所示：</w:t>
      </w:r>
    </w:p>
    <w:p w14:paraId="63671F98">
      <w:pPr>
        <w:pStyle w:val="51"/>
      </w:pPr>
      <w:r>
        <w:rPr>
          <w:rFonts w:hint="eastAsia"/>
        </w:rPr>
        <w:object>
          <v:shape id="_x0000_i1039" o:spt="75" type="#_x0000_t75" style="height:180.75pt;width:369.75pt;" o:ole="t" filled="f" o:preferrelative="t" stroked="f" coordsize="21600,21600">
            <v:path/>
            <v:fill on="f" focussize="0,0"/>
            <v:stroke on="f" joinstyle="miter"/>
            <v:imagedata r:id="rId50" o:title=""/>
            <o:lock v:ext="edit" aspectratio="t"/>
            <w10:wrap type="none"/>
            <w10:anchorlock/>
          </v:shape>
          <o:OLEObject Type="Embed" ProgID="Visio.Drawing.15" ShapeID="_x0000_i1039" DrawAspect="Content" ObjectID="_1468075739" r:id="rId49">
            <o:LockedField>false</o:LockedField>
          </o:OLEObject>
        </w:object>
      </w:r>
    </w:p>
    <w:p w14:paraId="0633F020">
      <w:pPr>
        <w:pStyle w:val="33"/>
      </w:pPr>
      <w:r>
        <w:rPr>
          <w:rFonts w:hint="eastAsia"/>
        </w:rPr>
        <w:t>图</w:t>
      </w:r>
      <w:r>
        <w:t>4-1</w:t>
      </w:r>
      <w:r>
        <w:rPr>
          <w:rFonts w:hint="eastAsia"/>
        </w:rPr>
        <w:t>1</w:t>
      </w:r>
      <w:r>
        <w:t xml:space="preserve"> 员工</w:t>
      </w:r>
      <w:r>
        <w:rPr>
          <w:rFonts w:hint="eastAsia"/>
        </w:rPr>
        <w:t>实体图</w:t>
      </w:r>
    </w:p>
    <w:p w14:paraId="118FB04E">
      <w:pPr>
        <w:pStyle w:val="18"/>
        <w:ind w:firstLine="480"/>
      </w:pPr>
      <w:r>
        <w:t>车信息体中描述内容就是4s店售卖或者陈列的各种类别的汽车产品。主要包含有车编号、车系、车名称、图片、指导价格、库存状况及是否审核等一些基本信息。车信息体关系图如下图4-12所示。</w:t>
      </w:r>
    </w:p>
    <w:p w14:paraId="506B480C">
      <w:pPr>
        <w:pStyle w:val="51"/>
      </w:pPr>
      <w:r>
        <w:rPr>
          <w:rFonts w:hint="eastAsia"/>
        </w:rPr>
        <w:object>
          <v:shape id="_x0000_i1040" o:spt="75" type="#_x0000_t75" style="height:248.25pt;width:390pt;" o:ole="t" filled="f" o:preferrelative="t" stroked="f" coordsize="21600,21600">
            <v:path/>
            <v:fill on="f" focussize="0,0"/>
            <v:stroke on="f" joinstyle="miter"/>
            <v:imagedata r:id="rId52" o:title=""/>
            <o:lock v:ext="edit" aspectratio="t"/>
            <w10:wrap type="none"/>
            <w10:anchorlock/>
          </v:shape>
          <o:OLEObject Type="Embed" ProgID="Visio.Drawing.15" ShapeID="_x0000_i1040" DrawAspect="Content" ObjectID="_1468075740" r:id="rId51">
            <o:LockedField>false</o:LockedField>
          </o:OLEObject>
        </w:object>
      </w:r>
    </w:p>
    <w:p w14:paraId="3EB7D88A">
      <w:pPr>
        <w:pStyle w:val="33"/>
      </w:pPr>
      <w:r>
        <w:rPr>
          <w:rFonts w:hint="eastAsia"/>
        </w:rPr>
        <w:t>图</w:t>
      </w:r>
      <w:r>
        <w:t>4-1</w:t>
      </w:r>
      <w:r>
        <w:rPr>
          <w:rFonts w:hint="eastAsia"/>
        </w:rPr>
        <w:t>2</w:t>
      </w:r>
      <w:r>
        <w:t xml:space="preserve"> </w:t>
      </w:r>
      <w:r>
        <w:rPr>
          <w:rFonts w:hint="eastAsia"/>
        </w:rPr>
        <w:t>车辆信息实体图</w:t>
      </w:r>
    </w:p>
    <w:p w14:paraId="2DFAFA5B">
      <w:pPr>
        <w:pStyle w:val="18"/>
        <w:ind w:firstLine="480"/>
      </w:pPr>
      <w:r>
        <w:t>试乘试驾实体记录的是客户提出的试驾体验申请。主要是包含了相关车系信息，预约时间，预约人姓名，联系方式及预约状态等信息。试乘试驾实体图如下</w:t>
      </w:r>
      <w:r>
        <w:rPr>
          <w:rFonts w:hint="eastAsia"/>
        </w:rPr>
        <w:t>图4-13</w:t>
      </w:r>
      <w:r>
        <w:t>所示。</w:t>
      </w:r>
    </w:p>
    <w:p w14:paraId="10632ED5">
      <w:pPr>
        <w:pStyle w:val="51"/>
      </w:pPr>
      <w:r>
        <w:rPr>
          <w:rFonts w:hint="eastAsia"/>
        </w:rPr>
        <w:object>
          <v:shape id="_x0000_i1041" o:spt="75" type="#_x0000_t75" style="height:180.75pt;width:369.75pt;" o:ole="t" filled="f" o:preferrelative="t" stroked="f" coordsize="21600,21600">
            <v:path/>
            <v:fill on="f" focussize="0,0"/>
            <v:stroke on="f" joinstyle="miter"/>
            <v:imagedata r:id="rId54" o:title=""/>
            <o:lock v:ext="edit" aspectratio="t"/>
            <w10:wrap type="none"/>
            <w10:anchorlock/>
          </v:shape>
          <o:OLEObject Type="Embed" ProgID="Visio.Drawing.15" ShapeID="_x0000_i1041" DrawAspect="Content" ObjectID="_1468075741" r:id="rId53">
            <o:LockedField>false</o:LockedField>
          </o:OLEObject>
        </w:object>
      </w:r>
    </w:p>
    <w:p w14:paraId="48085694">
      <w:pPr>
        <w:pStyle w:val="33"/>
      </w:pPr>
      <w:r>
        <w:rPr>
          <w:rFonts w:hint="eastAsia"/>
        </w:rPr>
        <w:t>图</w:t>
      </w:r>
      <w:r>
        <w:t>4-1</w:t>
      </w:r>
      <w:r>
        <w:rPr>
          <w:rFonts w:hint="eastAsia"/>
        </w:rPr>
        <w:t>3</w:t>
      </w:r>
      <w:r>
        <w:t xml:space="preserve"> 预约试驾</w:t>
      </w:r>
      <w:r>
        <w:rPr>
          <w:rFonts w:hint="eastAsia"/>
        </w:rPr>
        <w:t>实体图</w:t>
      </w:r>
    </w:p>
    <w:p w14:paraId="02EE4443">
      <w:pPr>
        <w:pStyle w:val="18"/>
        <w:ind w:firstLine="480"/>
      </w:pPr>
      <w:r>
        <w:t>订单信息实体记载了通过预订试乘体验产生的销售订单，主要有：订单编号、成交价格、定金及各类型税费、付款方式、订单状态、销售人员等内容。订单信息实体结构图如图4-14所示。</w:t>
      </w:r>
    </w:p>
    <w:p w14:paraId="09BD5F50">
      <w:pPr>
        <w:pStyle w:val="51"/>
      </w:pPr>
      <w:r>
        <w:rPr>
          <w:rFonts w:hint="eastAsia"/>
        </w:rPr>
        <w:object>
          <v:shape id="_x0000_i1042" o:spt="75" type="#_x0000_t75" style="height:265.5pt;width:415.5pt;" o:ole="t" filled="f" o:preferrelative="t" stroked="f" coordsize="21600,21600">
            <v:path/>
            <v:fill on="f" focussize="0,0"/>
            <v:stroke on="f" joinstyle="miter"/>
            <v:imagedata r:id="rId56" o:title=""/>
            <o:lock v:ext="edit" aspectratio="t"/>
            <w10:wrap type="none"/>
            <w10:anchorlock/>
          </v:shape>
          <o:OLEObject Type="Embed" ProgID="Visio.Drawing.15" ShapeID="_x0000_i1042" DrawAspect="Content" ObjectID="_1468075742" r:id="rId55">
            <o:LockedField>false</o:LockedField>
          </o:OLEObject>
        </w:object>
      </w:r>
    </w:p>
    <w:p w14:paraId="40FE308B">
      <w:pPr>
        <w:pStyle w:val="33"/>
      </w:pPr>
      <w:r>
        <w:rPr>
          <w:rFonts w:hint="eastAsia"/>
        </w:rPr>
        <w:t>图</w:t>
      </w:r>
      <w:r>
        <w:t>4-1</w:t>
      </w:r>
      <w:r>
        <w:rPr>
          <w:rFonts w:hint="eastAsia"/>
        </w:rPr>
        <w:t>4</w:t>
      </w:r>
      <w:r>
        <w:t xml:space="preserve"> </w:t>
      </w:r>
      <w:r>
        <w:rPr>
          <w:rFonts w:hint="eastAsia"/>
        </w:rPr>
        <w:t>订单信息实体图</w:t>
      </w:r>
    </w:p>
    <w:p w14:paraId="729922F8">
      <w:pPr>
        <w:pStyle w:val="18"/>
        <w:ind w:firstLine="480"/>
      </w:pPr>
      <w:r>
        <w:t>服务预订实体记载了客户提出的修理、保养等各种服务请求。主要包含预约种类、车牌号码、预约描述、预约时间、客户名称以及联系电话等信息。服务预约实体结构图如图4-15所示。</w:t>
      </w:r>
    </w:p>
    <w:p w14:paraId="77DF76E1">
      <w:pPr>
        <w:pStyle w:val="51"/>
      </w:pPr>
      <w:r>
        <w:rPr>
          <w:rFonts w:hint="eastAsia"/>
        </w:rPr>
        <w:object>
          <v:shape id="_x0000_i1043" o:spt="75" type="#_x0000_t75" style="height:214.5pt;width:390pt;" o:ole="t" filled="f" o:preferrelative="t" stroked="f" coordsize="21600,21600">
            <v:path/>
            <v:fill on="f" focussize="0,0"/>
            <v:stroke on="f" joinstyle="miter"/>
            <v:imagedata r:id="rId58" o:title=""/>
            <o:lock v:ext="edit" aspectratio="t"/>
            <w10:wrap type="none"/>
            <w10:anchorlock/>
          </v:shape>
          <o:OLEObject Type="Embed" ProgID="Visio.Drawing.15" ShapeID="_x0000_i1043" DrawAspect="Content" ObjectID="_1468075743" r:id="rId57">
            <o:LockedField>false</o:LockedField>
          </o:OLEObject>
        </w:object>
      </w:r>
    </w:p>
    <w:p w14:paraId="3F6B8D92">
      <w:pPr>
        <w:pStyle w:val="33"/>
      </w:pPr>
      <w:r>
        <w:rPr>
          <w:rFonts w:hint="eastAsia"/>
        </w:rPr>
        <w:t>图</w:t>
      </w:r>
      <w:r>
        <w:t>4-1</w:t>
      </w:r>
      <w:r>
        <w:rPr>
          <w:rFonts w:hint="eastAsia"/>
        </w:rPr>
        <w:t>5</w:t>
      </w:r>
      <w:r>
        <w:t xml:space="preserve"> 服务预约</w:t>
      </w:r>
      <w:r>
        <w:rPr>
          <w:rFonts w:hint="eastAsia"/>
        </w:rPr>
        <w:t>实体图</w:t>
      </w:r>
    </w:p>
    <w:p w14:paraId="66C96541">
      <w:pPr>
        <w:pStyle w:val="18"/>
        <w:ind w:firstLine="480"/>
      </w:pPr>
      <w:r>
        <w:t>预约工单实体用于表示售后部针对服务预约而生成的详细工作任务单。主要包含工单编码、工单状态、执行的修理技工、作业车间及接单信息等内容。预约工单实体结构如图4-16所示。</w:t>
      </w:r>
    </w:p>
    <w:p w14:paraId="573E5D35">
      <w:pPr>
        <w:pStyle w:val="51"/>
      </w:pPr>
      <w:r>
        <w:rPr>
          <w:rFonts w:hint="eastAsia"/>
        </w:rPr>
        <w:object>
          <v:shape id="_x0000_i1044" o:spt="75" type="#_x0000_t75" style="height:217.5pt;width:415.5pt;" o:ole="t" filled="f" o:preferrelative="t" stroked="f" coordsize="21600,21600">
            <v:path/>
            <v:fill on="f" focussize="0,0"/>
            <v:stroke on="f" joinstyle="miter"/>
            <v:imagedata r:id="rId60" o:title=""/>
            <o:lock v:ext="edit" aspectratio="t"/>
            <w10:wrap type="none"/>
            <w10:anchorlock/>
          </v:shape>
          <o:OLEObject Type="Embed" ProgID="Visio.Drawing.15" ShapeID="_x0000_i1044" DrawAspect="Content" ObjectID="_1468075744" r:id="rId59">
            <o:LockedField>false</o:LockedField>
          </o:OLEObject>
        </w:object>
      </w:r>
    </w:p>
    <w:p w14:paraId="0E8A97FE">
      <w:pPr>
        <w:pStyle w:val="33"/>
      </w:pPr>
      <w:r>
        <w:rPr>
          <w:rFonts w:hint="eastAsia"/>
        </w:rPr>
        <w:t>图</w:t>
      </w:r>
      <w:r>
        <w:t>4-1</w:t>
      </w:r>
      <w:r>
        <w:rPr>
          <w:rFonts w:hint="eastAsia"/>
        </w:rPr>
        <w:t>6</w:t>
      </w:r>
      <w:r>
        <w:t xml:space="preserve"> </w:t>
      </w:r>
      <w:r>
        <w:rPr>
          <w:rFonts w:hint="eastAsia"/>
        </w:rPr>
        <w:t>预约工单实体图</w:t>
      </w:r>
    </w:p>
    <w:p w14:paraId="6C2E0E08">
      <w:pPr>
        <w:pStyle w:val="18"/>
        <w:ind w:firstLine="480"/>
      </w:pPr>
      <w:r>
        <w:t>汽车配件信息体是对4S店用来修理保养的所有汽车配件的相关信息进行描述。主要包含配件号、类别、配件名、制造商、价格、数量和规格属性。汽车配件信息体图如下图</w:t>
      </w:r>
      <w:r>
        <w:rPr>
          <w:rFonts w:hint="eastAsia"/>
        </w:rPr>
        <w:t>4-17</w:t>
      </w:r>
      <w:r>
        <w:t>所示。</w:t>
      </w:r>
    </w:p>
    <w:p w14:paraId="3DDD2AB0">
      <w:pPr>
        <w:pStyle w:val="51"/>
      </w:pPr>
      <w:r>
        <w:rPr>
          <w:rFonts w:hint="eastAsia"/>
        </w:rPr>
        <w:object>
          <v:shape id="_x0000_i1045" o:spt="75" type="#_x0000_t75" style="height:215.25pt;width:313.5pt;" o:ole="t" filled="f" o:preferrelative="t" stroked="f" coordsize="21600,21600">
            <v:path/>
            <v:fill on="f" focussize="0,0"/>
            <v:stroke on="f" joinstyle="miter"/>
            <v:imagedata r:id="rId62" o:title=""/>
            <o:lock v:ext="edit" aspectratio="t"/>
            <w10:wrap type="none"/>
            <w10:anchorlock/>
          </v:shape>
          <o:OLEObject Type="Embed" ProgID="Visio.Drawing.15" ShapeID="_x0000_i1045" DrawAspect="Content" ObjectID="_1468075745" r:id="rId61">
            <o:LockedField>false</o:LockedField>
          </o:OLEObject>
        </w:object>
      </w:r>
    </w:p>
    <w:p w14:paraId="68BB7D6C">
      <w:pPr>
        <w:pStyle w:val="33"/>
      </w:pPr>
      <w:r>
        <w:rPr>
          <w:rFonts w:hint="eastAsia"/>
        </w:rPr>
        <w:t>图</w:t>
      </w:r>
      <w:r>
        <w:t>4-1</w:t>
      </w:r>
      <w:r>
        <w:rPr>
          <w:rFonts w:hint="eastAsia"/>
        </w:rPr>
        <w:t>7</w:t>
      </w:r>
      <w:r>
        <w:t xml:space="preserve"> 配件信息</w:t>
      </w:r>
      <w:r>
        <w:rPr>
          <w:rFonts w:hint="eastAsia"/>
        </w:rPr>
        <w:t>实体图</w:t>
      </w:r>
    </w:p>
    <w:p w14:paraId="2BCC2655">
      <w:pPr>
        <w:pStyle w:val="18"/>
        <w:ind w:firstLine="480"/>
      </w:pPr>
      <w:r>
        <w:t>此E-R图为汽车4S店管理系统的主体数据库的关系示意图。管理员同公告通知存在着发布的关系，客户能够上传预约试驾、订单信息、服务预约并进而转变为预约工单。工作人员在系统内部完成订单处理、工单操作、公告维护的工作。车的信息同预约试驾、订单、服务预约都有相连系，体现出车辆在销售及售后服务中的地位。预约试驾能产生订单信息，服务预约能变为预约工单，零件信息对应着同预约工单的使用关系，以保障了维修保养所需的零件供给。结构完备，包含有管理员，客户端，工作人员，车辆信息，订单，各种各样的预约，包括预约工单，以及零部件、公告等一系列主要实体间相互的内在关联。系统整个E-R图如下图4-</w:t>
      </w:r>
      <w:r>
        <w:rPr>
          <w:rFonts w:hint="eastAsia"/>
        </w:rPr>
        <w:t>1</w:t>
      </w:r>
      <w:r>
        <w:t>8所示。</w:t>
      </w:r>
    </w:p>
    <w:p w14:paraId="51E75B6D">
      <w:pPr>
        <w:pStyle w:val="51"/>
      </w:pPr>
      <w:r>
        <w:rPr>
          <w:rFonts w:hint="eastAsia"/>
        </w:rPr>
        <w:object>
          <v:shape id="_x0000_i1046" o:spt="75" type="#_x0000_t75" style="height:183.75pt;width:368.25pt;" o:ole="t" filled="f" o:preferrelative="t" stroked="f" coordsize="21600,21600">
            <v:path/>
            <v:fill on="f" focussize="0,0"/>
            <v:stroke on="f" joinstyle="miter"/>
            <v:imagedata r:id="rId64" o:title=""/>
            <o:lock v:ext="edit" aspectratio="t"/>
            <w10:wrap type="none"/>
            <w10:anchorlock/>
          </v:shape>
          <o:OLEObject Type="Embed" ProgID="Visio.Drawing.15" ShapeID="_x0000_i1046" DrawAspect="Content" ObjectID="_1468075746" r:id="rId63">
            <o:LockedField>false</o:LockedField>
          </o:OLEObject>
        </w:object>
      </w:r>
    </w:p>
    <w:p w14:paraId="33AB488E">
      <w:pPr>
        <w:pStyle w:val="40"/>
      </w:pPr>
      <w:r>
        <w:rPr>
          <w:rFonts w:hint="eastAsia"/>
        </w:rPr>
        <w:t>图4-18 系统E-R图</w:t>
      </w:r>
    </w:p>
    <w:p w14:paraId="076E629F">
      <w:pPr>
        <w:pStyle w:val="24"/>
      </w:pPr>
      <w:bookmarkStart w:id="37" w:name="_Toc219820970"/>
      <w:r>
        <w:rPr>
          <w:rFonts w:hint="eastAsia"/>
        </w:rPr>
        <w:t>数据库表设计</w:t>
      </w:r>
      <w:bookmarkEnd w:id="37"/>
    </w:p>
    <w:p w14:paraId="63C3C7FE">
      <w:pPr>
        <w:pStyle w:val="18"/>
        <w:ind w:firstLine="480"/>
      </w:pPr>
      <w:r>
        <w:t>数据库表的设计是指依照业务要求，对数据库表的组成、字段类型以及相互之间的联系进行规划。经过标准化的设计来确保数据完整性和一致性的前提下获得较高的性能，同时也减少了重复的数据，并为以后的数据检索、保存及维护奠定明确的基础。以下是系统中的数据库表设计展示。</w:t>
      </w:r>
    </w:p>
    <w:p w14:paraId="15635545">
      <w:pPr>
        <w:pStyle w:val="18"/>
        <w:ind w:firstLine="480"/>
      </w:pPr>
      <w:r>
        <w:rPr>
          <w:rFonts w:hint="eastAsia"/>
        </w:rPr>
        <w:t>管理员表</w:t>
      </w:r>
      <w:r>
        <w:t>主要用以存放系统的管理员账号的信息，主要有账号 密码等字段，如表4-1所示。</w:t>
      </w:r>
    </w:p>
    <w:p w14:paraId="1ECAE241">
      <w:pPr>
        <w:pStyle w:val="35"/>
      </w:pPr>
      <w:r>
        <w:t>表4-1 管理员表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52"/>
        <w:gridCol w:w="1655"/>
        <w:gridCol w:w="1703"/>
        <w:gridCol w:w="1135"/>
        <w:gridCol w:w="1703"/>
        <w:gridCol w:w="1135"/>
        <w:gridCol w:w="1133"/>
      </w:tblGrid>
      <w:tr w14:paraId="4A46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7" w:hRule="atLeast"/>
          <w:tblHeader/>
        </w:trPr>
        <w:tc>
          <w:tcPr>
            <w:tcW w:w="457" w:type="pct"/>
            <w:tcMar>
              <w:top w:w="150" w:type="dxa"/>
              <w:left w:w="0" w:type="dxa"/>
              <w:bottom w:w="150" w:type="dxa"/>
              <w:right w:w="240" w:type="dxa"/>
            </w:tcMar>
            <w:vAlign w:val="center"/>
          </w:tcPr>
          <w:p w14:paraId="68569534">
            <w:pPr>
              <w:pStyle w:val="59"/>
            </w:pPr>
            <w:r>
              <w:t>序号</w:t>
            </w:r>
          </w:p>
        </w:tc>
        <w:tc>
          <w:tcPr>
            <w:tcW w:w="888" w:type="pct"/>
            <w:tcMar>
              <w:top w:w="150" w:type="dxa"/>
              <w:left w:w="240" w:type="dxa"/>
              <w:bottom w:w="150" w:type="dxa"/>
              <w:right w:w="240" w:type="dxa"/>
            </w:tcMar>
            <w:vAlign w:val="center"/>
          </w:tcPr>
          <w:p w14:paraId="5CA6D191">
            <w:pPr>
              <w:pStyle w:val="59"/>
            </w:pPr>
            <w:r>
              <w:t>字段名</w:t>
            </w:r>
          </w:p>
        </w:tc>
        <w:tc>
          <w:tcPr>
            <w:tcW w:w="914" w:type="pct"/>
            <w:tcMar>
              <w:top w:w="150" w:type="dxa"/>
              <w:left w:w="240" w:type="dxa"/>
              <w:bottom w:w="150" w:type="dxa"/>
              <w:right w:w="240" w:type="dxa"/>
            </w:tcMar>
            <w:vAlign w:val="center"/>
          </w:tcPr>
          <w:p w14:paraId="06C2942D">
            <w:pPr>
              <w:pStyle w:val="59"/>
            </w:pPr>
            <w:r>
              <w:t>数据类型</w:t>
            </w:r>
          </w:p>
        </w:tc>
        <w:tc>
          <w:tcPr>
            <w:tcW w:w="609" w:type="pct"/>
            <w:tcMar>
              <w:top w:w="150" w:type="dxa"/>
              <w:left w:w="240" w:type="dxa"/>
              <w:bottom w:w="150" w:type="dxa"/>
              <w:right w:w="240" w:type="dxa"/>
            </w:tcMar>
            <w:vAlign w:val="center"/>
          </w:tcPr>
          <w:p w14:paraId="71BB366C">
            <w:pPr>
              <w:pStyle w:val="59"/>
            </w:pPr>
            <w:r>
              <w:t>长度</w:t>
            </w:r>
          </w:p>
        </w:tc>
        <w:tc>
          <w:tcPr>
            <w:tcW w:w="914" w:type="pct"/>
            <w:tcMar>
              <w:top w:w="150" w:type="dxa"/>
              <w:left w:w="240" w:type="dxa"/>
              <w:bottom w:w="150" w:type="dxa"/>
              <w:right w:w="240" w:type="dxa"/>
            </w:tcMar>
            <w:vAlign w:val="center"/>
          </w:tcPr>
          <w:p w14:paraId="3623B04A">
            <w:pPr>
              <w:pStyle w:val="59"/>
            </w:pPr>
            <w:r>
              <w:t>是否为空</w:t>
            </w:r>
          </w:p>
        </w:tc>
        <w:tc>
          <w:tcPr>
            <w:tcW w:w="609" w:type="pct"/>
            <w:tcMar>
              <w:top w:w="150" w:type="dxa"/>
              <w:left w:w="240" w:type="dxa"/>
              <w:bottom w:w="150" w:type="dxa"/>
              <w:right w:w="240" w:type="dxa"/>
            </w:tcMar>
            <w:vAlign w:val="center"/>
          </w:tcPr>
          <w:p w14:paraId="122EE5D2">
            <w:pPr>
              <w:pStyle w:val="59"/>
            </w:pPr>
            <w:r>
              <w:t>主键</w:t>
            </w:r>
          </w:p>
        </w:tc>
        <w:tc>
          <w:tcPr>
            <w:tcW w:w="608" w:type="pct"/>
            <w:tcMar>
              <w:top w:w="150" w:type="dxa"/>
              <w:left w:w="240" w:type="dxa"/>
              <w:bottom w:w="150" w:type="dxa"/>
              <w:right w:w="240" w:type="dxa"/>
            </w:tcMar>
            <w:vAlign w:val="center"/>
          </w:tcPr>
          <w:p w14:paraId="2C336216">
            <w:pPr>
              <w:pStyle w:val="59"/>
            </w:pPr>
            <w:r>
              <w:t>备注</w:t>
            </w:r>
          </w:p>
        </w:tc>
      </w:tr>
    </w:tbl>
    <w:p w14:paraId="6DBC4041">
      <w:pPr>
        <w:pStyle w:val="63"/>
      </w:pPr>
      <w:r>
        <w:rPr>
          <w:rFonts w:hint="eastAsia"/>
        </w:rPr>
        <w:t>续表4-1</w:t>
      </w:r>
    </w:p>
    <w:tbl>
      <w:tblPr>
        <w:tblStyle w:val="12"/>
        <w:tblW w:w="512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51"/>
        <w:gridCol w:w="1655"/>
        <w:gridCol w:w="1703"/>
        <w:gridCol w:w="1135"/>
        <w:gridCol w:w="1703"/>
        <w:gridCol w:w="1135"/>
        <w:gridCol w:w="1133"/>
      </w:tblGrid>
      <w:tr w14:paraId="67A8B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7" w:type="pct"/>
            <w:tcMar>
              <w:top w:w="150" w:type="dxa"/>
              <w:left w:w="0" w:type="dxa"/>
              <w:bottom w:w="150" w:type="dxa"/>
              <w:right w:w="240" w:type="dxa"/>
            </w:tcMar>
            <w:vAlign w:val="center"/>
          </w:tcPr>
          <w:p w14:paraId="15687501">
            <w:pPr>
              <w:pStyle w:val="59"/>
            </w:pPr>
            <w:r>
              <w:t>1</w:t>
            </w:r>
          </w:p>
        </w:tc>
        <w:tc>
          <w:tcPr>
            <w:tcW w:w="888" w:type="pct"/>
            <w:tcMar>
              <w:top w:w="150" w:type="dxa"/>
              <w:left w:w="240" w:type="dxa"/>
              <w:bottom w:w="150" w:type="dxa"/>
              <w:right w:w="240" w:type="dxa"/>
            </w:tcMar>
            <w:vAlign w:val="center"/>
          </w:tcPr>
          <w:p w14:paraId="635D69D3">
            <w:pPr>
              <w:pStyle w:val="59"/>
            </w:pPr>
            <w:r>
              <w:t>id</w:t>
            </w:r>
          </w:p>
        </w:tc>
        <w:tc>
          <w:tcPr>
            <w:tcW w:w="914" w:type="pct"/>
            <w:tcMar>
              <w:top w:w="150" w:type="dxa"/>
              <w:left w:w="240" w:type="dxa"/>
              <w:bottom w:w="150" w:type="dxa"/>
              <w:right w:w="240" w:type="dxa"/>
            </w:tcMar>
            <w:vAlign w:val="center"/>
          </w:tcPr>
          <w:p w14:paraId="11B1A1EA">
            <w:pPr>
              <w:pStyle w:val="59"/>
            </w:pPr>
            <w:r>
              <w:t>int</w:t>
            </w:r>
          </w:p>
        </w:tc>
        <w:tc>
          <w:tcPr>
            <w:tcW w:w="609" w:type="pct"/>
            <w:tcMar>
              <w:top w:w="150" w:type="dxa"/>
              <w:left w:w="240" w:type="dxa"/>
              <w:bottom w:w="150" w:type="dxa"/>
              <w:right w:w="240" w:type="dxa"/>
            </w:tcMar>
            <w:vAlign w:val="center"/>
          </w:tcPr>
          <w:p w14:paraId="669D54D0">
            <w:pPr>
              <w:pStyle w:val="59"/>
            </w:pPr>
            <w:r>
              <w:t>11</w:t>
            </w:r>
          </w:p>
        </w:tc>
        <w:tc>
          <w:tcPr>
            <w:tcW w:w="914" w:type="pct"/>
            <w:tcMar>
              <w:top w:w="150" w:type="dxa"/>
              <w:left w:w="240" w:type="dxa"/>
              <w:bottom w:w="150" w:type="dxa"/>
              <w:right w:w="240" w:type="dxa"/>
            </w:tcMar>
            <w:vAlign w:val="center"/>
          </w:tcPr>
          <w:p w14:paraId="3CCBA25A">
            <w:pPr>
              <w:pStyle w:val="59"/>
            </w:pPr>
            <w:r>
              <w:t>否</w:t>
            </w:r>
          </w:p>
        </w:tc>
        <w:tc>
          <w:tcPr>
            <w:tcW w:w="609" w:type="pct"/>
            <w:tcMar>
              <w:top w:w="150" w:type="dxa"/>
              <w:left w:w="240" w:type="dxa"/>
              <w:bottom w:w="150" w:type="dxa"/>
              <w:right w:w="240" w:type="dxa"/>
            </w:tcMar>
            <w:vAlign w:val="center"/>
          </w:tcPr>
          <w:p w14:paraId="6B203B06">
            <w:pPr>
              <w:pStyle w:val="59"/>
            </w:pPr>
            <w:r>
              <w:t>是</w:t>
            </w:r>
          </w:p>
        </w:tc>
        <w:tc>
          <w:tcPr>
            <w:tcW w:w="608" w:type="pct"/>
            <w:tcMar>
              <w:top w:w="150" w:type="dxa"/>
              <w:left w:w="240" w:type="dxa"/>
              <w:bottom w:w="150" w:type="dxa"/>
              <w:right w:w="0" w:type="dxa"/>
            </w:tcMar>
            <w:vAlign w:val="center"/>
          </w:tcPr>
          <w:p w14:paraId="4E853756">
            <w:pPr>
              <w:pStyle w:val="59"/>
            </w:pPr>
            <w:r>
              <w:t>主键</w:t>
            </w:r>
          </w:p>
        </w:tc>
      </w:tr>
      <w:tr w14:paraId="3C0F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7" w:type="pct"/>
            <w:tcMar>
              <w:top w:w="150" w:type="dxa"/>
              <w:left w:w="0" w:type="dxa"/>
              <w:bottom w:w="150" w:type="dxa"/>
              <w:right w:w="240" w:type="dxa"/>
            </w:tcMar>
            <w:vAlign w:val="center"/>
          </w:tcPr>
          <w:p w14:paraId="4E65D267">
            <w:pPr>
              <w:pStyle w:val="59"/>
            </w:pPr>
            <w:r>
              <w:t>2</w:t>
            </w:r>
          </w:p>
        </w:tc>
        <w:tc>
          <w:tcPr>
            <w:tcW w:w="888" w:type="pct"/>
            <w:tcMar>
              <w:top w:w="150" w:type="dxa"/>
              <w:left w:w="240" w:type="dxa"/>
              <w:bottom w:w="150" w:type="dxa"/>
              <w:right w:w="240" w:type="dxa"/>
            </w:tcMar>
            <w:vAlign w:val="center"/>
          </w:tcPr>
          <w:p w14:paraId="3345A8FD">
            <w:pPr>
              <w:pStyle w:val="59"/>
            </w:pPr>
            <w:r>
              <w:t>username</w:t>
            </w:r>
          </w:p>
        </w:tc>
        <w:tc>
          <w:tcPr>
            <w:tcW w:w="914" w:type="pct"/>
            <w:tcMar>
              <w:top w:w="150" w:type="dxa"/>
              <w:left w:w="240" w:type="dxa"/>
              <w:bottom w:w="150" w:type="dxa"/>
              <w:right w:w="240" w:type="dxa"/>
            </w:tcMar>
            <w:vAlign w:val="center"/>
          </w:tcPr>
          <w:p w14:paraId="1270B726">
            <w:pPr>
              <w:pStyle w:val="59"/>
            </w:pPr>
            <w:r>
              <w:t>varchar</w:t>
            </w:r>
          </w:p>
        </w:tc>
        <w:tc>
          <w:tcPr>
            <w:tcW w:w="609" w:type="pct"/>
            <w:tcMar>
              <w:top w:w="150" w:type="dxa"/>
              <w:left w:w="240" w:type="dxa"/>
              <w:bottom w:w="150" w:type="dxa"/>
              <w:right w:w="240" w:type="dxa"/>
            </w:tcMar>
            <w:vAlign w:val="center"/>
          </w:tcPr>
          <w:p w14:paraId="092ED9FD">
            <w:pPr>
              <w:pStyle w:val="59"/>
            </w:pPr>
            <w:r>
              <w:t>50</w:t>
            </w:r>
          </w:p>
        </w:tc>
        <w:tc>
          <w:tcPr>
            <w:tcW w:w="914" w:type="pct"/>
            <w:tcMar>
              <w:top w:w="150" w:type="dxa"/>
              <w:left w:w="240" w:type="dxa"/>
              <w:bottom w:w="150" w:type="dxa"/>
              <w:right w:w="240" w:type="dxa"/>
            </w:tcMar>
            <w:vAlign w:val="center"/>
          </w:tcPr>
          <w:p w14:paraId="656D86B1">
            <w:pPr>
              <w:pStyle w:val="59"/>
            </w:pPr>
            <w:r>
              <w:t>是</w:t>
            </w:r>
          </w:p>
        </w:tc>
        <w:tc>
          <w:tcPr>
            <w:tcW w:w="609" w:type="pct"/>
            <w:tcMar>
              <w:top w:w="150" w:type="dxa"/>
              <w:left w:w="240" w:type="dxa"/>
              <w:bottom w:w="150" w:type="dxa"/>
              <w:right w:w="240" w:type="dxa"/>
            </w:tcMar>
            <w:vAlign w:val="center"/>
          </w:tcPr>
          <w:p w14:paraId="35D50E97">
            <w:pPr>
              <w:pStyle w:val="59"/>
            </w:pPr>
            <w:r>
              <w:t>否</w:t>
            </w:r>
          </w:p>
        </w:tc>
        <w:tc>
          <w:tcPr>
            <w:tcW w:w="608" w:type="pct"/>
            <w:tcMar>
              <w:top w:w="150" w:type="dxa"/>
              <w:left w:w="240" w:type="dxa"/>
              <w:bottom w:w="150" w:type="dxa"/>
              <w:right w:w="0" w:type="dxa"/>
            </w:tcMar>
            <w:vAlign w:val="center"/>
          </w:tcPr>
          <w:p w14:paraId="499D8BF9">
            <w:pPr>
              <w:pStyle w:val="59"/>
            </w:pPr>
            <w:r>
              <w:t>帐号</w:t>
            </w:r>
          </w:p>
        </w:tc>
      </w:tr>
      <w:tr w14:paraId="1693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7" w:type="pct"/>
            <w:tcMar>
              <w:top w:w="150" w:type="dxa"/>
              <w:left w:w="0" w:type="dxa"/>
              <w:bottom w:w="150" w:type="dxa"/>
              <w:right w:w="240" w:type="dxa"/>
            </w:tcMar>
            <w:vAlign w:val="center"/>
          </w:tcPr>
          <w:p w14:paraId="41D88385">
            <w:pPr>
              <w:pStyle w:val="59"/>
            </w:pPr>
            <w:r>
              <w:t>3</w:t>
            </w:r>
          </w:p>
        </w:tc>
        <w:tc>
          <w:tcPr>
            <w:tcW w:w="888" w:type="pct"/>
            <w:tcMar>
              <w:top w:w="150" w:type="dxa"/>
              <w:left w:w="240" w:type="dxa"/>
              <w:bottom w:w="150" w:type="dxa"/>
              <w:right w:w="240" w:type="dxa"/>
            </w:tcMar>
            <w:vAlign w:val="center"/>
          </w:tcPr>
          <w:p w14:paraId="2A3A624E">
            <w:pPr>
              <w:pStyle w:val="59"/>
            </w:pPr>
            <w:r>
              <w:t>pwd</w:t>
            </w:r>
          </w:p>
        </w:tc>
        <w:tc>
          <w:tcPr>
            <w:tcW w:w="914" w:type="pct"/>
            <w:tcMar>
              <w:top w:w="150" w:type="dxa"/>
              <w:left w:w="240" w:type="dxa"/>
              <w:bottom w:w="150" w:type="dxa"/>
              <w:right w:w="240" w:type="dxa"/>
            </w:tcMar>
            <w:vAlign w:val="center"/>
          </w:tcPr>
          <w:p w14:paraId="1CDA0DC6">
            <w:pPr>
              <w:pStyle w:val="59"/>
            </w:pPr>
            <w:r>
              <w:t>varchar</w:t>
            </w:r>
          </w:p>
        </w:tc>
        <w:tc>
          <w:tcPr>
            <w:tcW w:w="609" w:type="pct"/>
            <w:tcMar>
              <w:top w:w="150" w:type="dxa"/>
              <w:left w:w="240" w:type="dxa"/>
              <w:bottom w:w="150" w:type="dxa"/>
              <w:right w:w="240" w:type="dxa"/>
            </w:tcMar>
            <w:vAlign w:val="center"/>
          </w:tcPr>
          <w:p w14:paraId="744F2AAF">
            <w:pPr>
              <w:pStyle w:val="59"/>
            </w:pPr>
            <w:r>
              <w:t>50</w:t>
            </w:r>
          </w:p>
        </w:tc>
        <w:tc>
          <w:tcPr>
            <w:tcW w:w="914" w:type="pct"/>
            <w:tcMar>
              <w:top w:w="150" w:type="dxa"/>
              <w:left w:w="240" w:type="dxa"/>
              <w:bottom w:w="150" w:type="dxa"/>
              <w:right w:w="240" w:type="dxa"/>
            </w:tcMar>
            <w:vAlign w:val="center"/>
          </w:tcPr>
          <w:p w14:paraId="1C257FE6">
            <w:pPr>
              <w:pStyle w:val="59"/>
            </w:pPr>
            <w:r>
              <w:t>是</w:t>
            </w:r>
          </w:p>
        </w:tc>
        <w:tc>
          <w:tcPr>
            <w:tcW w:w="609" w:type="pct"/>
            <w:tcMar>
              <w:top w:w="150" w:type="dxa"/>
              <w:left w:w="240" w:type="dxa"/>
              <w:bottom w:w="150" w:type="dxa"/>
              <w:right w:w="240" w:type="dxa"/>
            </w:tcMar>
            <w:vAlign w:val="center"/>
          </w:tcPr>
          <w:p w14:paraId="65A86C00">
            <w:pPr>
              <w:pStyle w:val="59"/>
            </w:pPr>
            <w:r>
              <w:t>否</w:t>
            </w:r>
          </w:p>
        </w:tc>
        <w:tc>
          <w:tcPr>
            <w:tcW w:w="608" w:type="pct"/>
            <w:tcMar>
              <w:top w:w="150" w:type="dxa"/>
              <w:left w:w="240" w:type="dxa"/>
              <w:bottom w:w="150" w:type="dxa"/>
              <w:right w:w="0" w:type="dxa"/>
            </w:tcMar>
            <w:vAlign w:val="center"/>
          </w:tcPr>
          <w:p w14:paraId="094426DA">
            <w:pPr>
              <w:pStyle w:val="59"/>
            </w:pPr>
            <w:r>
              <w:t>密码</w:t>
            </w:r>
          </w:p>
        </w:tc>
      </w:tr>
    </w:tbl>
    <w:p w14:paraId="274252DD">
      <w:pPr>
        <w:pStyle w:val="18"/>
        <w:ind w:firstLine="480"/>
      </w:pPr>
      <w:r>
        <w:t>客户表主要为了存放注册客户的个人信息，主要有用户名，密码，姓名，电话等字段。如表4-2所示。</w:t>
      </w:r>
    </w:p>
    <w:p w14:paraId="3671BED4">
      <w:pPr>
        <w:pStyle w:val="35"/>
      </w:pPr>
      <w:r>
        <w:t>表4-2 客户表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19"/>
        <w:gridCol w:w="1931"/>
        <w:gridCol w:w="1642"/>
        <w:gridCol w:w="1094"/>
        <w:gridCol w:w="1642"/>
        <w:gridCol w:w="1094"/>
        <w:gridCol w:w="1094"/>
      </w:tblGrid>
      <w:tr w14:paraId="548C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440" w:type="pct"/>
            <w:tcMar>
              <w:top w:w="150" w:type="dxa"/>
              <w:left w:w="0" w:type="dxa"/>
              <w:bottom w:w="150" w:type="dxa"/>
              <w:right w:w="240" w:type="dxa"/>
            </w:tcMar>
            <w:vAlign w:val="center"/>
          </w:tcPr>
          <w:p w14:paraId="44B29CFD">
            <w:pPr>
              <w:pStyle w:val="59"/>
            </w:pPr>
            <w:r>
              <w:t>序号</w:t>
            </w:r>
          </w:p>
        </w:tc>
        <w:tc>
          <w:tcPr>
            <w:tcW w:w="1036" w:type="pct"/>
            <w:tcMar>
              <w:top w:w="150" w:type="dxa"/>
              <w:left w:w="240" w:type="dxa"/>
              <w:bottom w:w="150" w:type="dxa"/>
              <w:right w:w="240" w:type="dxa"/>
            </w:tcMar>
            <w:vAlign w:val="center"/>
          </w:tcPr>
          <w:p w14:paraId="133D64D0">
            <w:pPr>
              <w:pStyle w:val="59"/>
            </w:pPr>
            <w:r>
              <w:t>字段名</w:t>
            </w:r>
          </w:p>
        </w:tc>
        <w:tc>
          <w:tcPr>
            <w:tcW w:w="881" w:type="pct"/>
            <w:tcMar>
              <w:top w:w="150" w:type="dxa"/>
              <w:left w:w="240" w:type="dxa"/>
              <w:bottom w:w="150" w:type="dxa"/>
              <w:right w:w="240" w:type="dxa"/>
            </w:tcMar>
            <w:vAlign w:val="center"/>
          </w:tcPr>
          <w:p w14:paraId="35513D4E">
            <w:pPr>
              <w:pStyle w:val="59"/>
            </w:pPr>
            <w:r>
              <w:t>数据类型</w:t>
            </w:r>
          </w:p>
        </w:tc>
        <w:tc>
          <w:tcPr>
            <w:tcW w:w="587" w:type="pct"/>
            <w:tcMar>
              <w:top w:w="150" w:type="dxa"/>
              <w:left w:w="240" w:type="dxa"/>
              <w:bottom w:w="150" w:type="dxa"/>
              <w:right w:w="240" w:type="dxa"/>
            </w:tcMar>
            <w:vAlign w:val="center"/>
          </w:tcPr>
          <w:p w14:paraId="08A9A697">
            <w:pPr>
              <w:pStyle w:val="59"/>
            </w:pPr>
            <w:r>
              <w:t>长度</w:t>
            </w:r>
          </w:p>
        </w:tc>
        <w:tc>
          <w:tcPr>
            <w:tcW w:w="881" w:type="pct"/>
            <w:tcMar>
              <w:top w:w="150" w:type="dxa"/>
              <w:left w:w="240" w:type="dxa"/>
              <w:bottom w:w="150" w:type="dxa"/>
              <w:right w:w="240" w:type="dxa"/>
            </w:tcMar>
            <w:vAlign w:val="center"/>
          </w:tcPr>
          <w:p w14:paraId="6F68ACBE">
            <w:pPr>
              <w:pStyle w:val="59"/>
            </w:pPr>
            <w:r>
              <w:t>是否为空</w:t>
            </w:r>
          </w:p>
        </w:tc>
        <w:tc>
          <w:tcPr>
            <w:tcW w:w="587" w:type="pct"/>
            <w:tcMar>
              <w:top w:w="150" w:type="dxa"/>
              <w:left w:w="240" w:type="dxa"/>
              <w:bottom w:w="150" w:type="dxa"/>
              <w:right w:w="240" w:type="dxa"/>
            </w:tcMar>
            <w:vAlign w:val="center"/>
          </w:tcPr>
          <w:p w14:paraId="1DB7F694">
            <w:pPr>
              <w:pStyle w:val="59"/>
            </w:pPr>
            <w:r>
              <w:t>主键</w:t>
            </w:r>
          </w:p>
        </w:tc>
        <w:tc>
          <w:tcPr>
            <w:tcW w:w="587" w:type="pct"/>
            <w:tcMar>
              <w:top w:w="150" w:type="dxa"/>
              <w:left w:w="240" w:type="dxa"/>
              <w:bottom w:w="150" w:type="dxa"/>
              <w:right w:w="240" w:type="dxa"/>
            </w:tcMar>
            <w:vAlign w:val="center"/>
          </w:tcPr>
          <w:p w14:paraId="357B417D">
            <w:pPr>
              <w:pStyle w:val="59"/>
            </w:pPr>
            <w:r>
              <w:t>备注</w:t>
            </w:r>
          </w:p>
        </w:tc>
      </w:tr>
      <w:tr w14:paraId="20C4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22CC6347">
            <w:pPr>
              <w:pStyle w:val="59"/>
            </w:pPr>
            <w:r>
              <w:t>1</w:t>
            </w:r>
          </w:p>
        </w:tc>
        <w:tc>
          <w:tcPr>
            <w:tcW w:w="1036" w:type="pct"/>
            <w:tcMar>
              <w:top w:w="150" w:type="dxa"/>
              <w:left w:w="240" w:type="dxa"/>
              <w:bottom w:w="150" w:type="dxa"/>
              <w:right w:w="240" w:type="dxa"/>
            </w:tcMar>
            <w:vAlign w:val="center"/>
          </w:tcPr>
          <w:p w14:paraId="16094DE6">
            <w:pPr>
              <w:pStyle w:val="59"/>
            </w:pPr>
            <w:r>
              <w:t>id</w:t>
            </w:r>
          </w:p>
        </w:tc>
        <w:tc>
          <w:tcPr>
            <w:tcW w:w="881" w:type="pct"/>
            <w:tcMar>
              <w:top w:w="150" w:type="dxa"/>
              <w:left w:w="240" w:type="dxa"/>
              <w:bottom w:w="150" w:type="dxa"/>
              <w:right w:w="240" w:type="dxa"/>
            </w:tcMar>
            <w:vAlign w:val="center"/>
          </w:tcPr>
          <w:p w14:paraId="7DFE1F62">
            <w:pPr>
              <w:pStyle w:val="59"/>
            </w:pPr>
            <w:r>
              <w:t>int</w:t>
            </w:r>
          </w:p>
        </w:tc>
        <w:tc>
          <w:tcPr>
            <w:tcW w:w="587" w:type="pct"/>
            <w:tcMar>
              <w:top w:w="150" w:type="dxa"/>
              <w:left w:w="240" w:type="dxa"/>
              <w:bottom w:w="150" w:type="dxa"/>
              <w:right w:w="240" w:type="dxa"/>
            </w:tcMar>
            <w:vAlign w:val="center"/>
          </w:tcPr>
          <w:p w14:paraId="1906E099">
            <w:pPr>
              <w:pStyle w:val="59"/>
            </w:pPr>
            <w:r>
              <w:t>11</w:t>
            </w:r>
          </w:p>
        </w:tc>
        <w:tc>
          <w:tcPr>
            <w:tcW w:w="881" w:type="pct"/>
            <w:tcMar>
              <w:top w:w="150" w:type="dxa"/>
              <w:left w:w="240" w:type="dxa"/>
              <w:bottom w:w="150" w:type="dxa"/>
              <w:right w:w="240" w:type="dxa"/>
            </w:tcMar>
            <w:vAlign w:val="center"/>
          </w:tcPr>
          <w:p w14:paraId="37E319EF">
            <w:pPr>
              <w:pStyle w:val="59"/>
            </w:pPr>
            <w:r>
              <w:t>否</w:t>
            </w:r>
          </w:p>
        </w:tc>
        <w:tc>
          <w:tcPr>
            <w:tcW w:w="587" w:type="pct"/>
            <w:tcMar>
              <w:top w:w="150" w:type="dxa"/>
              <w:left w:w="240" w:type="dxa"/>
              <w:bottom w:w="150" w:type="dxa"/>
              <w:right w:w="240" w:type="dxa"/>
            </w:tcMar>
            <w:vAlign w:val="center"/>
          </w:tcPr>
          <w:p w14:paraId="1E66C330">
            <w:pPr>
              <w:pStyle w:val="59"/>
            </w:pPr>
            <w:r>
              <w:t>是</w:t>
            </w:r>
          </w:p>
        </w:tc>
        <w:tc>
          <w:tcPr>
            <w:tcW w:w="587" w:type="pct"/>
            <w:tcMar>
              <w:top w:w="150" w:type="dxa"/>
              <w:left w:w="240" w:type="dxa"/>
              <w:bottom w:w="150" w:type="dxa"/>
              <w:right w:w="0" w:type="dxa"/>
            </w:tcMar>
            <w:vAlign w:val="center"/>
          </w:tcPr>
          <w:p w14:paraId="675AC859">
            <w:pPr>
              <w:pStyle w:val="59"/>
            </w:pPr>
            <w:r>
              <w:t>主键</w:t>
            </w:r>
          </w:p>
        </w:tc>
      </w:tr>
      <w:tr w14:paraId="6213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400C8373">
            <w:pPr>
              <w:pStyle w:val="59"/>
            </w:pPr>
            <w:r>
              <w:t>2</w:t>
            </w:r>
          </w:p>
        </w:tc>
        <w:tc>
          <w:tcPr>
            <w:tcW w:w="1036" w:type="pct"/>
            <w:tcMar>
              <w:top w:w="150" w:type="dxa"/>
              <w:left w:w="240" w:type="dxa"/>
              <w:bottom w:w="150" w:type="dxa"/>
              <w:right w:w="240" w:type="dxa"/>
            </w:tcMar>
            <w:vAlign w:val="center"/>
          </w:tcPr>
          <w:p w14:paraId="3B1BB8D5">
            <w:pPr>
              <w:pStyle w:val="59"/>
            </w:pPr>
            <w:r>
              <w:t>yonghuming</w:t>
            </w:r>
          </w:p>
        </w:tc>
        <w:tc>
          <w:tcPr>
            <w:tcW w:w="881" w:type="pct"/>
            <w:tcMar>
              <w:top w:w="150" w:type="dxa"/>
              <w:left w:w="240" w:type="dxa"/>
              <w:bottom w:w="150" w:type="dxa"/>
              <w:right w:w="240" w:type="dxa"/>
            </w:tcMar>
            <w:vAlign w:val="center"/>
          </w:tcPr>
          <w:p w14:paraId="318E85FE">
            <w:pPr>
              <w:pStyle w:val="59"/>
            </w:pPr>
            <w:r>
              <w:t>varchar</w:t>
            </w:r>
          </w:p>
        </w:tc>
        <w:tc>
          <w:tcPr>
            <w:tcW w:w="587" w:type="pct"/>
            <w:tcMar>
              <w:top w:w="150" w:type="dxa"/>
              <w:left w:w="240" w:type="dxa"/>
              <w:bottom w:w="150" w:type="dxa"/>
              <w:right w:w="240" w:type="dxa"/>
            </w:tcMar>
            <w:vAlign w:val="center"/>
          </w:tcPr>
          <w:p w14:paraId="43B7271B">
            <w:pPr>
              <w:pStyle w:val="59"/>
            </w:pPr>
            <w:r>
              <w:t>50</w:t>
            </w:r>
          </w:p>
        </w:tc>
        <w:tc>
          <w:tcPr>
            <w:tcW w:w="881" w:type="pct"/>
            <w:tcMar>
              <w:top w:w="150" w:type="dxa"/>
              <w:left w:w="240" w:type="dxa"/>
              <w:bottom w:w="150" w:type="dxa"/>
              <w:right w:w="240" w:type="dxa"/>
            </w:tcMar>
            <w:vAlign w:val="center"/>
          </w:tcPr>
          <w:p w14:paraId="64641BBC">
            <w:pPr>
              <w:pStyle w:val="59"/>
            </w:pPr>
            <w:r>
              <w:t>是</w:t>
            </w:r>
          </w:p>
        </w:tc>
        <w:tc>
          <w:tcPr>
            <w:tcW w:w="587" w:type="pct"/>
            <w:tcMar>
              <w:top w:w="150" w:type="dxa"/>
              <w:left w:w="240" w:type="dxa"/>
              <w:bottom w:w="150" w:type="dxa"/>
              <w:right w:w="240" w:type="dxa"/>
            </w:tcMar>
            <w:vAlign w:val="center"/>
          </w:tcPr>
          <w:p w14:paraId="6F88EED5">
            <w:pPr>
              <w:pStyle w:val="59"/>
            </w:pPr>
            <w:r>
              <w:t>否</w:t>
            </w:r>
          </w:p>
        </w:tc>
        <w:tc>
          <w:tcPr>
            <w:tcW w:w="587" w:type="pct"/>
            <w:tcMar>
              <w:top w:w="150" w:type="dxa"/>
              <w:left w:w="240" w:type="dxa"/>
              <w:bottom w:w="150" w:type="dxa"/>
              <w:right w:w="0" w:type="dxa"/>
            </w:tcMar>
            <w:vAlign w:val="center"/>
          </w:tcPr>
          <w:p w14:paraId="733F6506">
            <w:pPr>
              <w:pStyle w:val="59"/>
            </w:pPr>
            <w:r>
              <w:t>用户名</w:t>
            </w:r>
          </w:p>
        </w:tc>
      </w:tr>
      <w:tr w14:paraId="7913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257812C8">
            <w:pPr>
              <w:pStyle w:val="59"/>
            </w:pPr>
            <w:r>
              <w:t>3</w:t>
            </w:r>
          </w:p>
        </w:tc>
        <w:tc>
          <w:tcPr>
            <w:tcW w:w="1036" w:type="pct"/>
            <w:tcMar>
              <w:top w:w="150" w:type="dxa"/>
              <w:left w:w="240" w:type="dxa"/>
              <w:bottom w:w="150" w:type="dxa"/>
              <w:right w:w="240" w:type="dxa"/>
            </w:tcMar>
            <w:vAlign w:val="center"/>
          </w:tcPr>
          <w:p w14:paraId="0A753E9A">
            <w:pPr>
              <w:pStyle w:val="59"/>
            </w:pPr>
            <w:r>
              <w:t>mima</w:t>
            </w:r>
          </w:p>
        </w:tc>
        <w:tc>
          <w:tcPr>
            <w:tcW w:w="881" w:type="pct"/>
            <w:tcMar>
              <w:top w:w="150" w:type="dxa"/>
              <w:left w:w="240" w:type="dxa"/>
              <w:bottom w:w="150" w:type="dxa"/>
              <w:right w:w="240" w:type="dxa"/>
            </w:tcMar>
            <w:vAlign w:val="center"/>
          </w:tcPr>
          <w:p w14:paraId="4EEF5969">
            <w:pPr>
              <w:pStyle w:val="59"/>
            </w:pPr>
            <w:r>
              <w:t>varchar</w:t>
            </w:r>
          </w:p>
        </w:tc>
        <w:tc>
          <w:tcPr>
            <w:tcW w:w="587" w:type="pct"/>
            <w:tcMar>
              <w:top w:w="150" w:type="dxa"/>
              <w:left w:w="240" w:type="dxa"/>
              <w:bottom w:w="150" w:type="dxa"/>
              <w:right w:w="240" w:type="dxa"/>
            </w:tcMar>
            <w:vAlign w:val="center"/>
          </w:tcPr>
          <w:p w14:paraId="4F45E537">
            <w:pPr>
              <w:pStyle w:val="59"/>
            </w:pPr>
            <w:r>
              <w:t>50</w:t>
            </w:r>
          </w:p>
        </w:tc>
        <w:tc>
          <w:tcPr>
            <w:tcW w:w="881" w:type="pct"/>
            <w:tcMar>
              <w:top w:w="150" w:type="dxa"/>
              <w:left w:w="240" w:type="dxa"/>
              <w:bottom w:w="150" w:type="dxa"/>
              <w:right w:w="240" w:type="dxa"/>
            </w:tcMar>
            <w:vAlign w:val="center"/>
          </w:tcPr>
          <w:p w14:paraId="4777412D">
            <w:pPr>
              <w:pStyle w:val="59"/>
            </w:pPr>
            <w:r>
              <w:t>是</w:t>
            </w:r>
          </w:p>
        </w:tc>
        <w:tc>
          <w:tcPr>
            <w:tcW w:w="587" w:type="pct"/>
            <w:tcMar>
              <w:top w:w="150" w:type="dxa"/>
              <w:left w:w="240" w:type="dxa"/>
              <w:bottom w:w="150" w:type="dxa"/>
              <w:right w:w="240" w:type="dxa"/>
            </w:tcMar>
            <w:vAlign w:val="center"/>
          </w:tcPr>
          <w:p w14:paraId="450C3F27">
            <w:pPr>
              <w:pStyle w:val="59"/>
            </w:pPr>
            <w:r>
              <w:t>否</w:t>
            </w:r>
          </w:p>
        </w:tc>
        <w:tc>
          <w:tcPr>
            <w:tcW w:w="587" w:type="pct"/>
            <w:tcMar>
              <w:top w:w="150" w:type="dxa"/>
              <w:left w:w="240" w:type="dxa"/>
              <w:bottom w:w="150" w:type="dxa"/>
              <w:right w:w="0" w:type="dxa"/>
            </w:tcMar>
            <w:vAlign w:val="center"/>
          </w:tcPr>
          <w:p w14:paraId="01DF92EA">
            <w:pPr>
              <w:pStyle w:val="59"/>
            </w:pPr>
            <w:r>
              <w:t>密码</w:t>
            </w:r>
          </w:p>
        </w:tc>
      </w:tr>
      <w:tr w14:paraId="21315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062D7083">
            <w:pPr>
              <w:pStyle w:val="59"/>
            </w:pPr>
            <w:r>
              <w:t>4</w:t>
            </w:r>
          </w:p>
        </w:tc>
        <w:tc>
          <w:tcPr>
            <w:tcW w:w="1036" w:type="pct"/>
            <w:tcMar>
              <w:top w:w="150" w:type="dxa"/>
              <w:left w:w="240" w:type="dxa"/>
              <w:bottom w:w="150" w:type="dxa"/>
              <w:right w:w="240" w:type="dxa"/>
            </w:tcMar>
            <w:vAlign w:val="center"/>
          </w:tcPr>
          <w:p w14:paraId="184205F8">
            <w:pPr>
              <w:pStyle w:val="59"/>
            </w:pPr>
            <w:r>
              <w:t>touxiang</w:t>
            </w:r>
          </w:p>
        </w:tc>
        <w:tc>
          <w:tcPr>
            <w:tcW w:w="881" w:type="pct"/>
            <w:tcMar>
              <w:top w:w="150" w:type="dxa"/>
              <w:left w:w="240" w:type="dxa"/>
              <w:bottom w:w="150" w:type="dxa"/>
              <w:right w:w="240" w:type="dxa"/>
            </w:tcMar>
            <w:vAlign w:val="center"/>
          </w:tcPr>
          <w:p w14:paraId="37EBAD4C">
            <w:pPr>
              <w:pStyle w:val="59"/>
            </w:pPr>
            <w:r>
              <w:t>varchar</w:t>
            </w:r>
          </w:p>
        </w:tc>
        <w:tc>
          <w:tcPr>
            <w:tcW w:w="587" w:type="pct"/>
            <w:tcMar>
              <w:top w:w="150" w:type="dxa"/>
              <w:left w:w="240" w:type="dxa"/>
              <w:bottom w:w="150" w:type="dxa"/>
              <w:right w:w="240" w:type="dxa"/>
            </w:tcMar>
            <w:vAlign w:val="center"/>
          </w:tcPr>
          <w:p w14:paraId="67640AE8">
            <w:pPr>
              <w:pStyle w:val="59"/>
            </w:pPr>
            <w:r>
              <w:t>255</w:t>
            </w:r>
          </w:p>
        </w:tc>
        <w:tc>
          <w:tcPr>
            <w:tcW w:w="881" w:type="pct"/>
            <w:tcMar>
              <w:top w:w="150" w:type="dxa"/>
              <w:left w:w="240" w:type="dxa"/>
              <w:bottom w:w="150" w:type="dxa"/>
              <w:right w:w="240" w:type="dxa"/>
            </w:tcMar>
            <w:vAlign w:val="center"/>
          </w:tcPr>
          <w:p w14:paraId="04035F5F">
            <w:pPr>
              <w:pStyle w:val="59"/>
            </w:pPr>
            <w:r>
              <w:t>是</w:t>
            </w:r>
          </w:p>
        </w:tc>
        <w:tc>
          <w:tcPr>
            <w:tcW w:w="587" w:type="pct"/>
            <w:tcMar>
              <w:top w:w="150" w:type="dxa"/>
              <w:left w:w="240" w:type="dxa"/>
              <w:bottom w:w="150" w:type="dxa"/>
              <w:right w:w="240" w:type="dxa"/>
            </w:tcMar>
            <w:vAlign w:val="center"/>
          </w:tcPr>
          <w:p w14:paraId="106E6102">
            <w:pPr>
              <w:pStyle w:val="59"/>
            </w:pPr>
            <w:r>
              <w:t>否</w:t>
            </w:r>
          </w:p>
        </w:tc>
        <w:tc>
          <w:tcPr>
            <w:tcW w:w="587" w:type="pct"/>
            <w:tcMar>
              <w:top w:w="150" w:type="dxa"/>
              <w:left w:w="240" w:type="dxa"/>
              <w:bottom w:w="150" w:type="dxa"/>
              <w:right w:w="0" w:type="dxa"/>
            </w:tcMar>
            <w:vAlign w:val="center"/>
          </w:tcPr>
          <w:p w14:paraId="758C449E">
            <w:pPr>
              <w:pStyle w:val="59"/>
            </w:pPr>
            <w:r>
              <w:t>头像</w:t>
            </w:r>
          </w:p>
        </w:tc>
      </w:tr>
      <w:tr w14:paraId="0B842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7D26F1F3">
            <w:pPr>
              <w:pStyle w:val="59"/>
            </w:pPr>
            <w:r>
              <w:t>5</w:t>
            </w:r>
          </w:p>
        </w:tc>
        <w:tc>
          <w:tcPr>
            <w:tcW w:w="1036" w:type="pct"/>
            <w:tcMar>
              <w:top w:w="150" w:type="dxa"/>
              <w:left w:w="240" w:type="dxa"/>
              <w:bottom w:w="150" w:type="dxa"/>
              <w:right w:w="240" w:type="dxa"/>
            </w:tcMar>
            <w:vAlign w:val="center"/>
          </w:tcPr>
          <w:p w14:paraId="5A1CF18F">
            <w:pPr>
              <w:pStyle w:val="59"/>
            </w:pPr>
            <w:r>
              <w:t>xingming</w:t>
            </w:r>
          </w:p>
        </w:tc>
        <w:tc>
          <w:tcPr>
            <w:tcW w:w="881" w:type="pct"/>
            <w:tcMar>
              <w:top w:w="150" w:type="dxa"/>
              <w:left w:w="240" w:type="dxa"/>
              <w:bottom w:w="150" w:type="dxa"/>
              <w:right w:w="240" w:type="dxa"/>
            </w:tcMar>
            <w:vAlign w:val="center"/>
          </w:tcPr>
          <w:p w14:paraId="236BE593">
            <w:pPr>
              <w:pStyle w:val="59"/>
            </w:pPr>
            <w:r>
              <w:t>varchar</w:t>
            </w:r>
          </w:p>
        </w:tc>
        <w:tc>
          <w:tcPr>
            <w:tcW w:w="587" w:type="pct"/>
            <w:tcMar>
              <w:top w:w="150" w:type="dxa"/>
              <w:left w:w="240" w:type="dxa"/>
              <w:bottom w:w="150" w:type="dxa"/>
              <w:right w:w="240" w:type="dxa"/>
            </w:tcMar>
            <w:vAlign w:val="center"/>
          </w:tcPr>
          <w:p w14:paraId="7D52FE15">
            <w:pPr>
              <w:pStyle w:val="59"/>
            </w:pPr>
            <w:r>
              <w:t>50</w:t>
            </w:r>
          </w:p>
        </w:tc>
        <w:tc>
          <w:tcPr>
            <w:tcW w:w="881" w:type="pct"/>
            <w:tcMar>
              <w:top w:w="150" w:type="dxa"/>
              <w:left w:w="240" w:type="dxa"/>
              <w:bottom w:w="150" w:type="dxa"/>
              <w:right w:w="240" w:type="dxa"/>
            </w:tcMar>
            <w:vAlign w:val="center"/>
          </w:tcPr>
          <w:p w14:paraId="73EA68FB">
            <w:pPr>
              <w:pStyle w:val="59"/>
            </w:pPr>
            <w:r>
              <w:t>是</w:t>
            </w:r>
          </w:p>
        </w:tc>
        <w:tc>
          <w:tcPr>
            <w:tcW w:w="587" w:type="pct"/>
            <w:tcMar>
              <w:top w:w="150" w:type="dxa"/>
              <w:left w:w="240" w:type="dxa"/>
              <w:bottom w:w="150" w:type="dxa"/>
              <w:right w:w="240" w:type="dxa"/>
            </w:tcMar>
            <w:vAlign w:val="center"/>
          </w:tcPr>
          <w:p w14:paraId="02CA610B">
            <w:pPr>
              <w:pStyle w:val="59"/>
            </w:pPr>
            <w:r>
              <w:t>否</w:t>
            </w:r>
          </w:p>
        </w:tc>
        <w:tc>
          <w:tcPr>
            <w:tcW w:w="587" w:type="pct"/>
            <w:tcMar>
              <w:top w:w="150" w:type="dxa"/>
              <w:left w:w="240" w:type="dxa"/>
              <w:bottom w:w="150" w:type="dxa"/>
              <w:right w:w="0" w:type="dxa"/>
            </w:tcMar>
            <w:vAlign w:val="center"/>
          </w:tcPr>
          <w:p w14:paraId="28F9A037">
            <w:pPr>
              <w:pStyle w:val="59"/>
            </w:pPr>
            <w:r>
              <w:t>姓名</w:t>
            </w:r>
          </w:p>
        </w:tc>
      </w:tr>
      <w:tr w14:paraId="5236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66EBE3AA">
            <w:pPr>
              <w:pStyle w:val="59"/>
            </w:pPr>
            <w:r>
              <w:t>6</w:t>
            </w:r>
          </w:p>
        </w:tc>
        <w:tc>
          <w:tcPr>
            <w:tcW w:w="1036" w:type="pct"/>
            <w:tcMar>
              <w:top w:w="150" w:type="dxa"/>
              <w:left w:w="240" w:type="dxa"/>
              <w:bottom w:w="150" w:type="dxa"/>
              <w:right w:w="240" w:type="dxa"/>
            </w:tcMar>
            <w:vAlign w:val="center"/>
          </w:tcPr>
          <w:p w14:paraId="0289E6A0">
            <w:pPr>
              <w:pStyle w:val="59"/>
            </w:pPr>
            <w:r>
              <w:t>xingbie</w:t>
            </w:r>
          </w:p>
        </w:tc>
        <w:tc>
          <w:tcPr>
            <w:tcW w:w="881" w:type="pct"/>
            <w:tcMar>
              <w:top w:w="150" w:type="dxa"/>
              <w:left w:w="240" w:type="dxa"/>
              <w:bottom w:w="150" w:type="dxa"/>
              <w:right w:w="240" w:type="dxa"/>
            </w:tcMar>
            <w:vAlign w:val="center"/>
          </w:tcPr>
          <w:p w14:paraId="7F6130E2">
            <w:pPr>
              <w:pStyle w:val="59"/>
            </w:pPr>
            <w:r>
              <w:t>varchar</w:t>
            </w:r>
          </w:p>
        </w:tc>
        <w:tc>
          <w:tcPr>
            <w:tcW w:w="587" w:type="pct"/>
            <w:tcMar>
              <w:top w:w="150" w:type="dxa"/>
              <w:left w:w="240" w:type="dxa"/>
              <w:bottom w:w="150" w:type="dxa"/>
              <w:right w:w="240" w:type="dxa"/>
            </w:tcMar>
            <w:vAlign w:val="center"/>
          </w:tcPr>
          <w:p w14:paraId="4E9D471D">
            <w:pPr>
              <w:pStyle w:val="59"/>
            </w:pPr>
            <w:r>
              <w:t>2</w:t>
            </w:r>
          </w:p>
        </w:tc>
        <w:tc>
          <w:tcPr>
            <w:tcW w:w="881" w:type="pct"/>
            <w:tcMar>
              <w:top w:w="150" w:type="dxa"/>
              <w:left w:w="240" w:type="dxa"/>
              <w:bottom w:w="150" w:type="dxa"/>
              <w:right w:w="240" w:type="dxa"/>
            </w:tcMar>
            <w:vAlign w:val="center"/>
          </w:tcPr>
          <w:p w14:paraId="02BDFB6E">
            <w:pPr>
              <w:pStyle w:val="59"/>
            </w:pPr>
            <w:r>
              <w:t>是</w:t>
            </w:r>
          </w:p>
        </w:tc>
        <w:tc>
          <w:tcPr>
            <w:tcW w:w="587" w:type="pct"/>
            <w:tcMar>
              <w:top w:w="150" w:type="dxa"/>
              <w:left w:w="240" w:type="dxa"/>
              <w:bottom w:w="150" w:type="dxa"/>
              <w:right w:w="240" w:type="dxa"/>
            </w:tcMar>
            <w:vAlign w:val="center"/>
          </w:tcPr>
          <w:p w14:paraId="4D6360E9">
            <w:pPr>
              <w:pStyle w:val="59"/>
            </w:pPr>
            <w:r>
              <w:t>否</w:t>
            </w:r>
          </w:p>
        </w:tc>
        <w:tc>
          <w:tcPr>
            <w:tcW w:w="587" w:type="pct"/>
            <w:tcMar>
              <w:top w:w="150" w:type="dxa"/>
              <w:left w:w="240" w:type="dxa"/>
              <w:bottom w:w="150" w:type="dxa"/>
              <w:right w:w="0" w:type="dxa"/>
            </w:tcMar>
            <w:vAlign w:val="center"/>
          </w:tcPr>
          <w:p w14:paraId="78899C17">
            <w:pPr>
              <w:pStyle w:val="59"/>
            </w:pPr>
            <w:r>
              <w:t>性别</w:t>
            </w:r>
          </w:p>
        </w:tc>
      </w:tr>
      <w:tr w14:paraId="15BFC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017E62DB">
            <w:pPr>
              <w:pStyle w:val="59"/>
            </w:pPr>
            <w:r>
              <w:t>7</w:t>
            </w:r>
          </w:p>
        </w:tc>
        <w:tc>
          <w:tcPr>
            <w:tcW w:w="1036" w:type="pct"/>
            <w:tcMar>
              <w:top w:w="150" w:type="dxa"/>
              <w:left w:w="240" w:type="dxa"/>
              <w:bottom w:w="150" w:type="dxa"/>
              <w:right w:w="240" w:type="dxa"/>
            </w:tcMar>
            <w:vAlign w:val="center"/>
          </w:tcPr>
          <w:p w14:paraId="68A3179D">
            <w:pPr>
              <w:pStyle w:val="59"/>
            </w:pPr>
            <w:r>
              <w:t>nianling</w:t>
            </w:r>
          </w:p>
        </w:tc>
        <w:tc>
          <w:tcPr>
            <w:tcW w:w="881" w:type="pct"/>
            <w:tcMar>
              <w:top w:w="150" w:type="dxa"/>
              <w:left w:w="240" w:type="dxa"/>
              <w:bottom w:w="150" w:type="dxa"/>
              <w:right w:w="240" w:type="dxa"/>
            </w:tcMar>
            <w:vAlign w:val="center"/>
          </w:tcPr>
          <w:p w14:paraId="53CDDABF">
            <w:pPr>
              <w:pStyle w:val="59"/>
            </w:pPr>
            <w:r>
              <w:t>int</w:t>
            </w:r>
          </w:p>
        </w:tc>
        <w:tc>
          <w:tcPr>
            <w:tcW w:w="587" w:type="pct"/>
            <w:tcMar>
              <w:top w:w="150" w:type="dxa"/>
              <w:left w:w="240" w:type="dxa"/>
              <w:bottom w:w="150" w:type="dxa"/>
              <w:right w:w="240" w:type="dxa"/>
            </w:tcMar>
            <w:vAlign w:val="center"/>
          </w:tcPr>
          <w:p w14:paraId="1B4DA83B">
            <w:pPr>
              <w:pStyle w:val="59"/>
            </w:pPr>
            <w:r>
              <w:t>11</w:t>
            </w:r>
          </w:p>
        </w:tc>
        <w:tc>
          <w:tcPr>
            <w:tcW w:w="881" w:type="pct"/>
            <w:tcMar>
              <w:top w:w="150" w:type="dxa"/>
              <w:left w:w="240" w:type="dxa"/>
              <w:bottom w:w="150" w:type="dxa"/>
              <w:right w:w="240" w:type="dxa"/>
            </w:tcMar>
            <w:vAlign w:val="center"/>
          </w:tcPr>
          <w:p w14:paraId="0D3BA6EB">
            <w:pPr>
              <w:pStyle w:val="59"/>
            </w:pPr>
            <w:r>
              <w:t>是</w:t>
            </w:r>
          </w:p>
        </w:tc>
        <w:tc>
          <w:tcPr>
            <w:tcW w:w="587" w:type="pct"/>
            <w:tcMar>
              <w:top w:w="150" w:type="dxa"/>
              <w:left w:w="240" w:type="dxa"/>
              <w:bottom w:w="150" w:type="dxa"/>
              <w:right w:w="240" w:type="dxa"/>
            </w:tcMar>
            <w:vAlign w:val="center"/>
          </w:tcPr>
          <w:p w14:paraId="447F43C9">
            <w:pPr>
              <w:pStyle w:val="59"/>
            </w:pPr>
            <w:r>
              <w:t>否</w:t>
            </w:r>
          </w:p>
        </w:tc>
        <w:tc>
          <w:tcPr>
            <w:tcW w:w="587" w:type="pct"/>
            <w:tcMar>
              <w:top w:w="150" w:type="dxa"/>
              <w:left w:w="240" w:type="dxa"/>
              <w:bottom w:w="150" w:type="dxa"/>
              <w:right w:w="0" w:type="dxa"/>
            </w:tcMar>
            <w:vAlign w:val="center"/>
          </w:tcPr>
          <w:p w14:paraId="61585B9F">
            <w:pPr>
              <w:pStyle w:val="59"/>
            </w:pPr>
            <w:r>
              <w:t>年龄</w:t>
            </w:r>
          </w:p>
        </w:tc>
      </w:tr>
      <w:tr w14:paraId="3B4E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79739D70">
            <w:pPr>
              <w:pStyle w:val="59"/>
            </w:pPr>
            <w:r>
              <w:t>8</w:t>
            </w:r>
          </w:p>
        </w:tc>
        <w:tc>
          <w:tcPr>
            <w:tcW w:w="1036" w:type="pct"/>
            <w:tcMar>
              <w:top w:w="150" w:type="dxa"/>
              <w:left w:w="240" w:type="dxa"/>
              <w:bottom w:w="150" w:type="dxa"/>
              <w:right w:w="240" w:type="dxa"/>
            </w:tcMar>
            <w:vAlign w:val="center"/>
          </w:tcPr>
          <w:p w14:paraId="636BDABB">
            <w:pPr>
              <w:pStyle w:val="59"/>
            </w:pPr>
            <w:r>
              <w:t>dianhua</w:t>
            </w:r>
          </w:p>
        </w:tc>
        <w:tc>
          <w:tcPr>
            <w:tcW w:w="881" w:type="pct"/>
            <w:tcMar>
              <w:top w:w="150" w:type="dxa"/>
              <w:left w:w="240" w:type="dxa"/>
              <w:bottom w:w="150" w:type="dxa"/>
              <w:right w:w="240" w:type="dxa"/>
            </w:tcMar>
            <w:vAlign w:val="center"/>
          </w:tcPr>
          <w:p w14:paraId="3BB31A51">
            <w:pPr>
              <w:pStyle w:val="59"/>
            </w:pPr>
            <w:r>
              <w:t>varchar</w:t>
            </w:r>
          </w:p>
        </w:tc>
        <w:tc>
          <w:tcPr>
            <w:tcW w:w="587" w:type="pct"/>
            <w:tcMar>
              <w:top w:w="150" w:type="dxa"/>
              <w:left w:w="240" w:type="dxa"/>
              <w:bottom w:w="150" w:type="dxa"/>
              <w:right w:w="240" w:type="dxa"/>
            </w:tcMar>
            <w:vAlign w:val="center"/>
          </w:tcPr>
          <w:p w14:paraId="61055BDB">
            <w:pPr>
              <w:pStyle w:val="59"/>
            </w:pPr>
            <w:r>
              <w:t>20</w:t>
            </w:r>
          </w:p>
        </w:tc>
        <w:tc>
          <w:tcPr>
            <w:tcW w:w="881" w:type="pct"/>
            <w:tcMar>
              <w:top w:w="150" w:type="dxa"/>
              <w:left w:w="240" w:type="dxa"/>
              <w:bottom w:w="150" w:type="dxa"/>
              <w:right w:w="240" w:type="dxa"/>
            </w:tcMar>
            <w:vAlign w:val="center"/>
          </w:tcPr>
          <w:p w14:paraId="25A1D6DF">
            <w:pPr>
              <w:pStyle w:val="59"/>
            </w:pPr>
            <w:r>
              <w:t>是</w:t>
            </w:r>
          </w:p>
        </w:tc>
        <w:tc>
          <w:tcPr>
            <w:tcW w:w="587" w:type="pct"/>
            <w:tcMar>
              <w:top w:w="150" w:type="dxa"/>
              <w:left w:w="240" w:type="dxa"/>
              <w:bottom w:w="150" w:type="dxa"/>
              <w:right w:w="240" w:type="dxa"/>
            </w:tcMar>
            <w:vAlign w:val="center"/>
          </w:tcPr>
          <w:p w14:paraId="4CBCFB95">
            <w:pPr>
              <w:pStyle w:val="59"/>
            </w:pPr>
            <w:r>
              <w:t>否</w:t>
            </w:r>
          </w:p>
        </w:tc>
        <w:tc>
          <w:tcPr>
            <w:tcW w:w="587" w:type="pct"/>
            <w:tcMar>
              <w:top w:w="150" w:type="dxa"/>
              <w:left w:w="240" w:type="dxa"/>
              <w:bottom w:w="150" w:type="dxa"/>
              <w:right w:w="0" w:type="dxa"/>
            </w:tcMar>
            <w:vAlign w:val="center"/>
          </w:tcPr>
          <w:p w14:paraId="090C636A">
            <w:pPr>
              <w:pStyle w:val="59"/>
            </w:pPr>
            <w:r>
              <w:t>电话</w:t>
            </w:r>
          </w:p>
        </w:tc>
      </w:tr>
      <w:tr w14:paraId="6CD9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51DC3630">
            <w:pPr>
              <w:pStyle w:val="59"/>
            </w:pPr>
            <w:r>
              <w:t>9</w:t>
            </w:r>
          </w:p>
        </w:tc>
        <w:tc>
          <w:tcPr>
            <w:tcW w:w="1036" w:type="pct"/>
            <w:tcMar>
              <w:top w:w="150" w:type="dxa"/>
              <w:left w:w="240" w:type="dxa"/>
              <w:bottom w:w="150" w:type="dxa"/>
              <w:right w:w="240" w:type="dxa"/>
            </w:tcMar>
            <w:vAlign w:val="center"/>
          </w:tcPr>
          <w:p w14:paraId="0817BDE3">
            <w:pPr>
              <w:pStyle w:val="59"/>
            </w:pPr>
            <w:r>
              <w:t>youxiang</w:t>
            </w:r>
          </w:p>
        </w:tc>
        <w:tc>
          <w:tcPr>
            <w:tcW w:w="881" w:type="pct"/>
            <w:tcMar>
              <w:top w:w="150" w:type="dxa"/>
              <w:left w:w="240" w:type="dxa"/>
              <w:bottom w:w="150" w:type="dxa"/>
              <w:right w:w="240" w:type="dxa"/>
            </w:tcMar>
            <w:vAlign w:val="center"/>
          </w:tcPr>
          <w:p w14:paraId="11DC56E7">
            <w:pPr>
              <w:pStyle w:val="59"/>
            </w:pPr>
            <w:r>
              <w:t>varchar</w:t>
            </w:r>
          </w:p>
        </w:tc>
        <w:tc>
          <w:tcPr>
            <w:tcW w:w="587" w:type="pct"/>
            <w:tcMar>
              <w:top w:w="150" w:type="dxa"/>
              <w:left w:w="240" w:type="dxa"/>
              <w:bottom w:w="150" w:type="dxa"/>
              <w:right w:w="240" w:type="dxa"/>
            </w:tcMar>
            <w:vAlign w:val="center"/>
          </w:tcPr>
          <w:p w14:paraId="4CFEA08D">
            <w:pPr>
              <w:pStyle w:val="59"/>
            </w:pPr>
            <w:r>
              <w:t>100</w:t>
            </w:r>
          </w:p>
        </w:tc>
        <w:tc>
          <w:tcPr>
            <w:tcW w:w="881" w:type="pct"/>
            <w:tcMar>
              <w:top w:w="150" w:type="dxa"/>
              <w:left w:w="240" w:type="dxa"/>
              <w:bottom w:w="150" w:type="dxa"/>
              <w:right w:w="240" w:type="dxa"/>
            </w:tcMar>
            <w:vAlign w:val="center"/>
          </w:tcPr>
          <w:p w14:paraId="5F6229BF">
            <w:pPr>
              <w:pStyle w:val="59"/>
            </w:pPr>
            <w:r>
              <w:t>是</w:t>
            </w:r>
          </w:p>
        </w:tc>
        <w:tc>
          <w:tcPr>
            <w:tcW w:w="587" w:type="pct"/>
            <w:tcMar>
              <w:top w:w="150" w:type="dxa"/>
              <w:left w:w="240" w:type="dxa"/>
              <w:bottom w:w="150" w:type="dxa"/>
              <w:right w:w="240" w:type="dxa"/>
            </w:tcMar>
            <w:vAlign w:val="center"/>
          </w:tcPr>
          <w:p w14:paraId="53E86D23">
            <w:pPr>
              <w:pStyle w:val="59"/>
            </w:pPr>
            <w:r>
              <w:t>否</w:t>
            </w:r>
          </w:p>
        </w:tc>
        <w:tc>
          <w:tcPr>
            <w:tcW w:w="587" w:type="pct"/>
            <w:tcMar>
              <w:top w:w="150" w:type="dxa"/>
              <w:left w:w="240" w:type="dxa"/>
              <w:bottom w:w="150" w:type="dxa"/>
              <w:right w:w="0" w:type="dxa"/>
            </w:tcMar>
            <w:vAlign w:val="center"/>
          </w:tcPr>
          <w:p w14:paraId="16AFAF02">
            <w:pPr>
              <w:pStyle w:val="59"/>
            </w:pPr>
            <w:r>
              <w:t>邮箱</w:t>
            </w:r>
          </w:p>
        </w:tc>
      </w:tr>
      <w:tr w14:paraId="6B7E9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40" w:type="pct"/>
            <w:tcMar>
              <w:top w:w="150" w:type="dxa"/>
              <w:left w:w="0" w:type="dxa"/>
              <w:bottom w:w="150" w:type="dxa"/>
              <w:right w:w="240" w:type="dxa"/>
            </w:tcMar>
            <w:vAlign w:val="center"/>
          </w:tcPr>
          <w:p w14:paraId="7574BB15">
            <w:pPr>
              <w:pStyle w:val="59"/>
            </w:pPr>
            <w:r>
              <w:t>10</w:t>
            </w:r>
          </w:p>
        </w:tc>
        <w:tc>
          <w:tcPr>
            <w:tcW w:w="1036" w:type="pct"/>
            <w:tcMar>
              <w:top w:w="150" w:type="dxa"/>
              <w:left w:w="240" w:type="dxa"/>
              <w:bottom w:w="150" w:type="dxa"/>
              <w:right w:w="240" w:type="dxa"/>
            </w:tcMar>
            <w:vAlign w:val="center"/>
          </w:tcPr>
          <w:p w14:paraId="1A39FC8F">
            <w:pPr>
              <w:pStyle w:val="59"/>
            </w:pPr>
            <w:r>
              <w:t>dizhi</w:t>
            </w:r>
          </w:p>
        </w:tc>
        <w:tc>
          <w:tcPr>
            <w:tcW w:w="881" w:type="pct"/>
            <w:tcMar>
              <w:top w:w="150" w:type="dxa"/>
              <w:left w:w="240" w:type="dxa"/>
              <w:bottom w:w="150" w:type="dxa"/>
              <w:right w:w="240" w:type="dxa"/>
            </w:tcMar>
            <w:vAlign w:val="center"/>
          </w:tcPr>
          <w:p w14:paraId="3D9AAB07">
            <w:pPr>
              <w:pStyle w:val="59"/>
            </w:pPr>
            <w:r>
              <w:t>varchar</w:t>
            </w:r>
          </w:p>
        </w:tc>
        <w:tc>
          <w:tcPr>
            <w:tcW w:w="587" w:type="pct"/>
            <w:tcMar>
              <w:top w:w="150" w:type="dxa"/>
              <w:left w:w="240" w:type="dxa"/>
              <w:bottom w:w="150" w:type="dxa"/>
              <w:right w:w="240" w:type="dxa"/>
            </w:tcMar>
            <w:vAlign w:val="center"/>
          </w:tcPr>
          <w:p w14:paraId="71A00468">
            <w:pPr>
              <w:pStyle w:val="59"/>
            </w:pPr>
            <w:r>
              <w:t>200</w:t>
            </w:r>
          </w:p>
        </w:tc>
        <w:tc>
          <w:tcPr>
            <w:tcW w:w="881" w:type="pct"/>
            <w:tcMar>
              <w:top w:w="150" w:type="dxa"/>
              <w:left w:w="240" w:type="dxa"/>
              <w:bottom w:w="150" w:type="dxa"/>
              <w:right w:w="240" w:type="dxa"/>
            </w:tcMar>
            <w:vAlign w:val="center"/>
          </w:tcPr>
          <w:p w14:paraId="22D5F3F5">
            <w:pPr>
              <w:pStyle w:val="59"/>
            </w:pPr>
            <w:r>
              <w:t>是</w:t>
            </w:r>
          </w:p>
        </w:tc>
        <w:tc>
          <w:tcPr>
            <w:tcW w:w="587" w:type="pct"/>
            <w:tcMar>
              <w:top w:w="150" w:type="dxa"/>
              <w:left w:w="240" w:type="dxa"/>
              <w:bottom w:w="150" w:type="dxa"/>
              <w:right w:w="240" w:type="dxa"/>
            </w:tcMar>
            <w:vAlign w:val="center"/>
          </w:tcPr>
          <w:p w14:paraId="04FCC052">
            <w:pPr>
              <w:pStyle w:val="59"/>
            </w:pPr>
            <w:r>
              <w:t>否</w:t>
            </w:r>
          </w:p>
        </w:tc>
        <w:tc>
          <w:tcPr>
            <w:tcW w:w="587" w:type="pct"/>
            <w:tcMar>
              <w:top w:w="150" w:type="dxa"/>
              <w:left w:w="240" w:type="dxa"/>
              <w:bottom w:w="150" w:type="dxa"/>
              <w:right w:w="0" w:type="dxa"/>
            </w:tcMar>
            <w:vAlign w:val="center"/>
          </w:tcPr>
          <w:p w14:paraId="6F6AB3BF">
            <w:pPr>
              <w:pStyle w:val="59"/>
            </w:pPr>
            <w:r>
              <w:t>地址</w:t>
            </w:r>
          </w:p>
        </w:tc>
      </w:tr>
    </w:tbl>
    <w:p w14:paraId="732BD339">
      <w:pPr>
        <w:pStyle w:val="18"/>
        <w:ind w:firstLine="480"/>
      </w:pPr>
      <w:r>
        <w:t>职员表主要用于保存全部的员工信息，包括销售与售后等各种不同的有不同级别的权限角色。主要由权限、编号、密码以及姓名这几个列组成。如表4-3所示。</w:t>
      </w:r>
    </w:p>
    <w:p w14:paraId="7353241F">
      <w:pPr>
        <w:pStyle w:val="35"/>
      </w:pPr>
      <w:r>
        <w:t>表4-3 员工表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53"/>
        <w:gridCol w:w="1656"/>
        <w:gridCol w:w="1703"/>
        <w:gridCol w:w="1135"/>
        <w:gridCol w:w="1703"/>
        <w:gridCol w:w="1135"/>
        <w:gridCol w:w="1131"/>
      </w:tblGrid>
      <w:tr w14:paraId="7BDA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458" w:type="pct"/>
            <w:tcMar>
              <w:top w:w="150" w:type="dxa"/>
              <w:left w:w="0" w:type="dxa"/>
              <w:bottom w:w="150" w:type="dxa"/>
              <w:right w:w="240" w:type="dxa"/>
            </w:tcMar>
            <w:vAlign w:val="center"/>
          </w:tcPr>
          <w:p w14:paraId="579DA130">
            <w:pPr>
              <w:pStyle w:val="59"/>
            </w:pPr>
            <w:r>
              <w:t>序号</w:t>
            </w:r>
          </w:p>
        </w:tc>
        <w:tc>
          <w:tcPr>
            <w:tcW w:w="889" w:type="pct"/>
            <w:tcMar>
              <w:top w:w="150" w:type="dxa"/>
              <w:left w:w="240" w:type="dxa"/>
              <w:bottom w:w="150" w:type="dxa"/>
              <w:right w:w="240" w:type="dxa"/>
            </w:tcMar>
            <w:vAlign w:val="center"/>
          </w:tcPr>
          <w:p w14:paraId="553D85E1">
            <w:pPr>
              <w:pStyle w:val="59"/>
            </w:pPr>
            <w:r>
              <w:t>字段名</w:t>
            </w:r>
          </w:p>
        </w:tc>
        <w:tc>
          <w:tcPr>
            <w:tcW w:w="914" w:type="pct"/>
            <w:tcMar>
              <w:top w:w="150" w:type="dxa"/>
              <w:left w:w="240" w:type="dxa"/>
              <w:bottom w:w="150" w:type="dxa"/>
              <w:right w:w="240" w:type="dxa"/>
            </w:tcMar>
            <w:vAlign w:val="center"/>
          </w:tcPr>
          <w:p w14:paraId="3445E19B">
            <w:pPr>
              <w:pStyle w:val="59"/>
            </w:pPr>
            <w:r>
              <w:t>数据类型</w:t>
            </w:r>
          </w:p>
        </w:tc>
        <w:tc>
          <w:tcPr>
            <w:tcW w:w="609" w:type="pct"/>
            <w:tcMar>
              <w:top w:w="150" w:type="dxa"/>
              <w:left w:w="240" w:type="dxa"/>
              <w:bottom w:w="150" w:type="dxa"/>
              <w:right w:w="240" w:type="dxa"/>
            </w:tcMar>
            <w:vAlign w:val="center"/>
          </w:tcPr>
          <w:p w14:paraId="77ECBB1E">
            <w:pPr>
              <w:pStyle w:val="59"/>
            </w:pPr>
            <w:r>
              <w:t>长度</w:t>
            </w:r>
          </w:p>
        </w:tc>
        <w:tc>
          <w:tcPr>
            <w:tcW w:w="914" w:type="pct"/>
            <w:tcMar>
              <w:top w:w="150" w:type="dxa"/>
              <w:left w:w="240" w:type="dxa"/>
              <w:bottom w:w="150" w:type="dxa"/>
              <w:right w:w="240" w:type="dxa"/>
            </w:tcMar>
            <w:vAlign w:val="center"/>
          </w:tcPr>
          <w:p w14:paraId="4FD3567F">
            <w:pPr>
              <w:pStyle w:val="59"/>
            </w:pPr>
            <w:r>
              <w:t>是否为空</w:t>
            </w:r>
          </w:p>
        </w:tc>
        <w:tc>
          <w:tcPr>
            <w:tcW w:w="609" w:type="pct"/>
            <w:tcMar>
              <w:top w:w="150" w:type="dxa"/>
              <w:left w:w="240" w:type="dxa"/>
              <w:bottom w:w="150" w:type="dxa"/>
              <w:right w:w="240" w:type="dxa"/>
            </w:tcMar>
            <w:vAlign w:val="center"/>
          </w:tcPr>
          <w:p w14:paraId="79AA35DA">
            <w:pPr>
              <w:pStyle w:val="59"/>
            </w:pPr>
            <w:r>
              <w:t>主键</w:t>
            </w:r>
          </w:p>
        </w:tc>
        <w:tc>
          <w:tcPr>
            <w:tcW w:w="607" w:type="pct"/>
            <w:tcMar>
              <w:top w:w="150" w:type="dxa"/>
              <w:left w:w="240" w:type="dxa"/>
              <w:bottom w:w="150" w:type="dxa"/>
              <w:right w:w="240" w:type="dxa"/>
            </w:tcMar>
            <w:vAlign w:val="center"/>
          </w:tcPr>
          <w:p w14:paraId="11E0E5BB">
            <w:pPr>
              <w:pStyle w:val="59"/>
            </w:pPr>
            <w:r>
              <w:t>备注</w:t>
            </w:r>
          </w:p>
        </w:tc>
      </w:tr>
      <w:tr w14:paraId="180F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759A666E">
            <w:pPr>
              <w:pStyle w:val="59"/>
            </w:pPr>
            <w:r>
              <w:t>1</w:t>
            </w:r>
          </w:p>
        </w:tc>
        <w:tc>
          <w:tcPr>
            <w:tcW w:w="889" w:type="pct"/>
            <w:tcMar>
              <w:top w:w="150" w:type="dxa"/>
              <w:left w:w="240" w:type="dxa"/>
              <w:bottom w:w="150" w:type="dxa"/>
              <w:right w:w="240" w:type="dxa"/>
            </w:tcMar>
            <w:vAlign w:val="center"/>
          </w:tcPr>
          <w:p w14:paraId="3F587B7A">
            <w:pPr>
              <w:pStyle w:val="59"/>
            </w:pPr>
            <w:r>
              <w:t>id</w:t>
            </w:r>
          </w:p>
        </w:tc>
        <w:tc>
          <w:tcPr>
            <w:tcW w:w="914" w:type="pct"/>
            <w:tcMar>
              <w:top w:w="150" w:type="dxa"/>
              <w:left w:w="240" w:type="dxa"/>
              <w:bottom w:w="150" w:type="dxa"/>
              <w:right w:w="240" w:type="dxa"/>
            </w:tcMar>
            <w:vAlign w:val="center"/>
          </w:tcPr>
          <w:p w14:paraId="4085D85A">
            <w:pPr>
              <w:pStyle w:val="59"/>
            </w:pPr>
            <w:r>
              <w:t>int</w:t>
            </w:r>
          </w:p>
        </w:tc>
        <w:tc>
          <w:tcPr>
            <w:tcW w:w="609" w:type="pct"/>
            <w:tcMar>
              <w:top w:w="150" w:type="dxa"/>
              <w:left w:w="240" w:type="dxa"/>
              <w:bottom w:w="150" w:type="dxa"/>
              <w:right w:w="240" w:type="dxa"/>
            </w:tcMar>
            <w:vAlign w:val="center"/>
          </w:tcPr>
          <w:p w14:paraId="69C9D726">
            <w:pPr>
              <w:pStyle w:val="59"/>
            </w:pPr>
            <w:r>
              <w:t>11</w:t>
            </w:r>
          </w:p>
        </w:tc>
        <w:tc>
          <w:tcPr>
            <w:tcW w:w="914" w:type="pct"/>
            <w:tcMar>
              <w:top w:w="150" w:type="dxa"/>
              <w:left w:w="240" w:type="dxa"/>
              <w:bottom w:w="150" w:type="dxa"/>
              <w:right w:w="240" w:type="dxa"/>
            </w:tcMar>
            <w:vAlign w:val="center"/>
          </w:tcPr>
          <w:p w14:paraId="7F4FC091">
            <w:pPr>
              <w:pStyle w:val="59"/>
            </w:pPr>
            <w:r>
              <w:t>否</w:t>
            </w:r>
          </w:p>
        </w:tc>
        <w:tc>
          <w:tcPr>
            <w:tcW w:w="609" w:type="pct"/>
            <w:tcMar>
              <w:top w:w="150" w:type="dxa"/>
              <w:left w:w="240" w:type="dxa"/>
              <w:bottom w:w="150" w:type="dxa"/>
              <w:right w:w="240" w:type="dxa"/>
            </w:tcMar>
            <w:vAlign w:val="center"/>
          </w:tcPr>
          <w:p w14:paraId="319B6CDE">
            <w:pPr>
              <w:pStyle w:val="59"/>
            </w:pPr>
            <w:r>
              <w:t>是</w:t>
            </w:r>
          </w:p>
        </w:tc>
        <w:tc>
          <w:tcPr>
            <w:tcW w:w="607" w:type="pct"/>
            <w:tcMar>
              <w:top w:w="150" w:type="dxa"/>
              <w:left w:w="240" w:type="dxa"/>
              <w:bottom w:w="150" w:type="dxa"/>
              <w:right w:w="0" w:type="dxa"/>
            </w:tcMar>
            <w:vAlign w:val="center"/>
          </w:tcPr>
          <w:p w14:paraId="32AC5398">
            <w:pPr>
              <w:pStyle w:val="59"/>
            </w:pPr>
            <w:r>
              <w:t>主键</w:t>
            </w:r>
          </w:p>
        </w:tc>
      </w:tr>
      <w:tr w14:paraId="75224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30EAD414">
            <w:pPr>
              <w:pStyle w:val="59"/>
            </w:pPr>
            <w:r>
              <w:t>2</w:t>
            </w:r>
          </w:p>
        </w:tc>
        <w:tc>
          <w:tcPr>
            <w:tcW w:w="889" w:type="pct"/>
            <w:tcMar>
              <w:top w:w="150" w:type="dxa"/>
              <w:left w:w="240" w:type="dxa"/>
              <w:bottom w:w="150" w:type="dxa"/>
              <w:right w:w="240" w:type="dxa"/>
            </w:tcMar>
            <w:vAlign w:val="center"/>
          </w:tcPr>
          <w:p w14:paraId="3BD6D563">
            <w:pPr>
              <w:pStyle w:val="59"/>
            </w:pPr>
            <w:r>
              <w:t>cx</w:t>
            </w:r>
          </w:p>
        </w:tc>
        <w:tc>
          <w:tcPr>
            <w:tcW w:w="914" w:type="pct"/>
            <w:tcMar>
              <w:top w:w="150" w:type="dxa"/>
              <w:left w:w="240" w:type="dxa"/>
              <w:bottom w:w="150" w:type="dxa"/>
              <w:right w:w="240" w:type="dxa"/>
            </w:tcMar>
            <w:vAlign w:val="center"/>
          </w:tcPr>
          <w:p w14:paraId="3BC513CD">
            <w:pPr>
              <w:pStyle w:val="59"/>
            </w:pPr>
            <w:r>
              <w:t>varchar</w:t>
            </w:r>
          </w:p>
        </w:tc>
        <w:tc>
          <w:tcPr>
            <w:tcW w:w="609" w:type="pct"/>
            <w:tcMar>
              <w:top w:w="150" w:type="dxa"/>
              <w:left w:w="240" w:type="dxa"/>
              <w:bottom w:w="150" w:type="dxa"/>
              <w:right w:w="240" w:type="dxa"/>
            </w:tcMar>
            <w:vAlign w:val="center"/>
          </w:tcPr>
          <w:p w14:paraId="12957B56">
            <w:pPr>
              <w:pStyle w:val="59"/>
            </w:pPr>
            <w:r>
              <w:t>20</w:t>
            </w:r>
          </w:p>
        </w:tc>
        <w:tc>
          <w:tcPr>
            <w:tcW w:w="914" w:type="pct"/>
            <w:tcMar>
              <w:top w:w="150" w:type="dxa"/>
              <w:left w:w="240" w:type="dxa"/>
              <w:bottom w:w="150" w:type="dxa"/>
              <w:right w:w="240" w:type="dxa"/>
            </w:tcMar>
            <w:vAlign w:val="center"/>
          </w:tcPr>
          <w:p w14:paraId="0BA9603F">
            <w:pPr>
              <w:pStyle w:val="59"/>
            </w:pPr>
            <w:r>
              <w:t>是</w:t>
            </w:r>
          </w:p>
        </w:tc>
        <w:tc>
          <w:tcPr>
            <w:tcW w:w="609" w:type="pct"/>
            <w:tcMar>
              <w:top w:w="150" w:type="dxa"/>
              <w:left w:w="240" w:type="dxa"/>
              <w:bottom w:w="150" w:type="dxa"/>
              <w:right w:w="240" w:type="dxa"/>
            </w:tcMar>
            <w:vAlign w:val="center"/>
          </w:tcPr>
          <w:p w14:paraId="7BDE07BB">
            <w:pPr>
              <w:pStyle w:val="59"/>
            </w:pPr>
            <w:r>
              <w:t>否</w:t>
            </w:r>
          </w:p>
        </w:tc>
        <w:tc>
          <w:tcPr>
            <w:tcW w:w="607" w:type="pct"/>
            <w:tcMar>
              <w:top w:w="150" w:type="dxa"/>
              <w:left w:w="240" w:type="dxa"/>
              <w:bottom w:w="150" w:type="dxa"/>
              <w:right w:w="0" w:type="dxa"/>
            </w:tcMar>
            <w:vAlign w:val="center"/>
          </w:tcPr>
          <w:p w14:paraId="0FDB8FA4">
            <w:pPr>
              <w:pStyle w:val="59"/>
            </w:pPr>
            <w:r>
              <w:t>权限</w:t>
            </w:r>
          </w:p>
        </w:tc>
      </w:tr>
      <w:tr w14:paraId="6D9C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3DFFF26A">
            <w:pPr>
              <w:pStyle w:val="59"/>
            </w:pPr>
            <w:r>
              <w:t>3</w:t>
            </w:r>
          </w:p>
        </w:tc>
        <w:tc>
          <w:tcPr>
            <w:tcW w:w="889" w:type="pct"/>
            <w:tcMar>
              <w:top w:w="150" w:type="dxa"/>
              <w:left w:w="240" w:type="dxa"/>
              <w:bottom w:w="150" w:type="dxa"/>
              <w:right w:w="240" w:type="dxa"/>
            </w:tcMar>
            <w:vAlign w:val="center"/>
          </w:tcPr>
          <w:p w14:paraId="1F038F45">
            <w:pPr>
              <w:pStyle w:val="59"/>
            </w:pPr>
            <w:r>
              <w:t>gonghao</w:t>
            </w:r>
          </w:p>
        </w:tc>
        <w:tc>
          <w:tcPr>
            <w:tcW w:w="914" w:type="pct"/>
            <w:tcMar>
              <w:top w:w="150" w:type="dxa"/>
              <w:left w:w="240" w:type="dxa"/>
              <w:bottom w:w="150" w:type="dxa"/>
              <w:right w:w="240" w:type="dxa"/>
            </w:tcMar>
            <w:vAlign w:val="center"/>
          </w:tcPr>
          <w:p w14:paraId="669C1DD6">
            <w:pPr>
              <w:pStyle w:val="59"/>
            </w:pPr>
            <w:r>
              <w:t>varchar</w:t>
            </w:r>
          </w:p>
        </w:tc>
        <w:tc>
          <w:tcPr>
            <w:tcW w:w="609" w:type="pct"/>
            <w:tcMar>
              <w:top w:w="150" w:type="dxa"/>
              <w:left w:w="240" w:type="dxa"/>
              <w:bottom w:w="150" w:type="dxa"/>
              <w:right w:w="240" w:type="dxa"/>
            </w:tcMar>
            <w:vAlign w:val="center"/>
          </w:tcPr>
          <w:p w14:paraId="0E31776F">
            <w:pPr>
              <w:pStyle w:val="59"/>
            </w:pPr>
            <w:r>
              <w:t>50</w:t>
            </w:r>
          </w:p>
        </w:tc>
        <w:tc>
          <w:tcPr>
            <w:tcW w:w="914" w:type="pct"/>
            <w:tcMar>
              <w:top w:w="150" w:type="dxa"/>
              <w:left w:w="240" w:type="dxa"/>
              <w:bottom w:w="150" w:type="dxa"/>
              <w:right w:w="240" w:type="dxa"/>
            </w:tcMar>
            <w:vAlign w:val="center"/>
          </w:tcPr>
          <w:p w14:paraId="1ABF84E4">
            <w:pPr>
              <w:pStyle w:val="59"/>
            </w:pPr>
            <w:r>
              <w:t>是</w:t>
            </w:r>
          </w:p>
        </w:tc>
        <w:tc>
          <w:tcPr>
            <w:tcW w:w="609" w:type="pct"/>
            <w:tcMar>
              <w:top w:w="150" w:type="dxa"/>
              <w:left w:w="240" w:type="dxa"/>
              <w:bottom w:w="150" w:type="dxa"/>
              <w:right w:w="240" w:type="dxa"/>
            </w:tcMar>
            <w:vAlign w:val="center"/>
          </w:tcPr>
          <w:p w14:paraId="4059CEB5">
            <w:pPr>
              <w:pStyle w:val="59"/>
            </w:pPr>
            <w:r>
              <w:t>否</w:t>
            </w:r>
          </w:p>
        </w:tc>
        <w:tc>
          <w:tcPr>
            <w:tcW w:w="607" w:type="pct"/>
            <w:tcMar>
              <w:top w:w="150" w:type="dxa"/>
              <w:left w:w="240" w:type="dxa"/>
              <w:bottom w:w="150" w:type="dxa"/>
              <w:right w:w="0" w:type="dxa"/>
            </w:tcMar>
            <w:vAlign w:val="center"/>
          </w:tcPr>
          <w:p w14:paraId="505BD237">
            <w:pPr>
              <w:pStyle w:val="59"/>
            </w:pPr>
            <w:r>
              <w:t>工号</w:t>
            </w:r>
          </w:p>
        </w:tc>
      </w:tr>
      <w:tr w14:paraId="4ACCC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24363D65">
            <w:pPr>
              <w:pStyle w:val="59"/>
            </w:pPr>
            <w:r>
              <w:t>4</w:t>
            </w:r>
          </w:p>
        </w:tc>
        <w:tc>
          <w:tcPr>
            <w:tcW w:w="889" w:type="pct"/>
            <w:tcMar>
              <w:top w:w="150" w:type="dxa"/>
              <w:left w:w="240" w:type="dxa"/>
              <w:bottom w:w="150" w:type="dxa"/>
              <w:right w:w="240" w:type="dxa"/>
            </w:tcMar>
            <w:vAlign w:val="center"/>
          </w:tcPr>
          <w:p w14:paraId="4FDE00AA">
            <w:pPr>
              <w:pStyle w:val="59"/>
            </w:pPr>
            <w:r>
              <w:t>mima</w:t>
            </w:r>
          </w:p>
        </w:tc>
        <w:tc>
          <w:tcPr>
            <w:tcW w:w="914" w:type="pct"/>
            <w:tcMar>
              <w:top w:w="150" w:type="dxa"/>
              <w:left w:w="240" w:type="dxa"/>
              <w:bottom w:w="150" w:type="dxa"/>
              <w:right w:w="240" w:type="dxa"/>
            </w:tcMar>
            <w:vAlign w:val="center"/>
          </w:tcPr>
          <w:p w14:paraId="12CC63B6">
            <w:pPr>
              <w:pStyle w:val="59"/>
            </w:pPr>
            <w:r>
              <w:t>varchar</w:t>
            </w:r>
          </w:p>
        </w:tc>
        <w:tc>
          <w:tcPr>
            <w:tcW w:w="609" w:type="pct"/>
            <w:tcMar>
              <w:top w:w="150" w:type="dxa"/>
              <w:left w:w="240" w:type="dxa"/>
              <w:bottom w:w="150" w:type="dxa"/>
              <w:right w:w="240" w:type="dxa"/>
            </w:tcMar>
            <w:vAlign w:val="center"/>
          </w:tcPr>
          <w:p w14:paraId="4619EA73">
            <w:pPr>
              <w:pStyle w:val="59"/>
            </w:pPr>
            <w:r>
              <w:t>50</w:t>
            </w:r>
          </w:p>
        </w:tc>
        <w:tc>
          <w:tcPr>
            <w:tcW w:w="914" w:type="pct"/>
            <w:tcMar>
              <w:top w:w="150" w:type="dxa"/>
              <w:left w:w="240" w:type="dxa"/>
              <w:bottom w:w="150" w:type="dxa"/>
              <w:right w:w="240" w:type="dxa"/>
            </w:tcMar>
            <w:vAlign w:val="center"/>
          </w:tcPr>
          <w:p w14:paraId="6B44137E">
            <w:pPr>
              <w:pStyle w:val="59"/>
            </w:pPr>
            <w:r>
              <w:t>是</w:t>
            </w:r>
          </w:p>
        </w:tc>
        <w:tc>
          <w:tcPr>
            <w:tcW w:w="609" w:type="pct"/>
            <w:tcMar>
              <w:top w:w="150" w:type="dxa"/>
              <w:left w:w="240" w:type="dxa"/>
              <w:bottom w:w="150" w:type="dxa"/>
              <w:right w:w="240" w:type="dxa"/>
            </w:tcMar>
            <w:vAlign w:val="center"/>
          </w:tcPr>
          <w:p w14:paraId="2DACC12F">
            <w:pPr>
              <w:pStyle w:val="59"/>
            </w:pPr>
            <w:r>
              <w:t>否</w:t>
            </w:r>
          </w:p>
        </w:tc>
        <w:tc>
          <w:tcPr>
            <w:tcW w:w="607" w:type="pct"/>
            <w:tcMar>
              <w:top w:w="150" w:type="dxa"/>
              <w:left w:w="240" w:type="dxa"/>
              <w:bottom w:w="150" w:type="dxa"/>
              <w:right w:w="0" w:type="dxa"/>
            </w:tcMar>
            <w:vAlign w:val="center"/>
          </w:tcPr>
          <w:p w14:paraId="577BFE04">
            <w:pPr>
              <w:pStyle w:val="59"/>
            </w:pPr>
            <w:r>
              <w:t>密码</w:t>
            </w:r>
          </w:p>
        </w:tc>
      </w:tr>
    </w:tbl>
    <w:p w14:paraId="6B71BCDA">
      <w:pPr>
        <w:pStyle w:val="63"/>
      </w:pPr>
      <w:r>
        <w:rPr>
          <w:rFonts w:hint="eastAsia"/>
        </w:rPr>
        <w:t>续表4-3</w:t>
      </w:r>
    </w:p>
    <w:tbl>
      <w:tblPr>
        <w:tblStyle w:val="12"/>
        <w:tblW w:w="512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52"/>
        <w:gridCol w:w="1656"/>
        <w:gridCol w:w="1703"/>
        <w:gridCol w:w="1135"/>
        <w:gridCol w:w="1703"/>
        <w:gridCol w:w="1135"/>
        <w:gridCol w:w="1131"/>
      </w:tblGrid>
      <w:tr w14:paraId="4AFF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2CE44D4A">
            <w:pPr>
              <w:pStyle w:val="59"/>
            </w:pPr>
            <w:r>
              <w:t>5</w:t>
            </w:r>
          </w:p>
        </w:tc>
        <w:tc>
          <w:tcPr>
            <w:tcW w:w="889" w:type="pct"/>
            <w:tcMar>
              <w:top w:w="150" w:type="dxa"/>
              <w:left w:w="240" w:type="dxa"/>
              <w:bottom w:w="150" w:type="dxa"/>
              <w:right w:w="240" w:type="dxa"/>
            </w:tcMar>
            <w:vAlign w:val="center"/>
          </w:tcPr>
          <w:p w14:paraId="4D75CAA0">
            <w:pPr>
              <w:pStyle w:val="59"/>
            </w:pPr>
            <w:r>
              <w:t>touxiang</w:t>
            </w:r>
          </w:p>
        </w:tc>
        <w:tc>
          <w:tcPr>
            <w:tcW w:w="914" w:type="pct"/>
            <w:tcMar>
              <w:top w:w="150" w:type="dxa"/>
              <w:left w:w="240" w:type="dxa"/>
              <w:bottom w:w="150" w:type="dxa"/>
              <w:right w:w="240" w:type="dxa"/>
            </w:tcMar>
            <w:vAlign w:val="center"/>
          </w:tcPr>
          <w:p w14:paraId="3AEB458D">
            <w:pPr>
              <w:pStyle w:val="59"/>
            </w:pPr>
            <w:r>
              <w:t>varchar</w:t>
            </w:r>
          </w:p>
        </w:tc>
        <w:tc>
          <w:tcPr>
            <w:tcW w:w="609" w:type="pct"/>
            <w:tcMar>
              <w:top w:w="150" w:type="dxa"/>
              <w:left w:w="240" w:type="dxa"/>
              <w:bottom w:w="150" w:type="dxa"/>
              <w:right w:w="240" w:type="dxa"/>
            </w:tcMar>
            <w:vAlign w:val="center"/>
          </w:tcPr>
          <w:p w14:paraId="6ED7FB80">
            <w:pPr>
              <w:pStyle w:val="59"/>
            </w:pPr>
            <w:r>
              <w:t>255</w:t>
            </w:r>
          </w:p>
        </w:tc>
        <w:tc>
          <w:tcPr>
            <w:tcW w:w="914" w:type="pct"/>
            <w:tcMar>
              <w:top w:w="150" w:type="dxa"/>
              <w:left w:w="240" w:type="dxa"/>
              <w:bottom w:w="150" w:type="dxa"/>
              <w:right w:w="240" w:type="dxa"/>
            </w:tcMar>
            <w:vAlign w:val="center"/>
          </w:tcPr>
          <w:p w14:paraId="6ED85010">
            <w:pPr>
              <w:pStyle w:val="59"/>
            </w:pPr>
            <w:r>
              <w:t>是</w:t>
            </w:r>
          </w:p>
        </w:tc>
        <w:tc>
          <w:tcPr>
            <w:tcW w:w="609" w:type="pct"/>
            <w:tcMar>
              <w:top w:w="150" w:type="dxa"/>
              <w:left w:w="240" w:type="dxa"/>
              <w:bottom w:w="150" w:type="dxa"/>
              <w:right w:w="240" w:type="dxa"/>
            </w:tcMar>
            <w:vAlign w:val="center"/>
          </w:tcPr>
          <w:p w14:paraId="7B846BAC">
            <w:pPr>
              <w:pStyle w:val="59"/>
            </w:pPr>
            <w:r>
              <w:t>否</w:t>
            </w:r>
          </w:p>
        </w:tc>
        <w:tc>
          <w:tcPr>
            <w:tcW w:w="607" w:type="pct"/>
            <w:tcMar>
              <w:top w:w="150" w:type="dxa"/>
              <w:left w:w="240" w:type="dxa"/>
              <w:bottom w:w="150" w:type="dxa"/>
              <w:right w:w="0" w:type="dxa"/>
            </w:tcMar>
            <w:vAlign w:val="center"/>
          </w:tcPr>
          <w:p w14:paraId="22239B0D">
            <w:pPr>
              <w:pStyle w:val="59"/>
            </w:pPr>
            <w:r>
              <w:t>头像</w:t>
            </w:r>
          </w:p>
        </w:tc>
      </w:tr>
      <w:tr w14:paraId="4AE8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5868B775">
            <w:pPr>
              <w:pStyle w:val="59"/>
            </w:pPr>
            <w:r>
              <w:t>6</w:t>
            </w:r>
          </w:p>
        </w:tc>
        <w:tc>
          <w:tcPr>
            <w:tcW w:w="889" w:type="pct"/>
            <w:tcMar>
              <w:top w:w="150" w:type="dxa"/>
              <w:left w:w="240" w:type="dxa"/>
              <w:bottom w:w="150" w:type="dxa"/>
              <w:right w:w="240" w:type="dxa"/>
            </w:tcMar>
            <w:vAlign w:val="center"/>
          </w:tcPr>
          <w:p w14:paraId="4452E523">
            <w:pPr>
              <w:pStyle w:val="59"/>
            </w:pPr>
            <w:r>
              <w:t>zhicheng</w:t>
            </w:r>
          </w:p>
        </w:tc>
        <w:tc>
          <w:tcPr>
            <w:tcW w:w="914" w:type="pct"/>
            <w:tcMar>
              <w:top w:w="150" w:type="dxa"/>
              <w:left w:w="240" w:type="dxa"/>
              <w:bottom w:w="150" w:type="dxa"/>
              <w:right w:w="240" w:type="dxa"/>
            </w:tcMar>
            <w:vAlign w:val="center"/>
          </w:tcPr>
          <w:p w14:paraId="3B2D3D31">
            <w:pPr>
              <w:pStyle w:val="59"/>
            </w:pPr>
            <w:r>
              <w:t>varchar</w:t>
            </w:r>
          </w:p>
        </w:tc>
        <w:tc>
          <w:tcPr>
            <w:tcW w:w="609" w:type="pct"/>
            <w:tcMar>
              <w:top w:w="150" w:type="dxa"/>
              <w:left w:w="240" w:type="dxa"/>
              <w:bottom w:w="150" w:type="dxa"/>
              <w:right w:w="240" w:type="dxa"/>
            </w:tcMar>
            <w:vAlign w:val="center"/>
          </w:tcPr>
          <w:p w14:paraId="51915399">
            <w:pPr>
              <w:pStyle w:val="59"/>
            </w:pPr>
            <w:r>
              <w:t>50</w:t>
            </w:r>
          </w:p>
        </w:tc>
        <w:tc>
          <w:tcPr>
            <w:tcW w:w="914" w:type="pct"/>
            <w:tcMar>
              <w:top w:w="150" w:type="dxa"/>
              <w:left w:w="240" w:type="dxa"/>
              <w:bottom w:w="150" w:type="dxa"/>
              <w:right w:w="240" w:type="dxa"/>
            </w:tcMar>
            <w:vAlign w:val="center"/>
          </w:tcPr>
          <w:p w14:paraId="4F40E368">
            <w:pPr>
              <w:pStyle w:val="59"/>
            </w:pPr>
            <w:r>
              <w:t>是</w:t>
            </w:r>
          </w:p>
        </w:tc>
        <w:tc>
          <w:tcPr>
            <w:tcW w:w="609" w:type="pct"/>
            <w:tcMar>
              <w:top w:w="150" w:type="dxa"/>
              <w:left w:w="240" w:type="dxa"/>
              <w:bottom w:w="150" w:type="dxa"/>
              <w:right w:w="240" w:type="dxa"/>
            </w:tcMar>
            <w:vAlign w:val="center"/>
          </w:tcPr>
          <w:p w14:paraId="0760E9EC">
            <w:pPr>
              <w:pStyle w:val="59"/>
            </w:pPr>
            <w:r>
              <w:t>否</w:t>
            </w:r>
          </w:p>
        </w:tc>
        <w:tc>
          <w:tcPr>
            <w:tcW w:w="607" w:type="pct"/>
            <w:tcMar>
              <w:top w:w="150" w:type="dxa"/>
              <w:left w:w="240" w:type="dxa"/>
              <w:bottom w:w="150" w:type="dxa"/>
              <w:right w:w="0" w:type="dxa"/>
            </w:tcMar>
            <w:vAlign w:val="center"/>
          </w:tcPr>
          <w:p w14:paraId="2BFAADBF">
            <w:pPr>
              <w:pStyle w:val="59"/>
            </w:pPr>
            <w:r>
              <w:t>职称</w:t>
            </w:r>
          </w:p>
        </w:tc>
      </w:tr>
      <w:tr w14:paraId="35D26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4968BDA1">
            <w:pPr>
              <w:pStyle w:val="59"/>
            </w:pPr>
            <w:r>
              <w:t>7</w:t>
            </w:r>
          </w:p>
        </w:tc>
        <w:tc>
          <w:tcPr>
            <w:tcW w:w="889" w:type="pct"/>
            <w:tcMar>
              <w:top w:w="150" w:type="dxa"/>
              <w:left w:w="240" w:type="dxa"/>
              <w:bottom w:w="150" w:type="dxa"/>
              <w:right w:w="240" w:type="dxa"/>
            </w:tcMar>
            <w:vAlign w:val="center"/>
          </w:tcPr>
          <w:p w14:paraId="523F93BE">
            <w:pPr>
              <w:pStyle w:val="59"/>
            </w:pPr>
            <w:r>
              <w:t>xingming</w:t>
            </w:r>
          </w:p>
        </w:tc>
        <w:tc>
          <w:tcPr>
            <w:tcW w:w="914" w:type="pct"/>
            <w:tcMar>
              <w:top w:w="150" w:type="dxa"/>
              <w:left w:w="240" w:type="dxa"/>
              <w:bottom w:w="150" w:type="dxa"/>
              <w:right w:w="240" w:type="dxa"/>
            </w:tcMar>
            <w:vAlign w:val="center"/>
          </w:tcPr>
          <w:p w14:paraId="6C13BA16">
            <w:pPr>
              <w:pStyle w:val="59"/>
            </w:pPr>
            <w:r>
              <w:t>varchar</w:t>
            </w:r>
          </w:p>
        </w:tc>
        <w:tc>
          <w:tcPr>
            <w:tcW w:w="609" w:type="pct"/>
            <w:tcMar>
              <w:top w:w="150" w:type="dxa"/>
              <w:left w:w="240" w:type="dxa"/>
              <w:bottom w:w="150" w:type="dxa"/>
              <w:right w:w="240" w:type="dxa"/>
            </w:tcMar>
            <w:vAlign w:val="center"/>
          </w:tcPr>
          <w:p w14:paraId="4BD6C492">
            <w:pPr>
              <w:pStyle w:val="59"/>
            </w:pPr>
            <w:r>
              <w:t>50</w:t>
            </w:r>
          </w:p>
        </w:tc>
        <w:tc>
          <w:tcPr>
            <w:tcW w:w="914" w:type="pct"/>
            <w:tcMar>
              <w:top w:w="150" w:type="dxa"/>
              <w:left w:w="240" w:type="dxa"/>
              <w:bottom w:w="150" w:type="dxa"/>
              <w:right w:w="240" w:type="dxa"/>
            </w:tcMar>
            <w:vAlign w:val="center"/>
          </w:tcPr>
          <w:p w14:paraId="093FE225">
            <w:pPr>
              <w:pStyle w:val="59"/>
            </w:pPr>
            <w:r>
              <w:t>是</w:t>
            </w:r>
          </w:p>
        </w:tc>
        <w:tc>
          <w:tcPr>
            <w:tcW w:w="609" w:type="pct"/>
            <w:tcMar>
              <w:top w:w="150" w:type="dxa"/>
              <w:left w:w="240" w:type="dxa"/>
              <w:bottom w:w="150" w:type="dxa"/>
              <w:right w:w="240" w:type="dxa"/>
            </w:tcMar>
            <w:vAlign w:val="center"/>
          </w:tcPr>
          <w:p w14:paraId="72D35565">
            <w:pPr>
              <w:pStyle w:val="59"/>
            </w:pPr>
            <w:r>
              <w:t>否</w:t>
            </w:r>
          </w:p>
        </w:tc>
        <w:tc>
          <w:tcPr>
            <w:tcW w:w="607" w:type="pct"/>
            <w:tcMar>
              <w:top w:w="150" w:type="dxa"/>
              <w:left w:w="240" w:type="dxa"/>
              <w:bottom w:w="150" w:type="dxa"/>
              <w:right w:w="0" w:type="dxa"/>
            </w:tcMar>
            <w:vAlign w:val="center"/>
          </w:tcPr>
          <w:p w14:paraId="307FE71F">
            <w:pPr>
              <w:pStyle w:val="59"/>
            </w:pPr>
            <w:r>
              <w:t>姓名</w:t>
            </w:r>
          </w:p>
        </w:tc>
      </w:tr>
      <w:tr w14:paraId="1DBE3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6476B687">
            <w:pPr>
              <w:pStyle w:val="59"/>
            </w:pPr>
            <w:r>
              <w:t>8</w:t>
            </w:r>
          </w:p>
        </w:tc>
        <w:tc>
          <w:tcPr>
            <w:tcW w:w="889" w:type="pct"/>
            <w:tcMar>
              <w:top w:w="150" w:type="dxa"/>
              <w:left w:w="240" w:type="dxa"/>
              <w:bottom w:w="150" w:type="dxa"/>
              <w:right w:w="240" w:type="dxa"/>
            </w:tcMar>
            <w:vAlign w:val="center"/>
          </w:tcPr>
          <w:p w14:paraId="3945531A">
            <w:pPr>
              <w:pStyle w:val="59"/>
            </w:pPr>
            <w:r>
              <w:t>xingbie</w:t>
            </w:r>
          </w:p>
        </w:tc>
        <w:tc>
          <w:tcPr>
            <w:tcW w:w="914" w:type="pct"/>
            <w:tcMar>
              <w:top w:w="150" w:type="dxa"/>
              <w:left w:w="240" w:type="dxa"/>
              <w:bottom w:w="150" w:type="dxa"/>
              <w:right w:w="240" w:type="dxa"/>
            </w:tcMar>
            <w:vAlign w:val="center"/>
          </w:tcPr>
          <w:p w14:paraId="3391E22A">
            <w:pPr>
              <w:pStyle w:val="59"/>
            </w:pPr>
            <w:r>
              <w:t>varchar</w:t>
            </w:r>
          </w:p>
        </w:tc>
        <w:tc>
          <w:tcPr>
            <w:tcW w:w="609" w:type="pct"/>
            <w:tcMar>
              <w:top w:w="150" w:type="dxa"/>
              <w:left w:w="240" w:type="dxa"/>
              <w:bottom w:w="150" w:type="dxa"/>
              <w:right w:w="240" w:type="dxa"/>
            </w:tcMar>
            <w:vAlign w:val="center"/>
          </w:tcPr>
          <w:p w14:paraId="7E9E374D">
            <w:pPr>
              <w:pStyle w:val="59"/>
            </w:pPr>
            <w:r>
              <w:t>2</w:t>
            </w:r>
          </w:p>
        </w:tc>
        <w:tc>
          <w:tcPr>
            <w:tcW w:w="914" w:type="pct"/>
            <w:tcMar>
              <w:top w:w="150" w:type="dxa"/>
              <w:left w:w="240" w:type="dxa"/>
              <w:bottom w:w="150" w:type="dxa"/>
              <w:right w:w="240" w:type="dxa"/>
            </w:tcMar>
            <w:vAlign w:val="center"/>
          </w:tcPr>
          <w:p w14:paraId="16BC8135">
            <w:pPr>
              <w:pStyle w:val="59"/>
            </w:pPr>
            <w:r>
              <w:t>是</w:t>
            </w:r>
          </w:p>
        </w:tc>
        <w:tc>
          <w:tcPr>
            <w:tcW w:w="609" w:type="pct"/>
            <w:tcMar>
              <w:top w:w="150" w:type="dxa"/>
              <w:left w:w="240" w:type="dxa"/>
              <w:bottom w:w="150" w:type="dxa"/>
              <w:right w:w="240" w:type="dxa"/>
            </w:tcMar>
            <w:vAlign w:val="center"/>
          </w:tcPr>
          <w:p w14:paraId="58B58806">
            <w:pPr>
              <w:pStyle w:val="59"/>
            </w:pPr>
            <w:r>
              <w:t>否</w:t>
            </w:r>
          </w:p>
        </w:tc>
        <w:tc>
          <w:tcPr>
            <w:tcW w:w="607" w:type="pct"/>
            <w:tcMar>
              <w:top w:w="150" w:type="dxa"/>
              <w:left w:w="240" w:type="dxa"/>
              <w:bottom w:w="150" w:type="dxa"/>
              <w:right w:w="0" w:type="dxa"/>
            </w:tcMar>
            <w:vAlign w:val="center"/>
          </w:tcPr>
          <w:p w14:paraId="473029BE">
            <w:pPr>
              <w:pStyle w:val="59"/>
            </w:pPr>
            <w:r>
              <w:t>性别</w:t>
            </w:r>
          </w:p>
        </w:tc>
      </w:tr>
      <w:tr w14:paraId="1A1B3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253E2D49">
            <w:pPr>
              <w:pStyle w:val="59"/>
            </w:pPr>
            <w:r>
              <w:t>9</w:t>
            </w:r>
          </w:p>
        </w:tc>
        <w:tc>
          <w:tcPr>
            <w:tcW w:w="889" w:type="pct"/>
            <w:tcMar>
              <w:top w:w="150" w:type="dxa"/>
              <w:left w:w="240" w:type="dxa"/>
              <w:bottom w:w="150" w:type="dxa"/>
              <w:right w:w="240" w:type="dxa"/>
            </w:tcMar>
            <w:vAlign w:val="center"/>
          </w:tcPr>
          <w:p w14:paraId="5D5C205C">
            <w:pPr>
              <w:pStyle w:val="59"/>
            </w:pPr>
            <w:r>
              <w:t>dianhua</w:t>
            </w:r>
          </w:p>
        </w:tc>
        <w:tc>
          <w:tcPr>
            <w:tcW w:w="914" w:type="pct"/>
            <w:tcMar>
              <w:top w:w="150" w:type="dxa"/>
              <w:left w:w="240" w:type="dxa"/>
              <w:bottom w:w="150" w:type="dxa"/>
              <w:right w:w="240" w:type="dxa"/>
            </w:tcMar>
            <w:vAlign w:val="center"/>
          </w:tcPr>
          <w:p w14:paraId="32525745">
            <w:pPr>
              <w:pStyle w:val="59"/>
            </w:pPr>
            <w:r>
              <w:t>varchar</w:t>
            </w:r>
          </w:p>
        </w:tc>
        <w:tc>
          <w:tcPr>
            <w:tcW w:w="609" w:type="pct"/>
            <w:tcMar>
              <w:top w:w="150" w:type="dxa"/>
              <w:left w:w="240" w:type="dxa"/>
              <w:bottom w:w="150" w:type="dxa"/>
              <w:right w:w="240" w:type="dxa"/>
            </w:tcMar>
            <w:vAlign w:val="center"/>
          </w:tcPr>
          <w:p w14:paraId="1BEAB07C">
            <w:pPr>
              <w:pStyle w:val="59"/>
            </w:pPr>
            <w:r>
              <w:t>20</w:t>
            </w:r>
          </w:p>
        </w:tc>
        <w:tc>
          <w:tcPr>
            <w:tcW w:w="914" w:type="pct"/>
            <w:tcMar>
              <w:top w:w="150" w:type="dxa"/>
              <w:left w:w="240" w:type="dxa"/>
              <w:bottom w:w="150" w:type="dxa"/>
              <w:right w:w="240" w:type="dxa"/>
            </w:tcMar>
            <w:vAlign w:val="center"/>
          </w:tcPr>
          <w:p w14:paraId="1581444A">
            <w:pPr>
              <w:pStyle w:val="59"/>
            </w:pPr>
            <w:r>
              <w:t>是</w:t>
            </w:r>
          </w:p>
        </w:tc>
        <w:tc>
          <w:tcPr>
            <w:tcW w:w="609" w:type="pct"/>
            <w:tcMar>
              <w:top w:w="150" w:type="dxa"/>
              <w:left w:w="240" w:type="dxa"/>
              <w:bottom w:w="150" w:type="dxa"/>
              <w:right w:w="240" w:type="dxa"/>
            </w:tcMar>
            <w:vAlign w:val="center"/>
          </w:tcPr>
          <w:p w14:paraId="1B258A0D">
            <w:pPr>
              <w:pStyle w:val="59"/>
            </w:pPr>
            <w:r>
              <w:t>否</w:t>
            </w:r>
          </w:p>
        </w:tc>
        <w:tc>
          <w:tcPr>
            <w:tcW w:w="607" w:type="pct"/>
            <w:tcMar>
              <w:top w:w="150" w:type="dxa"/>
              <w:left w:w="240" w:type="dxa"/>
              <w:bottom w:w="150" w:type="dxa"/>
              <w:right w:w="0" w:type="dxa"/>
            </w:tcMar>
            <w:vAlign w:val="center"/>
          </w:tcPr>
          <w:p w14:paraId="0A2DCCEC">
            <w:pPr>
              <w:pStyle w:val="59"/>
            </w:pPr>
            <w:r>
              <w:t>电话</w:t>
            </w:r>
          </w:p>
        </w:tc>
      </w:tr>
      <w:tr w14:paraId="3863D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8" w:type="pct"/>
            <w:tcMar>
              <w:top w:w="150" w:type="dxa"/>
              <w:left w:w="0" w:type="dxa"/>
              <w:bottom w:w="150" w:type="dxa"/>
              <w:right w:w="240" w:type="dxa"/>
            </w:tcMar>
            <w:vAlign w:val="center"/>
          </w:tcPr>
          <w:p w14:paraId="20F57308">
            <w:pPr>
              <w:pStyle w:val="59"/>
            </w:pPr>
            <w:r>
              <w:t>10</w:t>
            </w:r>
          </w:p>
        </w:tc>
        <w:tc>
          <w:tcPr>
            <w:tcW w:w="889" w:type="pct"/>
            <w:tcMar>
              <w:top w:w="150" w:type="dxa"/>
              <w:left w:w="240" w:type="dxa"/>
              <w:bottom w:w="150" w:type="dxa"/>
              <w:right w:w="240" w:type="dxa"/>
            </w:tcMar>
            <w:vAlign w:val="center"/>
          </w:tcPr>
          <w:p w14:paraId="034AB960">
            <w:pPr>
              <w:pStyle w:val="59"/>
            </w:pPr>
            <w:r>
              <w:t>youxiang</w:t>
            </w:r>
          </w:p>
        </w:tc>
        <w:tc>
          <w:tcPr>
            <w:tcW w:w="914" w:type="pct"/>
            <w:tcMar>
              <w:top w:w="150" w:type="dxa"/>
              <w:left w:w="240" w:type="dxa"/>
              <w:bottom w:w="150" w:type="dxa"/>
              <w:right w:w="240" w:type="dxa"/>
            </w:tcMar>
            <w:vAlign w:val="center"/>
          </w:tcPr>
          <w:p w14:paraId="64B64594">
            <w:pPr>
              <w:pStyle w:val="59"/>
            </w:pPr>
            <w:r>
              <w:t>varchar</w:t>
            </w:r>
          </w:p>
        </w:tc>
        <w:tc>
          <w:tcPr>
            <w:tcW w:w="609" w:type="pct"/>
            <w:tcMar>
              <w:top w:w="150" w:type="dxa"/>
              <w:left w:w="240" w:type="dxa"/>
              <w:bottom w:w="150" w:type="dxa"/>
              <w:right w:w="240" w:type="dxa"/>
            </w:tcMar>
            <w:vAlign w:val="center"/>
          </w:tcPr>
          <w:p w14:paraId="3F983754">
            <w:pPr>
              <w:pStyle w:val="59"/>
            </w:pPr>
            <w:r>
              <w:t>100</w:t>
            </w:r>
          </w:p>
        </w:tc>
        <w:tc>
          <w:tcPr>
            <w:tcW w:w="914" w:type="pct"/>
            <w:tcMar>
              <w:top w:w="150" w:type="dxa"/>
              <w:left w:w="240" w:type="dxa"/>
              <w:bottom w:w="150" w:type="dxa"/>
              <w:right w:w="240" w:type="dxa"/>
            </w:tcMar>
            <w:vAlign w:val="center"/>
          </w:tcPr>
          <w:p w14:paraId="4D8F65F6">
            <w:pPr>
              <w:pStyle w:val="59"/>
            </w:pPr>
            <w:r>
              <w:t>是</w:t>
            </w:r>
          </w:p>
        </w:tc>
        <w:tc>
          <w:tcPr>
            <w:tcW w:w="609" w:type="pct"/>
            <w:tcMar>
              <w:top w:w="150" w:type="dxa"/>
              <w:left w:w="240" w:type="dxa"/>
              <w:bottom w:w="150" w:type="dxa"/>
              <w:right w:w="240" w:type="dxa"/>
            </w:tcMar>
            <w:vAlign w:val="center"/>
          </w:tcPr>
          <w:p w14:paraId="11475D0C">
            <w:pPr>
              <w:pStyle w:val="59"/>
            </w:pPr>
            <w:r>
              <w:t>否</w:t>
            </w:r>
          </w:p>
        </w:tc>
        <w:tc>
          <w:tcPr>
            <w:tcW w:w="607" w:type="pct"/>
            <w:tcMar>
              <w:top w:w="150" w:type="dxa"/>
              <w:left w:w="240" w:type="dxa"/>
              <w:bottom w:w="150" w:type="dxa"/>
              <w:right w:w="0" w:type="dxa"/>
            </w:tcMar>
            <w:vAlign w:val="center"/>
          </w:tcPr>
          <w:p w14:paraId="79C93E31">
            <w:pPr>
              <w:pStyle w:val="59"/>
            </w:pPr>
            <w:r>
              <w:t>邮箱</w:t>
            </w:r>
          </w:p>
        </w:tc>
      </w:tr>
    </w:tbl>
    <w:p w14:paraId="6A3FFE6C">
      <w:pPr>
        <w:pStyle w:val="18"/>
        <w:ind w:firstLine="480"/>
      </w:pPr>
      <w:r>
        <w:t>汽车信息表主要用于保存汽车4S店售卖或者展出的汽车具体信息。包含有车号，车型，车辆名称，库存等字段，如表4-4所示。</w:t>
      </w:r>
    </w:p>
    <w:p w14:paraId="34105AFD">
      <w:pPr>
        <w:pStyle w:val="35"/>
      </w:pPr>
      <w:r>
        <w:t>表4-4 车辆信息表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07"/>
        <w:gridCol w:w="2569"/>
        <w:gridCol w:w="1513"/>
        <w:gridCol w:w="1027"/>
        <w:gridCol w:w="1340"/>
        <w:gridCol w:w="969"/>
        <w:gridCol w:w="1191"/>
      </w:tblGrid>
      <w:tr w14:paraId="5EC4B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80" w:type="pct"/>
            <w:tcMar>
              <w:top w:w="150" w:type="dxa"/>
              <w:left w:w="0" w:type="dxa"/>
              <w:bottom w:w="150" w:type="dxa"/>
              <w:right w:w="240" w:type="dxa"/>
            </w:tcMar>
            <w:vAlign w:val="center"/>
          </w:tcPr>
          <w:p w14:paraId="727F6902">
            <w:pPr>
              <w:pStyle w:val="59"/>
            </w:pPr>
            <w:r>
              <w:t>序号</w:t>
            </w:r>
          </w:p>
        </w:tc>
        <w:tc>
          <w:tcPr>
            <w:tcW w:w="1379" w:type="pct"/>
            <w:tcMar>
              <w:top w:w="150" w:type="dxa"/>
              <w:left w:w="240" w:type="dxa"/>
              <w:bottom w:w="150" w:type="dxa"/>
              <w:right w:w="240" w:type="dxa"/>
            </w:tcMar>
            <w:vAlign w:val="center"/>
          </w:tcPr>
          <w:p w14:paraId="1CEC6E69">
            <w:pPr>
              <w:pStyle w:val="59"/>
            </w:pPr>
            <w:r>
              <w:t>字段名</w:t>
            </w:r>
          </w:p>
        </w:tc>
        <w:tc>
          <w:tcPr>
            <w:tcW w:w="812" w:type="pct"/>
            <w:tcMar>
              <w:top w:w="150" w:type="dxa"/>
              <w:left w:w="240" w:type="dxa"/>
              <w:bottom w:w="150" w:type="dxa"/>
              <w:right w:w="240" w:type="dxa"/>
            </w:tcMar>
            <w:vAlign w:val="center"/>
          </w:tcPr>
          <w:p w14:paraId="35546F36">
            <w:pPr>
              <w:pStyle w:val="59"/>
            </w:pPr>
            <w:r>
              <w:t>数据类型</w:t>
            </w:r>
          </w:p>
        </w:tc>
        <w:tc>
          <w:tcPr>
            <w:tcW w:w="551" w:type="pct"/>
            <w:tcMar>
              <w:top w:w="150" w:type="dxa"/>
              <w:left w:w="240" w:type="dxa"/>
              <w:bottom w:w="150" w:type="dxa"/>
              <w:right w:w="240" w:type="dxa"/>
            </w:tcMar>
            <w:vAlign w:val="center"/>
          </w:tcPr>
          <w:p w14:paraId="033B45E2">
            <w:pPr>
              <w:pStyle w:val="59"/>
            </w:pPr>
            <w:r>
              <w:t>长度</w:t>
            </w:r>
          </w:p>
        </w:tc>
        <w:tc>
          <w:tcPr>
            <w:tcW w:w="719" w:type="pct"/>
            <w:tcMar>
              <w:top w:w="150" w:type="dxa"/>
              <w:left w:w="240" w:type="dxa"/>
              <w:bottom w:w="150" w:type="dxa"/>
              <w:right w:w="240" w:type="dxa"/>
            </w:tcMar>
            <w:vAlign w:val="center"/>
          </w:tcPr>
          <w:p w14:paraId="13F4ABB9">
            <w:pPr>
              <w:pStyle w:val="59"/>
            </w:pPr>
            <w:r>
              <w:t>是否为空</w:t>
            </w:r>
          </w:p>
        </w:tc>
        <w:tc>
          <w:tcPr>
            <w:tcW w:w="520" w:type="pct"/>
            <w:tcMar>
              <w:top w:w="150" w:type="dxa"/>
              <w:left w:w="240" w:type="dxa"/>
              <w:bottom w:w="150" w:type="dxa"/>
              <w:right w:w="240" w:type="dxa"/>
            </w:tcMar>
            <w:vAlign w:val="center"/>
          </w:tcPr>
          <w:p w14:paraId="2C6C89AA">
            <w:pPr>
              <w:pStyle w:val="59"/>
            </w:pPr>
            <w:r>
              <w:t>主键</w:t>
            </w:r>
          </w:p>
        </w:tc>
        <w:tc>
          <w:tcPr>
            <w:tcW w:w="639" w:type="pct"/>
            <w:tcMar>
              <w:top w:w="150" w:type="dxa"/>
              <w:left w:w="240" w:type="dxa"/>
              <w:bottom w:w="150" w:type="dxa"/>
              <w:right w:w="240" w:type="dxa"/>
            </w:tcMar>
            <w:vAlign w:val="center"/>
          </w:tcPr>
          <w:p w14:paraId="5AEA04BD">
            <w:pPr>
              <w:pStyle w:val="59"/>
            </w:pPr>
            <w:r>
              <w:t>备注</w:t>
            </w:r>
          </w:p>
        </w:tc>
      </w:tr>
      <w:tr w14:paraId="04D38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3C0E34FA">
            <w:pPr>
              <w:pStyle w:val="59"/>
            </w:pPr>
            <w:r>
              <w:t>1</w:t>
            </w:r>
          </w:p>
        </w:tc>
        <w:tc>
          <w:tcPr>
            <w:tcW w:w="1379" w:type="pct"/>
            <w:tcMar>
              <w:top w:w="150" w:type="dxa"/>
              <w:left w:w="240" w:type="dxa"/>
              <w:bottom w:w="150" w:type="dxa"/>
              <w:right w:w="240" w:type="dxa"/>
            </w:tcMar>
            <w:vAlign w:val="center"/>
          </w:tcPr>
          <w:p w14:paraId="081338DC">
            <w:pPr>
              <w:pStyle w:val="59"/>
            </w:pPr>
            <w:r>
              <w:t>id</w:t>
            </w:r>
          </w:p>
        </w:tc>
        <w:tc>
          <w:tcPr>
            <w:tcW w:w="812" w:type="pct"/>
            <w:tcMar>
              <w:top w:w="150" w:type="dxa"/>
              <w:left w:w="240" w:type="dxa"/>
              <w:bottom w:w="150" w:type="dxa"/>
              <w:right w:w="240" w:type="dxa"/>
            </w:tcMar>
            <w:vAlign w:val="center"/>
          </w:tcPr>
          <w:p w14:paraId="647901D2">
            <w:pPr>
              <w:pStyle w:val="59"/>
            </w:pPr>
            <w:r>
              <w:t>int</w:t>
            </w:r>
          </w:p>
        </w:tc>
        <w:tc>
          <w:tcPr>
            <w:tcW w:w="551" w:type="pct"/>
            <w:tcMar>
              <w:top w:w="150" w:type="dxa"/>
              <w:left w:w="240" w:type="dxa"/>
              <w:bottom w:w="150" w:type="dxa"/>
              <w:right w:w="240" w:type="dxa"/>
            </w:tcMar>
            <w:vAlign w:val="center"/>
          </w:tcPr>
          <w:p w14:paraId="1147D472">
            <w:pPr>
              <w:pStyle w:val="59"/>
            </w:pPr>
            <w:r>
              <w:t>11</w:t>
            </w:r>
          </w:p>
        </w:tc>
        <w:tc>
          <w:tcPr>
            <w:tcW w:w="719" w:type="pct"/>
            <w:tcMar>
              <w:top w:w="150" w:type="dxa"/>
              <w:left w:w="240" w:type="dxa"/>
              <w:bottom w:w="150" w:type="dxa"/>
              <w:right w:w="240" w:type="dxa"/>
            </w:tcMar>
            <w:vAlign w:val="center"/>
          </w:tcPr>
          <w:p w14:paraId="0BADD642">
            <w:pPr>
              <w:pStyle w:val="59"/>
            </w:pPr>
            <w:r>
              <w:t>否</w:t>
            </w:r>
          </w:p>
        </w:tc>
        <w:tc>
          <w:tcPr>
            <w:tcW w:w="520" w:type="pct"/>
            <w:tcMar>
              <w:top w:w="150" w:type="dxa"/>
              <w:left w:w="240" w:type="dxa"/>
              <w:bottom w:w="150" w:type="dxa"/>
              <w:right w:w="240" w:type="dxa"/>
            </w:tcMar>
            <w:vAlign w:val="center"/>
          </w:tcPr>
          <w:p w14:paraId="27016856">
            <w:pPr>
              <w:pStyle w:val="59"/>
            </w:pPr>
            <w:r>
              <w:t>是</w:t>
            </w:r>
          </w:p>
        </w:tc>
        <w:tc>
          <w:tcPr>
            <w:tcW w:w="639" w:type="pct"/>
            <w:tcMar>
              <w:top w:w="150" w:type="dxa"/>
              <w:left w:w="240" w:type="dxa"/>
              <w:bottom w:w="150" w:type="dxa"/>
              <w:right w:w="0" w:type="dxa"/>
            </w:tcMar>
            <w:vAlign w:val="center"/>
          </w:tcPr>
          <w:p w14:paraId="7C0C7438">
            <w:pPr>
              <w:pStyle w:val="59"/>
            </w:pPr>
            <w:r>
              <w:t>主键</w:t>
            </w:r>
          </w:p>
        </w:tc>
      </w:tr>
      <w:tr w14:paraId="2AC7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41B17A0A">
            <w:pPr>
              <w:pStyle w:val="59"/>
            </w:pPr>
            <w:r>
              <w:t>2</w:t>
            </w:r>
          </w:p>
        </w:tc>
        <w:tc>
          <w:tcPr>
            <w:tcW w:w="1379" w:type="pct"/>
            <w:tcMar>
              <w:top w:w="150" w:type="dxa"/>
              <w:left w:w="240" w:type="dxa"/>
              <w:bottom w:w="150" w:type="dxa"/>
              <w:right w:w="240" w:type="dxa"/>
            </w:tcMar>
            <w:vAlign w:val="center"/>
          </w:tcPr>
          <w:p w14:paraId="50A39F42">
            <w:pPr>
              <w:pStyle w:val="59"/>
            </w:pPr>
            <w:r>
              <w:t>cheliangbianhao</w:t>
            </w:r>
          </w:p>
        </w:tc>
        <w:tc>
          <w:tcPr>
            <w:tcW w:w="812" w:type="pct"/>
            <w:tcMar>
              <w:top w:w="150" w:type="dxa"/>
              <w:left w:w="240" w:type="dxa"/>
              <w:bottom w:w="150" w:type="dxa"/>
              <w:right w:w="240" w:type="dxa"/>
            </w:tcMar>
            <w:vAlign w:val="center"/>
          </w:tcPr>
          <w:p w14:paraId="302187B6">
            <w:pPr>
              <w:pStyle w:val="59"/>
            </w:pPr>
            <w:r>
              <w:t>varchar</w:t>
            </w:r>
          </w:p>
        </w:tc>
        <w:tc>
          <w:tcPr>
            <w:tcW w:w="551" w:type="pct"/>
            <w:tcMar>
              <w:top w:w="150" w:type="dxa"/>
              <w:left w:w="240" w:type="dxa"/>
              <w:bottom w:w="150" w:type="dxa"/>
              <w:right w:w="240" w:type="dxa"/>
            </w:tcMar>
            <w:vAlign w:val="center"/>
          </w:tcPr>
          <w:p w14:paraId="116017B4">
            <w:pPr>
              <w:pStyle w:val="59"/>
            </w:pPr>
            <w:r>
              <w:t>50</w:t>
            </w:r>
          </w:p>
        </w:tc>
        <w:tc>
          <w:tcPr>
            <w:tcW w:w="719" w:type="pct"/>
            <w:tcMar>
              <w:top w:w="150" w:type="dxa"/>
              <w:left w:w="240" w:type="dxa"/>
              <w:bottom w:w="150" w:type="dxa"/>
              <w:right w:w="240" w:type="dxa"/>
            </w:tcMar>
            <w:vAlign w:val="center"/>
          </w:tcPr>
          <w:p w14:paraId="2E7A0BEA">
            <w:pPr>
              <w:pStyle w:val="59"/>
            </w:pPr>
            <w:r>
              <w:t>是</w:t>
            </w:r>
          </w:p>
        </w:tc>
        <w:tc>
          <w:tcPr>
            <w:tcW w:w="520" w:type="pct"/>
            <w:tcMar>
              <w:top w:w="150" w:type="dxa"/>
              <w:left w:w="240" w:type="dxa"/>
              <w:bottom w:w="150" w:type="dxa"/>
              <w:right w:w="240" w:type="dxa"/>
            </w:tcMar>
            <w:vAlign w:val="center"/>
          </w:tcPr>
          <w:p w14:paraId="1B27DA57">
            <w:pPr>
              <w:pStyle w:val="59"/>
            </w:pPr>
            <w:r>
              <w:t>否</w:t>
            </w:r>
          </w:p>
        </w:tc>
        <w:tc>
          <w:tcPr>
            <w:tcW w:w="639" w:type="pct"/>
            <w:tcMar>
              <w:top w:w="150" w:type="dxa"/>
              <w:left w:w="240" w:type="dxa"/>
              <w:bottom w:w="150" w:type="dxa"/>
              <w:right w:w="0" w:type="dxa"/>
            </w:tcMar>
            <w:vAlign w:val="center"/>
          </w:tcPr>
          <w:p w14:paraId="62EFF646">
            <w:pPr>
              <w:pStyle w:val="59"/>
            </w:pPr>
            <w:r>
              <w:t>车辆编号</w:t>
            </w:r>
          </w:p>
        </w:tc>
      </w:tr>
      <w:tr w14:paraId="2EEF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49" w:hRule="atLeast"/>
        </w:trPr>
        <w:tc>
          <w:tcPr>
            <w:tcW w:w="380" w:type="pct"/>
            <w:tcMar>
              <w:top w:w="150" w:type="dxa"/>
              <w:left w:w="0" w:type="dxa"/>
              <w:bottom w:w="150" w:type="dxa"/>
              <w:right w:w="240" w:type="dxa"/>
            </w:tcMar>
            <w:vAlign w:val="center"/>
          </w:tcPr>
          <w:p w14:paraId="4BCC7ADE">
            <w:pPr>
              <w:pStyle w:val="59"/>
            </w:pPr>
            <w:r>
              <w:t>3</w:t>
            </w:r>
          </w:p>
        </w:tc>
        <w:tc>
          <w:tcPr>
            <w:tcW w:w="1379" w:type="pct"/>
            <w:tcMar>
              <w:top w:w="150" w:type="dxa"/>
              <w:left w:w="240" w:type="dxa"/>
              <w:bottom w:w="150" w:type="dxa"/>
              <w:right w:w="240" w:type="dxa"/>
            </w:tcMar>
            <w:vAlign w:val="center"/>
          </w:tcPr>
          <w:p w14:paraId="7E926279">
            <w:pPr>
              <w:pStyle w:val="59"/>
            </w:pPr>
            <w:r>
              <w:t>chexing</w:t>
            </w:r>
          </w:p>
        </w:tc>
        <w:tc>
          <w:tcPr>
            <w:tcW w:w="812" w:type="pct"/>
            <w:tcMar>
              <w:top w:w="150" w:type="dxa"/>
              <w:left w:w="240" w:type="dxa"/>
              <w:bottom w:w="150" w:type="dxa"/>
              <w:right w:w="240" w:type="dxa"/>
            </w:tcMar>
            <w:vAlign w:val="center"/>
          </w:tcPr>
          <w:p w14:paraId="50D8B544">
            <w:pPr>
              <w:pStyle w:val="59"/>
            </w:pPr>
            <w:r>
              <w:t>int</w:t>
            </w:r>
          </w:p>
        </w:tc>
        <w:tc>
          <w:tcPr>
            <w:tcW w:w="551" w:type="pct"/>
            <w:tcMar>
              <w:top w:w="150" w:type="dxa"/>
              <w:left w:w="240" w:type="dxa"/>
              <w:bottom w:w="150" w:type="dxa"/>
              <w:right w:w="240" w:type="dxa"/>
            </w:tcMar>
            <w:vAlign w:val="center"/>
          </w:tcPr>
          <w:p w14:paraId="24AECE8B">
            <w:pPr>
              <w:pStyle w:val="59"/>
            </w:pPr>
            <w:r>
              <w:t>11</w:t>
            </w:r>
          </w:p>
        </w:tc>
        <w:tc>
          <w:tcPr>
            <w:tcW w:w="719" w:type="pct"/>
            <w:tcMar>
              <w:top w:w="150" w:type="dxa"/>
              <w:left w:w="240" w:type="dxa"/>
              <w:bottom w:w="150" w:type="dxa"/>
              <w:right w:w="240" w:type="dxa"/>
            </w:tcMar>
            <w:vAlign w:val="center"/>
          </w:tcPr>
          <w:p w14:paraId="61365FFE">
            <w:pPr>
              <w:pStyle w:val="59"/>
            </w:pPr>
            <w:r>
              <w:t>是</w:t>
            </w:r>
          </w:p>
        </w:tc>
        <w:tc>
          <w:tcPr>
            <w:tcW w:w="520" w:type="pct"/>
            <w:tcMar>
              <w:top w:w="150" w:type="dxa"/>
              <w:left w:w="240" w:type="dxa"/>
              <w:bottom w:w="150" w:type="dxa"/>
              <w:right w:w="240" w:type="dxa"/>
            </w:tcMar>
            <w:vAlign w:val="center"/>
          </w:tcPr>
          <w:p w14:paraId="7E0D87A2">
            <w:pPr>
              <w:pStyle w:val="59"/>
            </w:pPr>
            <w:r>
              <w:t>否</w:t>
            </w:r>
          </w:p>
        </w:tc>
        <w:tc>
          <w:tcPr>
            <w:tcW w:w="639" w:type="pct"/>
            <w:tcMar>
              <w:top w:w="150" w:type="dxa"/>
              <w:left w:w="240" w:type="dxa"/>
              <w:bottom w:w="150" w:type="dxa"/>
              <w:right w:w="0" w:type="dxa"/>
            </w:tcMar>
            <w:vAlign w:val="center"/>
          </w:tcPr>
          <w:p w14:paraId="6819556C">
            <w:pPr>
              <w:pStyle w:val="59"/>
            </w:pPr>
            <w:r>
              <w:t>车型 (FK)</w:t>
            </w:r>
          </w:p>
        </w:tc>
      </w:tr>
      <w:tr w14:paraId="07F0A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241CECF3">
            <w:pPr>
              <w:pStyle w:val="59"/>
            </w:pPr>
            <w:r>
              <w:t>4</w:t>
            </w:r>
          </w:p>
        </w:tc>
        <w:tc>
          <w:tcPr>
            <w:tcW w:w="1379" w:type="pct"/>
            <w:tcMar>
              <w:top w:w="150" w:type="dxa"/>
              <w:left w:w="240" w:type="dxa"/>
              <w:bottom w:w="150" w:type="dxa"/>
              <w:right w:w="240" w:type="dxa"/>
            </w:tcMar>
            <w:vAlign w:val="center"/>
          </w:tcPr>
          <w:p w14:paraId="04BADF01">
            <w:pPr>
              <w:pStyle w:val="59"/>
            </w:pPr>
            <w:r>
              <w:t>cheliangmingcheng</w:t>
            </w:r>
          </w:p>
        </w:tc>
        <w:tc>
          <w:tcPr>
            <w:tcW w:w="812" w:type="pct"/>
            <w:tcMar>
              <w:top w:w="150" w:type="dxa"/>
              <w:left w:w="240" w:type="dxa"/>
              <w:bottom w:w="150" w:type="dxa"/>
              <w:right w:w="240" w:type="dxa"/>
            </w:tcMar>
            <w:vAlign w:val="center"/>
          </w:tcPr>
          <w:p w14:paraId="1009C9BC">
            <w:pPr>
              <w:pStyle w:val="59"/>
            </w:pPr>
            <w:r>
              <w:t>varchar</w:t>
            </w:r>
          </w:p>
        </w:tc>
        <w:tc>
          <w:tcPr>
            <w:tcW w:w="551" w:type="pct"/>
            <w:tcMar>
              <w:top w:w="150" w:type="dxa"/>
              <w:left w:w="240" w:type="dxa"/>
              <w:bottom w:w="150" w:type="dxa"/>
              <w:right w:w="240" w:type="dxa"/>
            </w:tcMar>
            <w:vAlign w:val="center"/>
          </w:tcPr>
          <w:p w14:paraId="628CF6C1">
            <w:pPr>
              <w:pStyle w:val="59"/>
            </w:pPr>
            <w:r>
              <w:t>100</w:t>
            </w:r>
          </w:p>
        </w:tc>
        <w:tc>
          <w:tcPr>
            <w:tcW w:w="719" w:type="pct"/>
            <w:tcMar>
              <w:top w:w="150" w:type="dxa"/>
              <w:left w:w="240" w:type="dxa"/>
              <w:bottom w:w="150" w:type="dxa"/>
              <w:right w:w="240" w:type="dxa"/>
            </w:tcMar>
            <w:vAlign w:val="center"/>
          </w:tcPr>
          <w:p w14:paraId="54E33290">
            <w:pPr>
              <w:pStyle w:val="59"/>
            </w:pPr>
            <w:r>
              <w:t>是</w:t>
            </w:r>
          </w:p>
        </w:tc>
        <w:tc>
          <w:tcPr>
            <w:tcW w:w="520" w:type="pct"/>
            <w:tcMar>
              <w:top w:w="150" w:type="dxa"/>
              <w:left w:w="240" w:type="dxa"/>
              <w:bottom w:w="150" w:type="dxa"/>
              <w:right w:w="240" w:type="dxa"/>
            </w:tcMar>
            <w:vAlign w:val="center"/>
          </w:tcPr>
          <w:p w14:paraId="2B17A018">
            <w:pPr>
              <w:pStyle w:val="59"/>
            </w:pPr>
            <w:r>
              <w:t>否</w:t>
            </w:r>
          </w:p>
        </w:tc>
        <w:tc>
          <w:tcPr>
            <w:tcW w:w="639" w:type="pct"/>
            <w:tcMar>
              <w:top w:w="150" w:type="dxa"/>
              <w:left w:w="240" w:type="dxa"/>
              <w:bottom w:w="150" w:type="dxa"/>
              <w:right w:w="0" w:type="dxa"/>
            </w:tcMar>
            <w:vAlign w:val="center"/>
          </w:tcPr>
          <w:p w14:paraId="44659422">
            <w:pPr>
              <w:pStyle w:val="59"/>
            </w:pPr>
            <w:r>
              <w:t>车辆名称</w:t>
            </w:r>
          </w:p>
        </w:tc>
      </w:tr>
      <w:tr w14:paraId="6228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8" w:hRule="atLeast"/>
        </w:trPr>
        <w:tc>
          <w:tcPr>
            <w:tcW w:w="380" w:type="pct"/>
            <w:tcMar>
              <w:top w:w="150" w:type="dxa"/>
              <w:left w:w="0" w:type="dxa"/>
              <w:bottom w:w="150" w:type="dxa"/>
              <w:right w:w="240" w:type="dxa"/>
            </w:tcMar>
            <w:vAlign w:val="center"/>
          </w:tcPr>
          <w:p w14:paraId="363FE1DB">
            <w:pPr>
              <w:pStyle w:val="59"/>
            </w:pPr>
            <w:r>
              <w:t>5</w:t>
            </w:r>
          </w:p>
        </w:tc>
        <w:tc>
          <w:tcPr>
            <w:tcW w:w="1379" w:type="pct"/>
            <w:tcMar>
              <w:top w:w="150" w:type="dxa"/>
              <w:left w:w="240" w:type="dxa"/>
              <w:bottom w:w="150" w:type="dxa"/>
              <w:right w:w="240" w:type="dxa"/>
            </w:tcMar>
            <w:vAlign w:val="center"/>
          </w:tcPr>
          <w:p w14:paraId="4BC864A7">
            <w:pPr>
              <w:pStyle w:val="59"/>
            </w:pPr>
            <w:r>
              <w:t>tupian</w:t>
            </w:r>
          </w:p>
        </w:tc>
        <w:tc>
          <w:tcPr>
            <w:tcW w:w="812" w:type="pct"/>
            <w:tcMar>
              <w:top w:w="150" w:type="dxa"/>
              <w:left w:w="240" w:type="dxa"/>
              <w:bottom w:w="150" w:type="dxa"/>
              <w:right w:w="240" w:type="dxa"/>
            </w:tcMar>
            <w:vAlign w:val="center"/>
          </w:tcPr>
          <w:p w14:paraId="61CA2931">
            <w:pPr>
              <w:pStyle w:val="59"/>
            </w:pPr>
            <w:r>
              <w:t>text</w:t>
            </w:r>
          </w:p>
        </w:tc>
        <w:tc>
          <w:tcPr>
            <w:tcW w:w="551" w:type="pct"/>
            <w:tcMar>
              <w:top w:w="150" w:type="dxa"/>
              <w:left w:w="240" w:type="dxa"/>
              <w:bottom w:w="150" w:type="dxa"/>
              <w:right w:w="240" w:type="dxa"/>
            </w:tcMar>
            <w:vAlign w:val="center"/>
          </w:tcPr>
          <w:p w14:paraId="239B246E">
            <w:pPr>
              <w:pStyle w:val="59"/>
            </w:pPr>
            <w:r>
              <w:t>-</w:t>
            </w:r>
          </w:p>
        </w:tc>
        <w:tc>
          <w:tcPr>
            <w:tcW w:w="719" w:type="pct"/>
            <w:tcMar>
              <w:top w:w="150" w:type="dxa"/>
              <w:left w:w="240" w:type="dxa"/>
              <w:bottom w:w="150" w:type="dxa"/>
              <w:right w:w="240" w:type="dxa"/>
            </w:tcMar>
            <w:vAlign w:val="center"/>
          </w:tcPr>
          <w:p w14:paraId="11D14B75">
            <w:pPr>
              <w:pStyle w:val="59"/>
            </w:pPr>
            <w:r>
              <w:t>是</w:t>
            </w:r>
          </w:p>
        </w:tc>
        <w:tc>
          <w:tcPr>
            <w:tcW w:w="520" w:type="pct"/>
            <w:tcMar>
              <w:top w:w="150" w:type="dxa"/>
              <w:left w:w="240" w:type="dxa"/>
              <w:bottom w:w="150" w:type="dxa"/>
              <w:right w:w="240" w:type="dxa"/>
            </w:tcMar>
            <w:vAlign w:val="center"/>
          </w:tcPr>
          <w:p w14:paraId="25488386">
            <w:pPr>
              <w:pStyle w:val="59"/>
            </w:pPr>
            <w:r>
              <w:t>否</w:t>
            </w:r>
          </w:p>
        </w:tc>
        <w:tc>
          <w:tcPr>
            <w:tcW w:w="639" w:type="pct"/>
            <w:tcMar>
              <w:top w:w="150" w:type="dxa"/>
              <w:left w:w="240" w:type="dxa"/>
              <w:bottom w:w="150" w:type="dxa"/>
              <w:right w:w="0" w:type="dxa"/>
            </w:tcMar>
            <w:vAlign w:val="center"/>
          </w:tcPr>
          <w:p w14:paraId="69EA721C">
            <w:pPr>
              <w:pStyle w:val="59"/>
            </w:pPr>
            <w:r>
              <w:t>图片</w:t>
            </w:r>
          </w:p>
        </w:tc>
      </w:tr>
      <w:tr w14:paraId="378C7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4988719E">
            <w:pPr>
              <w:pStyle w:val="59"/>
            </w:pPr>
            <w:r>
              <w:t>6</w:t>
            </w:r>
          </w:p>
        </w:tc>
        <w:tc>
          <w:tcPr>
            <w:tcW w:w="1379" w:type="pct"/>
            <w:tcMar>
              <w:top w:w="150" w:type="dxa"/>
              <w:left w:w="240" w:type="dxa"/>
              <w:bottom w:w="150" w:type="dxa"/>
              <w:right w:w="240" w:type="dxa"/>
            </w:tcMar>
            <w:vAlign w:val="center"/>
          </w:tcPr>
          <w:p w14:paraId="127B9AAF">
            <w:pPr>
              <w:pStyle w:val="59"/>
            </w:pPr>
            <w:r>
              <w:t>shangshiriqi</w:t>
            </w:r>
          </w:p>
        </w:tc>
        <w:tc>
          <w:tcPr>
            <w:tcW w:w="812" w:type="pct"/>
            <w:tcMar>
              <w:top w:w="150" w:type="dxa"/>
              <w:left w:w="240" w:type="dxa"/>
              <w:bottom w:w="150" w:type="dxa"/>
              <w:right w:w="240" w:type="dxa"/>
            </w:tcMar>
            <w:vAlign w:val="center"/>
          </w:tcPr>
          <w:p w14:paraId="2AE9EEB6">
            <w:pPr>
              <w:pStyle w:val="59"/>
            </w:pPr>
            <w:r>
              <w:t>varchar</w:t>
            </w:r>
          </w:p>
        </w:tc>
        <w:tc>
          <w:tcPr>
            <w:tcW w:w="551" w:type="pct"/>
            <w:tcMar>
              <w:top w:w="150" w:type="dxa"/>
              <w:left w:w="240" w:type="dxa"/>
              <w:bottom w:w="150" w:type="dxa"/>
              <w:right w:w="240" w:type="dxa"/>
            </w:tcMar>
            <w:vAlign w:val="center"/>
          </w:tcPr>
          <w:p w14:paraId="6B778C5D">
            <w:pPr>
              <w:pStyle w:val="59"/>
            </w:pPr>
            <w:r>
              <w:t>25</w:t>
            </w:r>
          </w:p>
        </w:tc>
        <w:tc>
          <w:tcPr>
            <w:tcW w:w="719" w:type="pct"/>
            <w:tcMar>
              <w:top w:w="150" w:type="dxa"/>
              <w:left w:w="240" w:type="dxa"/>
              <w:bottom w:w="150" w:type="dxa"/>
              <w:right w:w="240" w:type="dxa"/>
            </w:tcMar>
            <w:vAlign w:val="center"/>
          </w:tcPr>
          <w:p w14:paraId="6450BA3A">
            <w:pPr>
              <w:pStyle w:val="59"/>
            </w:pPr>
            <w:r>
              <w:t>是</w:t>
            </w:r>
          </w:p>
        </w:tc>
        <w:tc>
          <w:tcPr>
            <w:tcW w:w="520" w:type="pct"/>
            <w:tcMar>
              <w:top w:w="150" w:type="dxa"/>
              <w:left w:w="240" w:type="dxa"/>
              <w:bottom w:w="150" w:type="dxa"/>
              <w:right w:w="240" w:type="dxa"/>
            </w:tcMar>
            <w:vAlign w:val="center"/>
          </w:tcPr>
          <w:p w14:paraId="08053963">
            <w:pPr>
              <w:pStyle w:val="59"/>
            </w:pPr>
            <w:r>
              <w:t>否</w:t>
            </w:r>
          </w:p>
        </w:tc>
        <w:tc>
          <w:tcPr>
            <w:tcW w:w="639" w:type="pct"/>
            <w:tcMar>
              <w:top w:w="150" w:type="dxa"/>
              <w:left w:w="240" w:type="dxa"/>
              <w:bottom w:w="150" w:type="dxa"/>
              <w:right w:w="0" w:type="dxa"/>
            </w:tcMar>
            <w:vAlign w:val="center"/>
          </w:tcPr>
          <w:p w14:paraId="4B77372C">
            <w:pPr>
              <w:pStyle w:val="59"/>
            </w:pPr>
            <w:r>
              <w:t>上市日期</w:t>
            </w:r>
          </w:p>
        </w:tc>
      </w:tr>
      <w:tr w14:paraId="548B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222EE134">
            <w:pPr>
              <w:pStyle w:val="59"/>
            </w:pPr>
            <w:r>
              <w:t>7</w:t>
            </w:r>
          </w:p>
        </w:tc>
        <w:tc>
          <w:tcPr>
            <w:tcW w:w="1379" w:type="pct"/>
            <w:tcMar>
              <w:top w:w="150" w:type="dxa"/>
              <w:left w:w="240" w:type="dxa"/>
              <w:bottom w:w="150" w:type="dxa"/>
              <w:right w:w="240" w:type="dxa"/>
            </w:tcMar>
            <w:vAlign w:val="center"/>
          </w:tcPr>
          <w:p w14:paraId="7B825823">
            <w:pPr>
              <w:pStyle w:val="59"/>
            </w:pPr>
            <w:r>
              <w:t>zuoweishu</w:t>
            </w:r>
          </w:p>
        </w:tc>
        <w:tc>
          <w:tcPr>
            <w:tcW w:w="812" w:type="pct"/>
            <w:tcMar>
              <w:top w:w="150" w:type="dxa"/>
              <w:left w:w="240" w:type="dxa"/>
              <w:bottom w:w="150" w:type="dxa"/>
              <w:right w:w="240" w:type="dxa"/>
            </w:tcMar>
            <w:vAlign w:val="center"/>
          </w:tcPr>
          <w:p w14:paraId="527C2529">
            <w:pPr>
              <w:pStyle w:val="59"/>
            </w:pPr>
            <w:r>
              <w:t>int</w:t>
            </w:r>
          </w:p>
        </w:tc>
        <w:tc>
          <w:tcPr>
            <w:tcW w:w="551" w:type="pct"/>
            <w:tcMar>
              <w:top w:w="150" w:type="dxa"/>
              <w:left w:w="240" w:type="dxa"/>
              <w:bottom w:w="150" w:type="dxa"/>
              <w:right w:w="240" w:type="dxa"/>
            </w:tcMar>
            <w:vAlign w:val="center"/>
          </w:tcPr>
          <w:p w14:paraId="7FAA65D7">
            <w:pPr>
              <w:pStyle w:val="59"/>
            </w:pPr>
            <w:r>
              <w:t>11</w:t>
            </w:r>
          </w:p>
        </w:tc>
        <w:tc>
          <w:tcPr>
            <w:tcW w:w="719" w:type="pct"/>
            <w:tcMar>
              <w:top w:w="150" w:type="dxa"/>
              <w:left w:w="240" w:type="dxa"/>
              <w:bottom w:w="150" w:type="dxa"/>
              <w:right w:w="240" w:type="dxa"/>
            </w:tcMar>
            <w:vAlign w:val="center"/>
          </w:tcPr>
          <w:p w14:paraId="4711E20A">
            <w:pPr>
              <w:pStyle w:val="59"/>
            </w:pPr>
            <w:r>
              <w:t>是</w:t>
            </w:r>
          </w:p>
        </w:tc>
        <w:tc>
          <w:tcPr>
            <w:tcW w:w="520" w:type="pct"/>
            <w:tcMar>
              <w:top w:w="150" w:type="dxa"/>
              <w:left w:w="240" w:type="dxa"/>
              <w:bottom w:w="150" w:type="dxa"/>
              <w:right w:w="240" w:type="dxa"/>
            </w:tcMar>
            <w:vAlign w:val="center"/>
          </w:tcPr>
          <w:p w14:paraId="14197A12">
            <w:pPr>
              <w:pStyle w:val="59"/>
            </w:pPr>
            <w:r>
              <w:t>否</w:t>
            </w:r>
          </w:p>
        </w:tc>
        <w:tc>
          <w:tcPr>
            <w:tcW w:w="639" w:type="pct"/>
            <w:tcMar>
              <w:top w:w="150" w:type="dxa"/>
              <w:left w:w="240" w:type="dxa"/>
              <w:bottom w:w="150" w:type="dxa"/>
              <w:right w:w="0" w:type="dxa"/>
            </w:tcMar>
            <w:vAlign w:val="center"/>
          </w:tcPr>
          <w:p w14:paraId="306CAF40">
            <w:pPr>
              <w:pStyle w:val="59"/>
            </w:pPr>
            <w:r>
              <w:t>座位数</w:t>
            </w:r>
          </w:p>
        </w:tc>
      </w:tr>
      <w:tr w14:paraId="4C2E1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8" w:hRule="atLeast"/>
        </w:trPr>
        <w:tc>
          <w:tcPr>
            <w:tcW w:w="380" w:type="pct"/>
            <w:tcMar>
              <w:top w:w="150" w:type="dxa"/>
              <w:left w:w="0" w:type="dxa"/>
              <w:bottom w:w="150" w:type="dxa"/>
              <w:right w:w="240" w:type="dxa"/>
            </w:tcMar>
            <w:vAlign w:val="center"/>
          </w:tcPr>
          <w:p w14:paraId="17D996CF">
            <w:pPr>
              <w:pStyle w:val="59"/>
            </w:pPr>
            <w:r>
              <w:t>8</w:t>
            </w:r>
          </w:p>
        </w:tc>
        <w:tc>
          <w:tcPr>
            <w:tcW w:w="1379" w:type="pct"/>
            <w:tcMar>
              <w:top w:w="150" w:type="dxa"/>
              <w:left w:w="240" w:type="dxa"/>
              <w:bottom w:w="150" w:type="dxa"/>
              <w:right w:w="240" w:type="dxa"/>
            </w:tcMar>
            <w:vAlign w:val="center"/>
          </w:tcPr>
          <w:p w14:paraId="117B4BF5">
            <w:pPr>
              <w:pStyle w:val="59"/>
            </w:pPr>
            <w:r>
              <w:t>pailiang</w:t>
            </w:r>
          </w:p>
        </w:tc>
        <w:tc>
          <w:tcPr>
            <w:tcW w:w="812" w:type="pct"/>
            <w:tcMar>
              <w:top w:w="150" w:type="dxa"/>
              <w:left w:w="240" w:type="dxa"/>
              <w:bottom w:w="150" w:type="dxa"/>
              <w:right w:w="240" w:type="dxa"/>
            </w:tcMar>
            <w:vAlign w:val="center"/>
          </w:tcPr>
          <w:p w14:paraId="421DB7CB">
            <w:pPr>
              <w:pStyle w:val="59"/>
            </w:pPr>
            <w:r>
              <w:t>varchar</w:t>
            </w:r>
          </w:p>
        </w:tc>
        <w:tc>
          <w:tcPr>
            <w:tcW w:w="551" w:type="pct"/>
            <w:tcMar>
              <w:top w:w="150" w:type="dxa"/>
              <w:left w:w="240" w:type="dxa"/>
              <w:bottom w:w="150" w:type="dxa"/>
              <w:right w:w="240" w:type="dxa"/>
            </w:tcMar>
            <w:vAlign w:val="center"/>
          </w:tcPr>
          <w:p w14:paraId="0920ACA8">
            <w:pPr>
              <w:pStyle w:val="59"/>
            </w:pPr>
            <w:r>
              <w:t>10</w:t>
            </w:r>
          </w:p>
        </w:tc>
        <w:tc>
          <w:tcPr>
            <w:tcW w:w="719" w:type="pct"/>
            <w:tcMar>
              <w:top w:w="150" w:type="dxa"/>
              <w:left w:w="240" w:type="dxa"/>
              <w:bottom w:w="150" w:type="dxa"/>
              <w:right w:w="240" w:type="dxa"/>
            </w:tcMar>
            <w:vAlign w:val="center"/>
          </w:tcPr>
          <w:p w14:paraId="458C6E91">
            <w:pPr>
              <w:pStyle w:val="59"/>
            </w:pPr>
            <w:r>
              <w:t>是</w:t>
            </w:r>
          </w:p>
        </w:tc>
        <w:tc>
          <w:tcPr>
            <w:tcW w:w="520" w:type="pct"/>
            <w:tcMar>
              <w:top w:w="150" w:type="dxa"/>
              <w:left w:w="240" w:type="dxa"/>
              <w:bottom w:w="150" w:type="dxa"/>
              <w:right w:w="240" w:type="dxa"/>
            </w:tcMar>
            <w:vAlign w:val="center"/>
          </w:tcPr>
          <w:p w14:paraId="377A79BB">
            <w:pPr>
              <w:pStyle w:val="59"/>
            </w:pPr>
            <w:r>
              <w:t>否</w:t>
            </w:r>
          </w:p>
        </w:tc>
        <w:tc>
          <w:tcPr>
            <w:tcW w:w="639" w:type="pct"/>
            <w:tcMar>
              <w:top w:w="150" w:type="dxa"/>
              <w:left w:w="240" w:type="dxa"/>
              <w:bottom w:w="150" w:type="dxa"/>
              <w:right w:w="0" w:type="dxa"/>
            </w:tcMar>
            <w:vAlign w:val="center"/>
          </w:tcPr>
          <w:p w14:paraId="709CD897">
            <w:pPr>
              <w:pStyle w:val="59"/>
            </w:pPr>
            <w:r>
              <w:t>排量</w:t>
            </w:r>
          </w:p>
        </w:tc>
      </w:tr>
      <w:tr w14:paraId="0E81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1FCEE2D6">
            <w:pPr>
              <w:pStyle w:val="59"/>
            </w:pPr>
            <w:r>
              <w:t>9</w:t>
            </w:r>
          </w:p>
        </w:tc>
        <w:tc>
          <w:tcPr>
            <w:tcW w:w="1379" w:type="pct"/>
            <w:tcMar>
              <w:top w:w="150" w:type="dxa"/>
              <w:left w:w="240" w:type="dxa"/>
              <w:bottom w:w="150" w:type="dxa"/>
              <w:right w:w="240" w:type="dxa"/>
            </w:tcMar>
            <w:vAlign w:val="center"/>
          </w:tcPr>
          <w:p w14:paraId="5EE0EDAD">
            <w:pPr>
              <w:pStyle w:val="59"/>
            </w:pPr>
            <w:r>
              <w:t>zhidaojia</w:t>
            </w:r>
          </w:p>
        </w:tc>
        <w:tc>
          <w:tcPr>
            <w:tcW w:w="812" w:type="pct"/>
            <w:tcMar>
              <w:top w:w="150" w:type="dxa"/>
              <w:left w:w="240" w:type="dxa"/>
              <w:bottom w:w="150" w:type="dxa"/>
              <w:right w:w="240" w:type="dxa"/>
            </w:tcMar>
            <w:vAlign w:val="center"/>
          </w:tcPr>
          <w:p w14:paraId="760B000D">
            <w:pPr>
              <w:pStyle w:val="59"/>
            </w:pPr>
            <w:r>
              <w:t>decimal</w:t>
            </w:r>
          </w:p>
        </w:tc>
        <w:tc>
          <w:tcPr>
            <w:tcW w:w="551" w:type="pct"/>
            <w:tcMar>
              <w:top w:w="150" w:type="dxa"/>
              <w:left w:w="240" w:type="dxa"/>
              <w:bottom w:w="150" w:type="dxa"/>
              <w:right w:w="240" w:type="dxa"/>
            </w:tcMar>
            <w:vAlign w:val="center"/>
          </w:tcPr>
          <w:p w14:paraId="1F0DFCBE">
            <w:pPr>
              <w:pStyle w:val="59"/>
            </w:pPr>
            <w:r>
              <w:t>10,2</w:t>
            </w:r>
          </w:p>
        </w:tc>
        <w:tc>
          <w:tcPr>
            <w:tcW w:w="719" w:type="pct"/>
            <w:tcMar>
              <w:top w:w="150" w:type="dxa"/>
              <w:left w:w="240" w:type="dxa"/>
              <w:bottom w:w="150" w:type="dxa"/>
              <w:right w:w="240" w:type="dxa"/>
            </w:tcMar>
            <w:vAlign w:val="center"/>
          </w:tcPr>
          <w:p w14:paraId="76A5CEFA">
            <w:pPr>
              <w:pStyle w:val="59"/>
            </w:pPr>
            <w:r>
              <w:t>是</w:t>
            </w:r>
          </w:p>
        </w:tc>
        <w:tc>
          <w:tcPr>
            <w:tcW w:w="520" w:type="pct"/>
            <w:tcMar>
              <w:top w:w="150" w:type="dxa"/>
              <w:left w:w="240" w:type="dxa"/>
              <w:bottom w:w="150" w:type="dxa"/>
              <w:right w:w="240" w:type="dxa"/>
            </w:tcMar>
            <w:vAlign w:val="center"/>
          </w:tcPr>
          <w:p w14:paraId="52023160">
            <w:pPr>
              <w:pStyle w:val="59"/>
            </w:pPr>
            <w:r>
              <w:t>否</w:t>
            </w:r>
          </w:p>
        </w:tc>
        <w:tc>
          <w:tcPr>
            <w:tcW w:w="639" w:type="pct"/>
            <w:tcMar>
              <w:top w:w="150" w:type="dxa"/>
              <w:left w:w="240" w:type="dxa"/>
              <w:bottom w:w="150" w:type="dxa"/>
              <w:right w:w="0" w:type="dxa"/>
            </w:tcMar>
            <w:vAlign w:val="center"/>
          </w:tcPr>
          <w:p w14:paraId="392D00B9">
            <w:pPr>
              <w:pStyle w:val="59"/>
            </w:pPr>
            <w:r>
              <w:t>指导价</w:t>
            </w:r>
          </w:p>
        </w:tc>
      </w:tr>
      <w:tr w14:paraId="7CAF1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1BE4A5AE">
            <w:pPr>
              <w:pStyle w:val="59"/>
            </w:pPr>
            <w:r>
              <w:t>10</w:t>
            </w:r>
          </w:p>
        </w:tc>
        <w:tc>
          <w:tcPr>
            <w:tcW w:w="1379" w:type="pct"/>
            <w:tcMar>
              <w:top w:w="150" w:type="dxa"/>
              <w:left w:w="240" w:type="dxa"/>
              <w:bottom w:w="150" w:type="dxa"/>
              <w:right w:w="240" w:type="dxa"/>
            </w:tcMar>
            <w:vAlign w:val="center"/>
          </w:tcPr>
          <w:p w14:paraId="2DB4CBD8">
            <w:pPr>
              <w:pStyle w:val="59"/>
            </w:pPr>
            <w:r>
              <w:t>kucun</w:t>
            </w:r>
          </w:p>
        </w:tc>
        <w:tc>
          <w:tcPr>
            <w:tcW w:w="812" w:type="pct"/>
            <w:tcMar>
              <w:top w:w="150" w:type="dxa"/>
              <w:left w:w="240" w:type="dxa"/>
              <w:bottom w:w="150" w:type="dxa"/>
              <w:right w:w="240" w:type="dxa"/>
            </w:tcMar>
            <w:vAlign w:val="center"/>
          </w:tcPr>
          <w:p w14:paraId="0BFCE9D3">
            <w:pPr>
              <w:pStyle w:val="59"/>
            </w:pPr>
            <w:r>
              <w:t>int</w:t>
            </w:r>
          </w:p>
        </w:tc>
        <w:tc>
          <w:tcPr>
            <w:tcW w:w="551" w:type="pct"/>
            <w:tcMar>
              <w:top w:w="150" w:type="dxa"/>
              <w:left w:w="240" w:type="dxa"/>
              <w:bottom w:w="150" w:type="dxa"/>
              <w:right w:w="240" w:type="dxa"/>
            </w:tcMar>
            <w:vAlign w:val="center"/>
          </w:tcPr>
          <w:p w14:paraId="00A2FAA7">
            <w:pPr>
              <w:pStyle w:val="59"/>
            </w:pPr>
            <w:r>
              <w:t>11</w:t>
            </w:r>
          </w:p>
        </w:tc>
        <w:tc>
          <w:tcPr>
            <w:tcW w:w="719" w:type="pct"/>
            <w:tcMar>
              <w:top w:w="150" w:type="dxa"/>
              <w:left w:w="240" w:type="dxa"/>
              <w:bottom w:w="150" w:type="dxa"/>
              <w:right w:w="240" w:type="dxa"/>
            </w:tcMar>
            <w:vAlign w:val="center"/>
          </w:tcPr>
          <w:p w14:paraId="07769896">
            <w:pPr>
              <w:pStyle w:val="59"/>
            </w:pPr>
            <w:r>
              <w:t>是</w:t>
            </w:r>
          </w:p>
        </w:tc>
        <w:tc>
          <w:tcPr>
            <w:tcW w:w="520" w:type="pct"/>
            <w:tcMar>
              <w:top w:w="150" w:type="dxa"/>
              <w:left w:w="240" w:type="dxa"/>
              <w:bottom w:w="150" w:type="dxa"/>
              <w:right w:w="240" w:type="dxa"/>
            </w:tcMar>
            <w:vAlign w:val="center"/>
          </w:tcPr>
          <w:p w14:paraId="6BC863A5">
            <w:pPr>
              <w:pStyle w:val="59"/>
            </w:pPr>
            <w:r>
              <w:t>否</w:t>
            </w:r>
          </w:p>
        </w:tc>
        <w:tc>
          <w:tcPr>
            <w:tcW w:w="639" w:type="pct"/>
            <w:tcMar>
              <w:top w:w="150" w:type="dxa"/>
              <w:left w:w="240" w:type="dxa"/>
              <w:bottom w:w="150" w:type="dxa"/>
              <w:right w:w="0" w:type="dxa"/>
            </w:tcMar>
            <w:vAlign w:val="center"/>
          </w:tcPr>
          <w:p w14:paraId="01A39C48">
            <w:pPr>
              <w:pStyle w:val="59"/>
            </w:pPr>
            <w:r>
              <w:t>库存</w:t>
            </w:r>
          </w:p>
        </w:tc>
      </w:tr>
      <w:tr w14:paraId="4FB1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0" w:type="pct"/>
            <w:tcMar>
              <w:top w:w="150" w:type="dxa"/>
              <w:left w:w="0" w:type="dxa"/>
              <w:bottom w:w="150" w:type="dxa"/>
              <w:right w:w="240" w:type="dxa"/>
            </w:tcMar>
            <w:vAlign w:val="center"/>
          </w:tcPr>
          <w:p w14:paraId="6528112E">
            <w:pPr>
              <w:pStyle w:val="59"/>
            </w:pPr>
            <w:r>
              <w:t>11</w:t>
            </w:r>
          </w:p>
        </w:tc>
        <w:tc>
          <w:tcPr>
            <w:tcW w:w="1379" w:type="pct"/>
            <w:tcMar>
              <w:top w:w="150" w:type="dxa"/>
              <w:left w:w="240" w:type="dxa"/>
              <w:bottom w:w="150" w:type="dxa"/>
              <w:right w:w="240" w:type="dxa"/>
            </w:tcMar>
            <w:vAlign w:val="center"/>
          </w:tcPr>
          <w:p w14:paraId="4D28033A">
            <w:pPr>
              <w:pStyle w:val="59"/>
            </w:pPr>
            <w:r>
              <w:t>xiangqingpeizhi</w:t>
            </w:r>
          </w:p>
        </w:tc>
        <w:tc>
          <w:tcPr>
            <w:tcW w:w="812" w:type="pct"/>
            <w:tcMar>
              <w:top w:w="150" w:type="dxa"/>
              <w:left w:w="240" w:type="dxa"/>
              <w:bottom w:w="150" w:type="dxa"/>
              <w:right w:w="240" w:type="dxa"/>
            </w:tcMar>
            <w:vAlign w:val="center"/>
          </w:tcPr>
          <w:p w14:paraId="1310A908">
            <w:pPr>
              <w:pStyle w:val="59"/>
            </w:pPr>
            <w:r>
              <w:t>longtext</w:t>
            </w:r>
          </w:p>
        </w:tc>
        <w:tc>
          <w:tcPr>
            <w:tcW w:w="551" w:type="pct"/>
            <w:tcMar>
              <w:top w:w="150" w:type="dxa"/>
              <w:left w:w="240" w:type="dxa"/>
              <w:bottom w:w="150" w:type="dxa"/>
              <w:right w:w="240" w:type="dxa"/>
            </w:tcMar>
            <w:vAlign w:val="center"/>
          </w:tcPr>
          <w:p w14:paraId="01314D09">
            <w:pPr>
              <w:pStyle w:val="59"/>
            </w:pPr>
            <w:r>
              <w:t>-</w:t>
            </w:r>
          </w:p>
        </w:tc>
        <w:tc>
          <w:tcPr>
            <w:tcW w:w="719" w:type="pct"/>
            <w:tcMar>
              <w:top w:w="150" w:type="dxa"/>
              <w:left w:w="240" w:type="dxa"/>
              <w:bottom w:w="150" w:type="dxa"/>
              <w:right w:w="240" w:type="dxa"/>
            </w:tcMar>
            <w:vAlign w:val="center"/>
          </w:tcPr>
          <w:p w14:paraId="5B64FD6D">
            <w:pPr>
              <w:pStyle w:val="59"/>
            </w:pPr>
            <w:r>
              <w:t>是</w:t>
            </w:r>
          </w:p>
        </w:tc>
        <w:tc>
          <w:tcPr>
            <w:tcW w:w="520" w:type="pct"/>
            <w:tcMar>
              <w:top w:w="150" w:type="dxa"/>
              <w:left w:w="240" w:type="dxa"/>
              <w:bottom w:w="150" w:type="dxa"/>
              <w:right w:w="240" w:type="dxa"/>
            </w:tcMar>
            <w:vAlign w:val="center"/>
          </w:tcPr>
          <w:p w14:paraId="4C5B306A">
            <w:pPr>
              <w:pStyle w:val="59"/>
            </w:pPr>
            <w:r>
              <w:t>否</w:t>
            </w:r>
          </w:p>
        </w:tc>
        <w:tc>
          <w:tcPr>
            <w:tcW w:w="639" w:type="pct"/>
            <w:tcMar>
              <w:top w:w="150" w:type="dxa"/>
              <w:left w:w="240" w:type="dxa"/>
              <w:bottom w:w="150" w:type="dxa"/>
              <w:right w:w="0" w:type="dxa"/>
            </w:tcMar>
            <w:vAlign w:val="center"/>
          </w:tcPr>
          <w:p w14:paraId="615D3470">
            <w:pPr>
              <w:pStyle w:val="59"/>
            </w:pPr>
            <w:r>
              <w:t>详情配置</w:t>
            </w:r>
          </w:p>
        </w:tc>
      </w:tr>
      <w:tr w14:paraId="2DD7B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7" w:hRule="atLeast"/>
        </w:trPr>
        <w:tc>
          <w:tcPr>
            <w:tcW w:w="380" w:type="pct"/>
            <w:tcMar>
              <w:top w:w="150" w:type="dxa"/>
              <w:left w:w="0" w:type="dxa"/>
              <w:bottom w:w="150" w:type="dxa"/>
              <w:right w:w="240" w:type="dxa"/>
            </w:tcMar>
            <w:vAlign w:val="center"/>
          </w:tcPr>
          <w:p w14:paraId="6AD5BFF1">
            <w:pPr>
              <w:pStyle w:val="59"/>
            </w:pPr>
            <w:r>
              <w:t>12</w:t>
            </w:r>
          </w:p>
        </w:tc>
        <w:tc>
          <w:tcPr>
            <w:tcW w:w="1379" w:type="pct"/>
            <w:tcMar>
              <w:top w:w="150" w:type="dxa"/>
              <w:left w:w="240" w:type="dxa"/>
              <w:bottom w:w="150" w:type="dxa"/>
              <w:right w:w="240" w:type="dxa"/>
            </w:tcMar>
            <w:vAlign w:val="center"/>
          </w:tcPr>
          <w:p w14:paraId="2531773D">
            <w:pPr>
              <w:pStyle w:val="59"/>
            </w:pPr>
            <w:r>
              <w:t>issh</w:t>
            </w:r>
          </w:p>
        </w:tc>
        <w:tc>
          <w:tcPr>
            <w:tcW w:w="812" w:type="pct"/>
            <w:tcMar>
              <w:top w:w="150" w:type="dxa"/>
              <w:left w:w="240" w:type="dxa"/>
              <w:bottom w:w="150" w:type="dxa"/>
              <w:right w:w="240" w:type="dxa"/>
            </w:tcMar>
            <w:vAlign w:val="center"/>
          </w:tcPr>
          <w:p w14:paraId="75B82E35">
            <w:pPr>
              <w:pStyle w:val="59"/>
            </w:pPr>
            <w:r>
              <w:t>varchar</w:t>
            </w:r>
          </w:p>
        </w:tc>
        <w:tc>
          <w:tcPr>
            <w:tcW w:w="551" w:type="pct"/>
            <w:tcMar>
              <w:top w:w="150" w:type="dxa"/>
              <w:left w:w="240" w:type="dxa"/>
              <w:bottom w:w="150" w:type="dxa"/>
              <w:right w:w="240" w:type="dxa"/>
            </w:tcMar>
            <w:vAlign w:val="center"/>
          </w:tcPr>
          <w:p w14:paraId="35D1994C">
            <w:pPr>
              <w:pStyle w:val="59"/>
            </w:pPr>
            <w:r>
              <w:t>10</w:t>
            </w:r>
          </w:p>
        </w:tc>
        <w:tc>
          <w:tcPr>
            <w:tcW w:w="719" w:type="pct"/>
            <w:tcMar>
              <w:top w:w="150" w:type="dxa"/>
              <w:left w:w="240" w:type="dxa"/>
              <w:bottom w:w="150" w:type="dxa"/>
              <w:right w:w="240" w:type="dxa"/>
            </w:tcMar>
            <w:vAlign w:val="center"/>
          </w:tcPr>
          <w:p w14:paraId="44F2BDC5">
            <w:pPr>
              <w:pStyle w:val="59"/>
            </w:pPr>
            <w:r>
              <w:t>是</w:t>
            </w:r>
          </w:p>
        </w:tc>
        <w:tc>
          <w:tcPr>
            <w:tcW w:w="520" w:type="pct"/>
            <w:tcMar>
              <w:top w:w="150" w:type="dxa"/>
              <w:left w:w="240" w:type="dxa"/>
              <w:bottom w:w="150" w:type="dxa"/>
              <w:right w:w="240" w:type="dxa"/>
            </w:tcMar>
            <w:vAlign w:val="center"/>
          </w:tcPr>
          <w:p w14:paraId="2F66FB25">
            <w:pPr>
              <w:pStyle w:val="59"/>
            </w:pPr>
            <w:r>
              <w:t>否</w:t>
            </w:r>
          </w:p>
        </w:tc>
        <w:tc>
          <w:tcPr>
            <w:tcW w:w="639" w:type="pct"/>
            <w:tcMar>
              <w:top w:w="150" w:type="dxa"/>
              <w:left w:w="240" w:type="dxa"/>
              <w:bottom w:w="150" w:type="dxa"/>
              <w:right w:w="0" w:type="dxa"/>
            </w:tcMar>
            <w:vAlign w:val="center"/>
          </w:tcPr>
          <w:p w14:paraId="1CBD8659">
            <w:pPr>
              <w:pStyle w:val="59"/>
            </w:pPr>
            <w:r>
              <w:t>是否审核</w:t>
            </w:r>
          </w:p>
        </w:tc>
      </w:tr>
    </w:tbl>
    <w:p w14:paraId="47B631BE">
      <w:pPr>
        <w:pStyle w:val="18"/>
        <w:ind w:firstLine="480"/>
      </w:pPr>
      <w:r>
        <w:t>预约试驾车主要是用来保存客户所填写的试驾预约单。主要包含车信息、预约时间、预约人员、联系手机等属性。如表4-5所示。</w:t>
      </w:r>
    </w:p>
    <w:p w14:paraId="339F1B4B">
      <w:pPr>
        <w:pStyle w:val="35"/>
      </w:pPr>
      <w:r>
        <w:t>表4-5 预约试驾表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63"/>
        <w:gridCol w:w="2318"/>
        <w:gridCol w:w="1418"/>
        <w:gridCol w:w="991"/>
        <w:gridCol w:w="1480"/>
        <w:gridCol w:w="924"/>
        <w:gridCol w:w="1522"/>
      </w:tblGrid>
      <w:tr w14:paraId="374B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56" w:type="pct"/>
            <w:tcMar>
              <w:top w:w="150" w:type="dxa"/>
              <w:left w:w="0" w:type="dxa"/>
              <w:bottom w:w="150" w:type="dxa"/>
              <w:right w:w="240" w:type="dxa"/>
            </w:tcMar>
            <w:vAlign w:val="center"/>
          </w:tcPr>
          <w:p w14:paraId="79E6DAD8">
            <w:pPr>
              <w:pStyle w:val="59"/>
            </w:pPr>
            <w:r>
              <w:t>序号</w:t>
            </w:r>
          </w:p>
        </w:tc>
        <w:tc>
          <w:tcPr>
            <w:tcW w:w="1244" w:type="pct"/>
            <w:tcMar>
              <w:top w:w="150" w:type="dxa"/>
              <w:left w:w="240" w:type="dxa"/>
              <w:bottom w:w="150" w:type="dxa"/>
              <w:right w:w="240" w:type="dxa"/>
            </w:tcMar>
            <w:vAlign w:val="center"/>
          </w:tcPr>
          <w:p w14:paraId="28667F11">
            <w:pPr>
              <w:pStyle w:val="59"/>
            </w:pPr>
            <w:r>
              <w:t>字段名</w:t>
            </w:r>
          </w:p>
        </w:tc>
        <w:tc>
          <w:tcPr>
            <w:tcW w:w="761" w:type="pct"/>
            <w:tcMar>
              <w:top w:w="150" w:type="dxa"/>
              <w:left w:w="240" w:type="dxa"/>
              <w:bottom w:w="150" w:type="dxa"/>
              <w:right w:w="240" w:type="dxa"/>
            </w:tcMar>
            <w:vAlign w:val="center"/>
          </w:tcPr>
          <w:p w14:paraId="7F25668B">
            <w:pPr>
              <w:pStyle w:val="59"/>
            </w:pPr>
            <w:r>
              <w:t>数据类型</w:t>
            </w:r>
          </w:p>
        </w:tc>
        <w:tc>
          <w:tcPr>
            <w:tcW w:w="532" w:type="pct"/>
            <w:tcMar>
              <w:top w:w="150" w:type="dxa"/>
              <w:left w:w="240" w:type="dxa"/>
              <w:bottom w:w="150" w:type="dxa"/>
              <w:right w:w="240" w:type="dxa"/>
            </w:tcMar>
            <w:vAlign w:val="center"/>
          </w:tcPr>
          <w:p w14:paraId="58DBEB9D">
            <w:pPr>
              <w:pStyle w:val="59"/>
            </w:pPr>
            <w:r>
              <w:t>长度</w:t>
            </w:r>
          </w:p>
        </w:tc>
        <w:tc>
          <w:tcPr>
            <w:tcW w:w="794" w:type="pct"/>
            <w:tcMar>
              <w:top w:w="150" w:type="dxa"/>
              <w:left w:w="240" w:type="dxa"/>
              <w:bottom w:w="150" w:type="dxa"/>
              <w:right w:w="240" w:type="dxa"/>
            </w:tcMar>
            <w:vAlign w:val="center"/>
          </w:tcPr>
          <w:p w14:paraId="07EACF77">
            <w:pPr>
              <w:pStyle w:val="59"/>
            </w:pPr>
            <w:r>
              <w:t>是否为空</w:t>
            </w:r>
          </w:p>
        </w:tc>
        <w:tc>
          <w:tcPr>
            <w:tcW w:w="496" w:type="pct"/>
            <w:tcMar>
              <w:top w:w="150" w:type="dxa"/>
              <w:left w:w="240" w:type="dxa"/>
              <w:bottom w:w="150" w:type="dxa"/>
              <w:right w:w="240" w:type="dxa"/>
            </w:tcMar>
            <w:vAlign w:val="center"/>
          </w:tcPr>
          <w:p w14:paraId="5625AB25">
            <w:pPr>
              <w:pStyle w:val="59"/>
            </w:pPr>
            <w:r>
              <w:t>主键</w:t>
            </w:r>
          </w:p>
        </w:tc>
        <w:tc>
          <w:tcPr>
            <w:tcW w:w="816" w:type="pct"/>
            <w:tcMar>
              <w:top w:w="150" w:type="dxa"/>
              <w:left w:w="240" w:type="dxa"/>
              <w:bottom w:w="150" w:type="dxa"/>
              <w:right w:w="240" w:type="dxa"/>
            </w:tcMar>
            <w:vAlign w:val="center"/>
          </w:tcPr>
          <w:p w14:paraId="7E239D01">
            <w:pPr>
              <w:pStyle w:val="59"/>
            </w:pPr>
            <w:r>
              <w:t>备注</w:t>
            </w:r>
          </w:p>
        </w:tc>
      </w:tr>
      <w:tr w14:paraId="026E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58DD1153">
            <w:pPr>
              <w:pStyle w:val="59"/>
            </w:pPr>
            <w:r>
              <w:t>1</w:t>
            </w:r>
          </w:p>
        </w:tc>
        <w:tc>
          <w:tcPr>
            <w:tcW w:w="1244" w:type="pct"/>
            <w:tcMar>
              <w:top w:w="150" w:type="dxa"/>
              <w:left w:w="240" w:type="dxa"/>
              <w:bottom w:w="150" w:type="dxa"/>
              <w:right w:w="240" w:type="dxa"/>
            </w:tcMar>
            <w:vAlign w:val="center"/>
          </w:tcPr>
          <w:p w14:paraId="33EE73EC">
            <w:pPr>
              <w:pStyle w:val="59"/>
            </w:pPr>
            <w:r>
              <w:t>id</w:t>
            </w:r>
          </w:p>
        </w:tc>
        <w:tc>
          <w:tcPr>
            <w:tcW w:w="761" w:type="pct"/>
            <w:tcMar>
              <w:top w:w="150" w:type="dxa"/>
              <w:left w:w="240" w:type="dxa"/>
              <w:bottom w:w="150" w:type="dxa"/>
              <w:right w:w="240" w:type="dxa"/>
            </w:tcMar>
            <w:vAlign w:val="center"/>
          </w:tcPr>
          <w:p w14:paraId="5DE1E53F">
            <w:pPr>
              <w:pStyle w:val="59"/>
            </w:pPr>
            <w:r>
              <w:t>int</w:t>
            </w:r>
          </w:p>
        </w:tc>
        <w:tc>
          <w:tcPr>
            <w:tcW w:w="532" w:type="pct"/>
            <w:tcMar>
              <w:top w:w="150" w:type="dxa"/>
              <w:left w:w="240" w:type="dxa"/>
              <w:bottom w:w="150" w:type="dxa"/>
              <w:right w:w="240" w:type="dxa"/>
            </w:tcMar>
            <w:vAlign w:val="center"/>
          </w:tcPr>
          <w:p w14:paraId="3E248AC9">
            <w:pPr>
              <w:pStyle w:val="59"/>
            </w:pPr>
            <w:r>
              <w:t>11</w:t>
            </w:r>
          </w:p>
        </w:tc>
        <w:tc>
          <w:tcPr>
            <w:tcW w:w="794" w:type="pct"/>
            <w:tcMar>
              <w:top w:w="150" w:type="dxa"/>
              <w:left w:w="240" w:type="dxa"/>
              <w:bottom w:w="150" w:type="dxa"/>
              <w:right w:w="240" w:type="dxa"/>
            </w:tcMar>
            <w:vAlign w:val="center"/>
          </w:tcPr>
          <w:p w14:paraId="1AED2640">
            <w:pPr>
              <w:pStyle w:val="59"/>
            </w:pPr>
            <w:r>
              <w:t>否</w:t>
            </w:r>
          </w:p>
        </w:tc>
        <w:tc>
          <w:tcPr>
            <w:tcW w:w="496" w:type="pct"/>
            <w:tcMar>
              <w:top w:w="150" w:type="dxa"/>
              <w:left w:w="240" w:type="dxa"/>
              <w:bottom w:w="150" w:type="dxa"/>
              <w:right w:w="240" w:type="dxa"/>
            </w:tcMar>
            <w:vAlign w:val="center"/>
          </w:tcPr>
          <w:p w14:paraId="16E127F0">
            <w:pPr>
              <w:pStyle w:val="59"/>
            </w:pPr>
            <w:r>
              <w:t>是</w:t>
            </w:r>
          </w:p>
        </w:tc>
        <w:tc>
          <w:tcPr>
            <w:tcW w:w="816" w:type="pct"/>
            <w:tcMar>
              <w:top w:w="150" w:type="dxa"/>
              <w:left w:w="240" w:type="dxa"/>
              <w:bottom w:w="150" w:type="dxa"/>
              <w:right w:w="0" w:type="dxa"/>
            </w:tcMar>
            <w:vAlign w:val="center"/>
          </w:tcPr>
          <w:p w14:paraId="56C5EEFD">
            <w:pPr>
              <w:pStyle w:val="59"/>
            </w:pPr>
            <w:r>
              <w:t>主键</w:t>
            </w:r>
          </w:p>
        </w:tc>
      </w:tr>
      <w:tr w14:paraId="52C5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5AB5A065">
            <w:pPr>
              <w:pStyle w:val="59"/>
            </w:pPr>
            <w:r>
              <w:t>2</w:t>
            </w:r>
          </w:p>
        </w:tc>
        <w:tc>
          <w:tcPr>
            <w:tcW w:w="1244" w:type="pct"/>
            <w:tcMar>
              <w:top w:w="150" w:type="dxa"/>
              <w:left w:w="240" w:type="dxa"/>
              <w:bottom w:w="150" w:type="dxa"/>
              <w:right w:w="240" w:type="dxa"/>
            </w:tcMar>
            <w:vAlign w:val="center"/>
          </w:tcPr>
          <w:p w14:paraId="04D71C76">
            <w:pPr>
              <w:pStyle w:val="59"/>
            </w:pPr>
            <w:r>
              <w:t>cheliangxinxiid</w:t>
            </w:r>
          </w:p>
        </w:tc>
        <w:tc>
          <w:tcPr>
            <w:tcW w:w="761" w:type="pct"/>
            <w:tcMar>
              <w:top w:w="150" w:type="dxa"/>
              <w:left w:w="240" w:type="dxa"/>
              <w:bottom w:w="150" w:type="dxa"/>
              <w:right w:w="240" w:type="dxa"/>
            </w:tcMar>
            <w:vAlign w:val="center"/>
          </w:tcPr>
          <w:p w14:paraId="4B6B9636">
            <w:pPr>
              <w:pStyle w:val="59"/>
            </w:pPr>
            <w:r>
              <w:t>int</w:t>
            </w:r>
          </w:p>
        </w:tc>
        <w:tc>
          <w:tcPr>
            <w:tcW w:w="532" w:type="pct"/>
            <w:tcMar>
              <w:top w:w="150" w:type="dxa"/>
              <w:left w:w="240" w:type="dxa"/>
              <w:bottom w:w="150" w:type="dxa"/>
              <w:right w:w="240" w:type="dxa"/>
            </w:tcMar>
            <w:vAlign w:val="center"/>
          </w:tcPr>
          <w:p w14:paraId="796E6A0F">
            <w:pPr>
              <w:pStyle w:val="59"/>
            </w:pPr>
            <w:r>
              <w:t>11</w:t>
            </w:r>
          </w:p>
        </w:tc>
        <w:tc>
          <w:tcPr>
            <w:tcW w:w="794" w:type="pct"/>
            <w:tcMar>
              <w:top w:w="150" w:type="dxa"/>
              <w:left w:w="240" w:type="dxa"/>
              <w:bottom w:w="150" w:type="dxa"/>
              <w:right w:w="240" w:type="dxa"/>
            </w:tcMar>
            <w:vAlign w:val="center"/>
          </w:tcPr>
          <w:p w14:paraId="1BE7B67D">
            <w:pPr>
              <w:pStyle w:val="59"/>
            </w:pPr>
            <w:r>
              <w:t>是</w:t>
            </w:r>
          </w:p>
        </w:tc>
        <w:tc>
          <w:tcPr>
            <w:tcW w:w="496" w:type="pct"/>
            <w:tcMar>
              <w:top w:w="150" w:type="dxa"/>
              <w:left w:w="240" w:type="dxa"/>
              <w:bottom w:w="150" w:type="dxa"/>
              <w:right w:w="240" w:type="dxa"/>
            </w:tcMar>
            <w:vAlign w:val="center"/>
          </w:tcPr>
          <w:p w14:paraId="2350A8C3">
            <w:pPr>
              <w:pStyle w:val="59"/>
            </w:pPr>
            <w:r>
              <w:t>否</w:t>
            </w:r>
          </w:p>
        </w:tc>
        <w:tc>
          <w:tcPr>
            <w:tcW w:w="816" w:type="pct"/>
            <w:tcMar>
              <w:top w:w="150" w:type="dxa"/>
              <w:left w:w="240" w:type="dxa"/>
              <w:bottom w:w="150" w:type="dxa"/>
              <w:right w:w="0" w:type="dxa"/>
            </w:tcMar>
            <w:vAlign w:val="center"/>
          </w:tcPr>
          <w:p w14:paraId="68670206">
            <w:pPr>
              <w:pStyle w:val="59"/>
            </w:pPr>
            <w:r>
              <w:t>车辆信息id (FK)</w:t>
            </w:r>
          </w:p>
        </w:tc>
      </w:tr>
      <w:tr w14:paraId="256AD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02CEDF78">
            <w:pPr>
              <w:pStyle w:val="59"/>
            </w:pPr>
            <w:r>
              <w:t>3</w:t>
            </w:r>
          </w:p>
        </w:tc>
        <w:tc>
          <w:tcPr>
            <w:tcW w:w="1244" w:type="pct"/>
            <w:tcMar>
              <w:top w:w="150" w:type="dxa"/>
              <w:left w:w="240" w:type="dxa"/>
              <w:bottom w:w="150" w:type="dxa"/>
              <w:right w:w="240" w:type="dxa"/>
            </w:tcMar>
            <w:vAlign w:val="center"/>
          </w:tcPr>
          <w:p w14:paraId="555F9E4A">
            <w:pPr>
              <w:pStyle w:val="59"/>
            </w:pPr>
            <w:r>
              <w:t>cheliangbianhao</w:t>
            </w:r>
          </w:p>
        </w:tc>
        <w:tc>
          <w:tcPr>
            <w:tcW w:w="761" w:type="pct"/>
            <w:tcMar>
              <w:top w:w="150" w:type="dxa"/>
              <w:left w:w="240" w:type="dxa"/>
              <w:bottom w:w="150" w:type="dxa"/>
              <w:right w:w="240" w:type="dxa"/>
            </w:tcMar>
            <w:vAlign w:val="center"/>
          </w:tcPr>
          <w:p w14:paraId="5048505B">
            <w:pPr>
              <w:pStyle w:val="59"/>
            </w:pPr>
            <w:r>
              <w:t>varchar</w:t>
            </w:r>
          </w:p>
        </w:tc>
        <w:tc>
          <w:tcPr>
            <w:tcW w:w="532" w:type="pct"/>
            <w:tcMar>
              <w:top w:w="150" w:type="dxa"/>
              <w:left w:w="240" w:type="dxa"/>
              <w:bottom w:w="150" w:type="dxa"/>
              <w:right w:w="240" w:type="dxa"/>
            </w:tcMar>
            <w:vAlign w:val="center"/>
          </w:tcPr>
          <w:p w14:paraId="013F8AE1">
            <w:pPr>
              <w:pStyle w:val="59"/>
            </w:pPr>
            <w:r>
              <w:t>50</w:t>
            </w:r>
          </w:p>
        </w:tc>
        <w:tc>
          <w:tcPr>
            <w:tcW w:w="794" w:type="pct"/>
            <w:tcMar>
              <w:top w:w="150" w:type="dxa"/>
              <w:left w:w="240" w:type="dxa"/>
              <w:bottom w:w="150" w:type="dxa"/>
              <w:right w:w="240" w:type="dxa"/>
            </w:tcMar>
            <w:vAlign w:val="center"/>
          </w:tcPr>
          <w:p w14:paraId="7DBF88B7">
            <w:pPr>
              <w:pStyle w:val="59"/>
            </w:pPr>
            <w:r>
              <w:t>是</w:t>
            </w:r>
          </w:p>
        </w:tc>
        <w:tc>
          <w:tcPr>
            <w:tcW w:w="496" w:type="pct"/>
            <w:tcMar>
              <w:top w:w="150" w:type="dxa"/>
              <w:left w:w="240" w:type="dxa"/>
              <w:bottom w:w="150" w:type="dxa"/>
              <w:right w:w="240" w:type="dxa"/>
            </w:tcMar>
            <w:vAlign w:val="center"/>
          </w:tcPr>
          <w:p w14:paraId="37ECD06A">
            <w:pPr>
              <w:pStyle w:val="59"/>
            </w:pPr>
            <w:r>
              <w:t>否</w:t>
            </w:r>
          </w:p>
        </w:tc>
        <w:tc>
          <w:tcPr>
            <w:tcW w:w="816" w:type="pct"/>
            <w:tcMar>
              <w:top w:w="150" w:type="dxa"/>
              <w:left w:w="240" w:type="dxa"/>
              <w:bottom w:w="150" w:type="dxa"/>
              <w:right w:w="0" w:type="dxa"/>
            </w:tcMar>
            <w:vAlign w:val="center"/>
          </w:tcPr>
          <w:p w14:paraId="13044229">
            <w:pPr>
              <w:pStyle w:val="59"/>
            </w:pPr>
            <w:r>
              <w:t>车辆编号</w:t>
            </w:r>
          </w:p>
        </w:tc>
      </w:tr>
      <w:tr w14:paraId="59F3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0E90F2A0">
            <w:pPr>
              <w:pStyle w:val="59"/>
            </w:pPr>
            <w:r>
              <w:t>4</w:t>
            </w:r>
          </w:p>
        </w:tc>
        <w:tc>
          <w:tcPr>
            <w:tcW w:w="1244" w:type="pct"/>
            <w:tcMar>
              <w:top w:w="150" w:type="dxa"/>
              <w:left w:w="240" w:type="dxa"/>
              <w:bottom w:w="150" w:type="dxa"/>
              <w:right w:w="240" w:type="dxa"/>
            </w:tcMar>
            <w:vAlign w:val="center"/>
          </w:tcPr>
          <w:p w14:paraId="69B8A5C3">
            <w:pPr>
              <w:pStyle w:val="59"/>
            </w:pPr>
            <w:r>
              <w:t>chexing</w:t>
            </w:r>
          </w:p>
        </w:tc>
        <w:tc>
          <w:tcPr>
            <w:tcW w:w="761" w:type="pct"/>
            <w:tcMar>
              <w:top w:w="150" w:type="dxa"/>
              <w:left w:w="240" w:type="dxa"/>
              <w:bottom w:w="150" w:type="dxa"/>
              <w:right w:w="240" w:type="dxa"/>
            </w:tcMar>
            <w:vAlign w:val="center"/>
          </w:tcPr>
          <w:p w14:paraId="6BBC082C">
            <w:pPr>
              <w:pStyle w:val="59"/>
            </w:pPr>
            <w:r>
              <w:t>int</w:t>
            </w:r>
          </w:p>
        </w:tc>
        <w:tc>
          <w:tcPr>
            <w:tcW w:w="532" w:type="pct"/>
            <w:tcMar>
              <w:top w:w="150" w:type="dxa"/>
              <w:left w:w="240" w:type="dxa"/>
              <w:bottom w:w="150" w:type="dxa"/>
              <w:right w:w="240" w:type="dxa"/>
            </w:tcMar>
            <w:vAlign w:val="center"/>
          </w:tcPr>
          <w:p w14:paraId="27927420">
            <w:pPr>
              <w:pStyle w:val="59"/>
            </w:pPr>
            <w:r>
              <w:t>11</w:t>
            </w:r>
          </w:p>
        </w:tc>
        <w:tc>
          <w:tcPr>
            <w:tcW w:w="794" w:type="pct"/>
            <w:tcMar>
              <w:top w:w="150" w:type="dxa"/>
              <w:left w:w="240" w:type="dxa"/>
              <w:bottom w:w="150" w:type="dxa"/>
              <w:right w:w="240" w:type="dxa"/>
            </w:tcMar>
            <w:vAlign w:val="center"/>
          </w:tcPr>
          <w:p w14:paraId="387DB815">
            <w:pPr>
              <w:pStyle w:val="59"/>
            </w:pPr>
            <w:r>
              <w:t>是</w:t>
            </w:r>
          </w:p>
        </w:tc>
        <w:tc>
          <w:tcPr>
            <w:tcW w:w="496" w:type="pct"/>
            <w:tcMar>
              <w:top w:w="150" w:type="dxa"/>
              <w:left w:w="240" w:type="dxa"/>
              <w:bottom w:w="150" w:type="dxa"/>
              <w:right w:w="240" w:type="dxa"/>
            </w:tcMar>
            <w:vAlign w:val="center"/>
          </w:tcPr>
          <w:p w14:paraId="4A0BC9E8">
            <w:pPr>
              <w:pStyle w:val="59"/>
            </w:pPr>
            <w:r>
              <w:t>否</w:t>
            </w:r>
          </w:p>
        </w:tc>
        <w:tc>
          <w:tcPr>
            <w:tcW w:w="816" w:type="pct"/>
            <w:tcMar>
              <w:top w:w="150" w:type="dxa"/>
              <w:left w:w="240" w:type="dxa"/>
              <w:bottom w:w="150" w:type="dxa"/>
              <w:right w:w="0" w:type="dxa"/>
            </w:tcMar>
            <w:vAlign w:val="center"/>
          </w:tcPr>
          <w:p w14:paraId="414D9FAC">
            <w:pPr>
              <w:pStyle w:val="59"/>
            </w:pPr>
            <w:r>
              <w:t>车型 (FK)</w:t>
            </w:r>
          </w:p>
        </w:tc>
      </w:tr>
      <w:tr w14:paraId="09C42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6BB17C3E">
            <w:pPr>
              <w:pStyle w:val="59"/>
            </w:pPr>
            <w:r>
              <w:t>5</w:t>
            </w:r>
          </w:p>
        </w:tc>
        <w:tc>
          <w:tcPr>
            <w:tcW w:w="1244" w:type="pct"/>
            <w:tcMar>
              <w:top w:w="150" w:type="dxa"/>
              <w:left w:w="240" w:type="dxa"/>
              <w:bottom w:w="150" w:type="dxa"/>
              <w:right w:w="240" w:type="dxa"/>
            </w:tcMar>
            <w:vAlign w:val="center"/>
          </w:tcPr>
          <w:p w14:paraId="12F839E2">
            <w:pPr>
              <w:pStyle w:val="59"/>
            </w:pPr>
            <w:r>
              <w:t>cheliangmingcheng</w:t>
            </w:r>
          </w:p>
        </w:tc>
        <w:tc>
          <w:tcPr>
            <w:tcW w:w="761" w:type="pct"/>
            <w:tcMar>
              <w:top w:w="150" w:type="dxa"/>
              <w:left w:w="240" w:type="dxa"/>
              <w:bottom w:w="150" w:type="dxa"/>
              <w:right w:w="240" w:type="dxa"/>
            </w:tcMar>
            <w:vAlign w:val="center"/>
          </w:tcPr>
          <w:p w14:paraId="57D1412E">
            <w:pPr>
              <w:pStyle w:val="59"/>
            </w:pPr>
            <w:r>
              <w:t>varchar</w:t>
            </w:r>
          </w:p>
        </w:tc>
        <w:tc>
          <w:tcPr>
            <w:tcW w:w="532" w:type="pct"/>
            <w:tcMar>
              <w:top w:w="150" w:type="dxa"/>
              <w:left w:w="240" w:type="dxa"/>
              <w:bottom w:w="150" w:type="dxa"/>
              <w:right w:w="240" w:type="dxa"/>
            </w:tcMar>
            <w:vAlign w:val="center"/>
          </w:tcPr>
          <w:p w14:paraId="11BE76C1">
            <w:pPr>
              <w:pStyle w:val="59"/>
            </w:pPr>
            <w:r>
              <w:t>100</w:t>
            </w:r>
          </w:p>
        </w:tc>
        <w:tc>
          <w:tcPr>
            <w:tcW w:w="794" w:type="pct"/>
            <w:tcMar>
              <w:top w:w="150" w:type="dxa"/>
              <w:left w:w="240" w:type="dxa"/>
              <w:bottom w:w="150" w:type="dxa"/>
              <w:right w:w="240" w:type="dxa"/>
            </w:tcMar>
            <w:vAlign w:val="center"/>
          </w:tcPr>
          <w:p w14:paraId="52DE72F3">
            <w:pPr>
              <w:pStyle w:val="59"/>
            </w:pPr>
            <w:r>
              <w:t>是</w:t>
            </w:r>
          </w:p>
        </w:tc>
        <w:tc>
          <w:tcPr>
            <w:tcW w:w="496" w:type="pct"/>
            <w:tcMar>
              <w:top w:w="150" w:type="dxa"/>
              <w:left w:w="240" w:type="dxa"/>
              <w:bottom w:w="150" w:type="dxa"/>
              <w:right w:w="240" w:type="dxa"/>
            </w:tcMar>
            <w:vAlign w:val="center"/>
          </w:tcPr>
          <w:p w14:paraId="3AECADE4">
            <w:pPr>
              <w:pStyle w:val="59"/>
            </w:pPr>
            <w:r>
              <w:t>否</w:t>
            </w:r>
          </w:p>
        </w:tc>
        <w:tc>
          <w:tcPr>
            <w:tcW w:w="816" w:type="pct"/>
            <w:tcMar>
              <w:top w:w="150" w:type="dxa"/>
              <w:left w:w="240" w:type="dxa"/>
              <w:bottom w:w="150" w:type="dxa"/>
              <w:right w:w="0" w:type="dxa"/>
            </w:tcMar>
            <w:vAlign w:val="center"/>
          </w:tcPr>
          <w:p w14:paraId="24D7E6F6">
            <w:pPr>
              <w:pStyle w:val="59"/>
            </w:pPr>
            <w:r>
              <w:t>车辆名称</w:t>
            </w:r>
          </w:p>
        </w:tc>
      </w:tr>
      <w:tr w14:paraId="0F332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45A92194">
            <w:pPr>
              <w:pStyle w:val="59"/>
            </w:pPr>
            <w:r>
              <w:t>6</w:t>
            </w:r>
          </w:p>
        </w:tc>
        <w:tc>
          <w:tcPr>
            <w:tcW w:w="1244" w:type="pct"/>
            <w:tcMar>
              <w:top w:w="150" w:type="dxa"/>
              <w:left w:w="240" w:type="dxa"/>
              <w:bottom w:w="150" w:type="dxa"/>
              <w:right w:w="240" w:type="dxa"/>
            </w:tcMar>
            <w:vAlign w:val="center"/>
          </w:tcPr>
          <w:p w14:paraId="047A0116">
            <w:pPr>
              <w:pStyle w:val="59"/>
            </w:pPr>
            <w:r>
              <w:t>yuyueriqi</w:t>
            </w:r>
          </w:p>
        </w:tc>
        <w:tc>
          <w:tcPr>
            <w:tcW w:w="761" w:type="pct"/>
            <w:tcMar>
              <w:top w:w="150" w:type="dxa"/>
              <w:left w:w="240" w:type="dxa"/>
              <w:bottom w:w="150" w:type="dxa"/>
              <w:right w:w="240" w:type="dxa"/>
            </w:tcMar>
            <w:vAlign w:val="center"/>
          </w:tcPr>
          <w:p w14:paraId="5788660F">
            <w:pPr>
              <w:pStyle w:val="59"/>
            </w:pPr>
            <w:r>
              <w:t>varchar</w:t>
            </w:r>
          </w:p>
        </w:tc>
        <w:tc>
          <w:tcPr>
            <w:tcW w:w="532" w:type="pct"/>
            <w:tcMar>
              <w:top w:w="150" w:type="dxa"/>
              <w:left w:w="240" w:type="dxa"/>
              <w:bottom w:w="150" w:type="dxa"/>
              <w:right w:w="240" w:type="dxa"/>
            </w:tcMar>
            <w:vAlign w:val="center"/>
          </w:tcPr>
          <w:p w14:paraId="26C028B7">
            <w:pPr>
              <w:pStyle w:val="59"/>
            </w:pPr>
            <w:r>
              <w:t>25</w:t>
            </w:r>
          </w:p>
        </w:tc>
        <w:tc>
          <w:tcPr>
            <w:tcW w:w="794" w:type="pct"/>
            <w:tcMar>
              <w:top w:w="150" w:type="dxa"/>
              <w:left w:w="240" w:type="dxa"/>
              <w:bottom w:w="150" w:type="dxa"/>
              <w:right w:w="240" w:type="dxa"/>
            </w:tcMar>
            <w:vAlign w:val="center"/>
          </w:tcPr>
          <w:p w14:paraId="34E6B119">
            <w:pPr>
              <w:pStyle w:val="59"/>
            </w:pPr>
            <w:r>
              <w:t>是</w:t>
            </w:r>
          </w:p>
        </w:tc>
        <w:tc>
          <w:tcPr>
            <w:tcW w:w="496" w:type="pct"/>
            <w:tcMar>
              <w:top w:w="150" w:type="dxa"/>
              <w:left w:w="240" w:type="dxa"/>
              <w:bottom w:w="150" w:type="dxa"/>
              <w:right w:w="240" w:type="dxa"/>
            </w:tcMar>
            <w:vAlign w:val="center"/>
          </w:tcPr>
          <w:p w14:paraId="1124E3E7">
            <w:pPr>
              <w:pStyle w:val="59"/>
            </w:pPr>
            <w:r>
              <w:t>否</w:t>
            </w:r>
          </w:p>
        </w:tc>
        <w:tc>
          <w:tcPr>
            <w:tcW w:w="816" w:type="pct"/>
            <w:tcMar>
              <w:top w:w="150" w:type="dxa"/>
              <w:left w:w="240" w:type="dxa"/>
              <w:bottom w:w="150" w:type="dxa"/>
              <w:right w:w="0" w:type="dxa"/>
            </w:tcMar>
            <w:vAlign w:val="center"/>
          </w:tcPr>
          <w:p w14:paraId="4F47C3E6">
            <w:pPr>
              <w:pStyle w:val="59"/>
            </w:pPr>
            <w:r>
              <w:t>预约日期</w:t>
            </w:r>
          </w:p>
        </w:tc>
      </w:tr>
      <w:tr w14:paraId="00BA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37FDA3BC">
            <w:pPr>
              <w:pStyle w:val="59"/>
            </w:pPr>
            <w:r>
              <w:t>7</w:t>
            </w:r>
          </w:p>
        </w:tc>
        <w:tc>
          <w:tcPr>
            <w:tcW w:w="1244" w:type="pct"/>
            <w:tcMar>
              <w:top w:w="150" w:type="dxa"/>
              <w:left w:w="240" w:type="dxa"/>
              <w:bottom w:w="150" w:type="dxa"/>
              <w:right w:w="240" w:type="dxa"/>
            </w:tcMar>
            <w:vAlign w:val="center"/>
          </w:tcPr>
          <w:p w14:paraId="187F4169">
            <w:pPr>
              <w:pStyle w:val="59"/>
            </w:pPr>
            <w:r>
              <w:t>yuyuerenxingming</w:t>
            </w:r>
          </w:p>
        </w:tc>
        <w:tc>
          <w:tcPr>
            <w:tcW w:w="761" w:type="pct"/>
            <w:tcMar>
              <w:top w:w="150" w:type="dxa"/>
              <w:left w:w="240" w:type="dxa"/>
              <w:bottom w:w="150" w:type="dxa"/>
              <w:right w:w="240" w:type="dxa"/>
            </w:tcMar>
            <w:vAlign w:val="center"/>
          </w:tcPr>
          <w:p w14:paraId="64FD1203">
            <w:pPr>
              <w:pStyle w:val="59"/>
            </w:pPr>
            <w:r>
              <w:t>varchar</w:t>
            </w:r>
          </w:p>
        </w:tc>
        <w:tc>
          <w:tcPr>
            <w:tcW w:w="532" w:type="pct"/>
            <w:tcMar>
              <w:top w:w="150" w:type="dxa"/>
              <w:left w:w="240" w:type="dxa"/>
              <w:bottom w:w="150" w:type="dxa"/>
              <w:right w:w="240" w:type="dxa"/>
            </w:tcMar>
            <w:vAlign w:val="center"/>
          </w:tcPr>
          <w:p w14:paraId="5BA8F81F">
            <w:pPr>
              <w:pStyle w:val="59"/>
            </w:pPr>
            <w:r>
              <w:t>50</w:t>
            </w:r>
          </w:p>
        </w:tc>
        <w:tc>
          <w:tcPr>
            <w:tcW w:w="794" w:type="pct"/>
            <w:tcMar>
              <w:top w:w="150" w:type="dxa"/>
              <w:left w:w="240" w:type="dxa"/>
              <w:bottom w:w="150" w:type="dxa"/>
              <w:right w:w="240" w:type="dxa"/>
            </w:tcMar>
            <w:vAlign w:val="center"/>
          </w:tcPr>
          <w:p w14:paraId="7C43A0D7">
            <w:pPr>
              <w:pStyle w:val="59"/>
            </w:pPr>
            <w:r>
              <w:t>是</w:t>
            </w:r>
          </w:p>
        </w:tc>
        <w:tc>
          <w:tcPr>
            <w:tcW w:w="496" w:type="pct"/>
            <w:tcMar>
              <w:top w:w="150" w:type="dxa"/>
              <w:left w:w="240" w:type="dxa"/>
              <w:bottom w:w="150" w:type="dxa"/>
              <w:right w:w="240" w:type="dxa"/>
            </w:tcMar>
            <w:vAlign w:val="center"/>
          </w:tcPr>
          <w:p w14:paraId="497E414E">
            <w:pPr>
              <w:pStyle w:val="59"/>
            </w:pPr>
            <w:r>
              <w:t>否</w:t>
            </w:r>
          </w:p>
        </w:tc>
        <w:tc>
          <w:tcPr>
            <w:tcW w:w="816" w:type="pct"/>
            <w:tcMar>
              <w:top w:w="150" w:type="dxa"/>
              <w:left w:w="240" w:type="dxa"/>
              <w:bottom w:w="150" w:type="dxa"/>
              <w:right w:w="0" w:type="dxa"/>
            </w:tcMar>
            <w:vAlign w:val="center"/>
          </w:tcPr>
          <w:p w14:paraId="0B9C2814">
            <w:pPr>
              <w:pStyle w:val="59"/>
            </w:pPr>
            <w:r>
              <w:t>预约人姓名</w:t>
            </w:r>
          </w:p>
        </w:tc>
      </w:tr>
      <w:tr w14:paraId="0FFE1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033B7EE6">
            <w:pPr>
              <w:pStyle w:val="59"/>
            </w:pPr>
            <w:r>
              <w:t>8</w:t>
            </w:r>
          </w:p>
        </w:tc>
        <w:tc>
          <w:tcPr>
            <w:tcW w:w="1244" w:type="pct"/>
            <w:tcMar>
              <w:top w:w="150" w:type="dxa"/>
              <w:left w:w="240" w:type="dxa"/>
              <w:bottom w:w="150" w:type="dxa"/>
              <w:right w:w="240" w:type="dxa"/>
            </w:tcMar>
            <w:vAlign w:val="center"/>
          </w:tcPr>
          <w:p w14:paraId="1C7FE9EA">
            <w:pPr>
              <w:pStyle w:val="59"/>
            </w:pPr>
            <w:r>
              <w:t>lianxidianhua</w:t>
            </w:r>
          </w:p>
        </w:tc>
        <w:tc>
          <w:tcPr>
            <w:tcW w:w="761" w:type="pct"/>
            <w:tcMar>
              <w:top w:w="150" w:type="dxa"/>
              <w:left w:w="240" w:type="dxa"/>
              <w:bottom w:w="150" w:type="dxa"/>
              <w:right w:w="240" w:type="dxa"/>
            </w:tcMar>
            <w:vAlign w:val="center"/>
          </w:tcPr>
          <w:p w14:paraId="723D895C">
            <w:pPr>
              <w:pStyle w:val="59"/>
            </w:pPr>
            <w:r>
              <w:t>varchar</w:t>
            </w:r>
          </w:p>
        </w:tc>
        <w:tc>
          <w:tcPr>
            <w:tcW w:w="532" w:type="pct"/>
            <w:tcMar>
              <w:top w:w="150" w:type="dxa"/>
              <w:left w:w="240" w:type="dxa"/>
              <w:bottom w:w="150" w:type="dxa"/>
              <w:right w:w="240" w:type="dxa"/>
            </w:tcMar>
            <w:vAlign w:val="center"/>
          </w:tcPr>
          <w:p w14:paraId="3DCB8DB0">
            <w:pPr>
              <w:pStyle w:val="59"/>
            </w:pPr>
            <w:r>
              <w:t>20</w:t>
            </w:r>
          </w:p>
        </w:tc>
        <w:tc>
          <w:tcPr>
            <w:tcW w:w="794" w:type="pct"/>
            <w:tcMar>
              <w:top w:w="150" w:type="dxa"/>
              <w:left w:w="240" w:type="dxa"/>
              <w:bottom w:w="150" w:type="dxa"/>
              <w:right w:w="240" w:type="dxa"/>
            </w:tcMar>
            <w:vAlign w:val="center"/>
          </w:tcPr>
          <w:p w14:paraId="45077387">
            <w:pPr>
              <w:pStyle w:val="59"/>
            </w:pPr>
            <w:r>
              <w:t>是</w:t>
            </w:r>
          </w:p>
        </w:tc>
        <w:tc>
          <w:tcPr>
            <w:tcW w:w="496" w:type="pct"/>
            <w:tcMar>
              <w:top w:w="150" w:type="dxa"/>
              <w:left w:w="240" w:type="dxa"/>
              <w:bottom w:w="150" w:type="dxa"/>
              <w:right w:w="240" w:type="dxa"/>
            </w:tcMar>
            <w:vAlign w:val="center"/>
          </w:tcPr>
          <w:p w14:paraId="49E7CCAC">
            <w:pPr>
              <w:pStyle w:val="59"/>
            </w:pPr>
            <w:r>
              <w:t>否</w:t>
            </w:r>
          </w:p>
        </w:tc>
        <w:tc>
          <w:tcPr>
            <w:tcW w:w="816" w:type="pct"/>
            <w:tcMar>
              <w:top w:w="150" w:type="dxa"/>
              <w:left w:w="240" w:type="dxa"/>
              <w:bottom w:w="150" w:type="dxa"/>
              <w:right w:w="0" w:type="dxa"/>
            </w:tcMar>
            <w:vAlign w:val="center"/>
          </w:tcPr>
          <w:p w14:paraId="5CA3B906">
            <w:pPr>
              <w:pStyle w:val="59"/>
            </w:pPr>
            <w:r>
              <w:t>联系电话</w:t>
            </w:r>
          </w:p>
        </w:tc>
      </w:tr>
      <w:tr w14:paraId="513E4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213F7DDB">
            <w:pPr>
              <w:pStyle w:val="59"/>
            </w:pPr>
            <w:r>
              <w:t>9</w:t>
            </w:r>
          </w:p>
        </w:tc>
        <w:tc>
          <w:tcPr>
            <w:tcW w:w="1244" w:type="pct"/>
            <w:tcMar>
              <w:top w:w="150" w:type="dxa"/>
              <w:left w:w="240" w:type="dxa"/>
              <w:bottom w:w="150" w:type="dxa"/>
              <w:right w:w="240" w:type="dxa"/>
            </w:tcMar>
            <w:vAlign w:val="center"/>
          </w:tcPr>
          <w:p w14:paraId="1BCBF84D">
            <w:pPr>
              <w:pStyle w:val="59"/>
            </w:pPr>
            <w:r>
              <w:t>yuyuezhuangtai</w:t>
            </w:r>
          </w:p>
        </w:tc>
        <w:tc>
          <w:tcPr>
            <w:tcW w:w="761" w:type="pct"/>
            <w:tcMar>
              <w:top w:w="150" w:type="dxa"/>
              <w:left w:w="240" w:type="dxa"/>
              <w:bottom w:w="150" w:type="dxa"/>
              <w:right w:w="240" w:type="dxa"/>
            </w:tcMar>
            <w:vAlign w:val="center"/>
          </w:tcPr>
          <w:p w14:paraId="7B016F38">
            <w:pPr>
              <w:pStyle w:val="59"/>
            </w:pPr>
            <w:r>
              <w:t>varchar</w:t>
            </w:r>
          </w:p>
        </w:tc>
        <w:tc>
          <w:tcPr>
            <w:tcW w:w="532" w:type="pct"/>
            <w:tcMar>
              <w:top w:w="150" w:type="dxa"/>
              <w:left w:w="240" w:type="dxa"/>
              <w:bottom w:w="150" w:type="dxa"/>
              <w:right w:w="240" w:type="dxa"/>
            </w:tcMar>
            <w:vAlign w:val="center"/>
          </w:tcPr>
          <w:p w14:paraId="0114C1F7">
            <w:pPr>
              <w:pStyle w:val="59"/>
            </w:pPr>
            <w:r>
              <w:t>20</w:t>
            </w:r>
          </w:p>
        </w:tc>
        <w:tc>
          <w:tcPr>
            <w:tcW w:w="794" w:type="pct"/>
            <w:tcMar>
              <w:top w:w="150" w:type="dxa"/>
              <w:left w:w="240" w:type="dxa"/>
              <w:bottom w:w="150" w:type="dxa"/>
              <w:right w:w="240" w:type="dxa"/>
            </w:tcMar>
            <w:vAlign w:val="center"/>
          </w:tcPr>
          <w:p w14:paraId="1461D5B5">
            <w:pPr>
              <w:pStyle w:val="59"/>
            </w:pPr>
            <w:r>
              <w:t>是</w:t>
            </w:r>
          </w:p>
        </w:tc>
        <w:tc>
          <w:tcPr>
            <w:tcW w:w="496" w:type="pct"/>
            <w:tcMar>
              <w:top w:w="150" w:type="dxa"/>
              <w:left w:w="240" w:type="dxa"/>
              <w:bottom w:w="150" w:type="dxa"/>
              <w:right w:w="240" w:type="dxa"/>
            </w:tcMar>
            <w:vAlign w:val="center"/>
          </w:tcPr>
          <w:p w14:paraId="08504458">
            <w:pPr>
              <w:pStyle w:val="59"/>
            </w:pPr>
            <w:r>
              <w:t>否</w:t>
            </w:r>
          </w:p>
        </w:tc>
        <w:tc>
          <w:tcPr>
            <w:tcW w:w="816" w:type="pct"/>
            <w:tcMar>
              <w:top w:w="150" w:type="dxa"/>
              <w:left w:w="240" w:type="dxa"/>
              <w:bottom w:w="150" w:type="dxa"/>
              <w:right w:w="0" w:type="dxa"/>
            </w:tcMar>
            <w:vAlign w:val="center"/>
          </w:tcPr>
          <w:p w14:paraId="0A5A9CCE">
            <w:pPr>
              <w:pStyle w:val="59"/>
            </w:pPr>
            <w:r>
              <w:t>预约状态</w:t>
            </w:r>
          </w:p>
        </w:tc>
      </w:tr>
      <w:tr w14:paraId="011FB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56" w:type="pct"/>
            <w:tcMar>
              <w:top w:w="150" w:type="dxa"/>
              <w:left w:w="0" w:type="dxa"/>
              <w:bottom w:w="150" w:type="dxa"/>
              <w:right w:w="240" w:type="dxa"/>
            </w:tcMar>
            <w:vAlign w:val="center"/>
          </w:tcPr>
          <w:p w14:paraId="5D7D3290">
            <w:pPr>
              <w:pStyle w:val="59"/>
            </w:pPr>
            <w:r>
              <w:t>10</w:t>
            </w:r>
          </w:p>
        </w:tc>
        <w:tc>
          <w:tcPr>
            <w:tcW w:w="1244" w:type="pct"/>
            <w:tcMar>
              <w:top w:w="150" w:type="dxa"/>
              <w:left w:w="240" w:type="dxa"/>
              <w:bottom w:w="150" w:type="dxa"/>
              <w:right w:w="240" w:type="dxa"/>
            </w:tcMar>
            <w:vAlign w:val="center"/>
          </w:tcPr>
          <w:p w14:paraId="2709A75D">
            <w:pPr>
              <w:pStyle w:val="59"/>
            </w:pPr>
            <w:r>
              <w:t>yuyueren</w:t>
            </w:r>
          </w:p>
        </w:tc>
        <w:tc>
          <w:tcPr>
            <w:tcW w:w="761" w:type="pct"/>
            <w:tcMar>
              <w:top w:w="150" w:type="dxa"/>
              <w:left w:w="240" w:type="dxa"/>
              <w:bottom w:w="150" w:type="dxa"/>
              <w:right w:w="240" w:type="dxa"/>
            </w:tcMar>
            <w:vAlign w:val="center"/>
          </w:tcPr>
          <w:p w14:paraId="38666796">
            <w:pPr>
              <w:pStyle w:val="59"/>
            </w:pPr>
            <w:r>
              <w:t>varchar</w:t>
            </w:r>
          </w:p>
        </w:tc>
        <w:tc>
          <w:tcPr>
            <w:tcW w:w="532" w:type="pct"/>
            <w:tcMar>
              <w:top w:w="150" w:type="dxa"/>
              <w:left w:w="240" w:type="dxa"/>
              <w:bottom w:w="150" w:type="dxa"/>
              <w:right w:w="240" w:type="dxa"/>
            </w:tcMar>
            <w:vAlign w:val="center"/>
          </w:tcPr>
          <w:p w14:paraId="4BA0C64D">
            <w:pPr>
              <w:pStyle w:val="59"/>
            </w:pPr>
            <w:r>
              <w:t>50</w:t>
            </w:r>
          </w:p>
        </w:tc>
        <w:tc>
          <w:tcPr>
            <w:tcW w:w="794" w:type="pct"/>
            <w:tcMar>
              <w:top w:w="150" w:type="dxa"/>
              <w:left w:w="240" w:type="dxa"/>
              <w:bottom w:w="150" w:type="dxa"/>
              <w:right w:w="240" w:type="dxa"/>
            </w:tcMar>
            <w:vAlign w:val="center"/>
          </w:tcPr>
          <w:p w14:paraId="71E44585">
            <w:pPr>
              <w:pStyle w:val="59"/>
            </w:pPr>
            <w:r>
              <w:t>是</w:t>
            </w:r>
          </w:p>
        </w:tc>
        <w:tc>
          <w:tcPr>
            <w:tcW w:w="496" w:type="pct"/>
            <w:tcMar>
              <w:top w:w="150" w:type="dxa"/>
              <w:left w:w="240" w:type="dxa"/>
              <w:bottom w:w="150" w:type="dxa"/>
              <w:right w:w="240" w:type="dxa"/>
            </w:tcMar>
            <w:vAlign w:val="center"/>
          </w:tcPr>
          <w:p w14:paraId="5D4BFF71">
            <w:pPr>
              <w:pStyle w:val="59"/>
            </w:pPr>
            <w:r>
              <w:t>否</w:t>
            </w:r>
          </w:p>
        </w:tc>
        <w:tc>
          <w:tcPr>
            <w:tcW w:w="816" w:type="pct"/>
            <w:tcMar>
              <w:top w:w="150" w:type="dxa"/>
              <w:left w:w="240" w:type="dxa"/>
              <w:bottom w:w="150" w:type="dxa"/>
              <w:right w:w="0" w:type="dxa"/>
            </w:tcMar>
            <w:vAlign w:val="center"/>
          </w:tcPr>
          <w:p w14:paraId="47938344">
            <w:pPr>
              <w:pStyle w:val="59"/>
            </w:pPr>
            <w:r>
              <w:t>预约人</w:t>
            </w:r>
          </w:p>
        </w:tc>
      </w:tr>
    </w:tbl>
    <w:p w14:paraId="3828A4C7">
      <w:pPr>
        <w:pStyle w:val="18"/>
        <w:ind w:firstLine="480"/>
      </w:pPr>
      <w:r>
        <w:t>订单信息表主要用于保存销售中的产生的订单信息，主要由订单号，车型，成交价，订单状态这些列组成，如表4-6所示。</w:t>
      </w:r>
    </w:p>
    <w:p w14:paraId="0A463652">
      <w:pPr>
        <w:pStyle w:val="35"/>
      </w:pPr>
      <w:r>
        <w:t>表4-6 订单信息表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44"/>
        <w:gridCol w:w="2336"/>
        <w:gridCol w:w="1420"/>
        <w:gridCol w:w="1135"/>
        <w:gridCol w:w="1453"/>
        <w:gridCol w:w="906"/>
        <w:gridCol w:w="1422"/>
      </w:tblGrid>
      <w:tr w14:paraId="78FC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46" w:type="pct"/>
            <w:tcMar>
              <w:top w:w="150" w:type="dxa"/>
              <w:left w:w="0" w:type="dxa"/>
              <w:bottom w:w="150" w:type="dxa"/>
              <w:right w:w="240" w:type="dxa"/>
            </w:tcMar>
            <w:vAlign w:val="center"/>
          </w:tcPr>
          <w:p w14:paraId="429EA66E">
            <w:pPr>
              <w:pStyle w:val="59"/>
            </w:pPr>
            <w:r>
              <w:t>序号</w:t>
            </w:r>
          </w:p>
        </w:tc>
        <w:tc>
          <w:tcPr>
            <w:tcW w:w="1254" w:type="pct"/>
            <w:tcMar>
              <w:top w:w="150" w:type="dxa"/>
              <w:left w:w="240" w:type="dxa"/>
              <w:bottom w:w="150" w:type="dxa"/>
              <w:right w:w="240" w:type="dxa"/>
            </w:tcMar>
            <w:vAlign w:val="center"/>
          </w:tcPr>
          <w:p w14:paraId="5B639E1B">
            <w:pPr>
              <w:pStyle w:val="59"/>
            </w:pPr>
            <w:r>
              <w:t>字段名</w:t>
            </w:r>
          </w:p>
        </w:tc>
        <w:tc>
          <w:tcPr>
            <w:tcW w:w="762" w:type="pct"/>
            <w:tcMar>
              <w:top w:w="150" w:type="dxa"/>
              <w:left w:w="240" w:type="dxa"/>
              <w:bottom w:w="150" w:type="dxa"/>
              <w:right w:w="240" w:type="dxa"/>
            </w:tcMar>
            <w:vAlign w:val="center"/>
          </w:tcPr>
          <w:p w14:paraId="17B54AFA">
            <w:pPr>
              <w:pStyle w:val="59"/>
            </w:pPr>
            <w:r>
              <w:t>数据类型</w:t>
            </w:r>
          </w:p>
        </w:tc>
        <w:tc>
          <w:tcPr>
            <w:tcW w:w="609" w:type="pct"/>
            <w:tcMar>
              <w:top w:w="150" w:type="dxa"/>
              <w:left w:w="240" w:type="dxa"/>
              <w:bottom w:w="150" w:type="dxa"/>
              <w:right w:w="240" w:type="dxa"/>
            </w:tcMar>
            <w:vAlign w:val="center"/>
          </w:tcPr>
          <w:p w14:paraId="210A1225">
            <w:pPr>
              <w:pStyle w:val="59"/>
            </w:pPr>
            <w:r>
              <w:t>长度</w:t>
            </w:r>
          </w:p>
        </w:tc>
        <w:tc>
          <w:tcPr>
            <w:tcW w:w="780" w:type="pct"/>
            <w:tcMar>
              <w:top w:w="150" w:type="dxa"/>
              <w:left w:w="240" w:type="dxa"/>
              <w:bottom w:w="150" w:type="dxa"/>
              <w:right w:w="240" w:type="dxa"/>
            </w:tcMar>
            <w:vAlign w:val="center"/>
          </w:tcPr>
          <w:p w14:paraId="1A66C732">
            <w:pPr>
              <w:pStyle w:val="59"/>
            </w:pPr>
            <w:r>
              <w:t>是否为空</w:t>
            </w:r>
          </w:p>
        </w:tc>
        <w:tc>
          <w:tcPr>
            <w:tcW w:w="486" w:type="pct"/>
            <w:tcMar>
              <w:top w:w="150" w:type="dxa"/>
              <w:left w:w="240" w:type="dxa"/>
              <w:bottom w:w="150" w:type="dxa"/>
              <w:right w:w="240" w:type="dxa"/>
            </w:tcMar>
            <w:vAlign w:val="center"/>
          </w:tcPr>
          <w:p w14:paraId="73F49404">
            <w:pPr>
              <w:pStyle w:val="59"/>
            </w:pPr>
            <w:r>
              <w:t>主键</w:t>
            </w:r>
          </w:p>
        </w:tc>
        <w:tc>
          <w:tcPr>
            <w:tcW w:w="763" w:type="pct"/>
            <w:tcMar>
              <w:top w:w="150" w:type="dxa"/>
              <w:left w:w="240" w:type="dxa"/>
              <w:bottom w:w="150" w:type="dxa"/>
              <w:right w:w="240" w:type="dxa"/>
            </w:tcMar>
            <w:vAlign w:val="center"/>
          </w:tcPr>
          <w:p w14:paraId="08DF48E7">
            <w:pPr>
              <w:pStyle w:val="59"/>
            </w:pPr>
            <w:r>
              <w:t>备注</w:t>
            </w:r>
          </w:p>
        </w:tc>
      </w:tr>
      <w:tr w14:paraId="2B3C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0B8749D0">
            <w:pPr>
              <w:pStyle w:val="59"/>
            </w:pPr>
            <w:r>
              <w:t>1</w:t>
            </w:r>
          </w:p>
        </w:tc>
        <w:tc>
          <w:tcPr>
            <w:tcW w:w="1254" w:type="pct"/>
            <w:tcMar>
              <w:top w:w="150" w:type="dxa"/>
              <w:left w:w="240" w:type="dxa"/>
              <w:bottom w:w="150" w:type="dxa"/>
              <w:right w:w="240" w:type="dxa"/>
            </w:tcMar>
            <w:vAlign w:val="center"/>
          </w:tcPr>
          <w:p w14:paraId="60275BA5">
            <w:pPr>
              <w:pStyle w:val="59"/>
            </w:pPr>
            <w:r>
              <w:t>id</w:t>
            </w:r>
          </w:p>
        </w:tc>
        <w:tc>
          <w:tcPr>
            <w:tcW w:w="762" w:type="pct"/>
            <w:tcMar>
              <w:top w:w="150" w:type="dxa"/>
              <w:left w:w="240" w:type="dxa"/>
              <w:bottom w:w="150" w:type="dxa"/>
              <w:right w:w="240" w:type="dxa"/>
            </w:tcMar>
            <w:vAlign w:val="center"/>
          </w:tcPr>
          <w:p w14:paraId="60F3B3CA">
            <w:pPr>
              <w:pStyle w:val="59"/>
            </w:pPr>
            <w:r>
              <w:t>int</w:t>
            </w:r>
          </w:p>
        </w:tc>
        <w:tc>
          <w:tcPr>
            <w:tcW w:w="609" w:type="pct"/>
            <w:tcMar>
              <w:top w:w="150" w:type="dxa"/>
              <w:left w:w="240" w:type="dxa"/>
              <w:bottom w:w="150" w:type="dxa"/>
              <w:right w:w="240" w:type="dxa"/>
            </w:tcMar>
            <w:vAlign w:val="center"/>
          </w:tcPr>
          <w:p w14:paraId="004526FA">
            <w:pPr>
              <w:pStyle w:val="59"/>
            </w:pPr>
            <w:r>
              <w:t>11</w:t>
            </w:r>
          </w:p>
        </w:tc>
        <w:tc>
          <w:tcPr>
            <w:tcW w:w="780" w:type="pct"/>
            <w:tcMar>
              <w:top w:w="150" w:type="dxa"/>
              <w:left w:w="240" w:type="dxa"/>
              <w:bottom w:w="150" w:type="dxa"/>
              <w:right w:w="240" w:type="dxa"/>
            </w:tcMar>
            <w:vAlign w:val="center"/>
          </w:tcPr>
          <w:p w14:paraId="77F4E915">
            <w:pPr>
              <w:pStyle w:val="59"/>
            </w:pPr>
            <w:r>
              <w:t>否</w:t>
            </w:r>
          </w:p>
        </w:tc>
        <w:tc>
          <w:tcPr>
            <w:tcW w:w="486" w:type="pct"/>
            <w:tcMar>
              <w:top w:w="150" w:type="dxa"/>
              <w:left w:w="240" w:type="dxa"/>
              <w:bottom w:w="150" w:type="dxa"/>
              <w:right w:w="240" w:type="dxa"/>
            </w:tcMar>
            <w:vAlign w:val="center"/>
          </w:tcPr>
          <w:p w14:paraId="099EC78A">
            <w:pPr>
              <w:pStyle w:val="59"/>
            </w:pPr>
            <w:r>
              <w:t>是</w:t>
            </w:r>
          </w:p>
        </w:tc>
        <w:tc>
          <w:tcPr>
            <w:tcW w:w="763" w:type="pct"/>
            <w:tcMar>
              <w:top w:w="150" w:type="dxa"/>
              <w:left w:w="240" w:type="dxa"/>
              <w:bottom w:w="150" w:type="dxa"/>
              <w:right w:w="0" w:type="dxa"/>
            </w:tcMar>
            <w:vAlign w:val="center"/>
          </w:tcPr>
          <w:p w14:paraId="2B59B334">
            <w:pPr>
              <w:pStyle w:val="59"/>
            </w:pPr>
            <w:r>
              <w:t>主键</w:t>
            </w:r>
          </w:p>
        </w:tc>
      </w:tr>
      <w:tr w14:paraId="0D475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5044A5BC">
            <w:pPr>
              <w:pStyle w:val="59"/>
            </w:pPr>
            <w:r>
              <w:t>2</w:t>
            </w:r>
          </w:p>
        </w:tc>
        <w:tc>
          <w:tcPr>
            <w:tcW w:w="1254" w:type="pct"/>
            <w:tcMar>
              <w:top w:w="150" w:type="dxa"/>
              <w:left w:w="240" w:type="dxa"/>
              <w:bottom w:w="150" w:type="dxa"/>
              <w:right w:w="240" w:type="dxa"/>
            </w:tcMar>
            <w:vAlign w:val="center"/>
          </w:tcPr>
          <w:p w14:paraId="74970C7D">
            <w:pPr>
              <w:pStyle w:val="59"/>
            </w:pPr>
            <w:r>
              <w:t>yuyueshijiaid</w:t>
            </w:r>
          </w:p>
        </w:tc>
        <w:tc>
          <w:tcPr>
            <w:tcW w:w="762" w:type="pct"/>
            <w:tcMar>
              <w:top w:w="150" w:type="dxa"/>
              <w:left w:w="240" w:type="dxa"/>
              <w:bottom w:w="150" w:type="dxa"/>
              <w:right w:w="240" w:type="dxa"/>
            </w:tcMar>
            <w:vAlign w:val="center"/>
          </w:tcPr>
          <w:p w14:paraId="61C70687">
            <w:pPr>
              <w:pStyle w:val="59"/>
            </w:pPr>
            <w:r>
              <w:t>int</w:t>
            </w:r>
          </w:p>
        </w:tc>
        <w:tc>
          <w:tcPr>
            <w:tcW w:w="609" w:type="pct"/>
            <w:tcMar>
              <w:top w:w="150" w:type="dxa"/>
              <w:left w:w="240" w:type="dxa"/>
              <w:bottom w:w="150" w:type="dxa"/>
              <w:right w:w="240" w:type="dxa"/>
            </w:tcMar>
            <w:vAlign w:val="center"/>
          </w:tcPr>
          <w:p w14:paraId="2B525145">
            <w:pPr>
              <w:pStyle w:val="59"/>
            </w:pPr>
            <w:r>
              <w:t>11</w:t>
            </w:r>
          </w:p>
        </w:tc>
        <w:tc>
          <w:tcPr>
            <w:tcW w:w="780" w:type="pct"/>
            <w:tcMar>
              <w:top w:w="150" w:type="dxa"/>
              <w:left w:w="240" w:type="dxa"/>
              <w:bottom w:w="150" w:type="dxa"/>
              <w:right w:w="240" w:type="dxa"/>
            </w:tcMar>
            <w:vAlign w:val="center"/>
          </w:tcPr>
          <w:p w14:paraId="100490F2">
            <w:pPr>
              <w:pStyle w:val="59"/>
            </w:pPr>
            <w:r>
              <w:t>是</w:t>
            </w:r>
          </w:p>
        </w:tc>
        <w:tc>
          <w:tcPr>
            <w:tcW w:w="486" w:type="pct"/>
            <w:tcMar>
              <w:top w:w="150" w:type="dxa"/>
              <w:left w:w="240" w:type="dxa"/>
              <w:bottom w:w="150" w:type="dxa"/>
              <w:right w:w="240" w:type="dxa"/>
            </w:tcMar>
            <w:vAlign w:val="center"/>
          </w:tcPr>
          <w:p w14:paraId="1A395554">
            <w:pPr>
              <w:pStyle w:val="59"/>
            </w:pPr>
            <w:r>
              <w:t>否</w:t>
            </w:r>
          </w:p>
        </w:tc>
        <w:tc>
          <w:tcPr>
            <w:tcW w:w="763" w:type="pct"/>
            <w:tcMar>
              <w:top w:w="150" w:type="dxa"/>
              <w:left w:w="240" w:type="dxa"/>
              <w:bottom w:w="150" w:type="dxa"/>
              <w:right w:w="0" w:type="dxa"/>
            </w:tcMar>
            <w:vAlign w:val="center"/>
          </w:tcPr>
          <w:p w14:paraId="248B40F3">
            <w:pPr>
              <w:pStyle w:val="59"/>
            </w:pPr>
            <w:r>
              <w:t>预约试驾id (FK)</w:t>
            </w:r>
          </w:p>
        </w:tc>
      </w:tr>
      <w:tr w14:paraId="3423D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05F00646">
            <w:pPr>
              <w:pStyle w:val="59"/>
            </w:pPr>
            <w:r>
              <w:t>3</w:t>
            </w:r>
          </w:p>
        </w:tc>
        <w:tc>
          <w:tcPr>
            <w:tcW w:w="1254" w:type="pct"/>
            <w:tcMar>
              <w:top w:w="150" w:type="dxa"/>
              <w:left w:w="240" w:type="dxa"/>
              <w:bottom w:w="150" w:type="dxa"/>
              <w:right w:w="240" w:type="dxa"/>
            </w:tcMar>
            <w:vAlign w:val="center"/>
          </w:tcPr>
          <w:p w14:paraId="642D4DF8">
            <w:pPr>
              <w:pStyle w:val="59"/>
            </w:pPr>
            <w:r>
              <w:t>chexing</w:t>
            </w:r>
          </w:p>
        </w:tc>
        <w:tc>
          <w:tcPr>
            <w:tcW w:w="762" w:type="pct"/>
            <w:tcMar>
              <w:top w:w="150" w:type="dxa"/>
              <w:left w:w="240" w:type="dxa"/>
              <w:bottom w:w="150" w:type="dxa"/>
              <w:right w:w="240" w:type="dxa"/>
            </w:tcMar>
            <w:vAlign w:val="center"/>
          </w:tcPr>
          <w:p w14:paraId="3915192E">
            <w:pPr>
              <w:pStyle w:val="59"/>
            </w:pPr>
            <w:r>
              <w:t>int</w:t>
            </w:r>
          </w:p>
        </w:tc>
        <w:tc>
          <w:tcPr>
            <w:tcW w:w="609" w:type="pct"/>
            <w:tcMar>
              <w:top w:w="150" w:type="dxa"/>
              <w:left w:w="240" w:type="dxa"/>
              <w:bottom w:w="150" w:type="dxa"/>
              <w:right w:w="240" w:type="dxa"/>
            </w:tcMar>
            <w:vAlign w:val="center"/>
          </w:tcPr>
          <w:p w14:paraId="7973DDBD">
            <w:pPr>
              <w:pStyle w:val="59"/>
            </w:pPr>
            <w:r>
              <w:t>11</w:t>
            </w:r>
          </w:p>
        </w:tc>
        <w:tc>
          <w:tcPr>
            <w:tcW w:w="780" w:type="pct"/>
            <w:tcMar>
              <w:top w:w="150" w:type="dxa"/>
              <w:left w:w="240" w:type="dxa"/>
              <w:bottom w:w="150" w:type="dxa"/>
              <w:right w:w="240" w:type="dxa"/>
            </w:tcMar>
            <w:vAlign w:val="center"/>
          </w:tcPr>
          <w:p w14:paraId="6D0E884E">
            <w:pPr>
              <w:pStyle w:val="59"/>
            </w:pPr>
            <w:r>
              <w:t>是</w:t>
            </w:r>
          </w:p>
        </w:tc>
        <w:tc>
          <w:tcPr>
            <w:tcW w:w="486" w:type="pct"/>
            <w:tcMar>
              <w:top w:w="150" w:type="dxa"/>
              <w:left w:w="240" w:type="dxa"/>
              <w:bottom w:w="150" w:type="dxa"/>
              <w:right w:w="240" w:type="dxa"/>
            </w:tcMar>
            <w:vAlign w:val="center"/>
          </w:tcPr>
          <w:p w14:paraId="619000DC">
            <w:pPr>
              <w:pStyle w:val="59"/>
            </w:pPr>
            <w:r>
              <w:t>否</w:t>
            </w:r>
          </w:p>
        </w:tc>
        <w:tc>
          <w:tcPr>
            <w:tcW w:w="763" w:type="pct"/>
            <w:tcMar>
              <w:top w:w="150" w:type="dxa"/>
              <w:left w:w="240" w:type="dxa"/>
              <w:bottom w:w="150" w:type="dxa"/>
              <w:right w:w="0" w:type="dxa"/>
            </w:tcMar>
            <w:vAlign w:val="center"/>
          </w:tcPr>
          <w:p w14:paraId="6C7DE0BF">
            <w:pPr>
              <w:pStyle w:val="59"/>
            </w:pPr>
            <w:r>
              <w:t>车型 (FK)</w:t>
            </w:r>
          </w:p>
        </w:tc>
      </w:tr>
      <w:tr w14:paraId="3691A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63" w:hRule="atLeast"/>
        </w:trPr>
        <w:tc>
          <w:tcPr>
            <w:tcW w:w="346" w:type="pct"/>
            <w:tcMar>
              <w:top w:w="150" w:type="dxa"/>
              <w:left w:w="0" w:type="dxa"/>
              <w:bottom w:w="150" w:type="dxa"/>
              <w:right w:w="240" w:type="dxa"/>
            </w:tcMar>
            <w:vAlign w:val="center"/>
          </w:tcPr>
          <w:p w14:paraId="5EFAF043">
            <w:pPr>
              <w:pStyle w:val="59"/>
            </w:pPr>
            <w:r>
              <w:t>4</w:t>
            </w:r>
          </w:p>
        </w:tc>
        <w:tc>
          <w:tcPr>
            <w:tcW w:w="1254" w:type="pct"/>
            <w:tcMar>
              <w:top w:w="150" w:type="dxa"/>
              <w:left w:w="240" w:type="dxa"/>
              <w:bottom w:w="150" w:type="dxa"/>
              <w:right w:w="240" w:type="dxa"/>
            </w:tcMar>
            <w:vAlign w:val="center"/>
          </w:tcPr>
          <w:p w14:paraId="5BE014B4">
            <w:pPr>
              <w:pStyle w:val="59"/>
            </w:pPr>
            <w:r>
              <w:t>cheliangmingcheng</w:t>
            </w:r>
          </w:p>
        </w:tc>
        <w:tc>
          <w:tcPr>
            <w:tcW w:w="762" w:type="pct"/>
            <w:tcMar>
              <w:top w:w="150" w:type="dxa"/>
              <w:left w:w="240" w:type="dxa"/>
              <w:bottom w:w="150" w:type="dxa"/>
              <w:right w:w="240" w:type="dxa"/>
            </w:tcMar>
            <w:vAlign w:val="center"/>
          </w:tcPr>
          <w:p w14:paraId="3E87197A">
            <w:pPr>
              <w:pStyle w:val="59"/>
            </w:pPr>
            <w:r>
              <w:t>varchar</w:t>
            </w:r>
          </w:p>
        </w:tc>
        <w:tc>
          <w:tcPr>
            <w:tcW w:w="609" w:type="pct"/>
            <w:tcMar>
              <w:top w:w="150" w:type="dxa"/>
              <w:left w:w="240" w:type="dxa"/>
              <w:bottom w:w="150" w:type="dxa"/>
              <w:right w:w="240" w:type="dxa"/>
            </w:tcMar>
            <w:vAlign w:val="center"/>
          </w:tcPr>
          <w:p w14:paraId="5FE94039">
            <w:pPr>
              <w:pStyle w:val="59"/>
            </w:pPr>
            <w:r>
              <w:t>100</w:t>
            </w:r>
          </w:p>
        </w:tc>
        <w:tc>
          <w:tcPr>
            <w:tcW w:w="780" w:type="pct"/>
            <w:tcMar>
              <w:top w:w="150" w:type="dxa"/>
              <w:left w:w="240" w:type="dxa"/>
              <w:bottom w:w="150" w:type="dxa"/>
              <w:right w:w="240" w:type="dxa"/>
            </w:tcMar>
            <w:vAlign w:val="center"/>
          </w:tcPr>
          <w:p w14:paraId="1251C1EC">
            <w:pPr>
              <w:pStyle w:val="59"/>
            </w:pPr>
            <w:r>
              <w:t>是</w:t>
            </w:r>
          </w:p>
        </w:tc>
        <w:tc>
          <w:tcPr>
            <w:tcW w:w="486" w:type="pct"/>
            <w:tcMar>
              <w:top w:w="150" w:type="dxa"/>
              <w:left w:w="240" w:type="dxa"/>
              <w:bottom w:w="150" w:type="dxa"/>
              <w:right w:w="240" w:type="dxa"/>
            </w:tcMar>
            <w:vAlign w:val="center"/>
          </w:tcPr>
          <w:p w14:paraId="65892DD5">
            <w:pPr>
              <w:pStyle w:val="59"/>
            </w:pPr>
            <w:r>
              <w:t>否</w:t>
            </w:r>
          </w:p>
        </w:tc>
        <w:tc>
          <w:tcPr>
            <w:tcW w:w="763" w:type="pct"/>
            <w:tcMar>
              <w:top w:w="150" w:type="dxa"/>
              <w:left w:w="240" w:type="dxa"/>
              <w:bottom w:w="150" w:type="dxa"/>
              <w:right w:w="0" w:type="dxa"/>
            </w:tcMar>
            <w:vAlign w:val="center"/>
          </w:tcPr>
          <w:p w14:paraId="5AB03FEF">
            <w:pPr>
              <w:pStyle w:val="59"/>
            </w:pPr>
            <w:r>
              <w:t>车辆名称</w:t>
            </w:r>
          </w:p>
        </w:tc>
      </w:tr>
      <w:tr w14:paraId="7ED3C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0BF9C1A5">
            <w:pPr>
              <w:pStyle w:val="59"/>
            </w:pPr>
            <w:r>
              <w:t>5</w:t>
            </w:r>
          </w:p>
        </w:tc>
        <w:tc>
          <w:tcPr>
            <w:tcW w:w="1254" w:type="pct"/>
            <w:tcMar>
              <w:top w:w="150" w:type="dxa"/>
              <w:left w:w="240" w:type="dxa"/>
              <w:bottom w:w="150" w:type="dxa"/>
              <w:right w:w="240" w:type="dxa"/>
            </w:tcMar>
            <w:vAlign w:val="center"/>
          </w:tcPr>
          <w:p w14:paraId="07868DF1">
            <w:pPr>
              <w:pStyle w:val="59"/>
            </w:pPr>
            <w:r>
              <w:t>yuyuerenxingming</w:t>
            </w:r>
          </w:p>
        </w:tc>
        <w:tc>
          <w:tcPr>
            <w:tcW w:w="762" w:type="pct"/>
            <w:tcMar>
              <w:top w:w="150" w:type="dxa"/>
              <w:left w:w="240" w:type="dxa"/>
              <w:bottom w:w="150" w:type="dxa"/>
              <w:right w:w="240" w:type="dxa"/>
            </w:tcMar>
            <w:vAlign w:val="center"/>
          </w:tcPr>
          <w:p w14:paraId="50001677">
            <w:pPr>
              <w:pStyle w:val="59"/>
            </w:pPr>
            <w:r>
              <w:t>varchar</w:t>
            </w:r>
          </w:p>
        </w:tc>
        <w:tc>
          <w:tcPr>
            <w:tcW w:w="609" w:type="pct"/>
            <w:tcMar>
              <w:top w:w="150" w:type="dxa"/>
              <w:left w:w="240" w:type="dxa"/>
              <w:bottom w:w="150" w:type="dxa"/>
              <w:right w:w="240" w:type="dxa"/>
            </w:tcMar>
            <w:vAlign w:val="center"/>
          </w:tcPr>
          <w:p w14:paraId="2E6AAAC0">
            <w:pPr>
              <w:pStyle w:val="59"/>
            </w:pPr>
            <w:r>
              <w:t>50</w:t>
            </w:r>
          </w:p>
        </w:tc>
        <w:tc>
          <w:tcPr>
            <w:tcW w:w="780" w:type="pct"/>
            <w:tcMar>
              <w:top w:w="150" w:type="dxa"/>
              <w:left w:w="240" w:type="dxa"/>
              <w:bottom w:w="150" w:type="dxa"/>
              <w:right w:w="240" w:type="dxa"/>
            </w:tcMar>
            <w:vAlign w:val="center"/>
          </w:tcPr>
          <w:p w14:paraId="4D254138">
            <w:pPr>
              <w:pStyle w:val="59"/>
            </w:pPr>
            <w:r>
              <w:t>是</w:t>
            </w:r>
          </w:p>
        </w:tc>
        <w:tc>
          <w:tcPr>
            <w:tcW w:w="486" w:type="pct"/>
            <w:tcMar>
              <w:top w:w="150" w:type="dxa"/>
              <w:left w:w="240" w:type="dxa"/>
              <w:bottom w:w="150" w:type="dxa"/>
              <w:right w:w="240" w:type="dxa"/>
            </w:tcMar>
            <w:vAlign w:val="center"/>
          </w:tcPr>
          <w:p w14:paraId="2943E766">
            <w:pPr>
              <w:pStyle w:val="59"/>
            </w:pPr>
            <w:r>
              <w:t>否</w:t>
            </w:r>
          </w:p>
        </w:tc>
        <w:tc>
          <w:tcPr>
            <w:tcW w:w="763" w:type="pct"/>
            <w:tcMar>
              <w:top w:w="150" w:type="dxa"/>
              <w:left w:w="240" w:type="dxa"/>
              <w:bottom w:w="150" w:type="dxa"/>
              <w:right w:w="0" w:type="dxa"/>
            </w:tcMar>
            <w:vAlign w:val="center"/>
          </w:tcPr>
          <w:p w14:paraId="2D10F6AB">
            <w:pPr>
              <w:pStyle w:val="59"/>
            </w:pPr>
            <w:r>
              <w:t>预约人姓名</w:t>
            </w:r>
          </w:p>
        </w:tc>
      </w:tr>
      <w:tr w14:paraId="6034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9" w:hRule="atLeast"/>
        </w:trPr>
        <w:tc>
          <w:tcPr>
            <w:tcW w:w="346" w:type="pct"/>
            <w:tcMar>
              <w:top w:w="150" w:type="dxa"/>
              <w:left w:w="0" w:type="dxa"/>
              <w:bottom w:w="150" w:type="dxa"/>
              <w:right w:w="240" w:type="dxa"/>
            </w:tcMar>
            <w:vAlign w:val="center"/>
          </w:tcPr>
          <w:p w14:paraId="1D114C92">
            <w:pPr>
              <w:pStyle w:val="59"/>
            </w:pPr>
            <w:r>
              <w:t>6</w:t>
            </w:r>
          </w:p>
        </w:tc>
        <w:tc>
          <w:tcPr>
            <w:tcW w:w="1254" w:type="pct"/>
            <w:tcMar>
              <w:top w:w="150" w:type="dxa"/>
              <w:left w:w="240" w:type="dxa"/>
              <w:bottom w:w="150" w:type="dxa"/>
              <w:right w:w="240" w:type="dxa"/>
            </w:tcMar>
            <w:vAlign w:val="center"/>
          </w:tcPr>
          <w:p w14:paraId="3BB34A4A">
            <w:pPr>
              <w:pStyle w:val="59"/>
            </w:pPr>
            <w:r>
              <w:t>yuyueren</w:t>
            </w:r>
          </w:p>
        </w:tc>
        <w:tc>
          <w:tcPr>
            <w:tcW w:w="762" w:type="pct"/>
            <w:tcMar>
              <w:top w:w="150" w:type="dxa"/>
              <w:left w:w="240" w:type="dxa"/>
              <w:bottom w:w="150" w:type="dxa"/>
              <w:right w:w="240" w:type="dxa"/>
            </w:tcMar>
            <w:vAlign w:val="center"/>
          </w:tcPr>
          <w:p w14:paraId="6835DD22">
            <w:pPr>
              <w:pStyle w:val="59"/>
            </w:pPr>
            <w:r>
              <w:t>varchar</w:t>
            </w:r>
          </w:p>
        </w:tc>
        <w:tc>
          <w:tcPr>
            <w:tcW w:w="609" w:type="pct"/>
            <w:tcMar>
              <w:top w:w="150" w:type="dxa"/>
              <w:left w:w="240" w:type="dxa"/>
              <w:bottom w:w="150" w:type="dxa"/>
              <w:right w:w="240" w:type="dxa"/>
            </w:tcMar>
            <w:vAlign w:val="center"/>
          </w:tcPr>
          <w:p w14:paraId="757162E6">
            <w:pPr>
              <w:pStyle w:val="59"/>
            </w:pPr>
            <w:r>
              <w:t>50</w:t>
            </w:r>
          </w:p>
        </w:tc>
        <w:tc>
          <w:tcPr>
            <w:tcW w:w="780" w:type="pct"/>
            <w:tcMar>
              <w:top w:w="150" w:type="dxa"/>
              <w:left w:w="240" w:type="dxa"/>
              <w:bottom w:w="150" w:type="dxa"/>
              <w:right w:w="240" w:type="dxa"/>
            </w:tcMar>
            <w:vAlign w:val="center"/>
          </w:tcPr>
          <w:p w14:paraId="19EC13EF">
            <w:pPr>
              <w:pStyle w:val="59"/>
            </w:pPr>
            <w:r>
              <w:t>是</w:t>
            </w:r>
          </w:p>
        </w:tc>
        <w:tc>
          <w:tcPr>
            <w:tcW w:w="486" w:type="pct"/>
            <w:tcMar>
              <w:top w:w="150" w:type="dxa"/>
              <w:left w:w="240" w:type="dxa"/>
              <w:bottom w:w="150" w:type="dxa"/>
              <w:right w:w="240" w:type="dxa"/>
            </w:tcMar>
            <w:vAlign w:val="center"/>
          </w:tcPr>
          <w:p w14:paraId="10C56D67">
            <w:pPr>
              <w:pStyle w:val="59"/>
            </w:pPr>
            <w:r>
              <w:t>否</w:t>
            </w:r>
          </w:p>
        </w:tc>
        <w:tc>
          <w:tcPr>
            <w:tcW w:w="763" w:type="pct"/>
            <w:tcMar>
              <w:top w:w="150" w:type="dxa"/>
              <w:left w:w="240" w:type="dxa"/>
              <w:bottom w:w="150" w:type="dxa"/>
              <w:right w:w="0" w:type="dxa"/>
            </w:tcMar>
            <w:vAlign w:val="center"/>
          </w:tcPr>
          <w:p w14:paraId="0102B707">
            <w:pPr>
              <w:pStyle w:val="59"/>
            </w:pPr>
            <w:r>
              <w:t>预约人</w:t>
            </w:r>
          </w:p>
        </w:tc>
      </w:tr>
    </w:tbl>
    <w:p w14:paraId="5C47F901">
      <w:pPr>
        <w:pStyle w:val="63"/>
      </w:pPr>
      <w:r>
        <w:rPr>
          <w:rFonts w:hint="eastAsia"/>
        </w:rPr>
        <w:t>续表4-6</w:t>
      </w:r>
    </w:p>
    <w:tbl>
      <w:tblPr>
        <w:tblStyle w:val="12"/>
        <w:tblW w:w="512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45"/>
        <w:gridCol w:w="2569"/>
        <w:gridCol w:w="1611"/>
        <w:gridCol w:w="1010"/>
        <w:gridCol w:w="1151"/>
        <w:gridCol w:w="905"/>
        <w:gridCol w:w="1424"/>
      </w:tblGrid>
      <w:tr w14:paraId="3C32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4EAC41C8">
            <w:pPr>
              <w:pStyle w:val="59"/>
            </w:pPr>
            <w:r>
              <w:t>7</w:t>
            </w:r>
          </w:p>
        </w:tc>
        <w:tc>
          <w:tcPr>
            <w:tcW w:w="1379" w:type="pct"/>
            <w:tcMar>
              <w:top w:w="150" w:type="dxa"/>
              <w:left w:w="240" w:type="dxa"/>
              <w:bottom w:w="150" w:type="dxa"/>
              <w:right w:w="240" w:type="dxa"/>
            </w:tcMar>
            <w:vAlign w:val="center"/>
          </w:tcPr>
          <w:p w14:paraId="41647D5B">
            <w:pPr>
              <w:pStyle w:val="59"/>
            </w:pPr>
            <w:r>
              <w:t>dingdanbianhao</w:t>
            </w:r>
          </w:p>
        </w:tc>
        <w:tc>
          <w:tcPr>
            <w:tcW w:w="865" w:type="pct"/>
            <w:tcMar>
              <w:top w:w="150" w:type="dxa"/>
              <w:left w:w="240" w:type="dxa"/>
              <w:bottom w:w="150" w:type="dxa"/>
              <w:right w:w="240" w:type="dxa"/>
            </w:tcMar>
            <w:vAlign w:val="center"/>
          </w:tcPr>
          <w:p w14:paraId="4729F4E2">
            <w:pPr>
              <w:pStyle w:val="59"/>
            </w:pPr>
            <w:r>
              <w:t>varchar</w:t>
            </w:r>
          </w:p>
        </w:tc>
        <w:tc>
          <w:tcPr>
            <w:tcW w:w="542" w:type="pct"/>
            <w:tcMar>
              <w:top w:w="150" w:type="dxa"/>
              <w:left w:w="240" w:type="dxa"/>
              <w:bottom w:w="150" w:type="dxa"/>
              <w:right w:w="240" w:type="dxa"/>
            </w:tcMar>
            <w:vAlign w:val="center"/>
          </w:tcPr>
          <w:p w14:paraId="2FA4605D">
            <w:pPr>
              <w:pStyle w:val="59"/>
            </w:pPr>
            <w:r>
              <w:t>50</w:t>
            </w:r>
          </w:p>
        </w:tc>
        <w:tc>
          <w:tcPr>
            <w:tcW w:w="618" w:type="pct"/>
            <w:tcMar>
              <w:top w:w="150" w:type="dxa"/>
              <w:left w:w="240" w:type="dxa"/>
              <w:bottom w:w="150" w:type="dxa"/>
              <w:right w:w="240" w:type="dxa"/>
            </w:tcMar>
            <w:vAlign w:val="center"/>
          </w:tcPr>
          <w:p w14:paraId="50119697">
            <w:pPr>
              <w:pStyle w:val="59"/>
            </w:pPr>
            <w:r>
              <w:t>是</w:t>
            </w:r>
          </w:p>
        </w:tc>
        <w:tc>
          <w:tcPr>
            <w:tcW w:w="486" w:type="pct"/>
            <w:tcMar>
              <w:top w:w="150" w:type="dxa"/>
              <w:left w:w="240" w:type="dxa"/>
              <w:bottom w:w="150" w:type="dxa"/>
              <w:right w:w="240" w:type="dxa"/>
            </w:tcMar>
            <w:vAlign w:val="center"/>
          </w:tcPr>
          <w:p w14:paraId="4DCB11A5">
            <w:pPr>
              <w:pStyle w:val="59"/>
            </w:pPr>
            <w:r>
              <w:t>否</w:t>
            </w:r>
          </w:p>
        </w:tc>
        <w:tc>
          <w:tcPr>
            <w:tcW w:w="764" w:type="pct"/>
            <w:tcMar>
              <w:top w:w="150" w:type="dxa"/>
              <w:left w:w="240" w:type="dxa"/>
              <w:bottom w:w="150" w:type="dxa"/>
              <w:right w:w="0" w:type="dxa"/>
            </w:tcMar>
            <w:vAlign w:val="center"/>
          </w:tcPr>
          <w:p w14:paraId="0270CB46">
            <w:pPr>
              <w:pStyle w:val="59"/>
            </w:pPr>
            <w:r>
              <w:t>订单编号</w:t>
            </w:r>
          </w:p>
        </w:tc>
      </w:tr>
      <w:tr w14:paraId="6E51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0A697A9B">
            <w:pPr>
              <w:pStyle w:val="59"/>
            </w:pPr>
            <w:r>
              <w:t>8</w:t>
            </w:r>
          </w:p>
        </w:tc>
        <w:tc>
          <w:tcPr>
            <w:tcW w:w="1379" w:type="pct"/>
            <w:tcMar>
              <w:top w:w="150" w:type="dxa"/>
              <w:left w:w="240" w:type="dxa"/>
              <w:bottom w:w="150" w:type="dxa"/>
              <w:right w:w="240" w:type="dxa"/>
            </w:tcMar>
            <w:vAlign w:val="center"/>
          </w:tcPr>
          <w:p w14:paraId="0B9132E6">
            <w:pPr>
              <w:pStyle w:val="59"/>
            </w:pPr>
            <w:r>
              <w:t>dingdanleixing</w:t>
            </w:r>
          </w:p>
        </w:tc>
        <w:tc>
          <w:tcPr>
            <w:tcW w:w="865" w:type="pct"/>
            <w:tcMar>
              <w:top w:w="150" w:type="dxa"/>
              <w:left w:w="240" w:type="dxa"/>
              <w:bottom w:w="150" w:type="dxa"/>
              <w:right w:w="240" w:type="dxa"/>
            </w:tcMar>
            <w:vAlign w:val="center"/>
          </w:tcPr>
          <w:p w14:paraId="5C5A69EF">
            <w:pPr>
              <w:pStyle w:val="59"/>
            </w:pPr>
            <w:r>
              <w:t>varchar</w:t>
            </w:r>
          </w:p>
        </w:tc>
        <w:tc>
          <w:tcPr>
            <w:tcW w:w="542" w:type="pct"/>
            <w:tcMar>
              <w:top w:w="150" w:type="dxa"/>
              <w:left w:w="240" w:type="dxa"/>
              <w:bottom w:w="150" w:type="dxa"/>
              <w:right w:w="240" w:type="dxa"/>
            </w:tcMar>
            <w:vAlign w:val="center"/>
          </w:tcPr>
          <w:p w14:paraId="139EE180">
            <w:pPr>
              <w:pStyle w:val="59"/>
            </w:pPr>
            <w:r>
              <w:t>20</w:t>
            </w:r>
          </w:p>
        </w:tc>
        <w:tc>
          <w:tcPr>
            <w:tcW w:w="618" w:type="pct"/>
            <w:tcMar>
              <w:top w:w="150" w:type="dxa"/>
              <w:left w:w="240" w:type="dxa"/>
              <w:bottom w:w="150" w:type="dxa"/>
              <w:right w:w="240" w:type="dxa"/>
            </w:tcMar>
            <w:vAlign w:val="center"/>
          </w:tcPr>
          <w:p w14:paraId="513D9FA6">
            <w:pPr>
              <w:pStyle w:val="59"/>
            </w:pPr>
            <w:r>
              <w:t>是</w:t>
            </w:r>
          </w:p>
        </w:tc>
        <w:tc>
          <w:tcPr>
            <w:tcW w:w="486" w:type="pct"/>
            <w:tcMar>
              <w:top w:w="150" w:type="dxa"/>
              <w:left w:w="240" w:type="dxa"/>
              <w:bottom w:w="150" w:type="dxa"/>
              <w:right w:w="240" w:type="dxa"/>
            </w:tcMar>
            <w:vAlign w:val="center"/>
          </w:tcPr>
          <w:p w14:paraId="44228D54">
            <w:pPr>
              <w:pStyle w:val="59"/>
            </w:pPr>
            <w:r>
              <w:t>否</w:t>
            </w:r>
          </w:p>
        </w:tc>
        <w:tc>
          <w:tcPr>
            <w:tcW w:w="764" w:type="pct"/>
            <w:tcMar>
              <w:top w:w="150" w:type="dxa"/>
              <w:left w:w="240" w:type="dxa"/>
              <w:bottom w:w="150" w:type="dxa"/>
              <w:right w:w="0" w:type="dxa"/>
            </w:tcMar>
            <w:vAlign w:val="center"/>
          </w:tcPr>
          <w:p w14:paraId="7C94AA2D">
            <w:pPr>
              <w:pStyle w:val="59"/>
            </w:pPr>
            <w:r>
              <w:t>订单类型</w:t>
            </w:r>
          </w:p>
        </w:tc>
      </w:tr>
      <w:tr w14:paraId="2605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46814132">
            <w:pPr>
              <w:pStyle w:val="59"/>
            </w:pPr>
            <w:r>
              <w:t>9</w:t>
            </w:r>
          </w:p>
        </w:tc>
        <w:tc>
          <w:tcPr>
            <w:tcW w:w="1379" w:type="pct"/>
            <w:tcMar>
              <w:top w:w="150" w:type="dxa"/>
              <w:left w:w="240" w:type="dxa"/>
              <w:bottom w:w="150" w:type="dxa"/>
              <w:right w:w="240" w:type="dxa"/>
            </w:tcMar>
            <w:vAlign w:val="center"/>
          </w:tcPr>
          <w:p w14:paraId="67AEF48D">
            <w:pPr>
              <w:pStyle w:val="59"/>
            </w:pPr>
            <w:r>
              <w:t>chengjiaojiage</w:t>
            </w:r>
          </w:p>
        </w:tc>
        <w:tc>
          <w:tcPr>
            <w:tcW w:w="865" w:type="pct"/>
            <w:tcMar>
              <w:top w:w="150" w:type="dxa"/>
              <w:left w:w="240" w:type="dxa"/>
              <w:bottom w:w="150" w:type="dxa"/>
              <w:right w:w="240" w:type="dxa"/>
            </w:tcMar>
            <w:vAlign w:val="center"/>
          </w:tcPr>
          <w:p w14:paraId="3DE8B9D0">
            <w:pPr>
              <w:pStyle w:val="59"/>
            </w:pPr>
            <w:r>
              <w:t>decimal</w:t>
            </w:r>
          </w:p>
        </w:tc>
        <w:tc>
          <w:tcPr>
            <w:tcW w:w="542" w:type="pct"/>
            <w:tcMar>
              <w:top w:w="150" w:type="dxa"/>
              <w:left w:w="240" w:type="dxa"/>
              <w:bottom w:w="150" w:type="dxa"/>
              <w:right w:w="240" w:type="dxa"/>
            </w:tcMar>
            <w:vAlign w:val="center"/>
          </w:tcPr>
          <w:p w14:paraId="242D2C51">
            <w:pPr>
              <w:pStyle w:val="59"/>
            </w:pPr>
            <w:r>
              <w:t>10,2</w:t>
            </w:r>
          </w:p>
        </w:tc>
        <w:tc>
          <w:tcPr>
            <w:tcW w:w="618" w:type="pct"/>
            <w:tcMar>
              <w:top w:w="150" w:type="dxa"/>
              <w:left w:w="240" w:type="dxa"/>
              <w:bottom w:w="150" w:type="dxa"/>
              <w:right w:w="240" w:type="dxa"/>
            </w:tcMar>
            <w:vAlign w:val="center"/>
          </w:tcPr>
          <w:p w14:paraId="7409EB66">
            <w:pPr>
              <w:pStyle w:val="59"/>
            </w:pPr>
            <w:r>
              <w:t>是</w:t>
            </w:r>
          </w:p>
        </w:tc>
        <w:tc>
          <w:tcPr>
            <w:tcW w:w="486" w:type="pct"/>
            <w:tcMar>
              <w:top w:w="150" w:type="dxa"/>
              <w:left w:w="240" w:type="dxa"/>
              <w:bottom w:w="150" w:type="dxa"/>
              <w:right w:w="240" w:type="dxa"/>
            </w:tcMar>
            <w:vAlign w:val="center"/>
          </w:tcPr>
          <w:p w14:paraId="3B98AF4D">
            <w:pPr>
              <w:pStyle w:val="59"/>
            </w:pPr>
            <w:r>
              <w:t>否</w:t>
            </w:r>
          </w:p>
        </w:tc>
        <w:tc>
          <w:tcPr>
            <w:tcW w:w="764" w:type="pct"/>
            <w:tcMar>
              <w:top w:w="150" w:type="dxa"/>
              <w:left w:w="240" w:type="dxa"/>
              <w:bottom w:w="150" w:type="dxa"/>
              <w:right w:w="0" w:type="dxa"/>
            </w:tcMar>
            <w:vAlign w:val="center"/>
          </w:tcPr>
          <w:p w14:paraId="6B89F190">
            <w:pPr>
              <w:pStyle w:val="59"/>
            </w:pPr>
            <w:r>
              <w:t>成交价格</w:t>
            </w:r>
          </w:p>
        </w:tc>
      </w:tr>
      <w:tr w14:paraId="5DF0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2E4DF1D7">
            <w:pPr>
              <w:pStyle w:val="59"/>
            </w:pPr>
            <w:r>
              <w:t>10</w:t>
            </w:r>
          </w:p>
        </w:tc>
        <w:tc>
          <w:tcPr>
            <w:tcW w:w="1379" w:type="pct"/>
            <w:tcMar>
              <w:top w:w="150" w:type="dxa"/>
              <w:left w:w="240" w:type="dxa"/>
              <w:bottom w:w="150" w:type="dxa"/>
              <w:right w:w="240" w:type="dxa"/>
            </w:tcMar>
            <w:vAlign w:val="center"/>
          </w:tcPr>
          <w:p w14:paraId="7F439F77">
            <w:pPr>
              <w:pStyle w:val="59"/>
            </w:pPr>
            <w:r>
              <w:t>dingjin</w:t>
            </w:r>
          </w:p>
        </w:tc>
        <w:tc>
          <w:tcPr>
            <w:tcW w:w="865" w:type="pct"/>
            <w:tcMar>
              <w:top w:w="150" w:type="dxa"/>
              <w:left w:w="240" w:type="dxa"/>
              <w:bottom w:w="150" w:type="dxa"/>
              <w:right w:w="240" w:type="dxa"/>
            </w:tcMar>
            <w:vAlign w:val="center"/>
          </w:tcPr>
          <w:p w14:paraId="60499AAE">
            <w:pPr>
              <w:pStyle w:val="59"/>
            </w:pPr>
            <w:r>
              <w:t>decimal</w:t>
            </w:r>
          </w:p>
        </w:tc>
        <w:tc>
          <w:tcPr>
            <w:tcW w:w="542" w:type="pct"/>
            <w:tcMar>
              <w:top w:w="150" w:type="dxa"/>
              <w:left w:w="240" w:type="dxa"/>
              <w:bottom w:w="150" w:type="dxa"/>
              <w:right w:w="240" w:type="dxa"/>
            </w:tcMar>
            <w:vAlign w:val="center"/>
          </w:tcPr>
          <w:p w14:paraId="02BFE832">
            <w:pPr>
              <w:pStyle w:val="59"/>
            </w:pPr>
            <w:r>
              <w:t>10,2</w:t>
            </w:r>
          </w:p>
        </w:tc>
        <w:tc>
          <w:tcPr>
            <w:tcW w:w="618" w:type="pct"/>
            <w:tcMar>
              <w:top w:w="150" w:type="dxa"/>
              <w:left w:w="240" w:type="dxa"/>
              <w:bottom w:w="150" w:type="dxa"/>
              <w:right w:w="240" w:type="dxa"/>
            </w:tcMar>
            <w:vAlign w:val="center"/>
          </w:tcPr>
          <w:p w14:paraId="173B779F">
            <w:pPr>
              <w:pStyle w:val="59"/>
            </w:pPr>
            <w:r>
              <w:t>是</w:t>
            </w:r>
          </w:p>
        </w:tc>
        <w:tc>
          <w:tcPr>
            <w:tcW w:w="486" w:type="pct"/>
            <w:tcMar>
              <w:top w:w="150" w:type="dxa"/>
              <w:left w:w="240" w:type="dxa"/>
              <w:bottom w:w="150" w:type="dxa"/>
              <w:right w:w="240" w:type="dxa"/>
            </w:tcMar>
            <w:vAlign w:val="center"/>
          </w:tcPr>
          <w:p w14:paraId="5F68BDBE">
            <w:pPr>
              <w:pStyle w:val="59"/>
            </w:pPr>
            <w:r>
              <w:t>否</w:t>
            </w:r>
          </w:p>
        </w:tc>
        <w:tc>
          <w:tcPr>
            <w:tcW w:w="764" w:type="pct"/>
            <w:tcMar>
              <w:top w:w="150" w:type="dxa"/>
              <w:left w:w="240" w:type="dxa"/>
              <w:bottom w:w="150" w:type="dxa"/>
              <w:right w:w="0" w:type="dxa"/>
            </w:tcMar>
            <w:vAlign w:val="center"/>
          </w:tcPr>
          <w:p w14:paraId="50440E98">
            <w:pPr>
              <w:pStyle w:val="59"/>
            </w:pPr>
            <w:r>
              <w:t>定金</w:t>
            </w:r>
          </w:p>
        </w:tc>
      </w:tr>
      <w:tr w14:paraId="3F8CB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77CDDF0E">
            <w:pPr>
              <w:pStyle w:val="59"/>
            </w:pPr>
            <w:r>
              <w:t>11</w:t>
            </w:r>
          </w:p>
        </w:tc>
        <w:tc>
          <w:tcPr>
            <w:tcW w:w="1379" w:type="pct"/>
            <w:tcMar>
              <w:top w:w="150" w:type="dxa"/>
              <w:left w:w="240" w:type="dxa"/>
              <w:bottom w:w="150" w:type="dxa"/>
              <w:right w:w="240" w:type="dxa"/>
            </w:tcMar>
            <w:vAlign w:val="center"/>
          </w:tcPr>
          <w:p w14:paraId="2FF3219C">
            <w:pPr>
              <w:pStyle w:val="59"/>
            </w:pPr>
            <w:r>
              <w:t>gouzhishui</w:t>
            </w:r>
          </w:p>
        </w:tc>
        <w:tc>
          <w:tcPr>
            <w:tcW w:w="865" w:type="pct"/>
            <w:tcMar>
              <w:top w:w="150" w:type="dxa"/>
              <w:left w:w="240" w:type="dxa"/>
              <w:bottom w:w="150" w:type="dxa"/>
              <w:right w:w="240" w:type="dxa"/>
            </w:tcMar>
            <w:vAlign w:val="center"/>
          </w:tcPr>
          <w:p w14:paraId="1D5D2B86">
            <w:pPr>
              <w:pStyle w:val="59"/>
            </w:pPr>
            <w:r>
              <w:t>decimal</w:t>
            </w:r>
          </w:p>
        </w:tc>
        <w:tc>
          <w:tcPr>
            <w:tcW w:w="542" w:type="pct"/>
            <w:tcMar>
              <w:top w:w="150" w:type="dxa"/>
              <w:left w:w="240" w:type="dxa"/>
              <w:bottom w:w="150" w:type="dxa"/>
              <w:right w:w="240" w:type="dxa"/>
            </w:tcMar>
            <w:vAlign w:val="center"/>
          </w:tcPr>
          <w:p w14:paraId="1A5B82F5">
            <w:pPr>
              <w:pStyle w:val="59"/>
            </w:pPr>
            <w:r>
              <w:t>10,2</w:t>
            </w:r>
          </w:p>
        </w:tc>
        <w:tc>
          <w:tcPr>
            <w:tcW w:w="618" w:type="pct"/>
            <w:tcMar>
              <w:top w:w="150" w:type="dxa"/>
              <w:left w:w="240" w:type="dxa"/>
              <w:bottom w:w="150" w:type="dxa"/>
              <w:right w:w="240" w:type="dxa"/>
            </w:tcMar>
            <w:vAlign w:val="center"/>
          </w:tcPr>
          <w:p w14:paraId="43BBAB39">
            <w:pPr>
              <w:pStyle w:val="59"/>
            </w:pPr>
            <w:r>
              <w:t>是</w:t>
            </w:r>
          </w:p>
        </w:tc>
        <w:tc>
          <w:tcPr>
            <w:tcW w:w="486" w:type="pct"/>
            <w:tcMar>
              <w:top w:w="150" w:type="dxa"/>
              <w:left w:w="240" w:type="dxa"/>
              <w:bottom w:w="150" w:type="dxa"/>
              <w:right w:w="240" w:type="dxa"/>
            </w:tcMar>
            <w:vAlign w:val="center"/>
          </w:tcPr>
          <w:p w14:paraId="11A488B8">
            <w:pPr>
              <w:pStyle w:val="59"/>
            </w:pPr>
            <w:r>
              <w:t>否</w:t>
            </w:r>
          </w:p>
        </w:tc>
        <w:tc>
          <w:tcPr>
            <w:tcW w:w="764" w:type="pct"/>
            <w:tcMar>
              <w:top w:w="150" w:type="dxa"/>
              <w:left w:w="240" w:type="dxa"/>
              <w:bottom w:w="150" w:type="dxa"/>
              <w:right w:w="0" w:type="dxa"/>
            </w:tcMar>
            <w:vAlign w:val="center"/>
          </w:tcPr>
          <w:p w14:paraId="701DBA9B">
            <w:pPr>
              <w:pStyle w:val="59"/>
            </w:pPr>
            <w:r>
              <w:t>购置税</w:t>
            </w:r>
          </w:p>
        </w:tc>
      </w:tr>
      <w:tr w14:paraId="18117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151ECB7A">
            <w:pPr>
              <w:pStyle w:val="59"/>
            </w:pPr>
            <w:r>
              <w:t>12</w:t>
            </w:r>
          </w:p>
        </w:tc>
        <w:tc>
          <w:tcPr>
            <w:tcW w:w="1379" w:type="pct"/>
            <w:tcMar>
              <w:top w:w="150" w:type="dxa"/>
              <w:left w:w="240" w:type="dxa"/>
              <w:bottom w:w="150" w:type="dxa"/>
              <w:right w:w="240" w:type="dxa"/>
            </w:tcMar>
            <w:vAlign w:val="center"/>
          </w:tcPr>
          <w:p w14:paraId="5970D432">
            <w:pPr>
              <w:pStyle w:val="59"/>
            </w:pPr>
            <w:r>
              <w:t>baoxianjine</w:t>
            </w:r>
          </w:p>
        </w:tc>
        <w:tc>
          <w:tcPr>
            <w:tcW w:w="865" w:type="pct"/>
            <w:tcMar>
              <w:top w:w="150" w:type="dxa"/>
              <w:left w:w="240" w:type="dxa"/>
              <w:bottom w:w="150" w:type="dxa"/>
              <w:right w:w="240" w:type="dxa"/>
            </w:tcMar>
            <w:vAlign w:val="center"/>
          </w:tcPr>
          <w:p w14:paraId="588969F0">
            <w:pPr>
              <w:pStyle w:val="59"/>
            </w:pPr>
            <w:r>
              <w:t>decimal</w:t>
            </w:r>
          </w:p>
        </w:tc>
        <w:tc>
          <w:tcPr>
            <w:tcW w:w="542" w:type="pct"/>
            <w:tcMar>
              <w:top w:w="150" w:type="dxa"/>
              <w:left w:w="240" w:type="dxa"/>
              <w:bottom w:w="150" w:type="dxa"/>
              <w:right w:w="240" w:type="dxa"/>
            </w:tcMar>
            <w:vAlign w:val="center"/>
          </w:tcPr>
          <w:p w14:paraId="2AB20BFB">
            <w:pPr>
              <w:pStyle w:val="59"/>
            </w:pPr>
            <w:r>
              <w:t>10,2</w:t>
            </w:r>
          </w:p>
        </w:tc>
        <w:tc>
          <w:tcPr>
            <w:tcW w:w="618" w:type="pct"/>
            <w:tcMar>
              <w:top w:w="150" w:type="dxa"/>
              <w:left w:w="240" w:type="dxa"/>
              <w:bottom w:w="150" w:type="dxa"/>
              <w:right w:w="240" w:type="dxa"/>
            </w:tcMar>
            <w:vAlign w:val="center"/>
          </w:tcPr>
          <w:p w14:paraId="0B827653">
            <w:pPr>
              <w:pStyle w:val="59"/>
            </w:pPr>
            <w:r>
              <w:t>是</w:t>
            </w:r>
          </w:p>
        </w:tc>
        <w:tc>
          <w:tcPr>
            <w:tcW w:w="486" w:type="pct"/>
            <w:tcMar>
              <w:top w:w="150" w:type="dxa"/>
              <w:left w:w="240" w:type="dxa"/>
              <w:bottom w:w="150" w:type="dxa"/>
              <w:right w:w="240" w:type="dxa"/>
            </w:tcMar>
            <w:vAlign w:val="center"/>
          </w:tcPr>
          <w:p w14:paraId="27021556">
            <w:pPr>
              <w:pStyle w:val="59"/>
            </w:pPr>
            <w:r>
              <w:t>否</w:t>
            </w:r>
          </w:p>
        </w:tc>
        <w:tc>
          <w:tcPr>
            <w:tcW w:w="764" w:type="pct"/>
            <w:tcMar>
              <w:top w:w="150" w:type="dxa"/>
              <w:left w:w="240" w:type="dxa"/>
              <w:bottom w:w="150" w:type="dxa"/>
              <w:right w:w="0" w:type="dxa"/>
            </w:tcMar>
            <w:vAlign w:val="center"/>
          </w:tcPr>
          <w:p w14:paraId="15F94D26">
            <w:pPr>
              <w:pStyle w:val="59"/>
            </w:pPr>
            <w:r>
              <w:t>保险金额</w:t>
            </w:r>
          </w:p>
        </w:tc>
      </w:tr>
      <w:tr w14:paraId="2926B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71967112">
            <w:pPr>
              <w:pStyle w:val="59"/>
            </w:pPr>
            <w:r>
              <w:t>13</w:t>
            </w:r>
          </w:p>
        </w:tc>
        <w:tc>
          <w:tcPr>
            <w:tcW w:w="1379" w:type="pct"/>
            <w:tcMar>
              <w:top w:w="150" w:type="dxa"/>
              <w:left w:w="240" w:type="dxa"/>
              <w:bottom w:w="150" w:type="dxa"/>
              <w:right w:w="240" w:type="dxa"/>
            </w:tcMar>
            <w:vAlign w:val="center"/>
          </w:tcPr>
          <w:p w14:paraId="337CAC30">
            <w:pPr>
              <w:pStyle w:val="59"/>
            </w:pPr>
            <w:r>
              <w:t>youhuijine</w:t>
            </w:r>
          </w:p>
        </w:tc>
        <w:tc>
          <w:tcPr>
            <w:tcW w:w="865" w:type="pct"/>
            <w:tcMar>
              <w:top w:w="150" w:type="dxa"/>
              <w:left w:w="240" w:type="dxa"/>
              <w:bottom w:w="150" w:type="dxa"/>
              <w:right w:w="240" w:type="dxa"/>
            </w:tcMar>
            <w:vAlign w:val="center"/>
          </w:tcPr>
          <w:p w14:paraId="50E66F99">
            <w:pPr>
              <w:pStyle w:val="59"/>
            </w:pPr>
            <w:r>
              <w:t>decimal</w:t>
            </w:r>
          </w:p>
        </w:tc>
        <w:tc>
          <w:tcPr>
            <w:tcW w:w="542" w:type="pct"/>
            <w:tcMar>
              <w:top w:w="150" w:type="dxa"/>
              <w:left w:w="240" w:type="dxa"/>
              <w:bottom w:w="150" w:type="dxa"/>
              <w:right w:w="240" w:type="dxa"/>
            </w:tcMar>
            <w:vAlign w:val="center"/>
          </w:tcPr>
          <w:p w14:paraId="33542955">
            <w:pPr>
              <w:pStyle w:val="59"/>
            </w:pPr>
            <w:r>
              <w:t>10,2</w:t>
            </w:r>
          </w:p>
        </w:tc>
        <w:tc>
          <w:tcPr>
            <w:tcW w:w="618" w:type="pct"/>
            <w:tcMar>
              <w:top w:w="150" w:type="dxa"/>
              <w:left w:w="240" w:type="dxa"/>
              <w:bottom w:w="150" w:type="dxa"/>
              <w:right w:w="240" w:type="dxa"/>
            </w:tcMar>
            <w:vAlign w:val="center"/>
          </w:tcPr>
          <w:p w14:paraId="3EC2792C">
            <w:pPr>
              <w:pStyle w:val="59"/>
            </w:pPr>
            <w:r>
              <w:t>是</w:t>
            </w:r>
          </w:p>
        </w:tc>
        <w:tc>
          <w:tcPr>
            <w:tcW w:w="486" w:type="pct"/>
            <w:tcMar>
              <w:top w:w="150" w:type="dxa"/>
              <w:left w:w="240" w:type="dxa"/>
              <w:bottom w:w="150" w:type="dxa"/>
              <w:right w:w="240" w:type="dxa"/>
            </w:tcMar>
            <w:vAlign w:val="center"/>
          </w:tcPr>
          <w:p w14:paraId="45AF57EA">
            <w:pPr>
              <w:pStyle w:val="59"/>
            </w:pPr>
            <w:r>
              <w:t>否</w:t>
            </w:r>
          </w:p>
        </w:tc>
        <w:tc>
          <w:tcPr>
            <w:tcW w:w="764" w:type="pct"/>
            <w:tcMar>
              <w:top w:w="150" w:type="dxa"/>
              <w:left w:w="240" w:type="dxa"/>
              <w:bottom w:w="150" w:type="dxa"/>
              <w:right w:w="0" w:type="dxa"/>
            </w:tcMar>
            <w:vAlign w:val="center"/>
          </w:tcPr>
          <w:p w14:paraId="72CC780F">
            <w:pPr>
              <w:pStyle w:val="59"/>
            </w:pPr>
            <w:r>
              <w:t>优惠金额</w:t>
            </w:r>
          </w:p>
        </w:tc>
      </w:tr>
      <w:tr w14:paraId="764CC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4E85BD85">
            <w:pPr>
              <w:pStyle w:val="59"/>
            </w:pPr>
            <w:r>
              <w:t>14</w:t>
            </w:r>
          </w:p>
        </w:tc>
        <w:tc>
          <w:tcPr>
            <w:tcW w:w="1379" w:type="pct"/>
            <w:tcMar>
              <w:top w:w="150" w:type="dxa"/>
              <w:left w:w="240" w:type="dxa"/>
              <w:bottom w:w="150" w:type="dxa"/>
              <w:right w:w="240" w:type="dxa"/>
            </w:tcMar>
            <w:vAlign w:val="center"/>
          </w:tcPr>
          <w:p w14:paraId="7BC47B44">
            <w:pPr>
              <w:pStyle w:val="59"/>
            </w:pPr>
            <w:r>
              <w:t>weikuanjine</w:t>
            </w:r>
          </w:p>
        </w:tc>
        <w:tc>
          <w:tcPr>
            <w:tcW w:w="865" w:type="pct"/>
            <w:tcMar>
              <w:top w:w="150" w:type="dxa"/>
              <w:left w:w="240" w:type="dxa"/>
              <w:bottom w:w="150" w:type="dxa"/>
              <w:right w:w="240" w:type="dxa"/>
            </w:tcMar>
            <w:vAlign w:val="center"/>
          </w:tcPr>
          <w:p w14:paraId="3BB9EBBF">
            <w:pPr>
              <w:pStyle w:val="59"/>
            </w:pPr>
            <w:r>
              <w:t>decimal</w:t>
            </w:r>
          </w:p>
        </w:tc>
        <w:tc>
          <w:tcPr>
            <w:tcW w:w="542" w:type="pct"/>
            <w:tcMar>
              <w:top w:w="150" w:type="dxa"/>
              <w:left w:w="240" w:type="dxa"/>
              <w:bottom w:w="150" w:type="dxa"/>
              <w:right w:w="240" w:type="dxa"/>
            </w:tcMar>
            <w:vAlign w:val="center"/>
          </w:tcPr>
          <w:p w14:paraId="6695C498">
            <w:pPr>
              <w:pStyle w:val="59"/>
            </w:pPr>
            <w:r>
              <w:t>10,2</w:t>
            </w:r>
          </w:p>
        </w:tc>
        <w:tc>
          <w:tcPr>
            <w:tcW w:w="618" w:type="pct"/>
            <w:tcMar>
              <w:top w:w="150" w:type="dxa"/>
              <w:left w:w="240" w:type="dxa"/>
              <w:bottom w:w="150" w:type="dxa"/>
              <w:right w:w="240" w:type="dxa"/>
            </w:tcMar>
            <w:vAlign w:val="center"/>
          </w:tcPr>
          <w:p w14:paraId="1AA3DCA1">
            <w:pPr>
              <w:pStyle w:val="59"/>
            </w:pPr>
            <w:r>
              <w:t>是</w:t>
            </w:r>
          </w:p>
        </w:tc>
        <w:tc>
          <w:tcPr>
            <w:tcW w:w="486" w:type="pct"/>
            <w:tcMar>
              <w:top w:w="150" w:type="dxa"/>
              <w:left w:w="240" w:type="dxa"/>
              <w:bottom w:w="150" w:type="dxa"/>
              <w:right w:w="240" w:type="dxa"/>
            </w:tcMar>
            <w:vAlign w:val="center"/>
          </w:tcPr>
          <w:p w14:paraId="1B53C510">
            <w:pPr>
              <w:pStyle w:val="59"/>
            </w:pPr>
            <w:r>
              <w:t>否</w:t>
            </w:r>
          </w:p>
        </w:tc>
        <w:tc>
          <w:tcPr>
            <w:tcW w:w="764" w:type="pct"/>
            <w:tcMar>
              <w:top w:w="150" w:type="dxa"/>
              <w:left w:w="240" w:type="dxa"/>
              <w:bottom w:w="150" w:type="dxa"/>
              <w:right w:w="0" w:type="dxa"/>
            </w:tcMar>
            <w:vAlign w:val="center"/>
          </w:tcPr>
          <w:p w14:paraId="77BBAF9B">
            <w:pPr>
              <w:pStyle w:val="59"/>
            </w:pPr>
            <w:r>
              <w:t>尾款金额</w:t>
            </w:r>
          </w:p>
        </w:tc>
      </w:tr>
      <w:tr w14:paraId="150A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79A34149">
            <w:pPr>
              <w:pStyle w:val="59"/>
            </w:pPr>
            <w:r>
              <w:t>15</w:t>
            </w:r>
          </w:p>
        </w:tc>
        <w:tc>
          <w:tcPr>
            <w:tcW w:w="1379" w:type="pct"/>
            <w:tcMar>
              <w:top w:w="150" w:type="dxa"/>
              <w:left w:w="240" w:type="dxa"/>
              <w:bottom w:w="150" w:type="dxa"/>
              <w:right w:w="240" w:type="dxa"/>
            </w:tcMar>
            <w:vAlign w:val="center"/>
          </w:tcPr>
          <w:p w14:paraId="070C7D64">
            <w:pPr>
              <w:pStyle w:val="59"/>
            </w:pPr>
            <w:r>
              <w:t>zhifuleixing</w:t>
            </w:r>
          </w:p>
        </w:tc>
        <w:tc>
          <w:tcPr>
            <w:tcW w:w="865" w:type="pct"/>
            <w:tcMar>
              <w:top w:w="150" w:type="dxa"/>
              <w:left w:w="240" w:type="dxa"/>
              <w:bottom w:w="150" w:type="dxa"/>
              <w:right w:w="240" w:type="dxa"/>
            </w:tcMar>
            <w:vAlign w:val="center"/>
          </w:tcPr>
          <w:p w14:paraId="05332027">
            <w:pPr>
              <w:pStyle w:val="59"/>
            </w:pPr>
            <w:r>
              <w:t>varchar</w:t>
            </w:r>
          </w:p>
        </w:tc>
        <w:tc>
          <w:tcPr>
            <w:tcW w:w="542" w:type="pct"/>
            <w:tcMar>
              <w:top w:w="150" w:type="dxa"/>
              <w:left w:w="240" w:type="dxa"/>
              <w:bottom w:w="150" w:type="dxa"/>
              <w:right w:w="240" w:type="dxa"/>
            </w:tcMar>
            <w:vAlign w:val="center"/>
          </w:tcPr>
          <w:p w14:paraId="15651BD6">
            <w:pPr>
              <w:pStyle w:val="59"/>
            </w:pPr>
            <w:r>
              <w:t>20</w:t>
            </w:r>
          </w:p>
        </w:tc>
        <w:tc>
          <w:tcPr>
            <w:tcW w:w="618" w:type="pct"/>
            <w:tcMar>
              <w:top w:w="150" w:type="dxa"/>
              <w:left w:w="240" w:type="dxa"/>
              <w:bottom w:w="150" w:type="dxa"/>
              <w:right w:w="240" w:type="dxa"/>
            </w:tcMar>
            <w:vAlign w:val="center"/>
          </w:tcPr>
          <w:p w14:paraId="62E9A5E6">
            <w:pPr>
              <w:pStyle w:val="59"/>
            </w:pPr>
            <w:r>
              <w:t>是</w:t>
            </w:r>
          </w:p>
        </w:tc>
        <w:tc>
          <w:tcPr>
            <w:tcW w:w="486" w:type="pct"/>
            <w:tcMar>
              <w:top w:w="150" w:type="dxa"/>
              <w:left w:w="240" w:type="dxa"/>
              <w:bottom w:w="150" w:type="dxa"/>
              <w:right w:w="240" w:type="dxa"/>
            </w:tcMar>
            <w:vAlign w:val="center"/>
          </w:tcPr>
          <w:p w14:paraId="388E5B7F">
            <w:pPr>
              <w:pStyle w:val="59"/>
            </w:pPr>
            <w:r>
              <w:t>否</w:t>
            </w:r>
          </w:p>
        </w:tc>
        <w:tc>
          <w:tcPr>
            <w:tcW w:w="764" w:type="pct"/>
            <w:tcMar>
              <w:top w:w="150" w:type="dxa"/>
              <w:left w:w="240" w:type="dxa"/>
              <w:bottom w:w="150" w:type="dxa"/>
              <w:right w:w="0" w:type="dxa"/>
            </w:tcMar>
            <w:vAlign w:val="center"/>
          </w:tcPr>
          <w:p w14:paraId="4858E30A">
            <w:pPr>
              <w:pStyle w:val="59"/>
            </w:pPr>
            <w:r>
              <w:t>支付类型</w:t>
            </w:r>
          </w:p>
        </w:tc>
      </w:tr>
      <w:tr w14:paraId="0331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5AEF6380">
            <w:pPr>
              <w:pStyle w:val="59"/>
            </w:pPr>
            <w:r>
              <w:t>16</w:t>
            </w:r>
          </w:p>
        </w:tc>
        <w:tc>
          <w:tcPr>
            <w:tcW w:w="1379" w:type="pct"/>
            <w:tcMar>
              <w:top w:w="150" w:type="dxa"/>
              <w:left w:w="240" w:type="dxa"/>
              <w:bottom w:w="150" w:type="dxa"/>
              <w:right w:w="240" w:type="dxa"/>
            </w:tcMar>
            <w:vAlign w:val="center"/>
          </w:tcPr>
          <w:p w14:paraId="2CC8FAC5">
            <w:pPr>
              <w:pStyle w:val="59"/>
            </w:pPr>
            <w:r>
              <w:t>dingdanzhuangtai</w:t>
            </w:r>
          </w:p>
        </w:tc>
        <w:tc>
          <w:tcPr>
            <w:tcW w:w="865" w:type="pct"/>
            <w:tcMar>
              <w:top w:w="150" w:type="dxa"/>
              <w:left w:w="240" w:type="dxa"/>
              <w:bottom w:w="150" w:type="dxa"/>
              <w:right w:w="240" w:type="dxa"/>
            </w:tcMar>
            <w:vAlign w:val="center"/>
          </w:tcPr>
          <w:p w14:paraId="3549262B">
            <w:pPr>
              <w:pStyle w:val="59"/>
            </w:pPr>
            <w:r>
              <w:t>varchar</w:t>
            </w:r>
          </w:p>
        </w:tc>
        <w:tc>
          <w:tcPr>
            <w:tcW w:w="542" w:type="pct"/>
            <w:tcMar>
              <w:top w:w="150" w:type="dxa"/>
              <w:left w:w="240" w:type="dxa"/>
              <w:bottom w:w="150" w:type="dxa"/>
              <w:right w:w="240" w:type="dxa"/>
            </w:tcMar>
            <w:vAlign w:val="center"/>
          </w:tcPr>
          <w:p w14:paraId="524A07DA">
            <w:pPr>
              <w:pStyle w:val="59"/>
            </w:pPr>
            <w:r>
              <w:t>20</w:t>
            </w:r>
          </w:p>
        </w:tc>
        <w:tc>
          <w:tcPr>
            <w:tcW w:w="618" w:type="pct"/>
            <w:tcMar>
              <w:top w:w="150" w:type="dxa"/>
              <w:left w:w="240" w:type="dxa"/>
              <w:bottom w:w="150" w:type="dxa"/>
              <w:right w:w="240" w:type="dxa"/>
            </w:tcMar>
            <w:vAlign w:val="center"/>
          </w:tcPr>
          <w:p w14:paraId="7D1C13ED">
            <w:pPr>
              <w:pStyle w:val="59"/>
            </w:pPr>
            <w:r>
              <w:t>是</w:t>
            </w:r>
          </w:p>
        </w:tc>
        <w:tc>
          <w:tcPr>
            <w:tcW w:w="486" w:type="pct"/>
            <w:tcMar>
              <w:top w:w="150" w:type="dxa"/>
              <w:left w:w="240" w:type="dxa"/>
              <w:bottom w:w="150" w:type="dxa"/>
              <w:right w:w="240" w:type="dxa"/>
            </w:tcMar>
            <w:vAlign w:val="center"/>
          </w:tcPr>
          <w:p w14:paraId="39357438">
            <w:pPr>
              <w:pStyle w:val="59"/>
            </w:pPr>
            <w:r>
              <w:t>否</w:t>
            </w:r>
          </w:p>
        </w:tc>
        <w:tc>
          <w:tcPr>
            <w:tcW w:w="764" w:type="pct"/>
            <w:tcMar>
              <w:top w:w="150" w:type="dxa"/>
              <w:left w:w="240" w:type="dxa"/>
              <w:bottom w:w="150" w:type="dxa"/>
              <w:right w:w="0" w:type="dxa"/>
            </w:tcMar>
            <w:vAlign w:val="center"/>
          </w:tcPr>
          <w:p w14:paraId="52B84B67">
            <w:pPr>
              <w:pStyle w:val="59"/>
            </w:pPr>
            <w:r>
              <w:t>订单状态</w:t>
            </w:r>
          </w:p>
        </w:tc>
      </w:tr>
      <w:tr w14:paraId="1C56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21899804">
            <w:pPr>
              <w:pStyle w:val="59"/>
            </w:pPr>
            <w:r>
              <w:t>17</w:t>
            </w:r>
          </w:p>
        </w:tc>
        <w:tc>
          <w:tcPr>
            <w:tcW w:w="1379" w:type="pct"/>
            <w:tcMar>
              <w:top w:w="150" w:type="dxa"/>
              <w:left w:w="240" w:type="dxa"/>
              <w:bottom w:w="150" w:type="dxa"/>
              <w:right w:w="240" w:type="dxa"/>
            </w:tcMar>
            <w:vAlign w:val="center"/>
          </w:tcPr>
          <w:p w14:paraId="3699A0E1">
            <w:pPr>
              <w:pStyle w:val="59"/>
            </w:pPr>
            <w:r>
              <w:t>zengsongpeijian</w:t>
            </w:r>
          </w:p>
        </w:tc>
        <w:tc>
          <w:tcPr>
            <w:tcW w:w="865" w:type="pct"/>
            <w:tcMar>
              <w:top w:w="150" w:type="dxa"/>
              <w:left w:w="240" w:type="dxa"/>
              <w:bottom w:w="150" w:type="dxa"/>
              <w:right w:w="240" w:type="dxa"/>
            </w:tcMar>
            <w:vAlign w:val="center"/>
          </w:tcPr>
          <w:p w14:paraId="3EBDB6E6">
            <w:pPr>
              <w:pStyle w:val="59"/>
            </w:pPr>
            <w:r>
              <w:t>text</w:t>
            </w:r>
          </w:p>
        </w:tc>
        <w:tc>
          <w:tcPr>
            <w:tcW w:w="542" w:type="pct"/>
            <w:tcMar>
              <w:top w:w="150" w:type="dxa"/>
              <w:left w:w="240" w:type="dxa"/>
              <w:bottom w:w="150" w:type="dxa"/>
              <w:right w:w="240" w:type="dxa"/>
            </w:tcMar>
            <w:vAlign w:val="center"/>
          </w:tcPr>
          <w:p w14:paraId="0F1E6342">
            <w:pPr>
              <w:pStyle w:val="59"/>
            </w:pPr>
            <w:r>
              <w:t>-</w:t>
            </w:r>
          </w:p>
        </w:tc>
        <w:tc>
          <w:tcPr>
            <w:tcW w:w="618" w:type="pct"/>
            <w:tcMar>
              <w:top w:w="150" w:type="dxa"/>
              <w:left w:w="240" w:type="dxa"/>
              <w:bottom w:w="150" w:type="dxa"/>
              <w:right w:w="240" w:type="dxa"/>
            </w:tcMar>
            <w:vAlign w:val="center"/>
          </w:tcPr>
          <w:p w14:paraId="1BD29C51">
            <w:pPr>
              <w:pStyle w:val="59"/>
            </w:pPr>
            <w:r>
              <w:t>是</w:t>
            </w:r>
          </w:p>
        </w:tc>
        <w:tc>
          <w:tcPr>
            <w:tcW w:w="486" w:type="pct"/>
            <w:tcMar>
              <w:top w:w="150" w:type="dxa"/>
              <w:left w:w="240" w:type="dxa"/>
              <w:bottom w:w="150" w:type="dxa"/>
              <w:right w:w="240" w:type="dxa"/>
            </w:tcMar>
            <w:vAlign w:val="center"/>
          </w:tcPr>
          <w:p w14:paraId="79C391E2">
            <w:pPr>
              <w:pStyle w:val="59"/>
            </w:pPr>
            <w:r>
              <w:t>否</w:t>
            </w:r>
          </w:p>
        </w:tc>
        <w:tc>
          <w:tcPr>
            <w:tcW w:w="764" w:type="pct"/>
            <w:tcMar>
              <w:top w:w="150" w:type="dxa"/>
              <w:left w:w="240" w:type="dxa"/>
              <w:bottom w:w="150" w:type="dxa"/>
              <w:right w:w="0" w:type="dxa"/>
            </w:tcMar>
            <w:vAlign w:val="center"/>
          </w:tcPr>
          <w:p w14:paraId="5EC08FB9">
            <w:pPr>
              <w:pStyle w:val="59"/>
            </w:pPr>
            <w:r>
              <w:t>赠送配件</w:t>
            </w:r>
          </w:p>
        </w:tc>
      </w:tr>
      <w:tr w14:paraId="0E14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414CAA68">
            <w:pPr>
              <w:pStyle w:val="59"/>
            </w:pPr>
            <w:r>
              <w:t>18</w:t>
            </w:r>
          </w:p>
        </w:tc>
        <w:tc>
          <w:tcPr>
            <w:tcW w:w="1379" w:type="pct"/>
            <w:tcMar>
              <w:top w:w="150" w:type="dxa"/>
              <w:left w:w="240" w:type="dxa"/>
              <w:bottom w:w="150" w:type="dxa"/>
              <w:right w:w="240" w:type="dxa"/>
            </w:tcMar>
            <w:vAlign w:val="center"/>
          </w:tcPr>
          <w:p w14:paraId="353233DE">
            <w:pPr>
              <w:pStyle w:val="59"/>
            </w:pPr>
            <w:r>
              <w:t>xiaoshouyuan</w:t>
            </w:r>
          </w:p>
        </w:tc>
        <w:tc>
          <w:tcPr>
            <w:tcW w:w="865" w:type="pct"/>
            <w:tcMar>
              <w:top w:w="150" w:type="dxa"/>
              <w:left w:w="240" w:type="dxa"/>
              <w:bottom w:w="150" w:type="dxa"/>
              <w:right w:w="240" w:type="dxa"/>
            </w:tcMar>
            <w:vAlign w:val="center"/>
          </w:tcPr>
          <w:p w14:paraId="61FCAE8D">
            <w:pPr>
              <w:pStyle w:val="59"/>
            </w:pPr>
            <w:r>
              <w:t>varchar</w:t>
            </w:r>
          </w:p>
        </w:tc>
        <w:tc>
          <w:tcPr>
            <w:tcW w:w="542" w:type="pct"/>
            <w:tcMar>
              <w:top w:w="150" w:type="dxa"/>
              <w:left w:w="240" w:type="dxa"/>
              <w:bottom w:w="150" w:type="dxa"/>
              <w:right w:w="240" w:type="dxa"/>
            </w:tcMar>
            <w:vAlign w:val="center"/>
          </w:tcPr>
          <w:p w14:paraId="35C14E6F">
            <w:pPr>
              <w:pStyle w:val="59"/>
            </w:pPr>
            <w:r>
              <w:t>50</w:t>
            </w:r>
          </w:p>
        </w:tc>
        <w:tc>
          <w:tcPr>
            <w:tcW w:w="618" w:type="pct"/>
            <w:tcMar>
              <w:top w:w="150" w:type="dxa"/>
              <w:left w:w="240" w:type="dxa"/>
              <w:bottom w:w="150" w:type="dxa"/>
              <w:right w:w="240" w:type="dxa"/>
            </w:tcMar>
            <w:vAlign w:val="center"/>
          </w:tcPr>
          <w:p w14:paraId="53EAD1CA">
            <w:pPr>
              <w:pStyle w:val="59"/>
            </w:pPr>
            <w:r>
              <w:t>是</w:t>
            </w:r>
          </w:p>
        </w:tc>
        <w:tc>
          <w:tcPr>
            <w:tcW w:w="486" w:type="pct"/>
            <w:tcMar>
              <w:top w:w="150" w:type="dxa"/>
              <w:left w:w="240" w:type="dxa"/>
              <w:bottom w:w="150" w:type="dxa"/>
              <w:right w:w="240" w:type="dxa"/>
            </w:tcMar>
            <w:vAlign w:val="center"/>
          </w:tcPr>
          <w:p w14:paraId="727F0793">
            <w:pPr>
              <w:pStyle w:val="59"/>
            </w:pPr>
            <w:r>
              <w:t>否</w:t>
            </w:r>
          </w:p>
        </w:tc>
        <w:tc>
          <w:tcPr>
            <w:tcW w:w="764" w:type="pct"/>
            <w:tcMar>
              <w:top w:w="150" w:type="dxa"/>
              <w:left w:w="240" w:type="dxa"/>
              <w:bottom w:w="150" w:type="dxa"/>
              <w:right w:w="0" w:type="dxa"/>
            </w:tcMar>
            <w:vAlign w:val="center"/>
          </w:tcPr>
          <w:p w14:paraId="0E528067">
            <w:pPr>
              <w:pStyle w:val="59"/>
            </w:pPr>
            <w:r>
              <w:t>销售</w:t>
            </w:r>
          </w:p>
        </w:tc>
      </w:tr>
      <w:tr w14:paraId="6DC1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46B49424">
            <w:pPr>
              <w:pStyle w:val="59"/>
            </w:pPr>
            <w:r>
              <w:t>19</w:t>
            </w:r>
          </w:p>
        </w:tc>
        <w:tc>
          <w:tcPr>
            <w:tcW w:w="1379" w:type="pct"/>
            <w:tcMar>
              <w:top w:w="150" w:type="dxa"/>
              <w:left w:w="240" w:type="dxa"/>
              <w:bottom w:w="150" w:type="dxa"/>
              <w:right w:w="240" w:type="dxa"/>
            </w:tcMar>
            <w:vAlign w:val="center"/>
          </w:tcPr>
          <w:p w14:paraId="18A40F5C">
            <w:pPr>
              <w:pStyle w:val="59"/>
            </w:pPr>
            <w:r>
              <w:t>xiaoshouriqi</w:t>
            </w:r>
          </w:p>
        </w:tc>
        <w:tc>
          <w:tcPr>
            <w:tcW w:w="865" w:type="pct"/>
            <w:tcMar>
              <w:top w:w="150" w:type="dxa"/>
              <w:left w:w="240" w:type="dxa"/>
              <w:bottom w:w="150" w:type="dxa"/>
              <w:right w:w="240" w:type="dxa"/>
            </w:tcMar>
            <w:vAlign w:val="center"/>
          </w:tcPr>
          <w:p w14:paraId="68EDED93">
            <w:pPr>
              <w:pStyle w:val="59"/>
            </w:pPr>
            <w:r>
              <w:t>timestamp</w:t>
            </w:r>
          </w:p>
        </w:tc>
        <w:tc>
          <w:tcPr>
            <w:tcW w:w="542" w:type="pct"/>
            <w:tcMar>
              <w:top w:w="150" w:type="dxa"/>
              <w:left w:w="240" w:type="dxa"/>
              <w:bottom w:w="150" w:type="dxa"/>
              <w:right w:w="240" w:type="dxa"/>
            </w:tcMar>
            <w:vAlign w:val="center"/>
          </w:tcPr>
          <w:p w14:paraId="0AC0003D">
            <w:pPr>
              <w:pStyle w:val="59"/>
            </w:pPr>
            <w:r>
              <w:t>-</w:t>
            </w:r>
          </w:p>
        </w:tc>
        <w:tc>
          <w:tcPr>
            <w:tcW w:w="618" w:type="pct"/>
            <w:tcMar>
              <w:top w:w="150" w:type="dxa"/>
              <w:left w:w="240" w:type="dxa"/>
              <w:bottom w:w="150" w:type="dxa"/>
              <w:right w:w="240" w:type="dxa"/>
            </w:tcMar>
            <w:vAlign w:val="center"/>
          </w:tcPr>
          <w:p w14:paraId="02D5E3DA">
            <w:pPr>
              <w:pStyle w:val="59"/>
            </w:pPr>
            <w:r>
              <w:t>是</w:t>
            </w:r>
          </w:p>
        </w:tc>
        <w:tc>
          <w:tcPr>
            <w:tcW w:w="486" w:type="pct"/>
            <w:tcMar>
              <w:top w:w="150" w:type="dxa"/>
              <w:left w:w="240" w:type="dxa"/>
              <w:bottom w:w="150" w:type="dxa"/>
              <w:right w:w="240" w:type="dxa"/>
            </w:tcMar>
            <w:vAlign w:val="center"/>
          </w:tcPr>
          <w:p w14:paraId="6292E4CE">
            <w:pPr>
              <w:pStyle w:val="59"/>
            </w:pPr>
            <w:r>
              <w:t>否</w:t>
            </w:r>
          </w:p>
        </w:tc>
        <w:tc>
          <w:tcPr>
            <w:tcW w:w="764" w:type="pct"/>
            <w:tcMar>
              <w:top w:w="150" w:type="dxa"/>
              <w:left w:w="240" w:type="dxa"/>
              <w:bottom w:w="150" w:type="dxa"/>
              <w:right w:w="0" w:type="dxa"/>
            </w:tcMar>
            <w:vAlign w:val="center"/>
          </w:tcPr>
          <w:p w14:paraId="38609F09">
            <w:pPr>
              <w:pStyle w:val="59"/>
            </w:pPr>
            <w:r>
              <w:t>销售日期</w:t>
            </w:r>
          </w:p>
        </w:tc>
      </w:tr>
      <w:tr w14:paraId="221C11EB">
        <w:tblPrEx>
          <w:tblCellMar>
            <w:top w:w="15" w:type="dxa"/>
            <w:left w:w="15" w:type="dxa"/>
            <w:bottom w:w="15" w:type="dxa"/>
            <w:right w:w="15" w:type="dxa"/>
          </w:tblCellMar>
        </w:tblPrEx>
        <w:tc>
          <w:tcPr>
            <w:tcW w:w="346" w:type="pct"/>
            <w:tcMar>
              <w:top w:w="150" w:type="dxa"/>
              <w:left w:w="0" w:type="dxa"/>
              <w:bottom w:w="150" w:type="dxa"/>
              <w:right w:w="240" w:type="dxa"/>
            </w:tcMar>
            <w:vAlign w:val="center"/>
          </w:tcPr>
          <w:p w14:paraId="44678937">
            <w:pPr>
              <w:pStyle w:val="59"/>
            </w:pPr>
            <w:r>
              <w:t>20</w:t>
            </w:r>
          </w:p>
        </w:tc>
        <w:tc>
          <w:tcPr>
            <w:tcW w:w="1379" w:type="pct"/>
            <w:tcMar>
              <w:top w:w="150" w:type="dxa"/>
              <w:left w:w="240" w:type="dxa"/>
              <w:bottom w:w="150" w:type="dxa"/>
              <w:right w:w="240" w:type="dxa"/>
            </w:tcMar>
            <w:vAlign w:val="center"/>
          </w:tcPr>
          <w:p w14:paraId="5307E12A">
            <w:pPr>
              <w:pStyle w:val="59"/>
            </w:pPr>
            <w:r>
              <w:t>caozuoren</w:t>
            </w:r>
          </w:p>
        </w:tc>
        <w:tc>
          <w:tcPr>
            <w:tcW w:w="865" w:type="pct"/>
            <w:tcMar>
              <w:top w:w="150" w:type="dxa"/>
              <w:left w:w="240" w:type="dxa"/>
              <w:bottom w:w="150" w:type="dxa"/>
              <w:right w:w="240" w:type="dxa"/>
            </w:tcMar>
            <w:vAlign w:val="center"/>
          </w:tcPr>
          <w:p w14:paraId="7055EE75">
            <w:pPr>
              <w:pStyle w:val="59"/>
            </w:pPr>
            <w:r>
              <w:t>varchar</w:t>
            </w:r>
          </w:p>
        </w:tc>
        <w:tc>
          <w:tcPr>
            <w:tcW w:w="542" w:type="pct"/>
            <w:tcMar>
              <w:top w:w="150" w:type="dxa"/>
              <w:left w:w="240" w:type="dxa"/>
              <w:bottom w:w="150" w:type="dxa"/>
              <w:right w:w="240" w:type="dxa"/>
            </w:tcMar>
            <w:vAlign w:val="center"/>
          </w:tcPr>
          <w:p w14:paraId="2BA9F56B">
            <w:pPr>
              <w:pStyle w:val="59"/>
            </w:pPr>
            <w:r>
              <w:t>50</w:t>
            </w:r>
          </w:p>
        </w:tc>
        <w:tc>
          <w:tcPr>
            <w:tcW w:w="618" w:type="pct"/>
            <w:tcMar>
              <w:top w:w="150" w:type="dxa"/>
              <w:left w:w="240" w:type="dxa"/>
              <w:bottom w:w="150" w:type="dxa"/>
              <w:right w:w="240" w:type="dxa"/>
            </w:tcMar>
            <w:vAlign w:val="center"/>
          </w:tcPr>
          <w:p w14:paraId="3238C78A">
            <w:pPr>
              <w:pStyle w:val="59"/>
            </w:pPr>
            <w:r>
              <w:t>是</w:t>
            </w:r>
          </w:p>
        </w:tc>
        <w:tc>
          <w:tcPr>
            <w:tcW w:w="486" w:type="pct"/>
            <w:tcMar>
              <w:top w:w="150" w:type="dxa"/>
              <w:left w:w="240" w:type="dxa"/>
              <w:bottom w:w="150" w:type="dxa"/>
              <w:right w:w="240" w:type="dxa"/>
            </w:tcMar>
            <w:vAlign w:val="center"/>
          </w:tcPr>
          <w:p w14:paraId="474BBF6A">
            <w:pPr>
              <w:pStyle w:val="59"/>
            </w:pPr>
            <w:r>
              <w:t>否</w:t>
            </w:r>
          </w:p>
        </w:tc>
        <w:tc>
          <w:tcPr>
            <w:tcW w:w="764" w:type="pct"/>
            <w:tcMar>
              <w:top w:w="150" w:type="dxa"/>
              <w:left w:w="240" w:type="dxa"/>
              <w:bottom w:w="150" w:type="dxa"/>
              <w:right w:w="0" w:type="dxa"/>
            </w:tcMar>
            <w:vAlign w:val="center"/>
          </w:tcPr>
          <w:p w14:paraId="3FFB2DE2">
            <w:pPr>
              <w:pStyle w:val="59"/>
            </w:pPr>
            <w:r>
              <w:t>操作人</w:t>
            </w:r>
          </w:p>
        </w:tc>
      </w:tr>
    </w:tbl>
    <w:p w14:paraId="29E81D8B">
      <w:pPr>
        <w:pStyle w:val="18"/>
        <w:ind w:firstLine="480"/>
      </w:pPr>
      <w:r>
        <w:t>服务预约单主要是用于保存客户所填写的服务售后预约申请。主要包括了预约类别、车牌号码、预约日期、客户姓名这几个属性。如表4</w:t>
      </w:r>
      <w:r>
        <w:rPr>
          <w:rFonts w:hint="eastAsia"/>
        </w:rPr>
        <w:t>-</w:t>
      </w:r>
      <w:r>
        <w:t>7所示。</w:t>
      </w:r>
    </w:p>
    <w:p w14:paraId="48C227AD">
      <w:pPr>
        <w:pStyle w:val="35"/>
      </w:pPr>
      <w:r>
        <w:t>表4-7 服务预约表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19"/>
        <w:gridCol w:w="2571"/>
        <w:gridCol w:w="1500"/>
        <w:gridCol w:w="1012"/>
        <w:gridCol w:w="1366"/>
        <w:gridCol w:w="978"/>
        <w:gridCol w:w="1170"/>
      </w:tblGrid>
      <w:tr w14:paraId="58872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86" w:type="pct"/>
            <w:tcMar>
              <w:top w:w="150" w:type="dxa"/>
              <w:left w:w="0" w:type="dxa"/>
              <w:bottom w:w="150" w:type="dxa"/>
              <w:right w:w="240" w:type="dxa"/>
            </w:tcMar>
            <w:vAlign w:val="center"/>
          </w:tcPr>
          <w:p w14:paraId="5B78EAF1">
            <w:pPr>
              <w:pStyle w:val="59"/>
            </w:pPr>
            <w:r>
              <w:t>序号</w:t>
            </w:r>
          </w:p>
        </w:tc>
        <w:tc>
          <w:tcPr>
            <w:tcW w:w="1380" w:type="pct"/>
            <w:tcMar>
              <w:top w:w="150" w:type="dxa"/>
              <w:left w:w="240" w:type="dxa"/>
              <w:bottom w:w="150" w:type="dxa"/>
              <w:right w:w="240" w:type="dxa"/>
            </w:tcMar>
            <w:vAlign w:val="center"/>
          </w:tcPr>
          <w:p w14:paraId="48DA0A40">
            <w:pPr>
              <w:pStyle w:val="59"/>
            </w:pPr>
            <w:r>
              <w:t>字段名</w:t>
            </w:r>
          </w:p>
        </w:tc>
        <w:tc>
          <w:tcPr>
            <w:tcW w:w="805" w:type="pct"/>
            <w:tcMar>
              <w:top w:w="150" w:type="dxa"/>
              <w:left w:w="240" w:type="dxa"/>
              <w:bottom w:w="150" w:type="dxa"/>
              <w:right w:w="240" w:type="dxa"/>
            </w:tcMar>
            <w:vAlign w:val="center"/>
          </w:tcPr>
          <w:p w14:paraId="6FC805E6">
            <w:pPr>
              <w:pStyle w:val="59"/>
            </w:pPr>
            <w:r>
              <w:t>数据类型</w:t>
            </w:r>
          </w:p>
        </w:tc>
        <w:tc>
          <w:tcPr>
            <w:tcW w:w="543" w:type="pct"/>
            <w:tcMar>
              <w:top w:w="150" w:type="dxa"/>
              <w:left w:w="240" w:type="dxa"/>
              <w:bottom w:w="150" w:type="dxa"/>
              <w:right w:w="240" w:type="dxa"/>
            </w:tcMar>
            <w:vAlign w:val="center"/>
          </w:tcPr>
          <w:p w14:paraId="679741C9">
            <w:pPr>
              <w:pStyle w:val="59"/>
            </w:pPr>
            <w:r>
              <w:t>长度</w:t>
            </w:r>
          </w:p>
        </w:tc>
        <w:tc>
          <w:tcPr>
            <w:tcW w:w="733" w:type="pct"/>
            <w:tcMar>
              <w:top w:w="150" w:type="dxa"/>
              <w:left w:w="240" w:type="dxa"/>
              <w:bottom w:w="150" w:type="dxa"/>
              <w:right w:w="240" w:type="dxa"/>
            </w:tcMar>
            <w:vAlign w:val="center"/>
          </w:tcPr>
          <w:p w14:paraId="30C3B854">
            <w:pPr>
              <w:pStyle w:val="59"/>
            </w:pPr>
            <w:r>
              <w:t>是否为空</w:t>
            </w:r>
          </w:p>
        </w:tc>
        <w:tc>
          <w:tcPr>
            <w:tcW w:w="525" w:type="pct"/>
            <w:tcMar>
              <w:top w:w="150" w:type="dxa"/>
              <w:left w:w="240" w:type="dxa"/>
              <w:bottom w:w="150" w:type="dxa"/>
              <w:right w:w="240" w:type="dxa"/>
            </w:tcMar>
            <w:vAlign w:val="center"/>
          </w:tcPr>
          <w:p w14:paraId="5F832F1A">
            <w:pPr>
              <w:pStyle w:val="59"/>
            </w:pPr>
            <w:r>
              <w:t>主键</w:t>
            </w:r>
          </w:p>
        </w:tc>
        <w:tc>
          <w:tcPr>
            <w:tcW w:w="628" w:type="pct"/>
            <w:tcMar>
              <w:top w:w="150" w:type="dxa"/>
              <w:left w:w="240" w:type="dxa"/>
              <w:bottom w:w="150" w:type="dxa"/>
              <w:right w:w="240" w:type="dxa"/>
            </w:tcMar>
            <w:vAlign w:val="center"/>
          </w:tcPr>
          <w:p w14:paraId="46B2E850">
            <w:pPr>
              <w:pStyle w:val="59"/>
            </w:pPr>
            <w:r>
              <w:t>备注</w:t>
            </w:r>
          </w:p>
        </w:tc>
      </w:tr>
      <w:tr w14:paraId="163B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53D0290B">
            <w:pPr>
              <w:pStyle w:val="59"/>
            </w:pPr>
            <w:r>
              <w:t>1</w:t>
            </w:r>
          </w:p>
        </w:tc>
        <w:tc>
          <w:tcPr>
            <w:tcW w:w="1380" w:type="pct"/>
            <w:tcMar>
              <w:top w:w="150" w:type="dxa"/>
              <w:left w:w="240" w:type="dxa"/>
              <w:bottom w:w="150" w:type="dxa"/>
              <w:right w:w="240" w:type="dxa"/>
            </w:tcMar>
            <w:vAlign w:val="center"/>
          </w:tcPr>
          <w:p w14:paraId="73C37AA3">
            <w:pPr>
              <w:pStyle w:val="59"/>
            </w:pPr>
            <w:r>
              <w:t>id</w:t>
            </w:r>
          </w:p>
        </w:tc>
        <w:tc>
          <w:tcPr>
            <w:tcW w:w="805" w:type="pct"/>
            <w:tcMar>
              <w:top w:w="150" w:type="dxa"/>
              <w:left w:w="240" w:type="dxa"/>
              <w:bottom w:w="150" w:type="dxa"/>
              <w:right w:w="240" w:type="dxa"/>
            </w:tcMar>
            <w:vAlign w:val="center"/>
          </w:tcPr>
          <w:p w14:paraId="2D44B1C8">
            <w:pPr>
              <w:pStyle w:val="59"/>
            </w:pPr>
            <w:r>
              <w:t>int</w:t>
            </w:r>
          </w:p>
        </w:tc>
        <w:tc>
          <w:tcPr>
            <w:tcW w:w="543" w:type="pct"/>
            <w:tcMar>
              <w:top w:w="150" w:type="dxa"/>
              <w:left w:w="240" w:type="dxa"/>
              <w:bottom w:w="150" w:type="dxa"/>
              <w:right w:w="240" w:type="dxa"/>
            </w:tcMar>
            <w:vAlign w:val="center"/>
          </w:tcPr>
          <w:p w14:paraId="3F651528">
            <w:pPr>
              <w:pStyle w:val="59"/>
            </w:pPr>
            <w:r>
              <w:t>11</w:t>
            </w:r>
          </w:p>
        </w:tc>
        <w:tc>
          <w:tcPr>
            <w:tcW w:w="733" w:type="pct"/>
            <w:tcMar>
              <w:top w:w="150" w:type="dxa"/>
              <w:left w:w="240" w:type="dxa"/>
              <w:bottom w:w="150" w:type="dxa"/>
              <w:right w:w="240" w:type="dxa"/>
            </w:tcMar>
            <w:vAlign w:val="center"/>
          </w:tcPr>
          <w:p w14:paraId="23E96EA8">
            <w:pPr>
              <w:pStyle w:val="59"/>
            </w:pPr>
            <w:r>
              <w:t>否</w:t>
            </w:r>
          </w:p>
        </w:tc>
        <w:tc>
          <w:tcPr>
            <w:tcW w:w="525" w:type="pct"/>
            <w:tcMar>
              <w:top w:w="150" w:type="dxa"/>
              <w:left w:w="240" w:type="dxa"/>
              <w:bottom w:w="150" w:type="dxa"/>
              <w:right w:w="240" w:type="dxa"/>
            </w:tcMar>
            <w:vAlign w:val="center"/>
          </w:tcPr>
          <w:p w14:paraId="4D46F5AD">
            <w:pPr>
              <w:pStyle w:val="59"/>
            </w:pPr>
            <w:r>
              <w:t>是</w:t>
            </w:r>
          </w:p>
        </w:tc>
        <w:tc>
          <w:tcPr>
            <w:tcW w:w="628" w:type="pct"/>
            <w:tcMar>
              <w:top w:w="150" w:type="dxa"/>
              <w:left w:w="240" w:type="dxa"/>
              <w:bottom w:w="150" w:type="dxa"/>
              <w:right w:w="0" w:type="dxa"/>
            </w:tcMar>
            <w:vAlign w:val="center"/>
          </w:tcPr>
          <w:p w14:paraId="364BD51A">
            <w:pPr>
              <w:pStyle w:val="59"/>
            </w:pPr>
            <w:r>
              <w:t>主键</w:t>
            </w:r>
          </w:p>
        </w:tc>
      </w:tr>
      <w:tr w14:paraId="1355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714D507D">
            <w:pPr>
              <w:pStyle w:val="59"/>
            </w:pPr>
            <w:r>
              <w:t>2</w:t>
            </w:r>
          </w:p>
        </w:tc>
        <w:tc>
          <w:tcPr>
            <w:tcW w:w="1380" w:type="pct"/>
            <w:tcMar>
              <w:top w:w="150" w:type="dxa"/>
              <w:left w:w="240" w:type="dxa"/>
              <w:bottom w:w="150" w:type="dxa"/>
              <w:right w:w="240" w:type="dxa"/>
            </w:tcMar>
            <w:vAlign w:val="center"/>
          </w:tcPr>
          <w:p w14:paraId="3E15B655">
            <w:pPr>
              <w:pStyle w:val="59"/>
            </w:pPr>
            <w:r>
              <w:t>dingdanbianhao</w:t>
            </w:r>
          </w:p>
        </w:tc>
        <w:tc>
          <w:tcPr>
            <w:tcW w:w="805" w:type="pct"/>
            <w:tcMar>
              <w:top w:w="150" w:type="dxa"/>
              <w:left w:w="240" w:type="dxa"/>
              <w:bottom w:w="150" w:type="dxa"/>
              <w:right w:w="240" w:type="dxa"/>
            </w:tcMar>
            <w:vAlign w:val="center"/>
          </w:tcPr>
          <w:p w14:paraId="6200BC82">
            <w:pPr>
              <w:pStyle w:val="59"/>
            </w:pPr>
            <w:r>
              <w:t>varchar</w:t>
            </w:r>
          </w:p>
        </w:tc>
        <w:tc>
          <w:tcPr>
            <w:tcW w:w="543" w:type="pct"/>
            <w:tcMar>
              <w:top w:w="150" w:type="dxa"/>
              <w:left w:w="240" w:type="dxa"/>
              <w:bottom w:w="150" w:type="dxa"/>
              <w:right w:w="240" w:type="dxa"/>
            </w:tcMar>
            <w:vAlign w:val="center"/>
          </w:tcPr>
          <w:p w14:paraId="514CBB11">
            <w:pPr>
              <w:pStyle w:val="59"/>
            </w:pPr>
            <w:r>
              <w:t>50</w:t>
            </w:r>
          </w:p>
        </w:tc>
        <w:tc>
          <w:tcPr>
            <w:tcW w:w="733" w:type="pct"/>
            <w:tcMar>
              <w:top w:w="150" w:type="dxa"/>
              <w:left w:w="240" w:type="dxa"/>
              <w:bottom w:w="150" w:type="dxa"/>
              <w:right w:w="240" w:type="dxa"/>
            </w:tcMar>
            <w:vAlign w:val="center"/>
          </w:tcPr>
          <w:p w14:paraId="07B14DFA">
            <w:pPr>
              <w:pStyle w:val="59"/>
            </w:pPr>
            <w:r>
              <w:t>是</w:t>
            </w:r>
          </w:p>
        </w:tc>
        <w:tc>
          <w:tcPr>
            <w:tcW w:w="525" w:type="pct"/>
            <w:tcMar>
              <w:top w:w="150" w:type="dxa"/>
              <w:left w:w="240" w:type="dxa"/>
              <w:bottom w:w="150" w:type="dxa"/>
              <w:right w:w="240" w:type="dxa"/>
            </w:tcMar>
            <w:vAlign w:val="center"/>
          </w:tcPr>
          <w:p w14:paraId="38091848">
            <w:pPr>
              <w:pStyle w:val="59"/>
            </w:pPr>
            <w:r>
              <w:t>否</w:t>
            </w:r>
          </w:p>
        </w:tc>
        <w:tc>
          <w:tcPr>
            <w:tcW w:w="628" w:type="pct"/>
            <w:tcMar>
              <w:top w:w="150" w:type="dxa"/>
              <w:left w:w="240" w:type="dxa"/>
              <w:bottom w:w="150" w:type="dxa"/>
              <w:right w:w="0" w:type="dxa"/>
            </w:tcMar>
            <w:vAlign w:val="center"/>
          </w:tcPr>
          <w:p w14:paraId="4FF55F4B">
            <w:pPr>
              <w:pStyle w:val="59"/>
            </w:pPr>
            <w:r>
              <w:t>订单编号</w:t>
            </w:r>
          </w:p>
        </w:tc>
      </w:tr>
      <w:tr w14:paraId="522B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54C03E47">
            <w:pPr>
              <w:pStyle w:val="59"/>
            </w:pPr>
            <w:r>
              <w:t>3</w:t>
            </w:r>
          </w:p>
        </w:tc>
        <w:tc>
          <w:tcPr>
            <w:tcW w:w="1380" w:type="pct"/>
            <w:tcMar>
              <w:top w:w="150" w:type="dxa"/>
              <w:left w:w="240" w:type="dxa"/>
              <w:bottom w:w="150" w:type="dxa"/>
              <w:right w:w="240" w:type="dxa"/>
            </w:tcMar>
            <w:vAlign w:val="center"/>
          </w:tcPr>
          <w:p w14:paraId="6E220880">
            <w:pPr>
              <w:pStyle w:val="59"/>
            </w:pPr>
            <w:r>
              <w:t>yuyueleixing</w:t>
            </w:r>
          </w:p>
        </w:tc>
        <w:tc>
          <w:tcPr>
            <w:tcW w:w="805" w:type="pct"/>
            <w:tcMar>
              <w:top w:w="150" w:type="dxa"/>
              <w:left w:w="240" w:type="dxa"/>
              <w:bottom w:w="150" w:type="dxa"/>
              <w:right w:w="240" w:type="dxa"/>
            </w:tcMar>
            <w:vAlign w:val="center"/>
          </w:tcPr>
          <w:p w14:paraId="2AAD071E">
            <w:pPr>
              <w:pStyle w:val="59"/>
            </w:pPr>
            <w:r>
              <w:t>varchar</w:t>
            </w:r>
          </w:p>
        </w:tc>
        <w:tc>
          <w:tcPr>
            <w:tcW w:w="543" w:type="pct"/>
            <w:tcMar>
              <w:top w:w="150" w:type="dxa"/>
              <w:left w:w="240" w:type="dxa"/>
              <w:bottom w:w="150" w:type="dxa"/>
              <w:right w:w="240" w:type="dxa"/>
            </w:tcMar>
            <w:vAlign w:val="center"/>
          </w:tcPr>
          <w:p w14:paraId="4AF6E409">
            <w:pPr>
              <w:pStyle w:val="59"/>
            </w:pPr>
            <w:r>
              <w:t>20</w:t>
            </w:r>
          </w:p>
        </w:tc>
        <w:tc>
          <w:tcPr>
            <w:tcW w:w="733" w:type="pct"/>
            <w:tcMar>
              <w:top w:w="150" w:type="dxa"/>
              <w:left w:w="240" w:type="dxa"/>
              <w:bottom w:w="150" w:type="dxa"/>
              <w:right w:w="240" w:type="dxa"/>
            </w:tcMar>
            <w:vAlign w:val="center"/>
          </w:tcPr>
          <w:p w14:paraId="7C971AD0">
            <w:pPr>
              <w:pStyle w:val="59"/>
            </w:pPr>
            <w:r>
              <w:t>是</w:t>
            </w:r>
          </w:p>
        </w:tc>
        <w:tc>
          <w:tcPr>
            <w:tcW w:w="525" w:type="pct"/>
            <w:tcMar>
              <w:top w:w="150" w:type="dxa"/>
              <w:left w:w="240" w:type="dxa"/>
              <w:bottom w:w="150" w:type="dxa"/>
              <w:right w:w="240" w:type="dxa"/>
            </w:tcMar>
            <w:vAlign w:val="center"/>
          </w:tcPr>
          <w:p w14:paraId="4BEC8CD5">
            <w:pPr>
              <w:pStyle w:val="59"/>
            </w:pPr>
            <w:r>
              <w:t>否</w:t>
            </w:r>
          </w:p>
        </w:tc>
        <w:tc>
          <w:tcPr>
            <w:tcW w:w="628" w:type="pct"/>
            <w:tcMar>
              <w:top w:w="150" w:type="dxa"/>
              <w:left w:w="240" w:type="dxa"/>
              <w:bottom w:w="150" w:type="dxa"/>
              <w:right w:w="0" w:type="dxa"/>
            </w:tcMar>
            <w:vAlign w:val="center"/>
          </w:tcPr>
          <w:p w14:paraId="4CE3972D">
            <w:pPr>
              <w:pStyle w:val="59"/>
            </w:pPr>
            <w:r>
              <w:t>预约类型</w:t>
            </w:r>
          </w:p>
        </w:tc>
      </w:tr>
      <w:tr w14:paraId="71F9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6A810C7E">
            <w:pPr>
              <w:pStyle w:val="59"/>
            </w:pPr>
            <w:r>
              <w:t>4</w:t>
            </w:r>
          </w:p>
        </w:tc>
        <w:tc>
          <w:tcPr>
            <w:tcW w:w="1380" w:type="pct"/>
            <w:tcMar>
              <w:top w:w="150" w:type="dxa"/>
              <w:left w:w="240" w:type="dxa"/>
              <w:bottom w:w="150" w:type="dxa"/>
              <w:right w:w="240" w:type="dxa"/>
            </w:tcMar>
            <w:vAlign w:val="center"/>
          </w:tcPr>
          <w:p w14:paraId="73C92685">
            <w:pPr>
              <w:pStyle w:val="59"/>
            </w:pPr>
            <w:r>
              <w:t>cheliangmingcheng</w:t>
            </w:r>
          </w:p>
        </w:tc>
        <w:tc>
          <w:tcPr>
            <w:tcW w:w="805" w:type="pct"/>
            <w:tcMar>
              <w:top w:w="150" w:type="dxa"/>
              <w:left w:w="240" w:type="dxa"/>
              <w:bottom w:w="150" w:type="dxa"/>
              <w:right w:w="240" w:type="dxa"/>
            </w:tcMar>
            <w:vAlign w:val="center"/>
          </w:tcPr>
          <w:p w14:paraId="06D7B9FA">
            <w:pPr>
              <w:pStyle w:val="59"/>
            </w:pPr>
            <w:r>
              <w:t>varchar</w:t>
            </w:r>
          </w:p>
        </w:tc>
        <w:tc>
          <w:tcPr>
            <w:tcW w:w="543" w:type="pct"/>
            <w:tcMar>
              <w:top w:w="150" w:type="dxa"/>
              <w:left w:w="240" w:type="dxa"/>
              <w:bottom w:w="150" w:type="dxa"/>
              <w:right w:w="240" w:type="dxa"/>
            </w:tcMar>
            <w:vAlign w:val="center"/>
          </w:tcPr>
          <w:p w14:paraId="1D065076">
            <w:pPr>
              <w:pStyle w:val="59"/>
            </w:pPr>
            <w:r>
              <w:t>100</w:t>
            </w:r>
          </w:p>
        </w:tc>
        <w:tc>
          <w:tcPr>
            <w:tcW w:w="733" w:type="pct"/>
            <w:tcMar>
              <w:top w:w="150" w:type="dxa"/>
              <w:left w:w="240" w:type="dxa"/>
              <w:bottom w:w="150" w:type="dxa"/>
              <w:right w:w="240" w:type="dxa"/>
            </w:tcMar>
            <w:vAlign w:val="center"/>
          </w:tcPr>
          <w:p w14:paraId="164991E4">
            <w:pPr>
              <w:pStyle w:val="59"/>
            </w:pPr>
            <w:r>
              <w:t>是</w:t>
            </w:r>
          </w:p>
        </w:tc>
        <w:tc>
          <w:tcPr>
            <w:tcW w:w="525" w:type="pct"/>
            <w:tcMar>
              <w:top w:w="150" w:type="dxa"/>
              <w:left w:w="240" w:type="dxa"/>
              <w:bottom w:w="150" w:type="dxa"/>
              <w:right w:w="240" w:type="dxa"/>
            </w:tcMar>
            <w:vAlign w:val="center"/>
          </w:tcPr>
          <w:p w14:paraId="1F6E9532">
            <w:pPr>
              <w:pStyle w:val="59"/>
            </w:pPr>
            <w:r>
              <w:t>否</w:t>
            </w:r>
          </w:p>
        </w:tc>
        <w:tc>
          <w:tcPr>
            <w:tcW w:w="628" w:type="pct"/>
            <w:tcMar>
              <w:top w:w="150" w:type="dxa"/>
              <w:left w:w="240" w:type="dxa"/>
              <w:bottom w:w="150" w:type="dxa"/>
              <w:right w:w="0" w:type="dxa"/>
            </w:tcMar>
            <w:vAlign w:val="center"/>
          </w:tcPr>
          <w:p w14:paraId="705E6FEF">
            <w:pPr>
              <w:pStyle w:val="59"/>
            </w:pPr>
            <w:r>
              <w:t>车辆名称</w:t>
            </w:r>
          </w:p>
        </w:tc>
      </w:tr>
      <w:tr w14:paraId="5AD07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7CCE3EF6">
            <w:pPr>
              <w:pStyle w:val="59"/>
            </w:pPr>
            <w:r>
              <w:t>5</w:t>
            </w:r>
          </w:p>
        </w:tc>
        <w:tc>
          <w:tcPr>
            <w:tcW w:w="1380" w:type="pct"/>
            <w:tcMar>
              <w:top w:w="150" w:type="dxa"/>
              <w:left w:w="240" w:type="dxa"/>
              <w:bottom w:w="150" w:type="dxa"/>
              <w:right w:w="240" w:type="dxa"/>
            </w:tcMar>
            <w:vAlign w:val="center"/>
          </w:tcPr>
          <w:p w14:paraId="0F525809">
            <w:pPr>
              <w:pStyle w:val="59"/>
            </w:pPr>
            <w:r>
              <w:t>chepaihao</w:t>
            </w:r>
          </w:p>
        </w:tc>
        <w:tc>
          <w:tcPr>
            <w:tcW w:w="805" w:type="pct"/>
            <w:tcMar>
              <w:top w:w="150" w:type="dxa"/>
              <w:left w:w="240" w:type="dxa"/>
              <w:bottom w:w="150" w:type="dxa"/>
              <w:right w:w="240" w:type="dxa"/>
            </w:tcMar>
            <w:vAlign w:val="center"/>
          </w:tcPr>
          <w:p w14:paraId="6507FDB3">
            <w:pPr>
              <w:pStyle w:val="59"/>
            </w:pPr>
            <w:r>
              <w:t>varchar</w:t>
            </w:r>
          </w:p>
        </w:tc>
        <w:tc>
          <w:tcPr>
            <w:tcW w:w="543" w:type="pct"/>
            <w:tcMar>
              <w:top w:w="150" w:type="dxa"/>
              <w:left w:w="240" w:type="dxa"/>
              <w:bottom w:w="150" w:type="dxa"/>
              <w:right w:w="240" w:type="dxa"/>
            </w:tcMar>
            <w:vAlign w:val="center"/>
          </w:tcPr>
          <w:p w14:paraId="7E9CB136">
            <w:pPr>
              <w:pStyle w:val="59"/>
            </w:pPr>
            <w:r>
              <w:t>10</w:t>
            </w:r>
          </w:p>
        </w:tc>
        <w:tc>
          <w:tcPr>
            <w:tcW w:w="733" w:type="pct"/>
            <w:tcMar>
              <w:top w:w="150" w:type="dxa"/>
              <w:left w:w="240" w:type="dxa"/>
              <w:bottom w:w="150" w:type="dxa"/>
              <w:right w:w="240" w:type="dxa"/>
            </w:tcMar>
            <w:vAlign w:val="center"/>
          </w:tcPr>
          <w:p w14:paraId="5C47681D">
            <w:pPr>
              <w:pStyle w:val="59"/>
            </w:pPr>
            <w:r>
              <w:t>是</w:t>
            </w:r>
          </w:p>
        </w:tc>
        <w:tc>
          <w:tcPr>
            <w:tcW w:w="525" w:type="pct"/>
            <w:tcMar>
              <w:top w:w="150" w:type="dxa"/>
              <w:left w:w="240" w:type="dxa"/>
              <w:bottom w:w="150" w:type="dxa"/>
              <w:right w:w="240" w:type="dxa"/>
            </w:tcMar>
            <w:vAlign w:val="center"/>
          </w:tcPr>
          <w:p w14:paraId="3A721859">
            <w:pPr>
              <w:pStyle w:val="59"/>
            </w:pPr>
            <w:r>
              <w:t>否</w:t>
            </w:r>
          </w:p>
        </w:tc>
        <w:tc>
          <w:tcPr>
            <w:tcW w:w="628" w:type="pct"/>
            <w:tcMar>
              <w:top w:w="150" w:type="dxa"/>
              <w:left w:w="240" w:type="dxa"/>
              <w:bottom w:w="150" w:type="dxa"/>
              <w:right w:w="0" w:type="dxa"/>
            </w:tcMar>
            <w:vAlign w:val="center"/>
          </w:tcPr>
          <w:p w14:paraId="461CD2D1">
            <w:pPr>
              <w:pStyle w:val="59"/>
            </w:pPr>
            <w:r>
              <w:t>车牌号</w:t>
            </w:r>
          </w:p>
        </w:tc>
      </w:tr>
      <w:tr w14:paraId="0F472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0A5F7096">
            <w:pPr>
              <w:pStyle w:val="59"/>
            </w:pPr>
            <w:r>
              <w:t>6</w:t>
            </w:r>
          </w:p>
        </w:tc>
        <w:tc>
          <w:tcPr>
            <w:tcW w:w="1380" w:type="pct"/>
            <w:tcMar>
              <w:top w:w="150" w:type="dxa"/>
              <w:left w:w="240" w:type="dxa"/>
              <w:bottom w:w="150" w:type="dxa"/>
              <w:right w:w="240" w:type="dxa"/>
            </w:tcMar>
            <w:vAlign w:val="center"/>
          </w:tcPr>
          <w:p w14:paraId="0A6EDAAD">
            <w:pPr>
              <w:pStyle w:val="59"/>
            </w:pPr>
            <w:r>
              <w:t>yuyueshuoming</w:t>
            </w:r>
          </w:p>
        </w:tc>
        <w:tc>
          <w:tcPr>
            <w:tcW w:w="805" w:type="pct"/>
            <w:tcMar>
              <w:top w:w="150" w:type="dxa"/>
              <w:left w:w="240" w:type="dxa"/>
              <w:bottom w:w="150" w:type="dxa"/>
              <w:right w:w="240" w:type="dxa"/>
            </w:tcMar>
            <w:vAlign w:val="center"/>
          </w:tcPr>
          <w:p w14:paraId="59C7CA74">
            <w:pPr>
              <w:pStyle w:val="59"/>
            </w:pPr>
            <w:r>
              <w:t>varchar</w:t>
            </w:r>
          </w:p>
        </w:tc>
        <w:tc>
          <w:tcPr>
            <w:tcW w:w="543" w:type="pct"/>
            <w:tcMar>
              <w:top w:w="150" w:type="dxa"/>
              <w:left w:w="240" w:type="dxa"/>
              <w:bottom w:w="150" w:type="dxa"/>
              <w:right w:w="240" w:type="dxa"/>
            </w:tcMar>
            <w:vAlign w:val="center"/>
          </w:tcPr>
          <w:p w14:paraId="60AEB967">
            <w:pPr>
              <w:pStyle w:val="59"/>
            </w:pPr>
            <w:r>
              <w:t>200</w:t>
            </w:r>
          </w:p>
        </w:tc>
        <w:tc>
          <w:tcPr>
            <w:tcW w:w="733" w:type="pct"/>
            <w:tcMar>
              <w:top w:w="150" w:type="dxa"/>
              <w:left w:w="240" w:type="dxa"/>
              <w:bottom w:w="150" w:type="dxa"/>
              <w:right w:w="240" w:type="dxa"/>
            </w:tcMar>
            <w:vAlign w:val="center"/>
          </w:tcPr>
          <w:p w14:paraId="2A0B8886">
            <w:pPr>
              <w:pStyle w:val="59"/>
            </w:pPr>
            <w:r>
              <w:t>是</w:t>
            </w:r>
          </w:p>
        </w:tc>
        <w:tc>
          <w:tcPr>
            <w:tcW w:w="525" w:type="pct"/>
            <w:tcMar>
              <w:top w:w="150" w:type="dxa"/>
              <w:left w:w="240" w:type="dxa"/>
              <w:bottom w:w="150" w:type="dxa"/>
              <w:right w:w="240" w:type="dxa"/>
            </w:tcMar>
            <w:vAlign w:val="center"/>
          </w:tcPr>
          <w:p w14:paraId="178149EF">
            <w:pPr>
              <w:pStyle w:val="59"/>
            </w:pPr>
            <w:r>
              <w:t>否</w:t>
            </w:r>
          </w:p>
        </w:tc>
        <w:tc>
          <w:tcPr>
            <w:tcW w:w="628" w:type="pct"/>
            <w:tcMar>
              <w:top w:w="150" w:type="dxa"/>
              <w:left w:w="240" w:type="dxa"/>
              <w:bottom w:w="150" w:type="dxa"/>
              <w:right w:w="0" w:type="dxa"/>
            </w:tcMar>
            <w:vAlign w:val="center"/>
          </w:tcPr>
          <w:p w14:paraId="55FE13B7">
            <w:pPr>
              <w:pStyle w:val="59"/>
            </w:pPr>
            <w:r>
              <w:t>预约说明</w:t>
            </w:r>
          </w:p>
        </w:tc>
      </w:tr>
    </w:tbl>
    <w:p w14:paraId="663992A2">
      <w:pPr>
        <w:pStyle w:val="63"/>
      </w:pPr>
      <w:r>
        <w:rPr>
          <w:rFonts w:hint="eastAsia"/>
        </w:rPr>
        <w:t>续表4-7</w:t>
      </w:r>
    </w:p>
    <w:tbl>
      <w:tblPr>
        <w:tblStyle w:val="12"/>
        <w:tblW w:w="512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18"/>
        <w:gridCol w:w="2571"/>
        <w:gridCol w:w="1500"/>
        <w:gridCol w:w="1012"/>
        <w:gridCol w:w="1366"/>
        <w:gridCol w:w="978"/>
        <w:gridCol w:w="1170"/>
      </w:tblGrid>
      <w:tr w14:paraId="7E18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38D63222">
            <w:pPr>
              <w:pStyle w:val="59"/>
            </w:pPr>
            <w:r>
              <w:t>7</w:t>
            </w:r>
          </w:p>
        </w:tc>
        <w:tc>
          <w:tcPr>
            <w:tcW w:w="1380" w:type="pct"/>
            <w:tcMar>
              <w:top w:w="150" w:type="dxa"/>
              <w:left w:w="240" w:type="dxa"/>
              <w:bottom w:w="150" w:type="dxa"/>
              <w:right w:w="240" w:type="dxa"/>
            </w:tcMar>
            <w:vAlign w:val="center"/>
          </w:tcPr>
          <w:p w14:paraId="0C4E1E4B">
            <w:pPr>
              <w:pStyle w:val="59"/>
            </w:pPr>
            <w:r>
              <w:t>yuyueriqi</w:t>
            </w:r>
          </w:p>
        </w:tc>
        <w:tc>
          <w:tcPr>
            <w:tcW w:w="805" w:type="pct"/>
            <w:tcMar>
              <w:top w:w="150" w:type="dxa"/>
              <w:left w:w="240" w:type="dxa"/>
              <w:bottom w:w="150" w:type="dxa"/>
              <w:right w:w="240" w:type="dxa"/>
            </w:tcMar>
            <w:vAlign w:val="center"/>
          </w:tcPr>
          <w:p w14:paraId="2BECD1DA">
            <w:pPr>
              <w:pStyle w:val="59"/>
            </w:pPr>
            <w:r>
              <w:t>varchar</w:t>
            </w:r>
          </w:p>
        </w:tc>
        <w:tc>
          <w:tcPr>
            <w:tcW w:w="543" w:type="pct"/>
            <w:tcMar>
              <w:top w:w="150" w:type="dxa"/>
              <w:left w:w="240" w:type="dxa"/>
              <w:bottom w:w="150" w:type="dxa"/>
              <w:right w:w="240" w:type="dxa"/>
            </w:tcMar>
            <w:vAlign w:val="center"/>
          </w:tcPr>
          <w:p w14:paraId="373B7149">
            <w:pPr>
              <w:pStyle w:val="59"/>
            </w:pPr>
            <w:r>
              <w:t>25</w:t>
            </w:r>
          </w:p>
        </w:tc>
        <w:tc>
          <w:tcPr>
            <w:tcW w:w="733" w:type="pct"/>
            <w:tcMar>
              <w:top w:w="150" w:type="dxa"/>
              <w:left w:w="240" w:type="dxa"/>
              <w:bottom w:w="150" w:type="dxa"/>
              <w:right w:w="240" w:type="dxa"/>
            </w:tcMar>
            <w:vAlign w:val="center"/>
          </w:tcPr>
          <w:p w14:paraId="7E75D63B">
            <w:pPr>
              <w:pStyle w:val="59"/>
            </w:pPr>
            <w:r>
              <w:t>是</w:t>
            </w:r>
          </w:p>
        </w:tc>
        <w:tc>
          <w:tcPr>
            <w:tcW w:w="525" w:type="pct"/>
            <w:tcMar>
              <w:top w:w="150" w:type="dxa"/>
              <w:left w:w="240" w:type="dxa"/>
              <w:bottom w:w="150" w:type="dxa"/>
              <w:right w:w="240" w:type="dxa"/>
            </w:tcMar>
            <w:vAlign w:val="center"/>
          </w:tcPr>
          <w:p w14:paraId="09A8980A">
            <w:pPr>
              <w:pStyle w:val="59"/>
            </w:pPr>
            <w:r>
              <w:t>否</w:t>
            </w:r>
          </w:p>
        </w:tc>
        <w:tc>
          <w:tcPr>
            <w:tcW w:w="628" w:type="pct"/>
            <w:tcMar>
              <w:top w:w="150" w:type="dxa"/>
              <w:left w:w="240" w:type="dxa"/>
              <w:bottom w:w="150" w:type="dxa"/>
              <w:right w:w="0" w:type="dxa"/>
            </w:tcMar>
            <w:vAlign w:val="center"/>
          </w:tcPr>
          <w:p w14:paraId="23DD5BD3">
            <w:pPr>
              <w:pStyle w:val="59"/>
            </w:pPr>
            <w:r>
              <w:t>预约日期</w:t>
            </w:r>
          </w:p>
        </w:tc>
      </w:tr>
      <w:tr w14:paraId="3BF8F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0C88F02B">
            <w:pPr>
              <w:pStyle w:val="59"/>
            </w:pPr>
            <w:r>
              <w:t>8</w:t>
            </w:r>
          </w:p>
        </w:tc>
        <w:tc>
          <w:tcPr>
            <w:tcW w:w="1380" w:type="pct"/>
            <w:tcMar>
              <w:top w:w="150" w:type="dxa"/>
              <w:left w:w="240" w:type="dxa"/>
              <w:bottom w:w="150" w:type="dxa"/>
              <w:right w:w="240" w:type="dxa"/>
            </w:tcMar>
            <w:vAlign w:val="center"/>
          </w:tcPr>
          <w:p w14:paraId="7C7249DB">
            <w:pPr>
              <w:pStyle w:val="59"/>
            </w:pPr>
            <w:r>
              <w:t>kehuxingming</w:t>
            </w:r>
          </w:p>
        </w:tc>
        <w:tc>
          <w:tcPr>
            <w:tcW w:w="805" w:type="pct"/>
            <w:tcMar>
              <w:top w:w="150" w:type="dxa"/>
              <w:left w:w="240" w:type="dxa"/>
              <w:bottom w:w="150" w:type="dxa"/>
              <w:right w:w="240" w:type="dxa"/>
            </w:tcMar>
            <w:vAlign w:val="center"/>
          </w:tcPr>
          <w:p w14:paraId="47884527">
            <w:pPr>
              <w:pStyle w:val="59"/>
            </w:pPr>
            <w:r>
              <w:t>varchar</w:t>
            </w:r>
          </w:p>
        </w:tc>
        <w:tc>
          <w:tcPr>
            <w:tcW w:w="543" w:type="pct"/>
            <w:tcMar>
              <w:top w:w="150" w:type="dxa"/>
              <w:left w:w="240" w:type="dxa"/>
              <w:bottom w:w="150" w:type="dxa"/>
              <w:right w:w="240" w:type="dxa"/>
            </w:tcMar>
            <w:vAlign w:val="center"/>
          </w:tcPr>
          <w:p w14:paraId="51D1C6E7">
            <w:pPr>
              <w:pStyle w:val="59"/>
            </w:pPr>
            <w:r>
              <w:t>50</w:t>
            </w:r>
          </w:p>
        </w:tc>
        <w:tc>
          <w:tcPr>
            <w:tcW w:w="733" w:type="pct"/>
            <w:tcMar>
              <w:top w:w="150" w:type="dxa"/>
              <w:left w:w="240" w:type="dxa"/>
              <w:bottom w:w="150" w:type="dxa"/>
              <w:right w:w="240" w:type="dxa"/>
            </w:tcMar>
            <w:vAlign w:val="center"/>
          </w:tcPr>
          <w:p w14:paraId="77C86EAC">
            <w:pPr>
              <w:pStyle w:val="59"/>
            </w:pPr>
            <w:r>
              <w:t>是</w:t>
            </w:r>
          </w:p>
        </w:tc>
        <w:tc>
          <w:tcPr>
            <w:tcW w:w="525" w:type="pct"/>
            <w:tcMar>
              <w:top w:w="150" w:type="dxa"/>
              <w:left w:w="240" w:type="dxa"/>
              <w:bottom w:w="150" w:type="dxa"/>
              <w:right w:w="240" w:type="dxa"/>
            </w:tcMar>
            <w:vAlign w:val="center"/>
          </w:tcPr>
          <w:p w14:paraId="5F4AA5C2">
            <w:pPr>
              <w:pStyle w:val="59"/>
            </w:pPr>
            <w:r>
              <w:t>否</w:t>
            </w:r>
          </w:p>
        </w:tc>
        <w:tc>
          <w:tcPr>
            <w:tcW w:w="628" w:type="pct"/>
            <w:tcMar>
              <w:top w:w="150" w:type="dxa"/>
              <w:left w:w="240" w:type="dxa"/>
              <w:bottom w:w="150" w:type="dxa"/>
              <w:right w:w="0" w:type="dxa"/>
            </w:tcMar>
            <w:vAlign w:val="center"/>
          </w:tcPr>
          <w:p w14:paraId="4DC5E542">
            <w:pPr>
              <w:pStyle w:val="59"/>
            </w:pPr>
            <w:r>
              <w:t>客户姓名</w:t>
            </w:r>
          </w:p>
        </w:tc>
      </w:tr>
      <w:tr w14:paraId="78E5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582AF6E1">
            <w:pPr>
              <w:pStyle w:val="59"/>
            </w:pPr>
            <w:r>
              <w:t>9</w:t>
            </w:r>
          </w:p>
        </w:tc>
        <w:tc>
          <w:tcPr>
            <w:tcW w:w="1380" w:type="pct"/>
            <w:tcMar>
              <w:top w:w="150" w:type="dxa"/>
              <w:left w:w="240" w:type="dxa"/>
              <w:bottom w:w="150" w:type="dxa"/>
              <w:right w:w="240" w:type="dxa"/>
            </w:tcMar>
            <w:vAlign w:val="center"/>
          </w:tcPr>
          <w:p w14:paraId="034E0BAE">
            <w:pPr>
              <w:pStyle w:val="59"/>
            </w:pPr>
            <w:r>
              <w:t>lianxidianhua</w:t>
            </w:r>
          </w:p>
        </w:tc>
        <w:tc>
          <w:tcPr>
            <w:tcW w:w="805" w:type="pct"/>
            <w:tcMar>
              <w:top w:w="150" w:type="dxa"/>
              <w:left w:w="240" w:type="dxa"/>
              <w:bottom w:w="150" w:type="dxa"/>
              <w:right w:w="240" w:type="dxa"/>
            </w:tcMar>
            <w:vAlign w:val="center"/>
          </w:tcPr>
          <w:p w14:paraId="6422C1F0">
            <w:pPr>
              <w:pStyle w:val="59"/>
            </w:pPr>
            <w:r>
              <w:t>varchar</w:t>
            </w:r>
          </w:p>
        </w:tc>
        <w:tc>
          <w:tcPr>
            <w:tcW w:w="543" w:type="pct"/>
            <w:tcMar>
              <w:top w:w="150" w:type="dxa"/>
              <w:left w:w="240" w:type="dxa"/>
              <w:bottom w:w="150" w:type="dxa"/>
              <w:right w:w="240" w:type="dxa"/>
            </w:tcMar>
            <w:vAlign w:val="center"/>
          </w:tcPr>
          <w:p w14:paraId="24770914">
            <w:pPr>
              <w:pStyle w:val="59"/>
            </w:pPr>
            <w:r>
              <w:t>20</w:t>
            </w:r>
          </w:p>
        </w:tc>
        <w:tc>
          <w:tcPr>
            <w:tcW w:w="733" w:type="pct"/>
            <w:tcMar>
              <w:top w:w="150" w:type="dxa"/>
              <w:left w:w="240" w:type="dxa"/>
              <w:bottom w:w="150" w:type="dxa"/>
              <w:right w:w="240" w:type="dxa"/>
            </w:tcMar>
            <w:vAlign w:val="center"/>
          </w:tcPr>
          <w:p w14:paraId="05A41C89">
            <w:pPr>
              <w:pStyle w:val="59"/>
            </w:pPr>
            <w:r>
              <w:t>是</w:t>
            </w:r>
          </w:p>
        </w:tc>
        <w:tc>
          <w:tcPr>
            <w:tcW w:w="525" w:type="pct"/>
            <w:tcMar>
              <w:top w:w="150" w:type="dxa"/>
              <w:left w:w="240" w:type="dxa"/>
              <w:bottom w:w="150" w:type="dxa"/>
              <w:right w:w="240" w:type="dxa"/>
            </w:tcMar>
            <w:vAlign w:val="center"/>
          </w:tcPr>
          <w:p w14:paraId="03E76633">
            <w:pPr>
              <w:pStyle w:val="59"/>
            </w:pPr>
            <w:r>
              <w:t>否</w:t>
            </w:r>
          </w:p>
        </w:tc>
        <w:tc>
          <w:tcPr>
            <w:tcW w:w="628" w:type="pct"/>
            <w:tcMar>
              <w:top w:w="150" w:type="dxa"/>
              <w:left w:w="240" w:type="dxa"/>
              <w:bottom w:w="150" w:type="dxa"/>
              <w:right w:w="0" w:type="dxa"/>
            </w:tcMar>
            <w:vAlign w:val="center"/>
          </w:tcPr>
          <w:p w14:paraId="5F486F5E">
            <w:pPr>
              <w:pStyle w:val="59"/>
            </w:pPr>
            <w:r>
              <w:t>联系电话</w:t>
            </w:r>
          </w:p>
        </w:tc>
      </w:tr>
      <w:tr w14:paraId="5291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111C14FF">
            <w:pPr>
              <w:pStyle w:val="59"/>
            </w:pPr>
            <w:r>
              <w:t>10</w:t>
            </w:r>
          </w:p>
        </w:tc>
        <w:tc>
          <w:tcPr>
            <w:tcW w:w="1380" w:type="pct"/>
            <w:tcMar>
              <w:top w:w="150" w:type="dxa"/>
              <w:left w:w="240" w:type="dxa"/>
              <w:bottom w:w="150" w:type="dxa"/>
              <w:right w:w="240" w:type="dxa"/>
            </w:tcMar>
            <w:vAlign w:val="center"/>
          </w:tcPr>
          <w:p w14:paraId="7D5E2B1D">
            <w:pPr>
              <w:pStyle w:val="59"/>
            </w:pPr>
            <w:r>
              <w:t>yuyuezhuangtai</w:t>
            </w:r>
          </w:p>
        </w:tc>
        <w:tc>
          <w:tcPr>
            <w:tcW w:w="805" w:type="pct"/>
            <w:tcMar>
              <w:top w:w="150" w:type="dxa"/>
              <w:left w:w="240" w:type="dxa"/>
              <w:bottom w:w="150" w:type="dxa"/>
              <w:right w:w="240" w:type="dxa"/>
            </w:tcMar>
            <w:vAlign w:val="center"/>
          </w:tcPr>
          <w:p w14:paraId="20A8E562">
            <w:pPr>
              <w:pStyle w:val="59"/>
            </w:pPr>
            <w:r>
              <w:t>varchar</w:t>
            </w:r>
          </w:p>
        </w:tc>
        <w:tc>
          <w:tcPr>
            <w:tcW w:w="543" w:type="pct"/>
            <w:tcMar>
              <w:top w:w="150" w:type="dxa"/>
              <w:left w:w="240" w:type="dxa"/>
              <w:bottom w:w="150" w:type="dxa"/>
              <w:right w:w="240" w:type="dxa"/>
            </w:tcMar>
            <w:vAlign w:val="center"/>
          </w:tcPr>
          <w:p w14:paraId="0A749F2C">
            <w:pPr>
              <w:pStyle w:val="59"/>
            </w:pPr>
            <w:r>
              <w:t>20</w:t>
            </w:r>
          </w:p>
        </w:tc>
        <w:tc>
          <w:tcPr>
            <w:tcW w:w="733" w:type="pct"/>
            <w:tcMar>
              <w:top w:w="150" w:type="dxa"/>
              <w:left w:w="240" w:type="dxa"/>
              <w:bottom w:w="150" w:type="dxa"/>
              <w:right w:w="240" w:type="dxa"/>
            </w:tcMar>
            <w:vAlign w:val="center"/>
          </w:tcPr>
          <w:p w14:paraId="370B01CC">
            <w:pPr>
              <w:pStyle w:val="59"/>
            </w:pPr>
            <w:r>
              <w:t>是</w:t>
            </w:r>
          </w:p>
        </w:tc>
        <w:tc>
          <w:tcPr>
            <w:tcW w:w="525" w:type="pct"/>
            <w:tcMar>
              <w:top w:w="150" w:type="dxa"/>
              <w:left w:w="240" w:type="dxa"/>
              <w:bottom w:w="150" w:type="dxa"/>
              <w:right w:w="240" w:type="dxa"/>
            </w:tcMar>
            <w:vAlign w:val="center"/>
          </w:tcPr>
          <w:p w14:paraId="3C50CC65">
            <w:pPr>
              <w:pStyle w:val="59"/>
            </w:pPr>
            <w:r>
              <w:t>否</w:t>
            </w:r>
          </w:p>
        </w:tc>
        <w:tc>
          <w:tcPr>
            <w:tcW w:w="628" w:type="pct"/>
            <w:tcMar>
              <w:top w:w="150" w:type="dxa"/>
              <w:left w:w="240" w:type="dxa"/>
              <w:bottom w:w="150" w:type="dxa"/>
              <w:right w:w="0" w:type="dxa"/>
            </w:tcMar>
            <w:vAlign w:val="center"/>
          </w:tcPr>
          <w:p w14:paraId="02BE1E01">
            <w:pPr>
              <w:pStyle w:val="59"/>
            </w:pPr>
            <w:r>
              <w:t>预约状态</w:t>
            </w:r>
          </w:p>
        </w:tc>
      </w:tr>
      <w:tr w14:paraId="7989A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86" w:type="pct"/>
            <w:tcMar>
              <w:top w:w="150" w:type="dxa"/>
              <w:left w:w="0" w:type="dxa"/>
              <w:bottom w:w="150" w:type="dxa"/>
              <w:right w:w="240" w:type="dxa"/>
            </w:tcMar>
            <w:vAlign w:val="center"/>
          </w:tcPr>
          <w:p w14:paraId="3CBE69AD">
            <w:pPr>
              <w:pStyle w:val="59"/>
            </w:pPr>
            <w:r>
              <w:t>11</w:t>
            </w:r>
          </w:p>
        </w:tc>
        <w:tc>
          <w:tcPr>
            <w:tcW w:w="1380" w:type="pct"/>
            <w:tcMar>
              <w:top w:w="150" w:type="dxa"/>
              <w:left w:w="240" w:type="dxa"/>
              <w:bottom w:w="150" w:type="dxa"/>
              <w:right w:w="240" w:type="dxa"/>
            </w:tcMar>
            <w:vAlign w:val="center"/>
          </w:tcPr>
          <w:p w14:paraId="6FE8EC0F">
            <w:pPr>
              <w:pStyle w:val="59"/>
            </w:pPr>
            <w:r>
              <w:t>yuyueren</w:t>
            </w:r>
          </w:p>
        </w:tc>
        <w:tc>
          <w:tcPr>
            <w:tcW w:w="805" w:type="pct"/>
            <w:tcMar>
              <w:top w:w="150" w:type="dxa"/>
              <w:left w:w="240" w:type="dxa"/>
              <w:bottom w:w="150" w:type="dxa"/>
              <w:right w:w="240" w:type="dxa"/>
            </w:tcMar>
            <w:vAlign w:val="center"/>
          </w:tcPr>
          <w:p w14:paraId="55B4EFF6">
            <w:pPr>
              <w:pStyle w:val="59"/>
            </w:pPr>
            <w:r>
              <w:t>varchar</w:t>
            </w:r>
          </w:p>
        </w:tc>
        <w:tc>
          <w:tcPr>
            <w:tcW w:w="543" w:type="pct"/>
            <w:tcMar>
              <w:top w:w="150" w:type="dxa"/>
              <w:left w:w="240" w:type="dxa"/>
              <w:bottom w:w="150" w:type="dxa"/>
              <w:right w:w="240" w:type="dxa"/>
            </w:tcMar>
            <w:vAlign w:val="center"/>
          </w:tcPr>
          <w:p w14:paraId="19669B98">
            <w:pPr>
              <w:pStyle w:val="59"/>
            </w:pPr>
            <w:r>
              <w:t>50</w:t>
            </w:r>
          </w:p>
        </w:tc>
        <w:tc>
          <w:tcPr>
            <w:tcW w:w="733" w:type="pct"/>
            <w:tcMar>
              <w:top w:w="150" w:type="dxa"/>
              <w:left w:w="240" w:type="dxa"/>
              <w:bottom w:w="150" w:type="dxa"/>
              <w:right w:w="240" w:type="dxa"/>
            </w:tcMar>
            <w:vAlign w:val="center"/>
          </w:tcPr>
          <w:p w14:paraId="106BC6ED">
            <w:pPr>
              <w:pStyle w:val="59"/>
            </w:pPr>
            <w:r>
              <w:t>是</w:t>
            </w:r>
          </w:p>
        </w:tc>
        <w:tc>
          <w:tcPr>
            <w:tcW w:w="525" w:type="pct"/>
            <w:tcMar>
              <w:top w:w="150" w:type="dxa"/>
              <w:left w:w="240" w:type="dxa"/>
              <w:bottom w:w="150" w:type="dxa"/>
              <w:right w:w="240" w:type="dxa"/>
            </w:tcMar>
            <w:vAlign w:val="center"/>
          </w:tcPr>
          <w:p w14:paraId="11BB2820">
            <w:pPr>
              <w:pStyle w:val="59"/>
            </w:pPr>
            <w:r>
              <w:t>否</w:t>
            </w:r>
          </w:p>
        </w:tc>
        <w:tc>
          <w:tcPr>
            <w:tcW w:w="628" w:type="pct"/>
            <w:tcMar>
              <w:top w:w="150" w:type="dxa"/>
              <w:left w:w="240" w:type="dxa"/>
              <w:bottom w:w="150" w:type="dxa"/>
              <w:right w:w="0" w:type="dxa"/>
            </w:tcMar>
            <w:vAlign w:val="center"/>
          </w:tcPr>
          <w:p w14:paraId="53FF05AD">
            <w:pPr>
              <w:pStyle w:val="59"/>
            </w:pPr>
            <w:r>
              <w:t>预约人</w:t>
            </w:r>
          </w:p>
        </w:tc>
      </w:tr>
    </w:tbl>
    <w:p w14:paraId="307B765E">
      <w:pPr>
        <w:pStyle w:val="18"/>
        <w:ind w:firstLine="480"/>
      </w:pPr>
      <w:r>
        <w:t>预定工单表主要是用于将服务预约转变为售后维修保养执行工单的情况，包含工单号、维修人员、车间、工单状态等属性。如下表4-8所示。</w:t>
      </w:r>
    </w:p>
    <w:p w14:paraId="0B78BB69">
      <w:pPr>
        <w:pStyle w:val="35"/>
      </w:pPr>
      <w:r>
        <w:t>表4-8 预约工单表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50"/>
        <w:gridCol w:w="2189"/>
        <w:gridCol w:w="1420"/>
        <w:gridCol w:w="991"/>
        <w:gridCol w:w="1720"/>
        <w:gridCol w:w="909"/>
        <w:gridCol w:w="1437"/>
      </w:tblGrid>
      <w:tr w14:paraId="38C8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49" w:type="pct"/>
            <w:tcMar>
              <w:top w:w="150" w:type="dxa"/>
              <w:left w:w="0" w:type="dxa"/>
              <w:bottom w:w="150" w:type="dxa"/>
              <w:right w:w="240" w:type="dxa"/>
            </w:tcMar>
            <w:vAlign w:val="center"/>
          </w:tcPr>
          <w:p w14:paraId="31BA54A8">
            <w:pPr>
              <w:pStyle w:val="59"/>
            </w:pPr>
            <w:r>
              <w:t>序号</w:t>
            </w:r>
          </w:p>
        </w:tc>
        <w:tc>
          <w:tcPr>
            <w:tcW w:w="1175" w:type="pct"/>
            <w:tcMar>
              <w:top w:w="150" w:type="dxa"/>
              <w:left w:w="240" w:type="dxa"/>
              <w:bottom w:w="150" w:type="dxa"/>
              <w:right w:w="240" w:type="dxa"/>
            </w:tcMar>
            <w:vAlign w:val="center"/>
          </w:tcPr>
          <w:p w14:paraId="544E7CA2">
            <w:pPr>
              <w:pStyle w:val="59"/>
            </w:pPr>
            <w:r>
              <w:t>字段名</w:t>
            </w:r>
          </w:p>
        </w:tc>
        <w:tc>
          <w:tcPr>
            <w:tcW w:w="762" w:type="pct"/>
            <w:tcMar>
              <w:top w:w="150" w:type="dxa"/>
              <w:left w:w="240" w:type="dxa"/>
              <w:bottom w:w="150" w:type="dxa"/>
              <w:right w:w="240" w:type="dxa"/>
            </w:tcMar>
            <w:vAlign w:val="center"/>
          </w:tcPr>
          <w:p w14:paraId="62103741">
            <w:pPr>
              <w:pStyle w:val="59"/>
            </w:pPr>
            <w:r>
              <w:t>数据类型</w:t>
            </w:r>
          </w:p>
        </w:tc>
        <w:tc>
          <w:tcPr>
            <w:tcW w:w="532" w:type="pct"/>
            <w:tcMar>
              <w:top w:w="150" w:type="dxa"/>
              <w:left w:w="240" w:type="dxa"/>
              <w:bottom w:w="150" w:type="dxa"/>
              <w:right w:w="240" w:type="dxa"/>
            </w:tcMar>
            <w:vAlign w:val="center"/>
          </w:tcPr>
          <w:p w14:paraId="2324A1BD">
            <w:pPr>
              <w:pStyle w:val="59"/>
            </w:pPr>
            <w:r>
              <w:t>长度</w:t>
            </w:r>
          </w:p>
        </w:tc>
        <w:tc>
          <w:tcPr>
            <w:tcW w:w="923" w:type="pct"/>
            <w:tcMar>
              <w:top w:w="150" w:type="dxa"/>
              <w:left w:w="240" w:type="dxa"/>
              <w:bottom w:w="150" w:type="dxa"/>
              <w:right w:w="240" w:type="dxa"/>
            </w:tcMar>
            <w:vAlign w:val="center"/>
          </w:tcPr>
          <w:p w14:paraId="4F5DA36E">
            <w:pPr>
              <w:pStyle w:val="59"/>
            </w:pPr>
            <w:r>
              <w:t>是否为空</w:t>
            </w:r>
          </w:p>
        </w:tc>
        <w:tc>
          <w:tcPr>
            <w:tcW w:w="488" w:type="pct"/>
            <w:tcMar>
              <w:top w:w="150" w:type="dxa"/>
              <w:left w:w="240" w:type="dxa"/>
              <w:bottom w:w="150" w:type="dxa"/>
              <w:right w:w="240" w:type="dxa"/>
            </w:tcMar>
            <w:vAlign w:val="center"/>
          </w:tcPr>
          <w:p w14:paraId="56538FA5">
            <w:pPr>
              <w:pStyle w:val="59"/>
            </w:pPr>
            <w:r>
              <w:t>主键</w:t>
            </w:r>
          </w:p>
        </w:tc>
        <w:tc>
          <w:tcPr>
            <w:tcW w:w="771" w:type="pct"/>
            <w:tcMar>
              <w:top w:w="150" w:type="dxa"/>
              <w:left w:w="240" w:type="dxa"/>
              <w:bottom w:w="150" w:type="dxa"/>
              <w:right w:w="240" w:type="dxa"/>
            </w:tcMar>
            <w:vAlign w:val="center"/>
          </w:tcPr>
          <w:p w14:paraId="5EBAA13B">
            <w:pPr>
              <w:pStyle w:val="59"/>
            </w:pPr>
            <w:r>
              <w:t>备注</w:t>
            </w:r>
          </w:p>
        </w:tc>
      </w:tr>
      <w:tr w14:paraId="58EC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721A0B4E">
            <w:pPr>
              <w:pStyle w:val="59"/>
            </w:pPr>
            <w:r>
              <w:t>1</w:t>
            </w:r>
          </w:p>
        </w:tc>
        <w:tc>
          <w:tcPr>
            <w:tcW w:w="1175" w:type="pct"/>
            <w:tcMar>
              <w:top w:w="150" w:type="dxa"/>
              <w:left w:w="240" w:type="dxa"/>
              <w:bottom w:w="150" w:type="dxa"/>
              <w:right w:w="240" w:type="dxa"/>
            </w:tcMar>
            <w:vAlign w:val="center"/>
          </w:tcPr>
          <w:p w14:paraId="6C30B515">
            <w:pPr>
              <w:pStyle w:val="59"/>
            </w:pPr>
            <w:r>
              <w:t>id</w:t>
            </w:r>
          </w:p>
        </w:tc>
        <w:tc>
          <w:tcPr>
            <w:tcW w:w="762" w:type="pct"/>
            <w:tcMar>
              <w:top w:w="150" w:type="dxa"/>
              <w:left w:w="240" w:type="dxa"/>
              <w:bottom w:w="150" w:type="dxa"/>
              <w:right w:w="240" w:type="dxa"/>
            </w:tcMar>
            <w:vAlign w:val="center"/>
          </w:tcPr>
          <w:p w14:paraId="239FC950">
            <w:pPr>
              <w:pStyle w:val="59"/>
            </w:pPr>
            <w:r>
              <w:t>int</w:t>
            </w:r>
          </w:p>
        </w:tc>
        <w:tc>
          <w:tcPr>
            <w:tcW w:w="532" w:type="pct"/>
            <w:tcMar>
              <w:top w:w="150" w:type="dxa"/>
              <w:left w:w="240" w:type="dxa"/>
              <w:bottom w:w="150" w:type="dxa"/>
              <w:right w:w="240" w:type="dxa"/>
            </w:tcMar>
            <w:vAlign w:val="center"/>
          </w:tcPr>
          <w:p w14:paraId="43FABE15">
            <w:pPr>
              <w:pStyle w:val="59"/>
            </w:pPr>
            <w:r>
              <w:t>11</w:t>
            </w:r>
          </w:p>
        </w:tc>
        <w:tc>
          <w:tcPr>
            <w:tcW w:w="923" w:type="pct"/>
            <w:tcMar>
              <w:top w:w="150" w:type="dxa"/>
              <w:left w:w="240" w:type="dxa"/>
              <w:bottom w:w="150" w:type="dxa"/>
              <w:right w:w="240" w:type="dxa"/>
            </w:tcMar>
            <w:vAlign w:val="center"/>
          </w:tcPr>
          <w:p w14:paraId="055AF211">
            <w:pPr>
              <w:pStyle w:val="59"/>
            </w:pPr>
            <w:r>
              <w:t>否</w:t>
            </w:r>
          </w:p>
        </w:tc>
        <w:tc>
          <w:tcPr>
            <w:tcW w:w="488" w:type="pct"/>
            <w:tcMar>
              <w:top w:w="150" w:type="dxa"/>
              <w:left w:w="240" w:type="dxa"/>
              <w:bottom w:w="150" w:type="dxa"/>
              <w:right w:w="240" w:type="dxa"/>
            </w:tcMar>
            <w:vAlign w:val="center"/>
          </w:tcPr>
          <w:p w14:paraId="0D051FC4">
            <w:pPr>
              <w:pStyle w:val="59"/>
            </w:pPr>
            <w:r>
              <w:t>是</w:t>
            </w:r>
          </w:p>
        </w:tc>
        <w:tc>
          <w:tcPr>
            <w:tcW w:w="771" w:type="pct"/>
            <w:tcMar>
              <w:top w:w="150" w:type="dxa"/>
              <w:left w:w="240" w:type="dxa"/>
              <w:bottom w:w="150" w:type="dxa"/>
              <w:right w:w="0" w:type="dxa"/>
            </w:tcMar>
            <w:vAlign w:val="center"/>
          </w:tcPr>
          <w:p w14:paraId="18A04E6A">
            <w:pPr>
              <w:pStyle w:val="59"/>
            </w:pPr>
            <w:r>
              <w:t>主键</w:t>
            </w:r>
          </w:p>
        </w:tc>
      </w:tr>
      <w:tr w14:paraId="7FF90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151D291A">
            <w:pPr>
              <w:pStyle w:val="59"/>
            </w:pPr>
            <w:r>
              <w:t>2</w:t>
            </w:r>
          </w:p>
        </w:tc>
        <w:tc>
          <w:tcPr>
            <w:tcW w:w="1175" w:type="pct"/>
            <w:tcMar>
              <w:top w:w="150" w:type="dxa"/>
              <w:left w:w="240" w:type="dxa"/>
              <w:bottom w:w="150" w:type="dxa"/>
              <w:right w:w="240" w:type="dxa"/>
            </w:tcMar>
            <w:vAlign w:val="center"/>
          </w:tcPr>
          <w:p w14:paraId="1ABE7455">
            <w:pPr>
              <w:pStyle w:val="59"/>
            </w:pPr>
            <w:r>
              <w:t>fuwuyuyueid</w:t>
            </w:r>
          </w:p>
        </w:tc>
        <w:tc>
          <w:tcPr>
            <w:tcW w:w="762" w:type="pct"/>
            <w:tcMar>
              <w:top w:w="150" w:type="dxa"/>
              <w:left w:w="240" w:type="dxa"/>
              <w:bottom w:w="150" w:type="dxa"/>
              <w:right w:w="240" w:type="dxa"/>
            </w:tcMar>
            <w:vAlign w:val="center"/>
          </w:tcPr>
          <w:p w14:paraId="1781A8F6">
            <w:pPr>
              <w:pStyle w:val="59"/>
            </w:pPr>
            <w:r>
              <w:t>int</w:t>
            </w:r>
          </w:p>
        </w:tc>
        <w:tc>
          <w:tcPr>
            <w:tcW w:w="532" w:type="pct"/>
            <w:tcMar>
              <w:top w:w="150" w:type="dxa"/>
              <w:left w:w="240" w:type="dxa"/>
              <w:bottom w:w="150" w:type="dxa"/>
              <w:right w:w="240" w:type="dxa"/>
            </w:tcMar>
            <w:vAlign w:val="center"/>
          </w:tcPr>
          <w:p w14:paraId="643BB52A">
            <w:pPr>
              <w:pStyle w:val="59"/>
            </w:pPr>
            <w:r>
              <w:t>11</w:t>
            </w:r>
          </w:p>
        </w:tc>
        <w:tc>
          <w:tcPr>
            <w:tcW w:w="923" w:type="pct"/>
            <w:tcMar>
              <w:top w:w="150" w:type="dxa"/>
              <w:left w:w="240" w:type="dxa"/>
              <w:bottom w:w="150" w:type="dxa"/>
              <w:right w:w="240" w:type="dxa"/>
            </w:tcMar>
            <w:vAlign w:val="center"/>
          </w:tcPr>
          <w:p w14:paraId="61A1F741">
            <w:pPr>
              <w:pStyle w:val="59"/>
            </w:pPr>
            <w:r>
              <w:t>是</w:t>
            </w:r>
          </w:p>
        </w:tc>
        <w:tc>
          <w:tcPr>
            <w:tcW w:w="488" w:type="pct"/>
            <w:tcMar>
              <w:top w:w="150" w:type="dxa"/>
              <w:left w:w="240" w:type="dxa"/>
              <w:bottom w:w="150" w:type="dxa"/>
              <w:right w:w="240" w:type="dxa"/>
            </w:tcMar>
            <w:vAlign w:val="center"/>
          </w:tcPr>
          <w:p w14:paraId="1D976124">
            <w:pPr>
              <w:pStyle w:val="59"/>
            </w:pPr>
            <w:r>
              <w:t>否</w:t>
            </w:r>
          </w:p>
        </w:tc>
        <w:tc>
          <w:tcPr>
            <w:tcW w:w="771" w:type="pct"/>
            <w:tcMar>
              <w:top w:w="150" w:type="dxa"/>
              <w:left w:w="240" w:type="dxa"/>
              <w:bottom w:w="150" w:type="dxa"/>
              <w:right w:w="0" w:type="dxa"/>
            </w:tcMar>
            <w:vAlign w:val="center"/>
          </w:tcPr>
          <w:p w14:paraId="53766477">
            <w:pPr>
              <w:pStyle w:val="59"/>
            </w:pPr>
            <w:r>
              <w:t>服务预约id (FK)</w:t>
            </w:r>
          </w:p>
        </w:tc>
      </w:tr>
      <w:tr w14:paraId="0728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0E95DF9C">
            <w:pPr>
              <w:pStyle w:val="59"/>
            </w:pPr>
            <w:r>
              <w:t>3</w:t>
            </w:r>
          </w:p>
        </w:tc>
        <w:tc>
          <w:tcPr>
            <w:tcW w:w="1175" w:type="pct"/>
            <w:tcMar>
              <w:top w:w="150" w:type="dxa"/>
              <w:left w:w="240" w:type="dxa"/>
              <w:bottom w:w="150" w:type="dxa"/>
              <w:right w:w="240" w:type="dxa"/>
            </w:tcMar>
            <w:vAlign w:val="center"/>
          </w:tcPr>
          <w:p w14:paraId="26B02FBA">
            <w:pPr>
              <w:pStyle w:val="59"/>
            </w:pPr>
            <w:r>
              <w:t>dingdanbianhao</w:t>
            </w:r>
          </w:p>
        </w:tc>
        <w:tc>
          <w:tcPr>
            <w:tcW w:w="762" w:type="pct"/>
            <w:tcMar>
              <w:top w:w="150" w:type="dxa"/>
              <w:left w:w="240" w:type="dxa"/>
              <w:bottom w:w="150" w:type="dxa"/>
              <w:right w:w="240" w:type="dxa"/>
            </w:tcMar>
            <w:vAlign w:val="center"/>
          </w:tcPr>
          <w:p w14:paraId="5023B40F">
            <w:pPr>
              <w:pStyle w:val="59"/>
            </w:pPr>
            <w:r>
              <w:t>varchar</w:t>
            </w:r>
          </w:p>
        </w:tc>
        <w:tc>
          <w:tcPr>
            <w:tcW w:w="532" w:type="pct"/>
            <w:tcMar>
              <w:top w:w="150" w:type="dxa"/>
              <w:left w:w="240" w:type="dxa"/>
              <w:bottom w:w="150" w:type="dxa"/>
              <w:right w:w="240" w:type="dxa"/>
            </w:tcMar>
            <w:vAlign w:val="center"/>
          </w:tcPr>
          <w:p w14:paraId="04BF73DA">
            <w:pPr>
              <w:pStyle w:val="59"/>
            </w:pPr>
            <w:r>
              <w:t>50</w:t>
            </w:r>
          </w:p>
        </w:tc>
        <w:tc>
          <w:tcPr>
            <w:tcW w:w="923" w:type="pct"/>
            <w:tcMar>
              <w:top w:w="150" w:type="dxa"/>
              <w:left w:w="240" w:type="dxa"/>
              <w:bottom w:w="150" w:type="dxa"/>
              <w:right w:w="240" w:type="dxa"/>
            </w:tcMar>
            <w:vAlign w:val="center"/>
          </w:tcPr>
          <w:p w14:paraId="3FCC21DA">
            <w:pPr>
              <w:pStyle w:val="59"/>
            </w:pPr>
            <w:r>
              <w:t>是</w:t>
            </w:r>
          </w:p>
        </w:tc>
        <w:tc>
          <w:tcPr>
            <w:tcW w:w="488" w:type="pct"/>
            <w:tcMar>
              <w:top w:w="150" w:type="dxa"/>
              <w:left w:w="240" w:type="dxa"/>
              <w:bottom w:w="150" w:type="dxa"/>
              <w:right w:w="240" w:type="dxa"/>
            </w:tcMar>
            <w:vAlign w:val="center"/>
          </w:tcPr>
          <w:p w14:paraId="153B6FC1">
            <w:pPr>
              <w:pStyle w:val="59"/>
            </w:pPr>
            <w:r>
              <w:t>否</w:t>
            </w:r>
          </w:p>
        </w:tc>
        <w:tc>
          <w:tcPr>
            <w:tcW w:w="771" w:type="pct"/>
            <w:tcMar>
              <w:top w:w="150" w:type="dxa"/>
              <w:left w:w="240" w:type="dxa"/>
              <w:bottom w:w="150" w:type="dxa"/>
              <w:right w:w="0" w:type="dxa"/>
            </w:tcMar>
            <w:vAlign w:val="center"/>
          </w:tcPr>
          <w:p w14:paraId="243B0480">
            <w:pPr>
              <w:pStyle w:val="59"/>
            </w:pPr>
            <w:r>
              <w:t>订单编号</w:t>
            </w:r>
          </w:p>
        </w:tc>
      </w:tr>
      <w:tr w14:paraId="5953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329C5C4D">
            <w:pPr>
              <w:pStyle w:val="59"/>
            </w:pPr>
            <w:r>
              <w:t>4</w:t>
            </w:r>
          </w:p>
        </w:tc>
        <w:tc>
          <w:tcPr>
            <w:tcW w:w="1175" w:type="pct"/>
            <w:tcMar>
              <w:top w:w="150" w:type="dxa"/>
              <w:left w:w="240" w:type="dxa"/>
              <w:bottom w:w="150" w:type="dxa"/>
              <w:right w:w="240" w:type="dxa"/>
            </w:tcMar>
            <w:vAlign w:val="center"/>
          </w:tcPr>
          <w:p w14:paraId="338DD103">
            <w:pPr>
              <w:pStyle w:val="59"/>
            </w:pPr>
            <w:r>
              <w:t>yuyueleixing</w:t>
            </w:r>
          </w:p>
        </w:tc>
        <w:tc>
          <w:tcPr>
            <w:tcW w:w="762" w:type="pct"/>
            <w:tcMar>
              <w:top w:w="150" w:type="dxa"/>
              <w:left w:w="240" w:type="dxa"/>
              <w:bottom w:w="150" w:type="dxa"/>
              <w:right w:w="240" w:type="dxa"/>
            </w:tcMar>
            <w:vAlign w:val="center"/>
          </w:tcPr>
          <w:p w14:paraId="62982E2A">
            <w:pPr>
              <w:pStyle w:val="59"/>
            </w:pPr>
            <w:r>
              <w:t>varchar</w:t>
            </w:r>
          </w:p>
        </w:tc>
        <w:tc>
          <w:tcPr>
            <w:tcW w:w="532" w:type="pct"/>
            <w:tcMar>
              <w:top w:w="150" w:type="dxa"/>
              <w:left w:w="240" w:type="dxa"/>
              <w:bottom w:w="150" w:type="dxa"/>
              <w:right w:w="240" w:type="dxa"/>
            </w:tcMar>
            <w:vAlign w:val="center"/>
          </w:tcPr>
          <w:p w14:paraId="032FE571">
            <w:pPr>
              <w:pStyle w:val="59"/>
            </w:pPr>
            <w:r>
              <w:t>20</w:t>
            </w:r>
          </w:p>
        </w:tc>
        <w:tc>
          <w:tcPr>
            <w:tcW w:w="923" w:type="pct"/>
            <w:tcMar>
              <w:top w:w="150" w:type="dxa"/>
              <w:left w:w="240" w:type="dxa"/>
              <w:bottom w:w="150" w:type="dxa"/>
              <w:right w:w="240" w:type="dxa"/>
            </w:tcMar>
            <w:vAlign w:val="center"/>
          </w:tcPr>
          <w:p w14:paraId="5F81CDE8">
            <w:pPr>
              <w:pStyle w:val="59"/>
            </w:pPr>
            <w:r>
              <w:t>是</w:t>
            </w:r>
          </w:p>
        </w:tc>
        <w:tc>
          <w:tcPr>
            <w:tcW w:w="488" w:type="pct"/>
            <w:tcMar>
              <w:top w:w="150" w:type="dxa"/>
              <w:left w:w="240" w:type="dxa"/>
              <w:bottom w:w="150" w:type="dxa"/>
              <w:right w:w="240" w:type="dxa"/>
            </w:tcMar>
            <w:vAlign w:val="center"/>
          </w:tcPr>
          <w:p w14:paraId="11C51D6B">
            <w:pPr>
              <w:pStyle w:val="59"/>
            </w:pPr>
            <w:r>
              <w:t>否</w:t>
            </w:r>
          </w:p>
        </w:tc>
        <w:tc>
          <w:tcPr>
            <w:tcW w:w="771" w:type="pct"/>
            <w:tcMar>
              <w:top w:w="150" w:type="dxa"/>
              <w:left w:w="240" w:type="dxa"/>
              <w:bottom w:w="150" w:type="dxa"/>
              <w:right w:w="0" w:type="dxa"/>
            </w:tcMar>
            <w:vAlign w:val="center"/>
          </w:tcPr>
          <w:p w14:paraId="52065E13">
            <w:pPr>
              <w:pStyle w:val="59"/>
            </w:pPr>
            <w:r>
              <w:t>预约类型</w:t>
            </w:r>
          </w:p>
        </w:tc>
      </w:tr>
      <w:tr w14:paraId="703D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7F1F34AB">
            <w:pPr>
              <w:pStyle w:val="59"/>
            </w:pPr>
            <w:r>
              <w:t>5</w:t>
            </w:r>
          </w:p>
        </w:tc>
        <w:tc>
          <w:tcPr>
            <w:tcW w:w="1175" w:type="pct"/>
            <w:tcMar>
              <w:top w:w="150" w:type="dxa"/>
              <w:left w:w="240" w:type="dxa"/>
              <w:bottom w:w="150" w:type="dxa"/>
              <w:right w:w="240" w:type="dxa"/>
            </w:tcMar>
            <w:vAlign w:val="center"/>
          </w:tcPr>
          <w:p w14:paraId="6B348140">
            <w:pPr>
              <w:pStyle w:val="59"/>
            </w:pPr>
            <w:r>
              <w:t>kehuxingming</w:t>
            </w:r>
          </w:p>
        </w:tc>
        <w:tc>
          <w:tcPr>
            <w:tcW w:w="762" w:type="pct"/>
            <w:tcMar>
              <w:top w:w="150" w:type="dxa"/>
              <w:left w:w="240" w:type="dxa"/>
              <w:bottom w:w="150" w:type="dxa"/>
              <w:right w:w="240" w:type="dxa"/>
            </w:tcMar>
            <w:vAlign w:val="center"/>
          </w:tcPr>
          <w:p w14:paraId="584F5B46">
            <w:pPr>
              <w:pStyle w:val="59"/>
            </w:pPr>
            <w:r>
              <w:t>varchar</w:t>
            </w:r>
          </w:p>
        </w:tc>
        <w:tc>
          <w:tcPr>
            <w:tcW w:w="532" w:type="pct"/>
            <w:tcMar>
              <w:top w:w="150" w:type="dxa"/>
              <w:left w:w="240" w:type="dxa"/>
              <w:bottom w:w="150" w:type="dxa"/>
              <w:right w:w="240" w:type="dxa"/>
            </w:tcMar>
            <w:vAlign w:val="center"/>
          </w:tcPr>
          <w:p w14:paraId="776D8356">
            <w:pPr>
              <w:pStyle w:val="59"/>
            </w:pPr>
            <w:r>
              <w:t>50</w:t>
            </w:r>
          </w:p>
        </w:tc>
        <w:tc>
          <w:tcPr>
            <w:tcW w:w="923" w:type="pct"/>
            <w:tcMar>
              <w:top w:w="150" w:type="dxa"/>
              <w:left w:w="240" w:type="dxa"/>
              <w:bottom w:w="150" w:type="dxa"/>
              <w:right w:w="240" w:type="dxa"/>
            </w:tcMar>
            <w:vAlign w:val="center"/>
          </w:tcPr>
          <w:p w14:paraId="3F54848F">
            <w:pPr>
              <w:pStyle w:val="59"/>
            </w:pPr>
            <w:r>
              <w:t>是</w:t>
            </w:r>
          </w:p>
        </w:tc>
        <w:tc>
          <w:tcPr>
            <w:tcW w:w="488" w:type="pct"/>
            <w:tcMar>
              <w:top w:w="150" w:type="dxa"/>
              <w:left w:w="240" w:type="dxa"/>
              <w:bottom w:w="150" w:type="dxa"/>
              <w:right w:w="240" w:type="dxa"/>
            </w:tcMar>
            <w:vAlign w:val="center"/>
          </w:tcPr>
          <w:p w14:paraId="286E47C7">
            <w:pPr>
              <w:pStyle w:val="59"/>
            </w:pPr>
            <w:r>
              <w:t>否</w:t>
            </w:r>
          </w:p>
        </w:tc>
        <w:tc>
          <w:tcPr>
            <w:tcW w:w="771" w:type="pct"/>
            <w:tcMar>
              <w:top w:w="150" w:type="dxa"/>
              <w:left w:w="240" w:type="dxa"/>
              <w:bottom w:w="150" w:type="dxa"/>
              <w:right w:w="0" w:type="dxa"/>
            </w:tcMar>
            <w:vAlign w:val="center"/>
          </w:tcPr>
          <w:p w14:paraId="29C4715D">
            <w:pPr>
              <w:pStyle w:val="59"/>
            </w:pPr>
            <w:r>
              <w:t>客户姓名</w:t>
            </w:r>
          </w:p>
        </w:tc>
      </w:tr>
      <w:tr w14:paraId="0B30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0E3A56FE">
            <w:pPr>
              <w:pStyle w:val="59"/>
            </w:pPr>
            <w:r>
              <w:t>6</w:t>
            </w:r>
          </w:p>
        </w:tc>
        <w:tc>
          <w:tcPr>
            <w:tcW w:w="1175" w:type="pct"/>
            <w:tcMar>
              <w:top w:w="150" w:type="dxa"/>
              <w:left w:w="240" w:type="dxa"/>
              <w:bottom w:w="150" w:type="dxa"/>
              <w:right w:w="240" w:type="dxa"/>
            </w:tcMar>
            <w:vAlign w:val="center"/>
          </w:tcPr>
          <w:p w14:paraId="6F27FFA6">
            <w:pPr>
              <w:pStyle w:val="59"/>
            </w:pPr>
            <w:r>
              <w:t>yuyueren</w:t>
            </w:r>
          </w:p>
        </w:tc>
        <w:tc>
          <w:tcPr>
            <w:tcW w:w="762" w:type="pct"/>
            <w:tcMar>
              <w:top w:w="150" w:type="dxa"/>
              <w:left w:w="240" w:type="dxa"/>
              <w:bottom w:w="150" w:type="dxa"/>
              <w:right w:w="240" w:type="dxa"/>
            </w:tcMar>
            <w:vAlign w:val="center"/>
          </w:tcPr>
          <w:p w14:paraId="6C87780A">
            <w:pPr>
              <w:pStyle w:val="59"/>
            </w:pPr>
            <w:r>
              <w:t>varchar</w:t>
            </w:r>
          </w:p>
        </w:tc>
        <w:tc>
          <w:tcPr>
            <w:tcW w:w="532" w:type="pct"/>
            <w:tcMar>
              <w:top w:w="150" w:type="dxa"/>
              <w:left w:w="240" w:type="dxa"/>
              <w:bottom w:w="150" w:type="dxa"/>
              <w:right w:w="240" w:type="dxa"/>
            </w:tcMar>
            <w:vAlign w:val="center"/>
          </w:tcPr>
          <w:p w14:paraId="241517D6">
            <w:pPr>
              <w:pStyle w:val="59"/>
            </w:pPr>
            <w:r>
              <w:t>50</w:t>
            </w:r>
          </w:p>
        </w:tc>
        <w:tc>
          <w:tcPr>
            <w:tcW w:w="923" w:type="pct"/>
            <w:tcMar>
              <w:top w:w="150" w:type="dxa"/>
              <w:left w:w="240" w:type="dxa"/>
              <w:bottom w:w="150" w:type="dxa"/>
              <w:right w:w="240" w:type="dxa"/>
            </w:tcMar>
            <w:vAlign w:val="center"/>
          </w:tcPr>
          <w:p w14:paraId="58403E7D">
            <w:pPr>
              <w:pStyle w:val="59"/>
            </w:pPr>
            <w:r>
              <w:t>是</w:t>
            </w:r>
          </w:p>
        </w:tc>
        <w:tc>
          <w:tcPr>
            <w:tcW w:w="488" w:type="pct"/>
            <w:tcMar>
              <w:top w:w="150" w:type="dxa"/>
              <w:left w:w="240" w:type="dxa"/>
              <w:bottom w:w="150" w:type="dxa"/>
              <w:right w:w="240" w:type="dxa"/>
            </w:tcMar>
            <w:vAlign w:val="center"/>
          </w:tcPr>
          <w:p w14:paraId="33AA21C5">
            <w:pPr>
              <w:pStyle w:val="59"/>
            </w:pPr>
            <w:r>
              <w:t>否</w:t>
            </w:r>
          </w:p>
        </w:tc>
        <w:tc>
          <w:tcPr>
            <w:tcW w:w="771" w:type="pct"/>
            <w:tcMar>
              <w:top w:w="150" w:type="dxa"/>
              <w:left w:w="240" w:type="dxa"/>
              <w:bottom w:w="150" w:type="dxa"/>
              <w:right w:w="0" w:type="dxa"/>
            </w:tcMar>
            <w:vAlign w:val="center"/>
          </w:tcPr>
          <w:p w14:paraId="20DE4CAC">
            <w:pPr>
              <w:pStyle w:val="59"/>
            </w:pPr>
            <w:r>
              <w:t>预约人</w:t>
            </w:r>
          </w:p>
        </w:tc>
      </w:tr>
      <w:tr w14:paraId="45BF3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5279057D">
            <w:pPr>
              <w:pStyle w:val="59"/>
            </w:pPr>
            <w:r>
              <w:t>7</w:t>
            </w:r>
          </w:p>
        </w:tc>
        <w:tc>
          <w:tcPr>
            <w:tcW w:w="1175" w:type="pct"/>
            <w:tcMar>
              <w:top w:w="150" w:type="dxa"/>
              <w:left w:w="240" w:type="dxa"/>
              <w:bottom w:w="150" w:type="dxa"/>
              <w:right w:w="240" w:type="dxa"/>
            </w:tcMar>
            <w:vAlign w:val="center"/>
          </w:tcPr>
          <w:p w14:paraId="07D47F0E">
            <w:pPr>
              <w:pStyle w:val="59"/>
            </w:pPr>
            <w:r>
              <w:t>cheliangmingcheng</w:t>
            </w:r>
          </w:p>
        </w:tc>
        <w:tc>
          <w:tcPr>
            <w:tcW w:w="762" w:type="pct"/>
            <w:tcMar>
              <w:top w:w="150" w:type="dxa"/>
              <w:left w:w="240" w:type="dxa"/>
              <w:bottom w:w="150" w:type="dxa"/>
              <w:right w:w="240" w:type="dxa"/>
            </w:tcMar>
            <w:vAlign w:val="center"/>
          </w:tcPr>
          <w:p w14:paraId="7E1AEC1D">
            <w:pPr>
              <w:pStyle w:val="59"/>
            </w:pPr>
            <w:r>
              <w:t>varchar</w:t>
            </w:r>
          </w:p>
        </w:tc>
        <w:tc>
          <w:tcPr>
            <w:tcW w:w="532" w:type="pct"/>
            <w:tcMar>
              <w:top w:w="150" w:type="dxa"/>
              <w:left w:w="240" w:type="dxa"/>
              <w:bottom w:w="150" w:type="dxa"/>
              <w:right w:w="240" w:type="dxa"/>
            </w:tcMar>
            <w:vAlign w:val="center"/>
          </w:tcPr>
          <w:p w14:paraId="69E0FEEE">
            <w:pPr>
              <w:pStyle w:val="59"/>
            </w:pPr>
            <w:r>
              <w:t>100</w:t>
            </w:r>
          </w:p>
        </w:tc>
        <w:tc>
          <w:tcPr>
            <w:tcW w:w="923" w:type="pct"/>
            <w:tcMar>
              <w:top w:w="150" w:type="dxa"/>
              <w:left w:w="240" w:type="dxa"/>
              <w:bottom w:w="150" w:type="dxa"/>
              <w:right w:w="240" w:type="dxa"/>
            </w:tcMar>
            <w:vAlign w:val="center"/>
          </w:tcPr>
          <w:p w14:paraId="77A0EDF6">
            <w:pPr>
              <w:pStyle w:val="59"/>
            </w:pPr>
            <w:r>
              <w:t>是</w:t>
            </w:r>
          </w:p>
        </w:tc>
        <w:tc>
          <w:tcPr>
            <w:tcW w:w="488" w:type="pct"/>
            <w:tcMar>
              <w:top w:w="150" w:type="dxa"/>
              <w:left w:w="240" w:type="dxa"/>
              <w:bottom w:w="150" w:type="dxa"/>
              <w:right w:w="240" w:type="dxa"/>
            </w:tcMar>
            <w:vAlign w:val="center"/>
          </w:tcPr>
          <w:p w14:paraId="73D60015">
            <w:pPr>
              <w:pStyle w:val="59"/>
            </w:pPr>
            <w:r>
              <w:t>否</w:t>
            </w:r>
          </w:p>
        </w:tc>
        <w:tc>
          <w:tcPr>
            <w:tcW w:w="771" w:type="pct"/>
            <w:tcMar>
              <w:top w:w="150" w:type="dxa"/>
              <w:left w:w="240" w:type="dxa"/>
              <w:bottom w:w="150" w:type="dxa"/>
              <w:right w:w="0" w:type="dxa"/>
            </w:tcMar>
            <w:vAlign w:val="center"/>
          </w:tcPr>
          <w:p w14:paraId="73CE206F">
            <w:pPr>
              <w:pStyle w:val="59"/>
            </w:pPr>
            <w:r>
              <w:t>车辆名称</w:t>
            </w:r>
          </w:p>
        </w:tc>
      </w:tr>
      <w:tr w14:paraId="4905C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53BE99EE">
            <w:pPr>
              <w:pStyle w:val="59"/>
            </w:pPr>
            <w:r>
              <w:t>8</w:t>
            </w:r>
          </w:p>
        </w:tc>
        <w:tc>
          <w:tcPr>
            <w:tcW w:w="1175" w:type="pct"/>
            <w:tcMar>
              <w:top w:w="150" w:type="dxa"/>
              <w:left w:w="240" w:type="dxa"/>
              <w:bottom w:w="150" w:type="dxa"/>
              <w:right w:w="240" w:type="dxa"/>
            </w:tcMar>
            <w:vAlign w:val="center"/>
          </w:tcPr>
          <w:p w14:paraId="52241BEC">
            <w:pPr>
              <w:pStyle w:val="59"/>
            </w:pPr>
            <w:r>
              <w:t>chepaihao</w:t>
            </w:r>
          </w:p>
        </w:tc>
        <w:tc>
          <w:tcPr>
            <w:tcW w:w="762" w:type="pct"/>
            <w:tcMar>
              <w:top w:w="150" w:type="dxa"/>
              <w:left w:w="240" w:type="dxa"/>
              <w:bottom w:w="150" w:type="dxa"/>
              <w:right w:w="240" w:type="dxa"/>
            </w:tcMar>
            <w:vAlign w:val="center"/>
          </w:tcPr>
          <w:p w14:paraId="4E500C1E">
            <w:pPr>
              <w:pStyle w:val="59"/>
            </w:pPr>
            <w:r>
              <w:t>varchar</w:t>
            </w:r>
          </w:p>
        </w:tc>
        <w:tc>
          <w:tcPr>
            <w:tcW w:w="532" w:type="pct"/>
            <w:tcMar>
              <w:top w:w="150" w:type="dxa"/>
              <w:left w:w="240" w:type="dxa"/>
              <w:bottom w:w="150" w:type="dxa"/>
              <w:right w:w="240" w:type="dxa"/>
            </w:tcMar>
            <w:vAlign w:val="center"/>
          </w:tcPr>
          <w:p w14:paraId="6FEDBD80">
            <w:pPr>
              <w:pStyle w:val="59"/>
            </w:pPr>
            <w:r>
              <w:t>10</w:t>
            </w:r>
          </w:p>
        </w:tc>
        <w:tc>
          <w:tcPr>
            <w:tcW w:w="923" w:type="pct"/>
            <w:tcMar>
              <w:top w:w="150" w:type="dxa"/>
              <w:left w:w="240" w:type="dxa"/>
              <w:bottom w:w="150" w:type="dxa"/>
              <w:right w:w="240" w:type="dxa"/>
            </w:tcMar>
            <w:vAlign w:val="center"/>
          </w:tcPr>
          <w:p w14:paraId="0E8BD934">
            <w:pPr>
              <w:pStyle w:val="59"/>
            </w:pPr>
            <w:r>
              <w:t>是</w:t>
            </w:r>
          </w:p>
        </w:tc>
        <w:tc>
          <w:tcPr>
            <w:tcW w:w="488" w:type="pct"/>
            <w:tcMar>
              <w:top w:w="150" w:type="dxa"/>
              <w:left w:w="240" w:type="dxa"/>
              <w:bottom w:w="150" w:type="dxa"/>
              <w:right w:w="240" w:type="dxa"/>
            </w:tcMar>
            <w:vAlign w:val="center"/>
          </w:tcPr>
          <w:p w14:paraId="2618638E">
            <w:pPr>
              <w:pStyle w:val="59"/>
            </w:pPr>
            <w:r>
              <w:t>否</w:t>
            </w:r>
          </w:p>
        </w:tc>
        <w:tc>
          <w:tcPr>
            <w:tcW w:w="771" w:type="pct"/>
            <w:tcMar>
              <w:top w:w="150" w:type="dxa"/>
              <w:left w:w="240" w:type="dxa"/>
              <w:bottom w:w="150" w:type="dxa"/>
              <w:right w:w="0" w:type="dxa"/>
            </w:tcMar>
            <w:vAlign w:val="center"/>
          </w:tcPr>
          <w:p w14:paraId="10AFF2E4">
            <w:pPr>
              <w:pStyle w:val="59"/>
            </w:pPr>
            <w:r>
              <w:t>车牌号</w:t>
            </w:r>
          </w:p>
        </w:tc>
      </w:tr>
      <w:tr w14:paraId="21491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7CA5F83B">
            <w:pPr>
              <w:pStyle w:val="59"/>
            </w:pPr>
            <w:r>
              <w:t>9</w:t>
            </w:r>
          </w:p>
        </w:tc>
        <w:tc>
          <w:tcPr>
            <w:tcW w:w="1175" w:type="pct"/>
            <w:tcMar>
              <w:top w:w="150" w:type="dxa"/>
              <w:left w:w="240" w:type="dxa"/>
              <w:bottom w:w="150" w:type="dxa"/>
              <w:right w:w="240" w:type="dxa"/>
            </w:tcMar>
            <w:vAlign w:val="center"/>
          </w:tcPr>
          <w:p w14:paraId="0630E826">
            <w:pPr>
              <w:pStyle w:val="59"/>
            </w:pPr>
            <w:r>
              <w:t>gongdanbianhao</w:t>
            </w:r>
          </w:p>
        </w:tc>
        <w:tc>
          <w:tcPr>
            <w:tcW w:w="762" w:type="pct"/>
            <w:tcMar>
              <w:top w:w="150" w:type="dxa"/>
              <w:left w:w="240" w:type="dxa"/>
              <w:bottom w:w="150" w:type="dxa"/>
              <w:right w:w="240" w:type="dxa"/>
            </w:tcMar>
            <w:vAlign w:val="center"/>
          </w:tcPr>
          <w:p w14:paraId="1D469EE6">
            <w:pPr>
              <w:pStyle w:val="59"/>
            </w:pPr>
            <w:r>
              <w:t>varchar</w:t>
            </w:r>
          </w:p>
        </w:tc>
        <w:tc>
          <w:tcPr>
            <w:tcW w:w="532" w:type="pct"/>
            <w:tcMar>
              <w:top w:w="150" w:type="dxa"/>
              <w:left w:w="240" w:type="dxa"/>
              <w:bottom w:w="150" w:type="dxa"/>
              <w:right w:w="240" w:type="dxa"/>
            </w:tcMar>
            <w:vAlign w:val="center"/>
          </w:tcPr>
          <w:p w14:paraId="394A8DA9">
            <w:pPr>
              <w:pStyle w:val="59"/>
            </w:pPr>
            <w:r>
              <w:t>50</w:t>
            </w:r>
          </w:p>
        </w:tc>
        <w:tc>
          <w:tcPr>
            <w:tcW w:w="923" w:type="pct"/>
            <w:tcMar>
              <w:top w:w="150" w:type="dxa"/>
              <w:left w:w="240" w:type="dxa"/>
              <w:bottom w:w="150" w:type="dxa"/>
              <w:right w:w="240" w:type="dxa"/>
            </w:tcMar>
            <w:vAlign w:val="center"/>
          </w:tcPr>
          <w:p w14:paraId="7C295765">
            <w:pPr>
              <w:pStyle w:val="59"/>
            </w:pPr>
            <w:r>
              <w:t>是</w:t>
            </w:r>
          </w:p>
        </w:tc>
        <w:tc>
          <w:tcPr>
            <w:tcW w:w="488" w:type="pct"/>
            <w:tcMar>
              <w:top w:w="150" w:type="dxa"/>
              <w:left w:w="240" w:type="dxa"/>
              <w:bottom w:w="150" w:type="dxa"/>
              <w:right w:w="240" w:type="dxa"/>
            </w:tcMar>
            <w:vAlign w:val="center"/>
          </w:tcPr>
          <w:p w14:paraId="590AB713">
            <w:pPr>
              <w:pStyle w:val="59"/>
            </w:pPr>
            <w:r>
              <w:t>否</w:t>
            </w:r>
          </w:p>
        </w:tc>
        <w:tc>
          <w:tcPr>
            <w:tcW w:w="771" w:type="pct"/>
            <w:tcMar>
              <w:top w:w="150" w:type="dxa"/>
              <w:left w:w="240" w:type="dxa"/>
              <w:bottom w:w="150" w:type="dxa"/>
              <w:right w:w="0" w:type="dxa"/>
            </w:tcMar>
            <w:vAlign w:val="center"/>
          </w:tcPr>
          <w:p w14:paraId="0B1E37A3">
            <w:pPr>
              <w:pStyle w:val="59"/>
            </w:pPr>
            <w:r>
              <w:t>工单编号</w:t>
            </w:r>
          </w:p>
        </w:tc>
      </w:tr>
      <w:tr w14:paraId="7B309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0B5C56A0">
            <w:pPr>
              <w:pStyle w:val="59"/>
            </w:pPr>
            <w:r>
              <w:t>10</w:t>
            </w:r>
          </w:p>
        </w:tc>
        <w:tc>
          <w:tcPr>
            <w:tcW w:w="1175" w:type="pct"/>
            <w:tcMar>
              <w:top w:w="150" w:type="dxa"/>
              <w:left w:w="240" w:type="dxa"/>
              <w:bottom w:w="150" w:type="dxa"/>
              <w:right w:w="240" w:type="dxa"/>
            </w:tcMar>
            <w:vAlign w:val="center"/>
          </w:tcPr>
          <w:p w14:paraId="7073EB13">
            <w:pPr>
              <w:pStyle w:val="59"/>
            </w:pPr>
            <w:r>
              <w:t>gongdanzhuangtai</w:t>
            </w:r>
          </w:p>
        </w:tc>
        <w:tc>
          <w:tcPr>
            <w:tcW w:w="762" w:type="pct"/>
            <w:tcMar>
              <w:top w:w="150" w:type="dxa"/>
              <w:left w:w="240" w:type="dxa"/>
              <w:bottom w:w="150" w:type="dxa"/>
              <w:right w:w="240" w:type="dxa"/>
            </w:tcMar>
            <w:vAlign w:val="center"/>
          </w:tcPr>
          <w:p w14:paraId="2A0E2586">
            <w:pPr>
              <w:pStyle w:val="59"/>
            </w:pPr>
            <w:r>
              <w:t>varchar</w:t>
            </w:r>
          </w:p>
        </w:tc>
        <w:tc>
          <w:tcPr>
            <w:tcW w:w="532" w:type="pct"/>
            <w:tcMar>
              <w:top w:w="150" w:type="dxa"/>
              <w:left w:w="240" w:type="dxa"/>
              <w:bottom w:w="150" w:type="dxa"/>
              <w:right w:w="240" w:type="dxa"/>
            </w:tcMar>
            <w:vAlign w:val="center"/>
          </w:tcPr>
          <w:p w14:paraId="7BC255A0">
            <w:pPr>
              <w:pStyle w:val="59"/>
            </w:pPr>
            <w:r>
              <w:t>20</w:t>
            </w:r>
          </w:p>
        </w:tc>
        <w:tc>
          <w:tcPr>
            <w:tcW w:w="923" w:type="pct"/>
            <w:tcMar>
              <w:top w:w="150" w:type="dxa"/>
              <w:left w:w="240" w:type="dxa"/>
              <w:bottom w:w="150" w:type="dxa"/>
              <w:right w:w="240" w:type="dxa"/>
            </w:tcMar>
            <w:vAlign w:val="center"/>
          </w:tcPr>
          <w:p w14:paraId="695BD40F">
            <w:pPr>
              <w:pStyle w:val="59"/>
            </w:pPr>
            <w:r>
              <w:t>是</w:t>
            </w:r>
          </w:p>
        </w:tc>
        <w:tc>
          <w:tcPr>
            <w:tcW w:w="488" w:type="pct"/>
            <w:tcMar>
              <w:top w:w="150" w:type="dxa"/>
              <w:left w:w="240" w:type="dxa"/>
              <w:bottom w:w="150" w:type="dxa"/>
              <w:right w:w="240" w:type="dxa"/>
            </w:tcMar>
            <w:vAlign w:val="center"/>
          </w:tcPr>
          <w:p w14:paraId="02E323E3">
            <w:pPr>
              <w:pStyle w:val="59"/>
            </w:pPr>
            <w:r>
              <w:t>否</w:t>
            </w:r>
          </w:p>
        </w:tc>
        <w:tc>
          <w:tcPr>
            <w:tcW w:w="771" w:type="pct"/>
            <w:tcMar>
              <w:top w:w="150" w:type="dxa"/>
              <w:left w:w="240" w:type="dxa"/>
              <w:bottom w:w="150" w:type="dxa"/>
              <w:right w:w="0" w:type="dxa"/>
            </w:tcMar>
            <w:vAlign w:val="center"/>
          </w:tcPr>
          <w:p w14:paraId="5EE4662C">
            <w:pPr>
              <w:pStyle w:val="59"/>
            </w:pPr>
            <w:r>
              <w:t>工单状态</w:t>
            </w:r>
          </w:p>
        </w:tc>
      </w:tr>
      <w:tr w14:paraId="63122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11B846E5">
            <w:pPr>
              <w:pStyle w:val="59"/>
            </w:pPr>
            <w:r>
              <w:t>11</w:t>
            </w:r>
          </w:p>
        </w:tc>
        <w:tc>
          <w:tcPr>
            <w:tcW w:w="1175" w:type="pct"/>
            <w:tcMar>
              <w:top w:w="150" w:type="dxa"/>
              <w:left w:w="240" w:type="dxa"/>
              <w:bottom w:w="150" w:type="dxa"/>
              <w:right w:w="240" w:type="dxa"/>
            </w:tcMar>
            <w:vAlign w:val="center"/>
          </w:tcPr>
          <w:p w14:paraId="65847EF4">
            <w:pPr>
              <w:pStyle w:val="59"/>
            </w:pPr>
            <w:r>
              <w:t>weixiugongren</w:t>
            </w:r>
          </w:p>
        </w:tc>
        <w:tc>
          <w:tcPr>
            <w:tcW w:w="762" w:type="pct"/>
            <w:tcMar>
              <w:top w:w="150" w:type="dxa"/>
              <w:left w:w="240" w:type="dxa"/>
              <w:bottom w:w="150" w:type="dxa"/>
              <w:right w:w="240" w:type="dxa"/>
            </w:tcMar>
            <w:vAlign w:val="center"/>
          </w:tcPr>
          <w:p w14:paraId="27074696">
            <w:pPr>
              <w:pStyle w:val="59"/>
            </w:pPr>
            <w:r>
              <w:t>varchar</w:t>
            </w:r>
          </w:p>
        </w:tc>
        <w:tc>
          <w:tcPr>
            <w:tcW w:w="532" w:type="pct"/>
            <w:tcMar>
              <w:top w:w="150" w:type="dxa"/>
              <w:left w:w="240" w:type="dxa"/>
              <w:bottom w:w="150" w:type="dxa"/>
              <w:right w:w="240" w:type="dxa"/>
            </w:tcMar>
            <w:vAlign w:val="center"/>
          </w:tcPr>
          <w:p w14:paraId="5D2BAA34">
            <w:pPr>
              <w:pStyle w:val="59"/>
            </w:pPr>
            <w:r>
              <w:t>50</w:t>
            </w:r>
          </w:p>
        </w:tc>
        <w:tc>
          <w:tcPr>
            <w:tcW w:w="923" w:type="pct"/>
            <w:tcMar>
              <w:top w:w="150" w:type="dxa"/>
              <w:left w:w="240" w:type="dxa"/>
              <w:bottom w:w="150" w:type="dxa"/>
              <w:right w:w="240" w:type="dxa"/>
            </w:tcMar>
            <w:vAlign w:val="center"/>
          </w:tcPr>
          <w:p w14:paraId="6F2D7231">
            <w:pPr>
              <w:pStyle w:val="59"/>
            </w:pPr>
            <w:r>
              <w:t>是</w:t>
            </w:r>
          </w:p>
        </w:tc>
        <w:tc>
          <w:tcPr>
            <w:tcW w:w="488" w:type="pct"/>
            <w:tcMar>
              <w:top w:w="150" w:type="dxa"/>
              <w:left w:w="240" w:type="dxa"/>
              <w:bottom w:w="150" w:type="dxa"/>
              <w:right w:w="240" w:type="dxa"/>
            </w:tcMar>
            <w:vAlign w:val="center"/>
          </w:tcPr>
          <w:p w14:paraId="3D82B1D2">
            <w:pPr>
              <w:pStyle w:val="59"/>
            </w:pPr>
            <w:r>
              <w:t>否</w:t>
            </w:r>
          </w:p>
        </w:tc>
        <w:tc>
          <w:tcPr>
            <w:tcW w:w="771" w:type="pct"/>
            <w:tcMar>
              <w:top w:w="150" w:type="dxa"/>
              <w:left w:w="240" w:type="dxa"/>
              <w:bottom w:w="150" w:type="dxa"/>
              <w:right w:w="0" w:type="dxa"/>
            </w:tcMar>
            <w:vAlign w:val="center"/>
          </w:tcPr>
          <w:p w14:paraId="59EC8E0B">
            <w:pPr>
              <w:pStyle w:val="59"/>
            </w:pPr>
            <w:r>
              <w:t>维修工人</w:t>
            </w:r>
          </w:p>
        </w:tc>
      </w:tr>
      <w:tr w14:paraId="1BD2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4A018BB6">
            <w:pPr>
              <w:pStyle w:val="59"/>
            </w:pPr>
            <w:r>
              <w:t>12</w:t>
            </w:r>
          </w:p>
        </w:tc>
        <w:tc>
          <w:tcPr>
            <w:tcW w:w="1175" w:type="pct"/>
            <w:tcMar>
              <w:top w:w="150" w:type="dxa"/>
              <w:left w:w="240" w:type="dxa"/>
              <w:bottom w:w="150" w:type="dxa"/>
              <w:right w:w="240" w:type="dxa"/>
            </w:tcMar>
            <w:vAlign w:val="center"/>
          </w:tcPr>
          <w:p w14:paraId="3859B104">
            <w:pPr>
              <w:pStyle w:val="59"/>
            </w:pPr>
            <w:r>
              <w:t>chejian</w:t>
            </w:r>
          </w:p>
        </w:tc>
        <w:tc>
          <w:tcPr>
            <w:tcW w:w="762" w:type="pct"/>
            <w:tcMar>
              <w:top w:w="150" w:type="dxa"/>
              <w:left w:w="240" w:type="dxa"/>
              <w:bottom w:w="150" w:type="dxa"/>
              <w:right w:w="240" w:type="dxa"/>
            </w:tcMar>
            <w:vAlign w:val="center"/>
          </w:tcPr>
          <w:p w14:paraId="63E8AF82">
            <w:pPr>
              <w:pStyle w:val="59"/>
            </w:pPr>
            <w:r>
              <w:t>varchar</w:t>
            </w:r>
          </w:p>
        </w:tc>
        <w:tc>
          <w:tcPr>
            <w:tcW w:w="532" w:type="pct"/>
            <w:tcMar>
              <w:top w:w="150" w:type="dxa"/>
              <w:left w:w="240" w:type="dxa"/>
              <w:bottom w:w="150" w:type="dxa"/>
              <w:right w:w="240" w:type="dxa"/>
            </w:tcMar>
            <w:vAlign w:val="center"/>
          </w:tcPr>
          <w:p w14:paraId="70A1EBE2">
            <w:pPr>
              <w:pStyle w:val="59"/>
            </w:pPr>
            <w:r>
              <w:t>50</w:t>
            </w:r>
          </w:p>
        </w:tc>
        <w:tc>
          <w:tcPr>
            <w:tcW w:w="923" w:type="pct"/>
            <w:tcMar>
              <w:top w:w="150" w:type="dxa"/>
              <w:left w:w="240" w:type="dxa"/>
              <w:bottom w:w="150" w:type="dxa"/>
              <w:right w:w="240" w:type="dxa"/>
            </w:tcMar>
            <w:vAlign w:val="center"/>
          </w:tcPr>
          <w:p w14:paraId="0EE33F41">
            <w:pPr>
              <w:pStyle w:val="59"/>
            </w:pPr>
            <w:r>
              <w:t>是</w:t>
            </w:r>
          </w:p>
        </w:tc>
        <w:tc>
          <w:tcPr>
            <w:tcW w:w="488" w:type="pct"/>
            <w:tcMar>
              <w:top w:w="150" w:type="dxa"/>
              <w:left w:w="240" w:type="dxa"/>
              <w:bottom w:w="150" w:type="dxa"/>
              <w:right w:w="240" w:type="dxa"/>
            </w:tcMar>
            <w:vAlign w:val="center"/>
          </w:tcPr>
          <w:p w14:paraId="3EFE67B8">
            <w:pPr>
              <w:pStyle w:val="59"/>
            </w:pPr>
            <w:r>
              <w:t>否</w:t>
            </w:r>
          </w:p>
        </w:tc>
        <w:tc>
          <w:tcPr>
            <w:tcW w:w="771" w:type="pct"/>
            <w:tcMar>
              <w:top w:w="150" w:type="dxa"/>
              <w:left w:w="240" w:type="dxa"/>
              <w:bottom w:w="150" w:type="dxa"/>
              <w:right w:w="0" w:type="dxa"/>
            </w:tcMar>
            <w:vAlign w:val="center"/>
          </w:tcPr>
          <w:p w14:paraId="40DDE625">
            <w:pPr>
              <w:pStyle w:val="59"/>
            </w:pPr>
            <w:r>
              <w:t>车间</w:t>
            </w:r>
          </w:p>
        </w:tc>
      </w:tr>
      <w:tr w14:paraId="7687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05E5ED2E">
            <w:pPr>
              <w:pStyle w:val="59"/>
            </w:pPr>
            <w:r>
              <w:t>13</w:t>
            </w:r>
          </w:p>
        </w:tc>
        <w:tc>
          <w:tcPr>
            <w:tcW w:w="1175" w:type="pct"/>
            <w:tcMar>
              <w:top w:w="150" w:type="dxa"/>
              <w:left w:w="240" w:type="dxa"/>
              <w:bottom w:w="150" w:type="dxa"/>
              <w:right w:w="240" w:type="dxa"/>
            </w:tcMar>
            <w:vAlign w:val="center"/>
          </w:tcPr>
          <w:p w14:paraId="60C8A126">
            <w:pPr>
              <w:pStyle w:val="59"/>
            </w:pPr>
            <w:r>
              <w:t>jiedanriqi</w:t>
            </w:r>
          </w:p>
        </w:tc>
        <w:tc>
          <w:tcPr>
            <w:tcW w:w="762" w:type="pct"/>
            <w:tcMar>
              <w:top w:w="150" w:type="dxa"/>
              <w:left w:w="240" w:type="dxa"/>
              <w:bottom w:w="150" w:type="dxa"/>
              <w:right w:w="240" w:type="dxa"/>
            </w:tcMar>
            <w:vAlign w:val="center"/>
          </w:tcPr>
          <w:p w14:paraId="0BDB2BCA">
            <w:pPr>
              <w:pStyle w:val="59"/>
            </w:pPr>
            <w:r>
              <w:t>timestamp</w:t>
            </w:r>
          </w:p>
        </w:tc>
        <w:tc>
          <w:tcPr>
            <w:tcW w:w="532" w:type="pct"/>
            <w:tcMar>
              <w:top w:w="150" w:type="dxa"/>
              <w:left w:w="240" w:type="dxa"/>
              <w:bottom w:w="150" w:type="dxa"/>
              <w:right w:w="240" w:type="dxa"/>
            </w:tcMar>
            <w:vAlign w:val="center"/>
          </w:tcPr>
          <w:p w14:paraId="722B96F5">
            <w:pPr>
              <w:pStyle w:val="59"/>
            </w:pPr>
            <w:r>
              <w:t>-</w:t>
            </w:r>
          </w:p>
        </w:tc>
        <w:tc>
          <w:tcPr>
            <w:tcW w:w="923" w:type="pct"/>
            <w:tcMar>
              <w:top w:w="150" w:type="dxa"/>
              <w:left w:w="240" w:type="dxa"/>
              <w:bottom w:w="150" w:type="dxa"/>
              <w:right w:w="240" w:type="dxa"/>
            </w:tcMar>
            <w:vAlign w:val="center"/>
          </w:tcPr>
          <w:p w14:paraId="0D4B2626">
            <w:pPr>
              <w:pStyle w:val="59"/>
            </w:pPr>
            <w:r>
              <w:t>是</w:t>
            </w:r>
          </w:p>
        </w:tc>
        <w:tc>
          <w:tcPr>
            <w:tcW w:w="488" w:type="pct"/>
            <w:tcMar>
              <w:top w:w="150" w:type="dxa"/>
              <w:left w:w="240" w:type="dxa"/>
              <w:bottom w:w="150" w:type="dxa"/>
              <w:right w:w="240" w:type="dxa"/>
            </w:tcMar>
            <w:vAlign w:val="center"/>
          </w:tcPr>
          <w:p w14:paraId="17033E13">
            <w:pPr>
              <w:pStyle w:val="59"/>
            </w:pPr>
            <w:r>
              <w:t>否</w:t>
            </w:r>
          </w:p>
        </w:tc>
        <w:tc>
          <w:tcPr>
            <w:tcW w:w="771" w:type="pct"/>
            <w:tcMar>
              <w:top w:w="150" w:type="dxa"/>
              <w:left w:w="240" w:type="dxa"/>
              <w:bottom w:w="150" w:type="dxa"/>
              <w:right w:w="0" w:type="dxa"/>
            </w:tcMar>
            <w:vAlign w:val="center"/>
          </w:tcPr>
          <w:p w14:paraId="72711034">
            <w:pPr>
              <w:pStyle w:val="59"/>
            </w:pPr>
            <w:r>
              <w:t>接单日期</w:t>
            </w:r>
          </w:p>
        </w:tc>
      </w:tr>
      <w:tr w14:paraId="14672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49" w:type="pct"/>
            <w:tcMar>
              <w:top w:w="150" w:type="dxa"/>
              <w:left w:w="0" w:type="dxa"/>
              <w:bottom w:w="150" w:type="dxa"/>
              <w:right w:w="240" w:type="dxa"/>
            </w:tcMar>
            <w:vAlign w:val="center"/>
          </w:tcPr>
          <w:p w14:paraId="48929948">
            <w:pPr>
              <w:pStyle w:val="59"/>
            </w:pPr>
            <w:r>
              <w:t>14</w:t>
            </w:r>
          </w:p>
        </w:tc>
        <w:tc>
          <w:tcPr>
            <w:tcW w:w="1175" w:type="pct"/>
            <w:tcMar>
              <w:top w:w="150" w:type="dxa"/>
              <w:left w:w="240" w:type="dxa"/>
              <w:bottom w:w="150" w:type="dxa"/>
              <w:right w:w="240" w:type="dxa"/>
            </w:tcMar>
            <w:vAlign w:val="center"/>
          </w:tcPr>
          <w:p w14:paraId="3B0F2990">
            <w:pPr>
              <w:pStyle w:val="59"/>
            </w:pPr>
            <w:r>
              <w:t>jiedanren</w:t>
            </w:r>
          </w:p>
        </w:tc>
        <w:tc>
          <w:tcPr>
            <w:tcW w:w="762" w:type="pct"/>
            <w:tcMar>
              <w:top w:w="150" w:type="dxa"/>
              <w:left w:w="240" w:type="dxa"/>
              <w:bottom w:w="150" w:type="dxa"/>
              <w:right w:w="240" w:type="dxa"/>
            </w:tcMar>
            <w:vAlign w:val="center"/>
          </w:tcPr>
          <w:p w14:paraId="4FBA3AF3">
            <w:pPr>
              <w:pStyle w:val="59"/>
            </w:pPr>
            <w:r>
              <w:t>varchar</w:t>
            </w:r>
          </w:p>
        </w:tc>
        <w:tc>
          <w:tcPr>
            <w:tcW w:w="532" w:type="pct"/>
            <w:tcMar>
              <w:top w:w="150" w:type="dxa"/>
              <w:left w:w="240" w:type="dxa"/>
              <w:bottom w:w="150" w:type="dxa"/>
              <w:right w:w="240" w:type="dxa"/>
            </w:tcMar>
            <w:vAlign w:val="center"/>
          </w:tcPr>
          <w:p w14:paraId="36745A9D">
            <w:pPr>
              <w:pStyle w:val="59"/>
            </w:pPr>
            <w:r>
              <w:t>50</w:t>
            </w:r>
          </w:p>
        </w:tc>
        <w:tc>
          <w:tcPr>
            <w:tcW w:w="923" w:type="pct"/>
            <w:tcMar>
              <w:top w:w="150" w:type="dxa"/>
              <w:left w:w="240" w:type="dxa"/>
              <w:bottom w:w="150" w:type="dxa"/>
              <w:right w:w="240" w:type="dxa"/>
            </w:tcMar>
            <w:vAlign w:val="center"/>
          </w:tcPr>
          <w:p w14:paraId="28C506D0">
            <w:pPr>
              <w:pStyle w:val="59"/>
            </w:pPr>
            <w:r>
              <w:t>是</w:t>
            </w:r>
          </w:p>
        </w:tc>
        <w:tc>
          <w:tcPr>
            <w:tcW w:w="488" w:type="pct"/>
            <w:tcMar>
              <w:top w:w="150" w:type="dxa"/>
              <w:left w:w="240" w:type="dxa"/>
              <w:bottom w:w="150" w:type="dxa"/>
              <w:right w:w="240" w:type="dxa"/>
            </w:tcMar>
            <w:vAlign w:val="center"/>
          </w:tcPr>
          <w:p w14:paraId="29A321DF">
            <w:pPr>
              <w:pStyle w:val="59"/>
            </w:pPr>
            <w:r>
              <w:t>否</w:t>
            </w:r>
          </w:p>
        </w:tc>
        <w:tc>
          <w:tcPr>
            <w:tcW w:w="771" w:type="pct"/>
            <w:tcMar>
              <w:top w:w="150" w:type="dxa"/>
              <w:left w:w="240" w:type="dxa"/>
              <w:bottom w:w="150" w:type="dxa"/>
              <w:right w:w="0" w:type="dxa"/>
            </w:tcMar>
            <w:vAlign w:val="center"/>
          </w:tcPr>
          <w:p w14:paraId="72572659">
            <w:pPr>
              <w:pStyle w:val="59"/>
            </w:pPr>
            <w:r>
              <w:t>接单人</w:t>
            </w:r>
          </w:p>
        </w:tc>
      </w:tr>
    </w:tbl>
    <w:p w14:paraId="54A9653D">
      <w:pPr>
        <w:pStyle w:val="18"/>
        <w:ind w:firstLine="480"/>
      </w:pPr>
      <w:r>
        <w:t>配件信息表主要是用于存储4S店车辆维修保养所需要的各种配件的相关信息。包含配件编号、类别、配件名称、库存量等属性。如表4-9所示。</w:t>
      </w:r>
    </w:p>
    <w:p w14:paraId="019DBA51">
      <w:pPr>
        <w:pStyle w:val="35"/>
      </w:pPr>
      <w:r>
        <w:t>表4-9 配件信息表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32"/>
        <w:gridCol w:w="2394"/>
        <w:gridCol w:w="1522"/>
        <w:gridCol w:w="1032"/>
        <w:gridCol w:w="1405"/>
        <w:gridCol w:w="991"/>
        <w:gridCol w:w="1240"/>
      </w:tblGrid>
      <w:tr w14:paraId="5B573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393" w:type="pct"/>
            <w:tcMar>
              <w:top w:w="150" w:type="dxa"/>
              <w:left w:w="0" w:type="dxa"/>
              <w:bottom w:w="150" w:type="dxa"/>
              <w:right w:w="240" w:type="dxa"/>
            </w:tcMar>
            <w:vAlign w:val="center"/>
          </w:tcPr>
          <w:p w14:paraId="1B017125">
            <w:pPr>
              <w:pStyle w:val="59"/>
            </w:pPr>
            <w:r>
              <w:t>序号</w:t>
            </w:r>
          </w:p>
        </w:tc>
        <w:tc>
          <w:tcPr>
            <w:tcW w:w="1285" w:type="pct"/>
            <w:tcMar>
              <w:top w:w="150" w:type="dxa"/>
              <w:left w:w="240" w:type="dxa"/>
              <w:bottom w:w="150" w:type="dxa"/>
              <w:right w:w="240" w:type="dxa"/>
            </w:tcMar>
            <w:vAlign w:val="center"/>
          </w:tcPr>
          <w:p w14:paraId="215E695E">
            <w:pPr>
              <w:pStyle w:val="59"/>
            </w:pPr>
            <w:r>
              <w:t>字段名</w:t>
            </w:r>
          </w:p>
        </w:tc>
        <w:tc>
          <w:tcPr>
            <w:tcW w:w="817" w:type="pct"/>
            <w:tcMar>
              <w:top w:w="150" w:type="dxa"/>
              <w:left w:w="240" w:type="dxa"/>
              <w:bottom w:w="150" w:type="dxa"/>
              <w:right w:w="240" w:type="dxa"/>
            </w:tcMar>
            <w:vAlign w:val="center"/>
          </w:tcPr>
          <w:p w14:paraId="3DFD00B8">
            <w:pPr>
              <w:pStyle w:val="59"/>
            </w:pPr>
            <w:r>
              <w:t>数据类型</w:t>
            </w:r>
          </w:p>
        </w:tc>
        <w:tc>
          <w:tcPr>
            <w:tcW w:w="554" w:type="pct"/>
            <w:tcMar>
              <w:top w:w="150" w:type="dxa"/>
              <w:left w:w="240" w:type="dxa"/>
              <w:bottom w:w="150" w:type="dxa"/>
              <w:right w:w="240" w:type="dxa"/>
            </w:tcMar>
            <w:vAlign w:val="center"/>
          </w:tcPr>
          <w:p w14:paraId="2E117291">
            <w:pPr>
              <w:pStyle w:val="59"/>
            </w:pPr>
            <w:r>
              <w:t>长度</w:t>
            </w:r>
          </w:p>
        </w:tc>
        <w:tc>
          <w:tcPr>
            <w:tcW w:w="754" w:type="pct"/>
            <w:tcMar>
              <w:top w:w="150" w:type="dxa"/>
              <w:left w:w="240" w:type="dxa"/>
              <w:bottom w:w="150" w:type="dxa"/>
              <w:right w:w="240" w:type="dxa"/>
            </w:tcMar>
            <w:vAlign w:val="center"/>
          </w:tcPr>
          <w:p w14:paraId="6E64ED0E">
            <w:pPr>
              <w:pStyle w:val="59"/>
            </w:pPr>
            <w:r>
              <w:t>是否为空</w:t>
            </w:r>
          </w:p>
        </w:tc>
        <w:tc>
          <w:tcPr>
            <w:tcW w:w="532" w:type="pct"/>
            <w:tcMar>
              <w:top w:w="150" w:type="dxa"/>
              <w:left w:w="240" w:type="dxa"/>
              <w:bottom w:w="150" w:type="dxa"/>
              <w:right w:w="240" w:type="dxa"/>
            </w:tcMar>
            <w:vAlign w:val="center"/>
          </w:tcPr>
          <w:p w14:paraId="30E71DC2">
            <w:pPr>
              <w:pStyle w:val="59"/>
            </w:pPr>
            <w:r>
              <w:t>主键</w:t>
            </w:r>
          </w:p>
        </w:tc>
        <w:tc>
          <w:tcPr>
            <w:tcW w:w="665" w:type="pct"/>
            <w:tcMar>
              <w:top w:w="150" w:type="dxa"/>
              <w:left w:w="240" w:type="dxa"/>
              <w:bottom w:w="150" w:type="dxa"/>
              <w:right w:w="240" w:type="dxa"/>
            </w:tcMar>
            <w:vAlign w:val="center"/>
          </w:tcPr>
          <w:p w14:paraId="2D6D7611">
            <w:pPr>
              <w:pStyle w:val="59"/>
            </w:pPr>
            <w:r>
              <w:t>备注</w:t>
            </w:r>
          </w:p>
        </w:tc>
      </w:tr>
      <w:tr w14:paraId="3F501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3B919961">
            <w:pPr>
              <w:pStyle w:val="59"/>
            </w:pPr>
            <w:r>
              <w:t>1</w:t>
            </w:r>
          </w:p>
        </w:tc>
        <w:tc>
          <w:tcPr>
            <w:tcW w:w="1285" w:type="pct"/>
            <w:tcMar>
              <w:top w:w="150" w:type="dxa"/>
              <w:left w:w="240" w:type="dxa"/>
              <w:bottom w:w="150" w:type="dxa"/>
              <w:right w:w="240" w:type="dxa"/>
            </w:tcMar>
            <w:vAlign w:val="center"/>
          </w:tcPr>
          <w:p w14:paraId="5BB5F035">
            <w:pPr>
              <w:pStyle w:val="59"/>
            </w:pPr>
            <w:r>
              <w:t>id</w:t>
            </w:r>
          </w:p>
        </w:tc>
        <w:tc>
          <w:tcPr>
            <w:tcW w:w="817" w:type="pct"/>
            <w:tcMar>
              <w:top w:w="150" w:type="dxa"/>
              <w:left w:w="240" w:type="dxa"/>
              <w:bottom w:w="150" w:type="dxa"/>
              <w:right w:w="240" w:type="dxa"/>
            </w:tcMar>
            <w:vAlign w:val="center"/>
          </w:tcPr>
          <w:p w14:paraId="6DCD1684">
            <w:pPr>
              <w:pStyle w:val="59"/>
            </w:pPr>
            <w:r>
              <w:t>int</w:t>
            </w:r>
          </w:p>
        </w:tc>
        <w:tc>
          <w:tcPr>
            <w:tcW w:w="554" w:type="pct"/>
            <w:tcMar>
              <w:top w:w="150" w:type="dxa"/>
              <w:left w:w="240" w:type="dxa"/>
              <w:bottom w:w="150" w:type="dxa"/>
              <w:right w:w="240" w:type="dxa"/>
            </w:tcMar>
            <w:vAlign w:val="center"/>
          </w:tcPr>
          <w:p w14:paraId="6FE5AA0E">
            <w:pPr>
              <w:pStyle w:val="59"/>
            </w:pPr>
            <w:r>
              <w:t>11</w:t>
            </w:r>
          </w:p>
        </w:tc>
        <w:tc>
          <w:tcPr>
            <w:tcW w:w="754" w:type="pct"/>
            <w:tcMar>
              <w:top w:w="150" w:type="dxa"/>
              <w:left w:w="240" w:type="dxa"/>
              <w:bottom w:w="150" w:type="dxa"/>
              <w:right w:w="240" w:type="dxa"/>
            </w:tcMar>
            <w:vAlign w:val="center"/>
          </w:tcPr>
          <w:p w14:paraId="58B9CEB3">
            <w:pPr>
              <w:pStyle w:val="59"/>
            </w:pPr>
            <w:r>
              <w:t>否</w:t>
            </w:r>
          </w:p>
        </w:tc>
        <w:tc>
          <w:tcPr>
            <w:tcW w:w="532" w:type="pct"/>
            <w:tcMar>
              <w:top w:w="150" w:type="dxa"/>
              <w:left w:w="240" w:type="dxa"/>
              <w:bottom w:w="150" w:type="dxa"/>
              <w:right w:w="240" w:type="dxa"/>
            </w:tcMar>
            <w:vAlign w:val="center"/>
          </w:tcPr>
          <w:p w14:paraId="6B3B8D5B">
            <w:pPr>
              <w:pStyle w:val="59"/>
            </w:pPr>
            <w:r>
              <w:t>是</w:t>
            </w:r>
          </w:p>
        </w:tc>
        <w:tc>
          <w:tcPr>
            <w:tcW w:w="665" w:type="pct"/>
            <w:tcMar>
              <w:top w:w="150" w:type="dxa"/>
              <w:left w:w="240" w:type="dxa"/>
              <w:bottom w:w="150" w:type="dxa"/>
              <w:right w:w="0" w:type="dxa"/>
            </w:tcMar>
            <w:vAlign w:val="center"/>
          </w:tcPr>
          <w:p w14:paraId="66AABE36">
            <w:pPr>
              <w:pStyle w:val="59"/>
            </w:pPr>
            <w:r>
              <w:t>主键</w:t>
            </w:r>
          </w:p>
        </w:tc>
      </w:tr>
      <w:tr w14:paraId="2449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7F4FD610">
            <w:pPr>
              <w:pStyle w:val="59"/>
            </w:pPr>
            <w:r>
              <w:t>2</w:t>
            </w:r>
          </w:p>
        </w:tc>
        <w:tc>
          <w:tcPr>
            <w:tcW w:w="1285" w:type="pct"/>
            <w:tcMar>
              <w:top w:w="150" w:type="dxa"/>
              <w:left w:w="240" w:type="dxa"/>
              <w:bottom w:w="150" w:type="dxa"/>
              <w:right w:w="240" w:type="dxa"/>
            </w:tcMar>
            <w:vAlign w:val="center"/>
          </w:tcPr>
          <w:p w14:paraId="34D41362">
            <w:pPr>
              <w:pStyle w:val="59"/>
            </w:pPr>
            <w:r>
              <w:t>peijianbianhao</w:t>
            </w:r>
          </w:p>
        </w:tc>
        <w:tc>
          <w:tcPr>
            <w:tcW w:w="817" w:type="pct"/>
            <w:tcMar>
              <w:top w:w="150" w:type="dxa"/>
              <w:left w:w="240" w:type="dxa"/>
              <w:bottom w:w="150" w:type="dxa"/>
              <w:right w:w="240" w:type="dxa"/>
            </w:tcMar>
            <w:vAlign w:val="center"/>
          </w:tcPr>
          <w:p w14:paraId="46F85BE9">
            <w:pPr>
              <w:pStyle w:val="59"/>
            </w:pPr>
            <w:r>
              <w:t>varchar</w:t>
            </w:r>
          </w:p>
        </w:tc>
        <w:tc>
          <w:tcPr>
            <w:tcW w:w="554" w:type="pct"/>
            <w:tcMar>
              <w:top w:w="150" w:type="dxa"/>
              <w:left w:w="240" w:type="dxa"/>
              <w:bottom w:w="150" w:type="dxa"/>
              <w:right w:w="240" w:type="dxa"/>
            </w:tcMar>
            <w:vAlign w:val="center"/>
          </w:tcPr>
          <w:p w14:paraId="40EAD428">
            <w:pPr>
              <w:pStyle w:val="59"/>
            </w:pPr>
            <w:r>
              <w:t>50</w:t>
            </w:r>
          </w:p>
        </w:tc>
        <w:tc>
          <w:tcPr>
            <w:tcW w:w="754" w:type="pct"/>
            <w:tcMar>
              <w:top w:w="150" w:type="dxa"/>
              <w:left w:w="240" w:type="dxa"/>
              <w:bottom w:w="150" w:type="dxa"/>
              <w:right w:w="240" w:type="dxa"/>
            </w:tcMar>
            <w:vAlign w:val="center"/>
          </w:tcPr>
          <w:p w14:paraId="0BD9EC8F">
            <w:pPr>
              <w:pStyle w:val="59"/>
            </w:pPr>
            <w:r>
              <w:t>是</w:t>
            </w:r>
          </w:p>
        </w:tc>
        <w:tc>
          <w:tcPr>
            <w:tcW w:w="532" w:type="pct"/>
            <w:tcMar>
              <w:top w:w="150" w:type="dxa"/>
              <w:left w:w="240" w:type="dxa"/>
              <w:bottom w:w="150" w:type="dxa"/>
              <w:right w:w="240" w:type="dxa"/>
            </w:tcMar>
            <w:vAlign w:val="center"/>
          </w:tcPr>
          <w:p w14:paraId="4254DE40">
            <w:pPr>
              <w:pStyle w:val="59"/>
            </w:pPr>
            <w:r>
              <w:t>否</w:t>
            </w:r>
          </w:p>
        </w:tc>
        <w:tc>
          <w:tcPr>
            <w:tcW w:w="665" w:type="pct"/>
            <w:tcMar>
              <w:top w:w="150" w:type="dxa"/>
              <w:left w:w="240" w:type="dxa"/>
              <w:bottom w:w="150" w:type="dxa"/>
              <w:right w:w="0" w:type="dxa"/>
            </w:tcMar>
            <w:vAlign w:val="center"/>
          </w:tcPr>
          <w:p w14:paraId="4CDF0ED9">
            <w:pPr>
              <w:pStyle w:val="59"/>
            </w:pPr>
            <w:r>
              <w:t>配件编号</w:t>
            </w:r>
          </w:p>
        </w:tc>
      </w:tr>
      <w:tr w14:paraId="328D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2FF128F6">
            <w:pPr>
              <w:pStyle w:val="59"/>
            </w:pPr>
            <w:r>
              <w:t>3</w:t>
            </w:r>
          </w:p>
        </w:tc>
        <w:tc>
          <w:tcPr>
            <w:tcW w:w="1285" w:type="pct"/>
            <w:tcMar>
              <w:top w:w="150" w:type="dxa"/>
              <w:left w:w="240" w:type="dxa"/>
              <w:bottom w:w="150" w:type="dxa"/>
              <w:right w:w="240" w:type="dxa"/>
            </w:tcMar>
            <w:vAlign w:val="center"/>
          </w:tcPr>
          <w:p w14:paraId="51BD30BF">
            <w:pPr>
              <w:pStyle w:val="59"/>
            </w:pPr>
            <w:r>
              <w:t>fenlei</w:t>
            </w:r>
          </w:p>
        </w:tc>
        <w:tc>
          <w:tcPr>
            <w:tcW w:w="817" w:type="pct"/>
            <w:tcMar>
              <w:top w:w="150" w:type="dxa"/>
              <w:left w:w="240" w:type="dxa"/>
              <w:bottom w:w="150" w:type="dxa"/>
              <w:right w:w="240" w:type="dxa"/>
            </w:tcMar>
            <w:vAlign w:val="center"/>
          </w:tcPr>
          <w:p w14:paraId="6203DEE2">
            <w:pPr>
              <w:pStyle w:val="59"/>
            </w:pPr>
            <w:r>
              <w:t>int</w:t>
            </w:r>
          </w:p>
        </w:tc>
        <w:tc>
          <w:tcPr>
            <w:tcW w:w="554" w:type="pct"/>
            <w:tcMar>
              <w:top w:w="150" w:type="dxa"/>
              <w:left w:w="240" w:type="dxa"/>
              <w:bottom w:w="150" w:type="dxa"/>
              <w:right w:w="240" w:type="dxa"/>
            </w:tcMar>
            <w:vAlign w:val="center"/>
          </w:tcPr>
          <w:p w14:paraId="498A7997">
            <w:pPr>
              <w:pStyle w:val="59"/>
            </w:pPr>
            <w:r>
              <w:t>11</w:t>
            </w:r>
          </w:p>
        </w:tc>
        <w:tc>
          <w:tcPr>
            <w:tcW w:w="754" w:type="pct"/>
            <w:tcMar>
              <w:top w:w="150" w:type="dxa"/>
              <w:left w:w="240" w:type="dxa"/>
              <w:bottom w:w="150" w:type="dxa"/>
              <w:right w:w="240" w:type="dxa"/>
            </w:tcMar>
            <w:vAlign w:val="center"/>
          </w:tcPr>
          <w:p w14:paraId="60676880">
            <w:pPr>
              <w:pStyle w:val="59"/>
            </w:pPr>
            <w:r>
              <w:t>是</w:t>
            </w:r>
          </w:p>
        </w:tc>
        <w:tc>
          <w:tcPr>
            <w:tcW w:w="532" w:type="pct"/>
            <w:tcMar>
              <w:top w:w="150" w:type="dxa"/>
              <w:left w:w="240" w:type="dxa"/>
              <w:bottom w:w="150" w:type="dxa"/>
              <w:right w:w="240" w:type="dxa"/>
            </w:tcMar>
            <w:vAlign w:val="center"/>
          </w:tcPr>
          <w:p w14:paraId="7A20DDBF">
            <w:pPr>
              <w:pStyle w:val="59"/>
            </w:pPr>
            <w:r>
              <w:t>否</w:t>
            </w:r>
          </w:p>
        </w:tc>
        <w:tc>
          <w:tcPr>
            <w:tcW w:w="665" w:type="pct"/>
            <w:tcMar>
              <w:top w:w="150" w:type="dxa"/>
              <w:left w:w="240" w:type="dxa"/>
              <w:bottom w:w="150" w:type="dxa"/>
              <w:right w:w="0" w:type="dxa"/>
            </w:tcMar>
            <w:vAlign w:val="center"/>
          </w:tcPr>
          <w:p w14:paraId="59E7F420">
            <w:pPr>
              <w:pStyle w:val="59"/>
            </w:pPr>
            <w:r>
              <w:t>分类 (FK)</w:t>
            </w:r>
          </w:p>
        </w:tc>
      </w:tr>
      <w:tr w14:paraId="4ECE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75A93976">
            <w:pPr>
              <w:pStyle w:val="59"/>
            </w:pPr>
            <w:r>
              <w:t>4</w:t>
            </w:r>
          </w:p>
        </w:tc>
        <w:tc>
          <w:tcPr>
            <w:tcW w:w="1285" w:type="pct"/>
            <w:tcMar>
              <w:top w:w="150" w:type="dxa"/>
              <w:left w:w="240" w:type="dxa"/>
              <w:bottom w:w="150" w:type="dxa"/>
              <w:right w:w="240" w:type="dxa"/>
            </w:tcMar>
            <w:vAlign w:val="center"/>
          </w:tcPr>
          <w:p w14:paraId="780E67AA">
            <w:pPr>
              <w:pStyle w:val="59"/>
            </w:pPr>
            <w:r>
              <w:t>peijianmingcheng</w:t>
            </w:r>
          </w:p>
        </w:tc>
        <w:tc>
          <w:tcPr>
            <w:tcW w:w="817" w:type="pct"/>
            <w:tcMar>
              <w:top w:w="150" w:type="dxa"/>
              <w:left w:w="240" w:type="dxa"/>
              <w:bottom w:w="150" w:type="dxa"/>
              <w:right w:w="240" w:type="dxa"/>
            </w:tcMar>
            <w:vAlign w:val="center"/>
          </w:tcPr>
          <w:p w14:paraId="5BABD214">
            <w:pPr>
              <w:pStyle w:val="59"/>
            </w:pPr>
            <w:r>
              <w:t>varchar</w:t>
            </w:r>
          </w:p>
        </w:tc>
        <w:tc>
          <w:tcPr>
            <w:tcW w:w="554" w:type="pct"/>
            <w:tcMar>
              <w:top w:w="150" w:type="dxa"/>
              <w:left w:w="240" w:type="dxa"/>
              <w:bottom w:w="150" w:type="dxa"/>
              <w:right w:w="240" w:type="dxa"/>
            </w:tcMar>
            <w:vAlign w:val="center"/>
          </w:tcPr>
          <w:p w14:paraId="69A723B4">
            <w:pPr>
              <w:pStyle w:val="59"/>
            </w:pPr>
            <w:r>
              <w:t>100</w:t>
            </w:r>
          </w:p>
        </w:tc>
        <w:tc>
          <w:tcPr>
            <w:tcW w:w="754" w:type="pct"/>
            <w:tcMar>
              <w:top w:w="150" w:type="dxa"/>
              <w:left w:w="240" w:type="dxa"/>
              <w:bottom w:w="150" w:type="dxa"/>
              <w:right w:w="240" w:type="dxa"/>
            </w:tcMar>
            <w:vAlign w:val="center"/>
          </w:tcPr>
          <w:p w14:paraId="4C119372">
            <w:pPr>
              <w:pStyle w:val="59"/>
            </w:pPr>
            <w:r>
              <w:t>是</w:t>
            </w:r>
          </w:p>
        </w:tc>
        <w:tc>
          <w:tcPr>
            <w:tcW w:w="532" w:type="pct"/>
            <w:tcMar>
              <w:top w:w="150" w:type="dxa"/>
              <w:left w:w="240" w:type="dxa"/>
              <w:bottom w:w="150" w:type="dxa"/>
              <w:right w:w="240" w:type="dxa"/>
            </w:tcMar>
            <w:vAlign w:val="center"/>
          </w:tcPr>
          <w:p w14:paraId="59525B32">
            <w:pPr>
              <w:pStyle w:val="59"/>
            </w:pPr>
            <w:r>
              <w:t>否</w:t>
            </w:r>
          </w:p>
        </w:tc>
        <w:tc>
          <w:tcPr>
            <w:tcW w:w="665" w:type="pct"/>
            <w:tcMar>
              <w:top w:w="150" w:type="dxa"/>
              <w:left w:w="240" w:type="dxa"/>
              <w:bottom w:w="150" w:type="dxa"/>
              <w:right w:w="0" w:type="dxa"/>
            </w:tcMar>
            <w:vAlign w:val="center"/>
          </w:tcPr>
          <w:p w14:paraId="478184C0">
            <w:pPr>
              <w:pStyle w:val="59"/>
            </w:pPr>
            <w:r>
              <w:t>配件名称</w:t>
            </w:r>
          </w:p>
        </w:tc>
      </w:tr>
      <w:tr w14:paraId="7020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656B6040">
            <w:pPr>
              <w:pStyle w:val="59"/>
            </w:pPr>
            <w:r>
              <w:t>5</w:t>
            </w:r>
          </w:p>
        </w:tc>
        <w:tc>
          <w:tcPr>
            <w:tcW w:w="1285" w:type="pct"/>
            <w:tcMar>
              <w:top w:w="150" w:type="dxa"/>
              <w:left w:w="240" w:type="dxa"/>
              <w:bottom w:w="150" w:type="dxa"/>
              <w:right w:w="240" w:type="dxa"/>
            </w:tcMar>
            <w:vAlign w:val="center"/>
          </w:tcPr>
          <w:p w14:paraId="6358671E">
            <w:pPr>
              <w:pStyle w:val="59"/>
            </w:pPr>
            <w:r>
              <w:t>changjia</w:t>
            </w:r>
          </w:p>
        </w:tc>
        <w:tc>
          <w:tcPr>
            <w:tcW w:w="817" w:type="pct"/>
            <w:tcMar>
              <w:top w:w="150" w:type="dxa"/>
              <w:left w:w="240" w:type="dxa"/>
              <w:bottom w:w="150" w:type="dxa"/>
              <w:right w:w="240" w:type="dxa"/>
            </w:tcMar>
            <w:vAlign w:val="center"/>
          </w:tcPr>
          <w:p w14:paraId="5178CB01">
            <w:pPr>
              <w:pStyle w:val="59"/>
            </w:pPr>
            <w:r>
              <w:t>varchar</w:t>
            </w:r>
          </w:p>
        </w:tc>
        <w:tc>
          <w:tcPr>
            <w:tcW w:w="554" w:type="pct"/>
            <w:tcMar>
              <w:top w:w="150" w:type="dxa"/>
              <w:left w:w="240" w:type="dxa"/>
              <w:bottom w:w="150" w:type="dxa"/>
              <w:right w:w="240" w:type="dxa"/>
            </w:tcMar>
            <w:vAlign w:val="center"/>
          </w:tcPr>
          <w:p w14:paraId="2210CECA">
            <w:pPr>
              <w:pStyle w:val="59"/>
            </w:pPr>
            <w:r>
              <w:t>100</w:t>
            </w:r>
          </w:p>
        </w:tc>
        <w:tc>
          <w:tcPr>
            <w:tcW w:w="754" w:type="pct"/>
            <w:tcMar>
              <w:top w:w="150" w:type="dxa"/>
              <w:left w:w="240" w:type="dxa"/>
              <w:bottom w:w="150" w:type="dxa"/>
              <w:right w:w="240" w:type="dxa"/>
            </w:tcMar>
            <w:vAlign w:val="center"/>
          </w:tcPr>
          <w:p w14:paraId="79D9E4A9">
            <w:pPr>
              <w:pStyle w:val="59"/>
            </w:pPr>
            <w:r>
              <w:t>是</w:t>
            </w:r>
          </w:p>
        </w:tc>
        <w:tc>
          <w:tcPr>
            <w:tcW w:w="532" w:type="pct"/>
            <w:tcMar>
              <w:top w:w="150" w:type="dxa"/>
              <w:left w:w="240" w:type="dxa"/>
              <w:bottom w:w="150" w:type="dxa"/>
              <w:right w:w="240" w:type="dxa"/>
            </w:tcMar>
            <w:vAlign w:val="center"/>
          </w:tcPr>
          <w:p w14:paraId="372619F6">
            <w:pPr>
              <w:pStyle w:val="59"/>
            </w:pPr>
            <w:r>
              <w:t>否</w:t>
            </w:r>
          </w:p>
        </w:tc>
        <w:tc>
          <w:tcPr>
            <w:tcW w:w="665" w:type="pct"/>
            <w:tcMar>
              <w:top w:w="150" w:type="dxa"/>
              <w:left w:w="240" w:type="dxa"/>
              <w:bottom w:w="150" w:type="dxa"/>
              <w:right w:w="0" w:type="dxa"/>
            </w:tcMar>
            <w:vAlign w:val="center"/>
          </w:tcPr>
          <w:p w14:paraId="4BBEC1DE">
            <w:pPr>
              <w:pStyle w:val="59"/>
            </w:pPr>
            <w:r>
              <w:t>厂家</w:t>
            </w:r>
          </w:p>
        </w:tc>
      </w:tr>
      <w:tr w14:paraId="55270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1DFBEE94">
            <w:pPr>
              <w:pStyle w:val="59"/>
            </w:pPr>
            <w:r>
              <w:t>6</w:t>
            </w:r>
          </w:p>
        </w:tc>
        <w:tc>
          <w:tcPr>
            <w:tcW w:w="1285" w:type="pct"/>
            <w:tcMar>
              <w:top w:w="150" w:type="dxa"/>
              <w:left w:w="240" w:type="dxa"/>
              <w:bottom w:w="150" w:type="dxa"/>
              <w:right w:w="240" w:type="dxa"/>
            </w:tcMar>
            <w:vAlign w:val="center"/>
          </w:tcPr>
          <w:p w14:paraId="64FC64BA">
            <w:pPr>
              <w:pStyle w:val="59"/>
            </w:pPr>
            <w:r>
              <w:t>jiage</w:t>
            </w:r>
          </w:p>
        </w:tc>
        <w:tc>
          <w:tcPr>
            <w:tcW w:w="817" w:type="pct"/>
            <w:tcMar>
              <w:top w:w="150" w:type="dxa"/>
              <w:left w:w="240" w:type="dxa"/>
              <w:bottom w:w="150" w:type="dxa"/>
              <w:right w:w="240" w:type="dxa"/>
            </w:tcMar>
            <w:vAlign w:val="center"/>
          </w:tcPr>
          <w:p w14:paraId="41B11FEB">
            <w:pPr>
              <w:pStyle w:val="59"/>
            </w:pPr>
            <w:r>
              <w:t>decimal</w:t>
            </w:r>
          </w:p>
        </w:tc>
        <w:tc>
          <w:tcPr>
            <w:tcW w:w="554" w:type="pct"/>
            <w:tcMar>
              <w:top w:w="150" w:type="dxa"/>
              <w:left w:w="240" w:type="dxa"/>
              <w:bottom w:w="150" w:type="dxa"/>
              <w:right w:w="240" w:type="dxa"/>
            </w:tcMar>
            <w:vAlign w:val="center"/>
          </w:tcPr>
          <w:p w14:paraId="432246DF">
            <w:pPr>
              <w:pStyle w:val="59"/>
            </w:pPr>
            <w:r>
              <w:t>10,2</w:t>
            </w:r>
          </w:p>
        </w:tc>
        <w:tc>
          <w:tcPr>
            <w:tcW w:w="754" w:type="pct"/>
            <w:tcMar>
              <w:top w:w="150" w:type="dxa"/>
              <w:left w:w="240" w:type="dxa"/>
              <w:bottom w:w="150" w:type="dxa"/>
              <w:right w:w="240" w:type="dxa"/>
            </w:tcMar>
            <w:vAlign w:val="center"/>
          </w:tcPr>
          <w:p w14:paraId="1505C450">
            <w:pPr>
              <w:pStyle w:val="59"/>
            </w:pPr>
            <w:r>
              <w:t>是</w:t>
            </w:r>
          </w:p>
        </w:tc>
        <w:tc>
          <w:tcPr>
            <w:tcW w:w="532" w:type="pct"/>
            <w:tcMar>
              <w:top w:w="150" w:type="dxa"/>
              <w:left w:w="240" w:type="dxa"/>
              <w:bottom w:w="150" w:type="dxa"/>
              <w:right w:w="240" w:type="dxa"/>
            </w:tcMar>
            <w:vAlign w:val="center"/>
          </w:tcPr>
          <w:p w14:paraId="1948E8BD">
            <w:pPr>
              <w:pStyle w:val="59"/>
            </w:pPr>
            <w:r>
              <w:t>否</w:t>
            </w:r>
          </w:p>
        </w:tc>
        <w:tc>
          <w:tcPr>
            <w:tcW w:w="665" w:type="pct"/>
            <w:tcMar>
              <w:top w:w="150" w:type="dxa"/>
              <w:left w:w="240" w:type="dxa"/>
              <w:bottom w:w="150" w:type="dxa"/>
              <w:right w:w="0" w:type="dxa"/>
            </w:tcMar>
            <w:vAlign w:val="center"/>
          </w:tcPr>
          <w:p w14:paraId="1D154C91">
            <w:pPr>
              <w:pStyle w:val="59"/>
            </w:pPr>
            <w:r>
              <w:t>价格</w:t>
            </w:r>
          </w:p>
        </w:tc>
      </w:tr>
      <w:tr w14:paraId="57A37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55950DA6">
            <w:pPr>
              <w:pStyle w:val="59"/>
            </w:pPr>
            <w:r>
              <w:t>7</w:t>
            </w:r>
          </w:p>
        </w:tc>
        <w:tc>
          <w:tcPr>
            <w:tcW w:w="1285" w:type="pct"/>
            <w:tcMar>
              <w:top w:w="150" w:type="dxa"/>
              <w:left w:w="240" w:type="dxa"/>
              <w:bottom w:w="150" w:type="dxa"/>
              <w:right w:w="240" w:type="dxa"/>
            </w:tcMar>
            <w:vAlign w:val="center"/>
          </w:tcPr>
          <w:p w14:paraId="52398606">
            <w:pPr>
              <w:pStyle w:val="59"/>
            </w:pPr>
            <w:r>
              <w:t>kucun</w:t>
            </w:r>
          </w:p>
        </w:tc>
        <w:tc>
          <w:tcPr>
            <w:tcW w:w="817" w:type="pct"/>
            <w:tcMar>
              <w:top w:w="150" w:type="dxa"/>
              <w:left w:w="240" w:type="dxa"/>
              <w:bottom w:w="150" w:type="dxa"/>
              <w:right w:w="240" w:type="dxa"/>
            </w:tcMar>
            <w:vAlign w:val="center"/>
          </w:tcPr>
          <w:p w14:paraId="03D78387">
            <w:pPr>
              <w:pStyle w:val="59"/>
            </w:pPr>
            <w:r>
              <w:t>int</w:t>
            </w:r>
          </w:p>
        </w:tc>
        <w:tc>
          <w:tcPr>
            <w:tcW w:w="554" w:type="pct"/>
            <w:tcMar>
              <w:top w:w="150" w:type="dxa"/>
              <w:left w:w="240" w:type="dxa"/>
              <w:bottom w:w="150" w:type="dxa"/>
              <w:right w:w="240" w:type="dxa"/>
            </w:tcMar>
            <w:vAlign w:val="center"/>
          </w:tcPr>
          <w:p w14:paraId="7DDD825E">
            <w:pPr>
              <w:pStyle w:val="59"/>
            </w:pPr>
            <w:r>
              <w:t>11</w:t>
            </w:r>
          </w:p>
        </w:tc>
        <w:tc>
          <w:tcPr>
            <w:tcW w:w="754" w:type="pct"/>
            <w:tcMar>
              <w:top w:w="150" w:type="dxa"/>
              <w:left w:w="240" w:type="dxa"/>
              <w:bottom w:w="150" w:type="dxa"/>
              <w:right w:w="240" w:type="dxa"/>
            </w:tcMar>
            <w:vAlign w:val="center"/>
          </w:tcPr>
          <w:p w14:paraId="35DF566C">
            <w:pPr>
              <w:pStyle w:val="59"/>
            </w:pPr>
            <w:r>
              <w:t>是</w:t>
            </w:r>
          </w:p>
        </w:tc>
        <w:tc>
          <w:tcPr>
            <w:tcW w:w="532" w:type="pct"/>
            <w:tcMar>
              <w:top w:w="150" w:type="dxa"/>
              <w:left w:w="240" w:type="dxa"/>
              <w:bottom w:w="150" w:type="dxa"/>
              <w:right w:w="240" w:type="dxa"/>
            </w:tcMar>
            <w:vAlign w:val="center"/>
          </w:tcPr>
          <w:p w14:paraId="540333E4">
            <w:pPr>
              <w:pStyle w:val="59"/>
            </w:pPr>
            <w:r>
              <w:t>否</w:t>
            </w:r>
          </w:p>
        </w:tc>
        <w:tc>
          <w:tcPr>
            <w:tcW w:w="665" w:type="pct"/>
            <w:tcMar>
              <w:top w:w="150" w:type="dxa"/>
              <w:left w:w="240" w:type="dxa"/>
              <w:bottom w:w="150" w:type="dxa"/>
              <w:right w:w="0" w:type="dxa"/>
            </w:tcMar>
            <w:vAlign w:val="center"/>
          </w:tcPr>
          <w:p w14:paraId="19EA96AF">
            <w:pPr>
              <w:pStyle w:val="59"/>
            </w:pPr>
            <w:r>
              <w:t>库存</w:t>
            </w:r>
          </w:p>
        </w:tc>
      </w:tr>
      <w:tr w14:paraId="03617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393" w:type="pct"/>
            <w:tcMar>
              <w:top w:w="150" w:type="dxa"/>
              <w:left w:w="0" w:type="dxa"/>
              <w:bottom w:w="150" w:type="dxa"/>
              <w:right w:w="240" w:type="dxa"/>
            </w:tcMar>
            <w:vAlign w:val="center"/>
          </w:tcPr>
          <w:p w14:paraId="361D4310">
            <w:pPr>
              <w:pStyle w:val="59"/>
            </w:pPr>
            <w:r>
              <w:t>8</w:t>
            </w:r>
          </w:p>
        </w:tc>
        <w:tc>
          <w:tcPr>
            <w:tcW w:w="1285" w:type="pct"/>
            <w:tcMar>
              <w:top w:w="150" w:type="dxa"/>
              <w:left w:w="240" w:type="dxa"/>
              <w:bottom w:w="150" w:type="dxa"/>
              <w:right w:w="240" w:type="dxa"/>
            </w:tcMar>
            <w:vAlign w:val="center"/>
          </w:tcPr>
          <w:p w14:paraId="1BA29BC0">
            <w:pPr>
              <w:pStyle w:val="59"/>
            </w:pPr>
            <w:r>
              <w:t>guige</w:t>
            </w:r>
          </w:p>
        </w:tc>
        <w:tc>
          <w:tcPr>
            <w:tcW w:w="817" w:type="pct"/>
            <w:tcMar>
              <w:top w:w="150" w:type="dxa"/>
              <w:left w:w="240" w:type="dxa"/>
              <w:bottom w:w="150" w:type="dxa"/>
              <w:right w:w="240" w:type="dxa"/>
            </w:tcMar>
            <w:vAlign w:val="center"/>
          </w:tcPr>
          <w:p w14:paraId="483DCD8C">
            <w:pPr>
              <w:pStyle w:val="59"/>
            </w:pPr>
            <w:r>
              <w:t>varchar</w:t>
            </w:r>
          </w:p>
        </w:tc>
        <w:tc>
          <w:tcPr>
            <w:tcW w:w="554" w:type="pct"/>
            <w:tcMar>
              <w:top w:w="150" w:type="dxa"/>
              <w:left w:w="240" w:type="dxa"/>
              <w:bottom w:w="150" w:type="dxa"/>
              <w:right w:w="240" w:type="dxa"/>
            </w:tcMar>
            <w:vAlign w:val="center"/>
          </w:tcPr>
          <w:p w14:paraId="06034190">
            <w:pPr>
              <w:pStyle w:val="59"/>
            </w:pPr>
            <w:r>
              <w:t>50</w:t>
            </w:r>
          </w:p>
        </w:tc>
        <w:tc>
          <w:tcPr>
            <w:tcW w:w="754" w:type="pct"/>
            <w:tcMar>
              <w:top w:w="150" w:type="dxa"/>
              <w:left w:w="240" w:type="dxa"/>
              <w:bottom w:w="150" w:type="dxa"/>
              <w:right w:w="240" w:type="dxa"/>
            </w:tcMar>
            <w:vAlign w:val="center"/>
          </w:tcPr>
          <w:p w14:paraId="45F6F2A6">
            <w:pPr>
              <w:pStyle w:val="59"/>
            </w:pPr>
            <w:r>
              <w:t>是</w:t>
            </w:r>
          </w:p>
        </w:tc>
        <w:tc>
          <w:tcPr>
            <w:tcW w:w="532" w:type="pct"/>
            <w:tcMar>
              <w:top w:w="150" w:type="dxa"/>
              <w:left w:w="240" w:type="dxa"/>
              <w:bottom w:w="150" w:type="dxa"/>
              <w:right w:w="240" w:type="dxa"/>
            </w:tcMar>
            <w:vAlign w:val="center"/>
          </w:tcPr>
          <w:p w14:paraId="2DC7B321">
            <w:pPr>
              <w:pStyle w:val="59"/>
            </w:pPr>
            <w:r>
              <w:t>否</w:t>
            </w:r>
          </w:p>
        </w:tc>
        <w:tc>
          <w:tcPr>
            <w:tcW w:w="665" w:type="pct"/>
            <w:tcMar>
              <w:top w:w="150" w:type="dxa"/>
              <w:left w:w="240" w:type="dxa"/>
              <w:bottom w:w="150" w:type="dxa"/>
              <w:right w:w="0" w:type="dxa"/>
            </w:tcMar>
            <w:vAlign w:val="center"/>
          </w:tcPr>
          <w:p w14:paraId="612FD73F">
            <w:pPr>
              <w:pStyle w:val="59"/>
            </w:pPr>
            <w:r>
              <w:t>规格</w:t>
            </w:r>
          </w:p>
        </w:tc>
      </w:tr>
    </w:tbl>
    <w:p w14:paraId="4D6E00E0">
      <w:pPr>
        <w:pStyle w:val="18"/>
        <w:ind w:firstLine="480"/>
      </w:pPr>
      <w:r>
        <w:t>公告通知表主要用于发布及管理对客户或者对公司内部员工的系统公告。主要有编号、标题、内容、发布日期等属性。如表4-10所示。</w:t>
      </w:r>
    </w:p>
    <w:p w14:paraId="102475B5">
      <w:pPr>
        <w:pStyle w:val="35"/>
      </w:pPr>
      <w:r>
        <w:t>表4-10 公告通知表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38"/>
        <w:gridCol w:w="1444"/>
        <w:gridCol w:w="1723"/>
        <w:gridCol w:w="1118"/>
        <w:gridCol w:w="1677"/>
        <w:gridCol w:w="1118"/>
        <w:gridCol w:w="1398"/>
      </w:tblGrid>
      <w:tr w14:paraId="1158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450" w:type="pct"/>
            <w:tcMar>
              <w:top w:w="150" w:type="dxa"/>
              <w:left w:w="0" w:type="dxa"/>
              <w:bottom w:w="150" w:type="dxa"/>
              <w:right w:w="240" w:type="dxa"/>
            </w:tcMar>
            <w:vAlign w:val="center"/>
          </w:tcPr>
          <w:p w14:paraId="61C45C8C">
            <w:pPr>
              <w:pStyle w:val="59"/>
            </w:pPr>
            <w:r>
              <w:t>序号</w:t>
            </w:r>
          </w:p>
        </w:tc>
        <w:tc>
          <w:tcPr>
            <w:tcW w:w="775" w:type="pct"/>
            <w:tcMar>
              <w:top w:w="150" w:type="dxa"/>
              <w:left w:w="240" w:type="dxa"/>
              <w:bottom w:w="150" w:type="dxa"/>
              <w:right w:w="240" w:type="dxa"/>
            </w:tcMar>
            <w:vAlign w:val="center"/>
          </w:tcPr>
          <w:p w14:paraId="451F3EC0">
            <w:pPr>
              <w:pStyle w:val="59"/>
            </w:pPr>
            <w:r>
              <w:t>字段名</w:t>
            </w:r>
          </w:p>
        </w:tc>
        <w:tc>
          <w:tcPr>
            <w:tcW w:w="925" w:type="pct"/>
            <w:tcMar>
              <w:top w:w="150" w:type="dxa"/>
              <w:left w:w="240" w:type="dxa"/>
              <w:bottom w:w="150" w:type="dxa"/>
              <w:right w:w="240" w:type="dxa"/>
            </w:tcMar>
            <w:vAlign w:val="center"/>
          </w:tcPr>
          <w:p w14:paraId="5AB7280F">
            <w:pPr>
              <w:pStyle w:val="59"/>
            </w:pPr>
            <w:r>
              <w:t>数据类型</w:t>
            </w:r>
          </w:p>
        </w:tc>
        <w:tc>
          <w:tcPr>
            <w:tcW w:w="600" w:type="pct"/>
            <w:tcMar>
              <w:top w:w="150" w:type="dxa"/>
              <w:left w:w="240" w:type="dxa"/>
              <w:bottom w:w="150" w:type="dxa"/>
              <w:right w:w="240" w:type="dxa"/>
            </w:tcMar>
            <w:vAlign w:val="center"/>
          </w:tcPr>
          <w:p w14:paraId="3F88BF43">
            <w:pPr>
              <w:pStyle w:val="59"/>
            </w:pPr>
            <w:r>
              <w:t>长度</w:t>
            </w:r>
          </w:p>
        </w:tc>
        <w:tc>
          <w:tcPr>
            <w:tcW w:w="900" w:type="pct"/>
            <w:tcMar>
              <w:top w:w="150" w:type="dxa"/>
              <w:left w:w="240" w:type="dxa"/>
              <w:bottom w:w="150" w:type="dxa"/>
              <w:right w:w="240" w:type="dxa"/>
            </w:tcMar>
            <w:vAlign w:val="center"/>
          </w:tcPr>
          <w:p w14:paraId="7C1E31D2">
            <w:pPr>
              <w:pStyle w:val="59"/>
            </w:pPr>
            <w:r>
              <w:t>是否为空</w:t>
            </w:r>
          </w:p>
        </w:tc>
        <w:tc>
          <w:tcPr>
            <w:tcW w:w="600" w:type="pct"/>
            <w:tcMar>
              <w:top w:w="150" w:type="dxa"/>
              <w:left w:w="240" w:type="dxa"/>
              <w:bottom w:w="150" w:type="dxa"/>
              <w:right w:w="240" w:type="dxa"/>
            </w:tcMar>
            <w:vAlign w:val="center"/>
          </w:tcPr>
          <w:p w14:paraId="2D6A463E">
            <w:pPr>
              <w:pStyle w:val="59"/>
            </w:pPr>
            <w:r>
              <w:t>主键</w:t>
            </w:r>
          </w:p>
        </w:tc>
        <w:tc>
          <w:tcPr>
            <w:tcW w:w="750" w:type="pct"/>
            <w:tcMar>
              <w:top w:w="150" w:type="dxa"/>
              <w:left w:w="240" w:type="dxa"/>
              <w:bottom w:w="150" w:type="dxa"/>
              <w:right w:w="240" w:type="dxa"/>
            </w:tcMar>
            <w:vAlign w:val="center"/>
          </w:tcPr>
          <w:p w14:paraId="6115833A">
            <w:pPr>
              <w:pStyle w:val="59"/>
            </w:pPr>
            <w:r>
              <w:t>备注</w:t>
            </w:r>
          </w:p>
        </w:tc>
      </w:tr>
      <w:tr w14:paraId="754B0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0" w:type="pct"/>
            <w:tcMar>
              <w:top w:w="150" w:type="dxa"/>
              <w:left w:w="0" w:type="dxa"/>
              <w:bottom w:w="150" w:type="dxa"/>
              <w:right w:w="240" w:type="dxa"/>
            </w:tcMar>
            <w:vAlign w:val="center"/>
          </w:tcPr>
          <w:p w14:paraId="7DA692FA">
            <w:pPr>
              <w:pStyle w:val="59"/>
            </w:pPr>
            <w:r>
              <w:t>1</w:t>
            </w:r>
          </w:p>
        </w:tc>
        <w:tc>
          <w:tcPr>
            <w:tcW w:w="775" w:type="pct"/>
            <w:tcMar>
              <w:top w:w="150" w:type="dxa"/>
              <w:left w:w="240" w:type="dxa"/>
              <w:bottom w:w="150" w:type="dxa"/>
              <w:right w:w="240" w:type="dxa"/>
            </w:tcMar>
            <w:vAlign w:val="center"/>
          </w:tcPr>
          <w:p w14:paraId="7A617674">
            <w:pPr>
              <w:pStyle w:val="59"/>
            </w:pPr>
            <w:r>
              <w:t>id</w:t>
            </w:r>
          </w:p>
        </w:tc>
        <w:tc>
          <w:tcPr>
            <w:tcW w:w="925" w:type="pct"/>
            <w:tcMar>
              <w:top w:w="150" w:type="dxa"/>
              <w:left w:w="240" w:type="dxa"/>
              <w:bottom w:w="150" w:type="dxa"/>
              <w:right w:w="240" w:type="dxa"/>
            </w:tcMar>
            <w:vAlign w:val="center"/>
          </w:tcPr>
          <w:p w14:paraId="080A473D">
            <w:pPr>
              <w:pStyle w:val="59"/>
            </w:pPr>
            <w:r>
              <w:t>int</w:t>
            </w:r>
          </w:p>
        </w:tc>
        <w:tc>
          <w:tcPr>
            <w:tcW w:w="600" w:type="pct"/>
            <w:tcMar>
              <w:top w:w="150" w:type="dxa"/>
              <w:left w:w="240" w:type="dxa"/>
              <w:bottom w:w="150" w:type="dxa"/>
              <w:right w:w="240" w:type="dxa"/>
            </w:tcMar>
            <w:vAlign w:val="center"/>
          </w:tcPr>
          <w:p w14:paraId="0D5BB5D2">
            <w:pPr>
              <w:pStyle w:val="59"/>
            </w:pPr>
            <w:r>
              <w:t>11</w:t>
            </w:r>
          </w:p>
        </w:tc>
        <w:tc>
          <w:tcPr>
            <w:tcW w:w="900" w:type="pct"/>
            <w:tcMar>
              <w:top w:w="150" w:type="dxa"/>
              <w:left w:w="240" w:type="dxa"/>
              <w:bottom w:w="150" w:type="dxa"/>
              <w:right w:w="240" w:type="dxa"/>
            </w:tcMar>
            <w:vAlign w:val="center"/>
          </w:tcPr>
          <w:p w14:paraId="125AF7C8">
            <w:pPr>
              <w:pStyle w:val="59"/>
            </w:pPr>
            <w:r>
              <w:t>否</w:t>
            </w:r>
          </w:p>
        </w:tc>
        <w:tc>
          <w:tcPr>
            <w:tcW w:w="600" w:type="pct"/>
            <w:tcMar>
              <w:top w:w="150" w:type="dxa"/>
              <w:left w:w="240" w:type="dxa"/>
              <w:bottom w:w="150" w:type="dxa"/>
              <w:right w:w="240" w:type="dxa"/>
            </w:tcMar>
            <w:vAlign w:val="center"/>
          </w:tcPr>
          <w:p w14:paraId="46E079DD">
            <w:pPr>
              <w:pStyle w:val="59"/>
            </w:pPr>
            <w:r>
              <w:t>是</w:t>
            </w:r>
          </w:p>
        </w:tc>
        <w:tc>
          <w:tcPr>
            <w:tcW w:w="750" w:type="pct"/>
            <w:tcMar>
              <w:top w:w="150" w:type="dxa"/>
              <w:left w:w="240" w:type="dxa"/>
              <w:bottom w:w="150" w:type="dxa"/>
              <w:right w:w="0" w:type="dxa"/>
            </w:tcMar>
            <w:vAlign w:val="center"/>
          </w:tcPr>
          <w:p w14:paraId="2CAFF4B2">
            <w:pPr>
              <w:pStyle w:val="59"/>
            </w:pPr>
            <w:r>
              <w:t>主键</w:t>
            </w:r>
          </w:p>
        </w:tc>
      </w:tr>
      <w:tr w14:paraId="39114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 w:type="pct"/>
            <w:tcMar>
              <w:top w:w="150" w:type="dxa"/>
              <w:left w:w="0" w:type="dxa"/>
              <w:bottom w:w="150" w:type="dxa"/>
              <w:right w:w="240" w:type="dxa"/>
            </w:tcMar>
            <w:vAlign w:val="center"/>
          </w:tcPr>
          <w:p w14:paraId="5AAE21F4">
            <w:pPr>
              <w:pStyle w:val="59"/>
            </w:pPr>
            <w:r>
              <w:t>2</w:t>
            </w:r>
          </w:p>
        </w:tc>
        <w:tc>
          <w:tcPr>
            <w:tcW w:w="775" w:type="pct"/>
            <w:tcMar>
              <w:top w:w="150" w:type="dxa"/>
              <w:left w:w="240" w:type="dxa"/>
              <w:bottom w:w="150" w:type="dxa"/>
              <w:right w:w="240" w:type="dxa"/>
            </w:tcMar>
            <w:vAlign w:val="center"/>
          </w:tcPr>
          <w:p w14:paraId="655981DA">
            <w:pPr>
              <w:pStyle w:val="59"/>
            </w:pPr>
            <w:r>
              <w:t>bianhao</w:t>
            </w:r>
          </w:p>
        </w:tc>
        <w:tc>
          <w:tcPr>
            <w:tcW w:w="925" w:type="pct"/>
            <w:tcMar>
              <w:top w:w="150" w:type="dxa"/>
              <w:left w:w="240" w:type="dxa"/>
              <w:bottom w:w="150" w:type="dxa"/>
              <w:right w:w="240" w:type="dxa"/>
            </w:tcMar>
            <w:vAlign w:val="center"/>
          </w:tcPr>
          <w:p w14:paraId="35D77DD5">
            <w:pPr>
              <w:pStyle w:val="59"/>
            </w:pPr>
            <w:r>
              <w:t>varchar</w:t>
            </w:r>
          </w:p>
        </w:tc>
        <w:tc>
          <w:tcPr>
            <w:tcW w:w="600" w:type="pct"/>
            <w:tcMar>
              <w:top w:w="150" w:type="dxa"/>
              <w:left w:w="240" w:type="dxa"/>
              <w:bottom w:w="150" w:type="dxa"/>
              <w:right w:w="240" w:type="dxa"/>
            </w:tcMar>
            <w:vAlign w:val="center"/>
          </w:tcPr>
          <w:p w14:paraId="270334F7">
            <w:pPr>
              <w:pStyle w:val="59"/>
            </w:pPr>
            <w:r>
              <w:t>50</w:t>
            </w:r>
          </w:p>
        </w:tc>
        <w:tc>
          <w:tcPr>
            <w:tcW w:w="900" w:type="pct"/>
            <w:tcMar>
              <w:top w:w="150" w:type="dxa"/>
              <w:left w:w="240" w:type="dxa"/>
              <w:bottom w:w="150" w:type="dxa"/>
              <w:right w:w="240" w:type="dxa"/>
            </w:tcMar>
            <w:vAlign w:val="center"/>
          </w:tcPr>
          <w:p w14:paraId="4113A060">
            <w:pPr>
              <w:pStyle w:val="59"/>
            </w:pPr>
            <w:r>
              <w:t>是</w:t>
            </w:r>
          </w:p>
        </w:tc>
        <w:tc>
          <w:tcPr>
            <w:tcW w:w="600" w:type="pct"/>
            <w:tcMar>
              <w:top w:w="150" w:type="dxa"/>
              <w:left w:w="240" w:type="dxa"/>
              <w:bottom w:w="150" w:type="dxa"/>
              <w:right w:w="240" w:type="dxa"/>
            </w:tcMar>
            <w:vAlign w:val="center"/>
          </w:tcPr>
          <w:p w14:paraId="28FC6901">
            <w:pPr>
              <w:pStyle w:val="59"/>
            </w:pPr>
            <w:r>
              <w:t>否</w:t>
            </w:r>
          </w:p>
        </w:tc>
        <w:tc>
          <w:tcPr>
            <w:tcW w:w="750" w:type="pct"/>
            <w:tcMar>
              <w:top w:w="150" w:type="dxa"/>
              <w:left w:w="240" w:type="dxa"/>
              <w:bottom w:w="150" w:type="dxa"/>
              <w:right w:w="0" w:type="dxa"/>
            </w:tcMar>
            <w:vAlign w:val="center"/>
          </w:tcPr>
          <w:p w14:paraId="765514F1">
            <w:pPr>
              <w:pStyle w:val="59"/>
            </w:pPr>
            <w:r>
              <w:t>编号</w:t>
            </w:r>
          </w:p>
        </w:tc>
      </w:tr>
      <w:tr w14:paraId="07B0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0" w:type="pct"/>
            <w:tcMar>
              <w:top w:w="150" w:type="dxa"/>
              <w:left w:w="0" w:type="dxa"/>
              <w:bottom w:w="150" w:type="dxa"/>
              <w:right w:w="240" w:type="dxa"/>
            </w:tcMar>
            <w:vAlign w:val="center"/>
          </w:tcPr>
          <w:p w14:paraId="67426480">
            <w:pPr>
              <w:pStyle w:val="59"/>
            </w:pPr>
            <w:r>
              <w:t>3</w:t>
            </w:r>
          </w:p>
        </w:tc>
        <w:tc>
          <w:tcPr>
            <w:tcW w:w="775" w:type="pct"/>
            <w:tcMar>
              <w:top w:w="150" w:type="dxa"/>
              <w:left w:w="240" w:type="dxa"/>
              <w:bottom w:w="150" w:type="dxa"/>
              <w:right w:w="240" w:type="dxa"/>
            </w:tcMar>
            <w:vAlign w:val="center"/>
          </w:tcPr>
          <w:p w14:paraId="7916797C">
            <w:pPr>
              <w:pStyle w:val="59"/>
            </w:pPr>
            <w:r>
              <w:t>biaoti</w:t>
            </w:r>
          </w:p>
        </w:tc>
        <w:tc>
          <w:tcPr>
            <w:tcW w:w="925" w:type="pct"/>
            <w:tcMar>
              <w:top w:w="150" w:type="dxa"/>
              <w:left w:w="240" w:type="dxa"/>
              <w:bottom w:w="150" w:type="dxa"/>
              <w:right w:w="240" w:type="dxa"/>
            </w:tcMar>
            <w:vAlign w:val="center"/>
          </w:tcPr>
          <w:p w14:paraId="6E3F74F8">
            <w:pPr>
              <w:pStyle w:val="59"/>
            </w:pPr>
            <w:r>
              <w:t>varchar</w:t>
            </w:r>
          </w:p>
        </w:tc>
        <w:tc>
          <w:tcPr>
            <w:tcW w:w="600" w:type="pct"/>
            <w:tcMar>
              <w:top w:w="150" w:type="dxa"/>
              <w:left w:w="240" w:type="dxa"/>
              <w:bottom w:w="150" w:type="dxa"/>
              <w:right w:w="240" w:type="dxa"/>
            </w:tcMar>
            <w:vAlign w:val="center"/>
          </w:tcPr>
          <w:p w14:paraId="13772FBA">
            <w:pPr>
              <w:pStyle w:val="59"/>
            </w:pPr>
            <w:r>
              <w:t>200</w:t>
            </w:r>
          </w:p>
        </w:tc>
        <w:tc>
          <w:tcPr>
            <w:tcW w:w="900" w:type="pct"/>
            <w:tcMar>
              <w:top w:w="150" w:type="dxa"/>
              <w:left w:w="240" w:type="dxa"/>
              <w:bottom w:w="150" w:type="dxa"/>
              <w:right w:w="240" w:type="dxa"/>
            </w:tcMar>
            <w:vAlign w:val="center"/>
          </w:tcPr>
          <w:p w14:paraId="5E6EC01F">
            <w:pPr>
              <w:pStyle w:val="59"/>
            </w:pPr>
            <w:r>
              <w:t>是</w:t>
            </w:r>
          </w:p>
        </w:tc>
        <w:tc>
          <w:tcPr>
            <w:tcW w:w="600" w:type="pct"/>
            <w:tcMar>
              <w:top w:w="150" w:type="dxa"/>
              <w:left w:w="240" w:type="dxa"/>
              <w:bottom w:w="150" w:type="dxa"/>
              <w:right w:w="240" w:type="dxa"/>
            </w:tcMar>
            <w:vAlign w:val="center"/>
          </w:tcPr>
          <w:p w14:paraId="59CD3F06">
            <w:pPr>
              <w:pStyle w:val="59"/>
            </w:pPr>
            <w:r>
              <w:t>否</w:t>
            </w:r>
          </w:p>
        </w:tc>
        <w:tc>
          <w:tcPr>
            <w:tcW w:w="750" w:type="pct"/>
            <w:tcMar>
              <w:top w:w="150" w:type="dxa"/>
              <w:left w:w="240" w:type="dxa"/>
              <w:bottom w:w="150" w:type="dxa"/>
              <w:right w:w="0" w:type="dxa"/>
            </w:tcMar>
            <w:vAlign w:val="center"/>
          </w:tcPr>
          <w:p w14:paraId="31F7BA3F">
            <w:pPr>
              <w:pStyle w:val="59"/>
            </w:pPr>
            <w:r>
              <w:t>标题</w:t>
            </w:r>
          </w:p>
        </w:tc>
      </w:tr>
      <w:tr w14:paraId="6AFA4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0" w:type="pct"/>
            <w:tcMar>
              <w:top w:w="150" w:type="dxa"/>
              <w:left w:w="0" w:type="dxa"/>
              <w:bottom w:w="150" w:type="dxa"/>
              <w:right w:w="240" w:type="dxa"/>
            </w:tcMar>
            <w:vAlign w:val="center"/>
          </w:tcPr>
          <w:p w14:paraId="279D76E8">
            <w:pPr>
              <w:pStyle w:val="59"/>
            </w:pPr>
            <w:r>
              <w:t>4</w:t>
            </w:r>
          </w:p>
        </w:tc>
        <w:tc>
          <w:tcPr>
            <w:tcW w:w="775" w:type="pct"/>
            <w:tcMar>
              <w:top w:w="150" w:type="dxa"/>
              <w:left w:w="240" w:type="dxa"/>
              <w:bottom w:w="150" w:type="dxa"/>
              <w:right w:w="240" w:type="dxa"/>
            </w:tcMar>
            <w:vAlign w:val="center"/>
          </w:tcPr>
          <w:p w14:paraId="5EE7718E">
            <w:pPr>
              <w:pStyle w:val="59"/>
            </w:pPr>
            <w:r>
              <w:t>neirong</w:t>
            </w:r>
          </w:p>
        </w:tc>
        <w:tc>
          <w:tcPr>
            <w:tcW w:w="925" w:type="pct"/>
            <w:tcMar>
              <w:top w:w="150" w:type="dxa"/>
              <w:left w:w="240" w:type="dxa"/>
              <w:bottom w:w="150" w:type="dxa"/>
              <w:right w:w="240" w:type="dxa"/>
            </w:tcMar>
            <w:vAlign w:val="center"/>
          </w:tcPr>
          <w:p w14:paraId="6FFC352A">
            <w:pPr>
              <w:pStyle w:val="59"/>
            </w:pPr>
            <w:r>
              <w:t>longtext</w:t>
            </w:r>
          </w:p>
        </w:tc>
        <w:tc>
          <w:tcPr>
            <w:tcW w:w="600" w:type="pct"/>
            <w:tcMar>
              <w:top w:w="150" w:type="dxa"/>
              <w:left w:w="240" w:type="dxa"/>
              <w:bottom w:w="150" w:type="dxa"/>
              <w:right w:w="240" w:type="dxa"/>
            </w:tcMar>
            <w:vAlign w:val="center"/>
          </w:tcPr>
          <w:p w14:paraId="399091A2">
            <w:pPr>
              <w:pStyle w:val="59"/>
            </w:pPr>
            <w:r>
              <w:t>-</w:t>
            </w:r>
          </w:p>
        </w:tc>
        <w:tc>
          <w:tcPr>
            <w:tcW w:w="900" w:type="pct"/>
            <w:tcMar>
              <w:top w:w="150" w:type="dxa"/>
              <w:left w:w="240" w:type="dxa"/>
              <w:bottom w:w="150" w:type="dxa"/>
              <w:right w:w="240" w:type="dxa"/>
            </w:tcMar>
            <w:vAlign w:val="center"/>
          </w:tcPr>
          <w:p w14:paraId="7A2FB39D">
            <w:pPr>
              <w:pStyle w:val="59"/>
            </w:pPr>
            <w:r>
              <w:t>是</w:t>
            </w:r>
          </w:p>
        </w:tc>
        <w:tc>
          <w:tcPr>
            <w:tcW w:w="600" w:type="pct"/>
            <w:tcMar>
              <w:top w:w="150" w:type="dxa"/>
              <w:left w:w="240" w:type="dxa"/>
              <w:bottom w:w="150" w:type="dxa"/>
              <w:right w:w="240" w:type="dxa"/>
            </w:tcMar>
            <w:vAlign w:val="center"/>
          </w:tcPr>
          <w:p w14:paraId="130A7DFB">
            <w:pPr>
              <w:pStyle w:val="59"/>
            </w:pPr>
            <w:r>
              <w:t>否</w:t>
            </w:r>
          </w:p>
        </w:tc>
        <w:tc>
          <w:tcPr>
            <w:tcW w:w="750" w:type="pct"/>
            <w:tcMar>
              <w:top w:w="150" w:type="dxa"/>
              <w:left w:w="240" w:type="dxa"/>
              <w:bottom w:w="150" w:type="dxa"/>
              <w:right w:w="0" w:type="dxa"/>
            </w:tcMar>
            <w:vAlign w:val="center"/>
          </w:tcPr>
          <w:p w14:paraId="148FC80C">
            <w:pPr>
              <w:pStyle w:val="59"/>
            </w:pPr>
            <w:r>
              <w:t>内容</w:t>
            </w:r>
          </w:p>
        </w:tc>
      </w:tr>
      <w:tr w14:paraId="4879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0" w:type="pct"/>
            <w:tcMar>
              <w:top w:w="150" w:type="dxa"/>
              <w:left w:w="0" w:type="dxa"/>
              <w:bottom w:w="150" w:type="dxa"/>
              <w:right w:w="240" w:type="dxa"/>
            </w:tcMar>
            <w:vAlign w:val="center"/>
          </w:tcPr>
          <w:p w14:paraId="1DA58293">
            <w:pPr>
              <w:pStyle w:val="59"/>
            </w:pPr>
            <w:r>
              <w:t>5</w:t>
            </w:r>
          </w:p>
        </w:tc>
        <w:tc>
          <w:tcPr>
            <w:tcW w:w="775" w:type="pct"/>
            <w:tcMar>
              <w:top w:w="150" w:type="dxa"/>
              <w:left w:w="240" w:type="dxa"/>
              <w:bottom w:w="150" w:type="dxa"/>
              <w:right w:w="240" w:type="dxa"/>
            </w:tcMar>
            <w:vAlign w:val="center"/>
          </w:tcPr>
          <w:p w14:paraId="718F0AE8">
            <w:pPr>
              <w:pStyle w:val="59"/>
            </w:pPr>
            <w:r>
              <w:t>faburiqi</w:t>
            </w:r>
          </w:p>
        </w:tc>
        <w:tc>
          <w:tcPr>
            <w:tcW w:w="925" w:type="pct"/>
            <w:tcMar>
              <w:top w:w="150" w:type="dxa"/>
              <w:left w:w="240" w:type="dxa"/>
              <w:bottom w:w="150" w:type="dxa"/>
              <w:right w:w="240" w:type="dxa"/>
            </w:tcMar>
            <w:vAlign w:val="center"/>
          </w:tcPr>
          <w:p w14:paraId="17A24764">
            <w:pPr>
              <w:pStyle w:val="59"/>
            </w:pPr>
            <w:r>
              <w:t>timestamp</w:t>
            </w:r>
          </w:p>
        </w:tc>
        <w:tc>
          <w:tcPr>
            <w:tcW w:w="600" w:type="pct"/>
            <w:tcMar>
              <w:top w:w="150" w:type="dxa"/>
              <w:left w:w="240" w:type="dxa"/>
              <w:bottom w:w="150" w:type="dxa"/>
              <w:right w:w="240" w:type="dxa"/>
            </w:tcMar>
            <w:vAlign w:val="center"/>
          </w:tcPr>
          <w:p w14:paraId="47998A64">
            <w:pPr>
              <w:pStyle w:val="59"/>
            </w:pPr>
            <w:r>
              <w:t>-</w:t>
            </w:r>
          </w:p>
        </w:tc>
        <w:tc>
          <w:tcPr>
            <w:tcW w:w="900" w:type="pct"/>
            <w:tcMar>
              <w:top w:w="150" w:type="dxa"/>
              <w:left w:w="240" w:type="dxa"/>
              <w:bottom w:w="150" w:type="dxa"/>
              <w:right w:w="240" w:type="dxa"/>
            </w:tcMar>
            <w:vAlign w:val="center"/>
          </w:tcPr>
          <w:p w14:paraId="685EE79B">
            <w:pPr>
              <w:pStyle w:val="59"/>
            </w:pPr>
            <w:r>
              <w:t>是</w:t>
            </w:r>
          </w:p>
        </w:tc>
        <w:tc>
          <w:tcPr>
            <w:tcW w:w="600" w:type="pct"/>
            <w:tcMar>
              <w:top w:w="150" w:type="dxa"/>
              <w:left w:w="240" w:type="dxa"/>
              <w:bottom w:w="150" w:type="dxa"/>
              <w:right w:w="240" w:type="dxa"/>
            </w:tcMar>
            <w:vAlign w:val="center"/>
          </w:tcPr>
          <w:p w14:paraId="1BE817E0">
            <w:pPr>
              <w:pStyle w:val="59"/>
            </w:pPr>
            <w:r>
              <w:t>否</w:t>
            </w:r>
          </w:p>
        </w:tc>
        <w:tc>
          <w:tcPr>
            <w:tcW w:w="750" w:type="pct"/>
            <w:tcMar>
              <w:top w:w="150" w:type="dxa"/>
              <w:left w:w="240" w:type="dxa"/>
              <w:bottom w:w="150" w:type="dxa"/>
              <w:right w:w="0" w:type="dxa"/>
            </w:tcMar>
            <w:vAlign w:val="center"/>
          </w:tcPr>
          <w:p w14:paraId="31E8BBCD">
            <w:pPr>
              <w:pStyle w:val="59"/>
            </w:pPr>
            <w:r>
              <w:t>发布日期</w:t>
            </w:r>
          </w:p>
        </w:tc>
      </w:tr>
      <w:tr w14:paraId="7F23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450" w:type="pct"/>
            <w:tcMar>
              <w:top w:w="150" w:type="dxa"/>
              <w:left w:w="0" w:type="dxa"/>
              <w:bottom w:w="150" w:type="dxa"/>
              <w:right w:w="240" w:type="dxa"/>
            </w:tcMar>
            <w:vAlign w:val="center"/>
          </w:tcPr>
          <w:p w14:paraId="75BC4A41">
            <w:pPr>
              <w:pStyle w:val="59"/>
            </w:pPr>
            <w:r>
              <w:t>6</w:t>
            </w:r>
          </w:p>
        </w:tc>
        <w:tc>
          <w:tcPr>
            <w:tcW w:w="775" w:type="pct"/>
            <w:tcMar>
              <w:top w:w="150" w:type="dxa"/>
              <w:left w:w="240" w:type="dxa"/>
              <w:bottom w:w="150" w:type="dxa"/>
              <w:right w:w="240" w:type="dxa"/>
            </w:tcMar>
            <w:vAlign w:val="center"/>
          </w:tcPr>
          <w:p w14:paraId="5379867D">
            <w:pPr>
              <w:pStyle w:val="59"/>
            </w:pPr>
            <w:r>
              <w:t>faburen</w:t>
            </w:r>
          </w:p>
        </w:tc>
        <w:tc>
          <w:tcPr>
            <w:tcW w:w="925" w:type="pct"/>
            <w:tcMar>
              <w:top w:w="150" w:type="dxa"/>
              <w:left w:w="240" w:type="dxa"/>
              <w:bottom w:w="150" w:type="dxa"/>
              <w:right w:w="240" w:type="dxa"/>
            </w:tcMar>
            <w:vAlign w:val="center"/>
          </w:tcPr>
          <w:p w14:paraId="78295262">
            <w:pPr>
              <w:pStyle w:val="59"/>
            </w:pPr>
            <w:r>
              <w:t>varchar</w:t>
            </w:r>
          </w:p>
        </w:tc>
        <w:tc>
          <w:tcPr>
            <w:tcW w:w="600" w:type="pct"/>
            <w:tcMar>
              <w:top w:w="150" w:type="dxa"/>
              <w:left w:w="240" w:type="dxa"/>
              <w:bottom w:w="150" w:type="dxa"/>
              <w:right w:w="240" w:type="dxa"/>
            </w:tcMar>
            <w:vAlign w:val="center"/>
          </w:tcPr>
          <w:p w14:paraId="644A65CC">
            <w:pPr>
              <w:pStyle w:val="59"/>
            </w:pPr>
            <w:r>
              <w:t>50</w:t>
            </w:r>
          </w:p>
        </w:tc>
        <w:tc>
          <w:tcPr>
            <w:tcW w:w="900" w:type="pct"/>
            <w:tcMar>
              <w:top w:w="150" w:type="dxa"/>
              <w:left w:w="240" w:type="dxa"/>
              <w:bottom w:w="150" w:type="dxa"/>
              <w:right w:w="240" w:type="dxa"/>
            </w:tcMar>
            <w:vAlign w:val="center"/>
          </w:tcPr>
          <w:p w14:paraId="1530280A">
            <w:pPr>
              <w:pStyle w:val="59"/>
            </w:pPr>
            <w:r>
              <w:t>是</w:t>
            </w:r>
          </w:p>
        </w:tc>
        <w:tc>
          <w:tcPr>
            <w:tcW w:w="600" w:type="pct"/>
            <w:tcMar>
              <w:top w:w="150" w:type="dxa"/>
              <w:left w:w="240" w:type="dxa"/>
              <w:bottom w:w="150" w:type="dxa"/>
              <w:right w:w="240" w:type="dxa"/>
            </w:tcMar>
            <w:vAlign w:val="center"/>
          </w:tcPr>
          <w:p w14:paraId="737CD4CE">
            <w:pPr>
              <w:pStyle w:val="59"/>
            </w:pPr>
            <w:r>
              <w:t>否</w:t>
            </w:r>
          </w:p>
        </w:tc>
        <w:tc>
          <w:tcPr>
            <w:tcW w:w="750" w:type="pct"/>
            <w:tcMar>
              <w:top w:w="150" w:type="dxa"/>
              <w:left w:w="240" w:type="dxa"/>
              <w:bottom w:w="150" w:type="dxa"/>
              <w:right w:w="0" w:type="dxa"/>
            </w:tcMar>
            <w:vAlign w:val="center"/>
          </w:tcPr>
          <w:p w14:paraId="16FCE67D">
            <w:pPr>
              <w:pStyle w:val="59"/>
            </w:pPr>
            <w:r>
              <w:t>发布人</w:t>
            </w:r>
          </w:p>
        </w:tc>
      </w:tr>
    </w:tbl>
    <w:p w14:paraId="36E692F7">
      <w:pPr>
        <w:pStyle w:val="20"/>
        <w:spacing w:before="624" w:after="624"/>
      </w:pPr>
      <w:bookmarkStart w:id="38" w:name="_Toc219820971"/>
      <w:r>
        <w:rPr>
          <w:rFonts w:hint="eastAsia"/>
        </w:rPr>
        <w:t>系统实现</w:t>
      </w:r>
      <w:bookmarkEnd w:id="38"/>
    </w:p>
    <w:p w14:paraId="5B7593EE">
      <w:pPr>
        <w:pStyle w:val="22"/>
      </w:pPr>
      <w:bookmarkStart w:id="39" w:name="_Toc219820972"/>
      <w:r>
        <w:rPr>
          <w:rFonts w:hint="eastAsia"/>
        </w:rPr>
        <w:t>客户功能实现</w:t>
      </w:r>
      <w:bookmarkEnd w:id="39"/>
    </w:p>
    <w:p w14:paraId="2AFBA548">
      <w:pPr>
        <w:pStyle w:val="24"/>
      </w:pPr>
      <w:bookmarkStart w:id="40" w:name="_Toc219820973"/>
      <w:r>
        <w:t>公告通知功能实现</w:t>
      </w:r>
      <w:bookmarkEnd w:id="40"/>
    </w:p>
    <w:p w14:paraId="17107B71">
      <w:pPr>
        <w:pStyle w:val="18"/>
        <w:ind w:firstLine="480"/>
      </w:pPr>
      <w:r>
        <w:t>系统通过门户列表向用户展示企业动态信息。用户利用关键词检索特定标题，系统根据发布时间执行升序或降序排列逻辑。卡片式布局直观呈现了公告标题、发布日期、内容摘要等关键要素。该模块让用户能快速获取4S店最新活动与服务调整信息。公告通知界面</w:t>
      </w:r>
      <w:r>
        <w:rPr>
          <w:rFonts w:hint="eastAsia"/>
        </w:rPr>
        <w:t>如图5-1所示。</w:t>
      </w:r>
    </w:p>
    <w:p w14:paraId="69E3B4DB">
      <w:pPr>
        <w:pStyle w:val="51"/>
      </w:pPr>
      <w:r>
        <w:drawing>
          <wp:inline distT="0" distB="0" distL="0" distR="0">
            <wp:extent cx="5727700" cy="2724150"/>
            <wp:effectExtent l="0" t="0" r="0" b="0"/>
            <wp:docPr id="1163195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95808" name="图片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5751217" cy="2735207"/>
                    </a:xfrm>
                    <a:prstGeom prst="rect">
                      <a:avLst/>
                    </a:prstGeom>
                    <a:noFill/>
                    <a:ln>
                      <a:noFill/>
                    </a:ln>
                  </pic:spPr>
                </pic:pic>
              </a:graphicData>
            </a:graphic>
          </wp:inline>
        </w:drawing>
      </w:r>
    </w:p>
    <w:p w14:paraId="4A365CF7">
      <w:pPr>
        <w:pStyle w:val="33"/>
      </w:pPr>
      <w:r>
        <w:t>图5-1 公告通知界面</w:t>
      </w:r>
    </w:p>
    <w:p w14:paraId="4D6F5BC0">
      <w:pPr>
        <w:pStyle w:val="24"/>
      </w:pPr>
      <w:bookmarkStart w:id="41" w:name="_Toc219820974"/>
      <w:r>
        <w:t>服务预约功能实现</w:t>
      </w:r>
      <w:bookmarkEnd w:id="41"/>
    </w:p>
    <w:p w14:paraId="6BD086A8">
      <w:pPr>
        <w:pStyle w:val="18"/>
        <w:ind w:firstLine="480"/>
      </w:pPr>
      <w:r>
        <w:t>客户在互联网上提交服务申请表单来开启保修流程。此步需要输入订单号、车牌号码、联系方式。预定类型从选择框中选取，预定时间以及预定说明由客户自行设定填写。表单保存成功后将业务数据发送到售后端待办事项。服务预约页面如下图5-2所示。</w:t>
      </w:r>
    </w:p>
    <w:p w14:paraId="70267891">
      <w:pPr>
        <w:pStyle w:val="51"/>
      </w:pPr>
      <w:r>
        <w:drawing>
          <wp:inline distT="0" distB="0" distL="0" distR="0">
            <wp:extent cx="5267325" cy="2514600"/>
            <wp:effectExtent l="0" t="0" r="0" b="0"/>
            <wp:docPr id="572030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3098" name="图片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5267325" cy="2514600"/>
                    </a:xfrm>
                    <a:prstGeom prst="rect">
                      <a:avLst/>
                    </a:prstGeom>
                    <a:noFill/>
                    <a:ln>
                      <a:noFill/>
                    </a:ln>
                  </pic:spPr>
                </pic:pic>
              </a:graphicData>
            </a:graphic>
          </wp:inline>
        </w:drawing>
      </w:r>
    </w:p>
    <w:p w14:paraId="1F69DD98">
      <w:pPr>
        <w:pStyle w:val="33"/>
      </w:pPr>
      <w:r>
        <w:t>图5-2 服务预约界面</w:t>
      </w:r>
    </w:p>
    <w:p w14:paraId="5181A8CB">
      <w:pPr>
        <w:pStyle w:val="24"/>
      </w:pPr>
      <w:bookmarkStart w:id="42" w:name="_Toc219820975"/>
      <w:r>
        <w:t>在线咨询功能实现</w:t>
      </w:r>
      <w:bookmarkEnd w:id="42"/>
    </w:p>
    <w:p w14:paraId="39CADA69">
      <w:pPr>
        <w:pStyle w:val="18"/>
        <w:ind w:firstLine="480"/>
      </w:pPr>
      <w:r>
        <w:t>前台页面嵌入即时通信面板，点击咨询按键就能弹出聊天框。页面同时展示员工照片、聊天内容记录。这样的点对点的文字即时交流模式拉近了与客户之间的距离，给予客户方便快捷的问题反馈途径。在线客服界面如下图5-3所示。</w:t>
      </w:r>
    </w:p>
    <w:p w14:paraId="765000C4">
      <w:pPr>
        <w:pStyle w:val="51"/>
      </w:pPr>
      <w:r>
        <w:drawing>
          <wp:inline distT="0" distB="0" distL="0" distR="0">
            <wp:extent cx="5267325" cy="2495550"/>
            <wp:effectExtent l="0" t="0" r="0" b="0"/>
            <wp:docPr id="5282959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5903" name="图片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5267325" cy="2495550"/>
                    </a:xfrm>
                    <a:prstGeom prst="rect">
                      <a:avLst/>
                    </a:prstGeom>
                    <a:noFill/>
                    <a:ln>
                      <a:noFill/>
                    </a:ln>
                  </pic:spPr>
                </pic:pic>
              </a:graphicData>
            </a:graphic>
          </wp:inline>
        </w:drawing>
      </w:r>
    </w:p>
    <w:p w14:paraId="032F7AA7">
      <w:pPr>
        <w:pStyle w:val="33"/>
      </w:pPr>
      <w:r>
        <w:t>图5-</w:t>
      </w:r>
      <w:r>
        <w:rPr>
          <w:rFonts w:hint="eastAsia"/>
        </w:rPr>
        <w:t>3</w:t>
      </w:r>
      <w:r>
        <w:t xml:space="preserve"> 在线咨询界面</w:t>
      </w:r>
    </w:p>
    <w:p w14:paraId="404F529B">
      <w:pPr>
        <w:pStyle w:val="24"/>
      </w:pPr>
      <w:bookmarkStart w:id="43" w:name="_Toc219820976"/>
      <w:r>
        <w:t>合同信息查询功能实现</w:t>
      </w:r>
      <w:bookmarkEnd w:id="43"/>
    </w:p>
    <w:p w14:paraId="3629BFE4">
      <w:pPr>
        <w:pStyle w:val="18"/>
        <w:ind w:firstLine="480"/>
      </w:pPr>
      <w:r>
        <w:t>个人管理后台允许客户查阅以往车辆买卖合约。检索依据包含了订单号码、车款、合约代码。列明合同具体指标，客户点击下载按钮获取文件电子版。此模块保障了交易透明性，维护了消费者合法权益。合约信息查阅页面如图5</w:t>
      </w:r>
      <w:r>
        <w:rPr>
          <w:rFonts w:hint="eastAsia"/>
        </w:rPr>
        <w:t>-4</w:t>
      </w:r>
      <w:r>
        <w:t>所示。</w:t>
      </w:r>
    </w:p>
    <w:p w14:paraId="2753BB3E">
      <w:pPr>
        <w:pStyle w:val="51"/>
      </w:pPr>
      <w:r>
        <w:drawing>
          <wp:inline distT="0" distB="0" distL="0" distR="0">
            <wp:extent cx="5276850" cy="2505075"/>
            <wp:effectExtent l="0" t="0" r="0" b="0"/>
            <wp:docPr id="17374531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53185" name="图片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5276850" cy="2505075"/>
                    </a:xfrm>
                    <a:prstGeom prst="rect">
                      <a:avLst/>
                    </a:prstGeom>
                    <a:noFill/>
                    <a:ln>
                      <a:noFill/>
                    </a:ln>
                  </pic:spPr>
                </pic:pic>
              </a:graphicData>
            </a:graphic>
          </wp:inline>
        </w:drawing>
      </w:r>
    </w:p>
    <w:p w14:paraId="3D456E94">
      <w:pPr>
        <w:pStyle w:val="33"/>
      </w:pPr>
      <w:r>
        <w:t>图5-4 合同信息查询界面</w:t>
      </w:r>
    </w:p>
    <w:p w14:paraId="0FF56B0E">
      <w:pPr>
        <w:pStyle w:val="24"/>
      </w:pPr>
      <w:bookmarkStart w:id="44" w:name="_Toc219820977"/>
      <w:r>
        <w:t>试驾安排查询功能实现</w:t>
      </w:r>
      <w:bookmarkEnd w:id="44"/>
    </w:p>
    <w:p w14:paraId="7AB36E2F">
      <w:pPr>
        <w:pStyle w:val="18"/>
        <w:ind w:firstLine="480"/>
      </w:pPr>
      <w:r>
        <w:t>客户提交申请之后即可随时看到销售端所下发的具体步骤。页面展示设定好的试驾车停放点、带领客户的跟随销售人员姓名等信息。客户可以通过观察试驾的状态来适当的安排行程，大大提升了店内体验感。试驾预约查询页面如下图5-5所示。</w:t>
      </w:r>
    </w:p>
    <w:p w14:paraId="6370F352">
      <w:pPr>
        <w:pStyle w:val="51"/>
      </w:pPr>
      <w:r>
        <w:drawing>
          <wp:inline distT="0" distB="0" distL="0" distR="0">
            <wp:extent cx="5267325" cy="2486025"/>
            <wp:effectExtent l="0" t="0" r="0" b="0"/>
            <wp:docPr id="810197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9768" name="图片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5267325" cy="2486025"/>
                    </a:xfrm>
                    <a:prstGeom prst="rect">
                      <a:avLst/>
                    </a:prstGeom>
                    <a:noFill/>
                    <a:ln>
                      <a:noFill/>
                    </a:ln>
                  </pic:spPr>
                </pic:pic>
              </a:graphicData>
            </a:graphic>
          </wp:inline>
        </w:drawing>
      </w:r>
    </w:p>
    <w:p w14:paraId="2DD346D9">
      <w:pPr>
        <w:pStyle w:val="33"/>
      </w:pPr>
      <w:r>
        <w:t>图5-5 试驾安排查询界面</w:t>
      </w:r>
    </w:p>
    <w:p w14:paraId="478ADB44">
      <w:pPr>
        <w:pStyle w:val="24"/>
      </w:pPr>
      <w:bookmarkStart w:id="45" w:name="_Toc219820978"/>
      <w:r>
        <w:t>预约工单管理功能实现</w:t>
      </w:r>
      <w:bookmarkEnd w:id="45"/>
    </w:p>
    <w:p w14:paraId="5096F18A">
      <w:pPr>
        <w:pStyle w:val="18"/>
        <w:ind w:firstLine="480"/>
      </w:pPr>
      <w:r>
        <w:t>保养项目开工之后客户通过这个模块查看汽车在厂内的维修情况，列表展示工单号、当前工单所处状态、指派给哪个售后。修车间号这一栏显示的是车辆具体停放地点。此模块打破了车辆保养过程的信息壁垒。预约工单管理页面如下图5-6所示。</w:t>
      </w:r>
    </w:p>
    <w:p w14:paraId="74382994">
      <w:pPr>
        <w:pStyle w:val="51"/>
      </w:pPr>
      <w:r>
        <w:drawing>
          <wp:inline distT="0" distB="0" distL="0" distR="0">
            <wp:extent cx="5276850" cy="2533650"/>
            <wp:effectExtent l="0" t="0" r="0" b="0"/>
            <wp:docPr id="11784601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0118" name="图片 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5276850" cy="2533650"/>
                    </a:xfrm>
                    <a:prstGeom prst="rect">
                      <a:avLst/>
                    </a:prstGeom>
                    <a:noFill/>
                    <a:ln>
                      <a:noFill/>
                    </a:ln>
                  </pic:spPr>
                </pic:pic>
              </a:graphicData>
            </a:graphic>
          </wp:inline>
        </w:drawing>
      </w:r>
    </w:p>
    <w:p w14:paraId="49BD2DB3">
      <w:pPr>
        <w:pStyle w:val="33"/>
      </w:pPr>
      <w:r>
        <w:t>图5-6 预约工单管理界面</w:t>
      </w:r>
    </w:p>
    <w:p w14:paraId="798EFB73">
      <w:pPr>
        <w:pStyle w:val="22"/>
      </w:pPr>
      <w:bookmarkStart w:id="46" w:name="_Toc219820979"/>
      <w:r>
        <w:t>销售功能实现</w:t>
      </w:r>
      <w:bookmarkEnd w:id="46"/>
    </w:p>
    <w:p w14:paraId="5E9FB713">
      <w:pPr>
        <w:pStyle w:val="24"/>
      </w:pPr>
      <w:bookmarkStart w:id="47" w:name="_Toc219820980"/>
      <w:r>
        <w:t>客户档案管理功能实现</w:t>
      </w:r>
      <w:bookmarkEnd w:id="47"/>
    </w:p>
    <w:p w14:paraId="7D51594B">
      <w:pPr>
        <w:pStyle w:val="18"/>
        <w:ind w:firstLine="480"/>
      </w:pPr>
      <w:r>
        <w:t>销售顾问通过此模块构建全面的准车主数据库。系统留存客户编号、姓名、性别、年龄、客户类别这些信息，住址、邮箱等私密领域数据的积累也为日后有针对性的营销活动提供底层数据支撑。客户档案页面展示如图5-7所示。</w:t>
      </w:r>
    </w:p>
    <w:p w14:paraId="76B0ED5B">
      <w:pPr>
        <w:pStyle w:val="51"/>
      </w:pPr>
      <w:r>
        <w:drawing>
          <wp:inline distT="0" distB="0" distL="0" distR="0">
            <wp:extent cx="5267325" cy="2495550"/>
            <wp:effectExtent l="0" t="0" r="0" b="0"/>
            <wp:docPr id="13406396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39641" name="图片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5267325" cy="2495550"/>
                    </a:xfrm>
                    <a:prstGeom prst="rect">
                      <a:avLst/>
                    </a:prstGeom>
                    <a:noFill/>
                    <a:ln>
                      <a:noFill/>
                    </a:ln>
                  </pic:spPr>
                </pic:pic>
              </a:graphicData>
            </a:graphic>
          </wp:inline>
        </w:drawing>
      </w:r>
    </w:p>
    <w:p w14:paraId="2E300C12">
      <w:pPr>
        <w:pStyle w:val="33"/>
      </w:pPr>
      <w:r>
        <w:t>图5-7 客户档案管理界面</w:t>
      </w:r>
    </w:p>
    <w:p w14:paraId="7589EBFC">
      <w:pPr>
        <w:pStyle w:val="24"/>
      </w:pPr>
      <w:bookmarkStart w:id="48" w:name="_Toc219820981"/>
      <w:r>
        <w:t>客户回访管理功能实现</w:t>
      </w:r>
      <w:bookmarkEnd w:id="48"/>
    </w:p>
    <w:p w14:paraId="34DB8F74">
      <w:pPr>
        <w:pStyle w:val="18"/>
        <w:ind w:firstLine="480"/>
      </w:pPr>
      <w:r>
        <w:t>对注册客户所设定的一种常态化关怀系统。页面列表显示为客户的最基本资料信息，销售人员点击回访操作填写最近一次联系情况。此功能使得企业了解用户的满意度发展趋势并有效的降低了客户的流失率。客户回访管理系统界面如下图5-8所示。</w:t>
      </w:r>
    </w:p>
    <w:p w14:paraId="04968C0F">
      <w:pPr>
        <w:pStyle w:val="51"/>
      </w:pPr>
      <w:r>
        <w:drawing>
          <wp:inline distT="0" distB="0" distL="0" distR="0">
            <wp:extent cx="5267325" cy="2505075"/>
            <wp:effectExtent l="0" t="0" r="0" b="0"/>
            <wp:docPr id="17508690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69022" name="图片 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5267325" cy="2505075"/>
                    </a:xfrm>
                    <a:prstGeom prst="rect">
                      <a:avLst/>
                    </a:prstGeom>
                    <a:noFill/>
                    <a:ln>
                      <a:noFill/>
                    </a:ln>
                  </pic:spPr>
                </pic:pic>
              </a:graphicData>
            </a:graphic>
          </wp:inline>
        </w:drawing>
      </w:r>
    </w:p>
    <w:p w14:paraId="63F600A1">
      <w:pPr>
        <w:pStyle w:val="33"/>
      </w:pPr>
      <w:r>
        <w:t>图5-8 客户回访管理界面</w:t>
      </w:r>
    </w:p>
    <w:p w14:paraId="47D53C4C">
      <w:pPr>
        <w:pStyle w:val="24"/>
      </w:pPr>
      <w:bookmarkStart w:id="49" w:name="_Toc219820982"/>
      <w:r>
        <w:t>预约试驾安排功能实现</w:t>
      </w:r>
      <w:bookmarkEnd w:id="49"/>
    </w:p>
    <w:p w14:paraId="661B1CB2">
      <w:pPr>
        <w:pStyle w:val="18"/>
        <w:ind w:firstLine="480"/>
      </w:pPr>
      <w:r>
        <w:t>销售端接受客户需求进行线下资源配置。环节需要上传客户驾照照片检查驾驶资格，然后指定具体的试驾车场点、陪同销售人员。所有分配的信息即时同步客户终端，完成了线上预订和线下服务的有效对接。预订试驾预约界面，如图5-9所示。</w:t>
      </w:r>
    </w:p>
    <w:p w14:paraId="22B27DF6">
      <w:pPr>
        <w:pStyle w:val="51"/>
      </w:pPr>
      <w:r>
        <w:drawing>
          <wp:inline distT="0" distB="0" distL="0" distR="0">
            <wp:extent cx="5267325" cy="2505075"/>
            <wp:effectExtent l="0" t="0" r="0" b="0"/>
            <wp:docPr id="2965841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84115" name="图片 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5267325" cy="2505075"/>
                    </a:xfrm>
                    <a:prstGeom prst="rect">
                      <a:avLst/>
                    </a:prstGeom>
                    <a:noFill/>
                    <a:ln>
                      <a:noFill/>
                    </a:ln>
                  </pic:spPr>
                </pic:pic>
              </a:graphicData>
            </a:graphic>
          </wp:inline>
        </w:drawing>
      </w:r>
    </w:p>
    <w:p w14:paraId="42456ABE">
      <w:pPr>
        <w:pStyle w:val="33"/>
      </w:pPr>
      <w:r>
        <w:t>图5-9 预约试驾安排界面</w:t>
      </w:r>
    </w:p>
    <w:p w14:paraId="0DAB52B0">
      <w:pPr>
        <w:pStyle w:val="24"/>
      </w:pPr>
      <w:bookmarkStart w:id="50" w:name="_Toc219820983"/>
      <w:r>
        <w:t>订单信息管理功能实现</w:t>
      </w:r>
      <w:bookmarkEnd w:id="50"/>
    </w:p>
    <w:p w14:paraId="3928C469">
      <w:pPr>
        <w:pStyle w:val="18"/>
        <w:ind w:firstLine="480"/>
      </w:pPr>
      <w:r>
        <w:t>买车流程在订单模块完成闭环，包含全款与贷款业务模式，销售编辑成交价、订金、购置税等财务项并即时同步订单进程；合同新增行为是将销售凭证变成真正意义上的法律文件归档合同，订单信息管理界面如图5-10所示</w:t>
      </w:r>
      <w:r>
        <w:rPr>
          <w:rFonts w:hint="eastAsia"/>
        </w:rPr>
        <w:t>。</w:t>
      </w:r>
    </w:p>
    <w:p w14:paraId="29A40364">
      <w:pPr>
        <w:pStyle w:val="51"/>
      </w:pPr>
      <w:r>
        <w:drawing>
          <wp:inline distT="0" distB="0" distL="0" distR="0">
            <wp:extent cx="5267325" cy="2505075"/>
            <wp:effectExtent l="0" t="0" r="0" b="0"/>
            <wp:docPr id="2215439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43986" name="图片 1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5267325" cy="2505075"/>
                    </a:xfrm>
                    <a:prstGeom prst="rect">
                      <a:avLst/>
                    </a:prstGeom>
                    <a:noFill/>
                    <a:ln>
                      <a:noFill/>
                    </a:ln>
                  </pic:spPr>
                </pic:pic>
              </a:graphicData>
            </a:graphic>
          </wp:inline>
        </w:drawing>
      </w:r>
    </w:p>
    <w:p w14:paraId="0DAE92AD">
      <w:pPr>
        <w:pStyle w:val="33"/>
      </w:pPr>
      <w:r>
        <w:t>图5-10 订单信息管理界面</w:t>
      </w:r>
    </w:p>
    <w:p w14:paraId="6091C40B">
      <w:pPr>
        <w:pStyle w:val="24"/>
      </w:pPr>
      <w:bookmarkStart w:id="51" w:name="_Toc219820984"/>
      <w:r>
        <w:t>合同信息管理功能实现</w:t>
      </w:r>
      <w:bookmarkEnd w:id="51"/>
    </w:p>
    <w:p w14:paraId="6C03D1A0">
      <w:pPr>
        <w:pStyle w:val="18"/>
        <w:ind w:firstLine="480"/>
      </w:pPr>
      <w:r>
        <w:t>此板块接受订单信息并形成相应的电子归档文件。页面存储了合同代码，相关客户、生效日期等主要的元数据信息。营销员在后台掌控所有的归档内容，允许文档的下载以便打印签名。此模块保障销售流程合法化、合同可追踪。合同信息管理界面如图5-11所示。</w:t>
      </w:r>
    </w:p>
    <w:p w14:paraId="4606E129">
      <w:pPr>
        <w:pStyle w:val="51"/>
      </w:pPr>
      <w:r>
        <w:drawing>
          <wp:inline distT="0" distB="0" distL="0" distR="0">
            <wp:extent cx="5267325" cy="2514600"/>
            <wp:effectExtent l="0" t="0" r="0" b="0"/>
            <wp:docPr id="18668436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43637" name="图片 1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5267325" cy="2514600"/>
                    </a:xfrm>
                    <a:prstGeom prst="rect">
                      <a:avLst/>
                    </a:prstGeom>
                    <a:noFill/>
                    <a:ln>
                      <a:noFill/>
                    </a:ln>
                  </pic:spPr>
                </pic:pic>
              </a:graphicData>
            </a:graphic>
          </wp:inline>
        </w:drawing>
      </w:r>
    </w:p>
    <w:p w14:paraId="6FA8991E">
      <w:pPr>
        <w:pStyle w:val="33"/>
      </w:pPr>
      <w:r>
        <w:t>图5-11 合同信息管理界面</w:t>
      </w:r>
    </w:p>
    <w:p w14:paraId="222B524E">
      <w:pPr>
        <w:pStyle w:val="24"/>
      </w:pPr>
      <w:bookmarkStart w:id="52" w:name="_Toc219820985"/>
      <w:r>
        <w:t>交车资料管理功能实现</w:t>
      </w:r>
      <w:bookmarkEnd w:id="52"/>
    </w:p>
    <w:p w14:paraId="698DCD06">
      <w:pPr>
        <w:pStyle w:val="18"/>
        <w:ind w:firstLine="480"/>
      </w:pPr>
      <w:r>
        <w:t>汽车交付环节核心数据存储模块。销售顾问填写实际交车时间，上传汽车交付场景照片并核实该车质量检查通过状况。汽车交付时油量这一项体现了交付那一刻的汽车状态，详尽保存了汽车所有权变更的最后一环信息。交车文件管理页面如下图5-12</w:t>
      </w:r>
      <w:r>
        <w:rPr>
          <w:rFonts w:hint="eastAsia"/>
        </w:rPr>
        <w:t>所示</w:t>
      </w:r>
      <w:r>
        <w:t>。</w:t>
      </w:r>
    </w:p>
    <w:p w14:paraId="0FD15008">
      <w:pPr>
        <w:pStyle w:val="51"/>
      </w:pPr>
      <w:r>
        <w:drawing>
          <wp:inline distT="0" distB="0" distL="0" distR="0">
            <wp:extent cx="5267325" cy="2495550"/>
            <wp:effectExtent l="0" t="0" r="0" b="0"/>
            <wp:docPr id="4381896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89611" name="图片 1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5267325" cy="2495550"/>
                    </a:xfrm>
                    <a:prstGeom prst="rect">
                      <a:avLst/>
                    </a:prstGeom>
                    <a:noFill/>
                    <a:ln>
                      <a:noFill/>
                    </a:ln>
                  </pic:spPr>
                </pic:pic>
              </a:graphicData>
            </a:graphic>
          </wp:inline>
        </w:drawing>
      </w:r>
    </w:p>
    <w:p w14:paraId="7FFF6094">
      <w:pPr>
        <w:pStyle w:val="33"/>
      </w:pPr>
      <w:r>
        <w:t>图5-12 交车资料管理界面</w:t>
      </w:r>
    </w:p>
    <w:p w14:paraId="03290235">
      <w:pPr>
        <w:pStyle w:val="22"/>
      </w:pPr>
      <w:bookmarkStart w:id="53" w:name="_Toc219820986"/>
      <w:r>
        <w:t>售后功能实现</w:t>
      </w:r>
      <w:bookmarkEnd w:id="53"/>
    </w:p>
    <w:p w14:paraId="0CD3C9E5">
      <w:pPr>
        <w:pStyle w:val="24"/>
      </w:pPr>
      <w:bookmarkStart w:id="54" w:name="_Toc219820987"/>
      <w:r>
        <w:t>服务预约管理功能实现</w:t>
      </w:r>
      <w:bookmarkEnd w:id="54"/>
    </w:p>
    <w:p w14:paraId="57466938">
      <w:pPr>
        <w:pStyle w:val="18"/>
        <w:ind w:firstLine="480"/>
      </w:pPr>
      <w:r>
        <w:t>售后端对客户的保养申请实行反馈机制。列表显示预约种类、车牌号码、预约时间。售后点击接单按键就将申请变成实际生产的任务，并且预约的状态变为已接受，由此开始车间的工作环节。服务预约管理系统如下图5-13</w:t>
      </w:r>
      <w:r>
        <w:rPr>
          <w:rFonts w:hint="eastAsia"/>
        </w:rPr>
        <w:t>所示。</w:t>
      </w:r>
    </w:p>
    <w:p w14:paraId="5DE1EFDD">
      <w:pPr>
        <w:pStyle w:val="51"/>
      </w:pPr>
      <w:r>
        <w:drawing>
          <wp:inline distT="0" distB="0" distL="0" distR="0">
            <wp:extent cx="5267325" cy="2505075"/>
            <wp:effectExtent l="0" t="0" r="0" b="0"/>
            <wp:docPr id="5746073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07346" name="图片 1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5267325" cy="2505075"/>
                    </a:xfrm>
                    <a:prstGeom prst="rect">
                      <a:avLst/>
                    </a:prstGeom>
                    <a:noFill/>
                    <a:ln>
                      <a:noFill/>
                    </a:ln>
                  </pic:spPr>
                </pic:pic>
              </a:graphicData>
            </a:graphic>
          </wp:inline>
        </w:drawing>
      </w:r>
    </w:p>
    <w:p w14:paraId="00423A60">
      <w:pPr>
        <w:pStyle w:val="33"/>
      </w:pPr>
      <w:r>
        <w:t>图5-13 服务预约管理界面</w:t>
      </w:r>
    </w:p>
    <w:p w14:paraId="34F41DAA">
      <w:pPr>
        <w:pStyle w:val="24"/>
      </w:pPr>
      <w:bookmarkStart w:id="55" w:name="_Toc219820988"/>
      <w:r>
        <w:t>服务工单管理功能实现</w:t>
      </w:r>
      <w:bookmarkEnd w:id="55"/>
    </w:p>
    <w:p w14:paraId="433F6B81">
      <w:pPr>
        <w:pStyle w:val="18"/>
        <w:ind w:firstLine="480"/>
      </w:pPr>
      <w:r>
        <w:t>车间作业现场动态存储库。售后即时填写工作单号及正在修理的部件名称和使用零件情况等信息，现场拍照作为日后检验审核的图像资料。不断变化的工作单任务状态使各部门了解车辆正在进行哪项维修环节。服务工单管理页面展示如下图5-14所示。</w:t>
      </w:r>
    </w:p>
    <w:p w14:paraId="188F8A18">
      <w:pPr>
        <w:pStyle w:val="51"/>
      </w:pPr>
      <w:r>
        <w:drawing>
          <wp:inline distT="0" distB="0" distL="0" distR="0">
            <wp:extent cx="5276850" cy="2533650"/>
            <wp:effectExtent l="0" t="0" r="0" b="0"/>
            <wp:docPr id="19752811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81143" name="图片 1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5276850" cy="2533650"/>
                    </a:xfrm>
                    <a:prstGeom prst="rect">
                      <a:avLst/>
                    </a:prstGeom>
                    <a:noFill/>
                    <a:ln>
                      <a:noFill/>
                    </a:ln>
                  </pic:spPr>
                </pic:pic>
              </a:graphicData>
            </a:graphic>
          </wp:inline>
        </w:drawing>
      </w:r>
    </w:p>
    <w:p w14:paraId="0AD388EF">
      <w:pPr>
        <w:pStyle w:val="33"/>
      </w:pPr>
      <w:r>
        <w:t>图5-14 服务工单管理界面</w:t>
      </w:r>
    </w:p>
    <w:p w14:paraId="243AB960">
      <w:pPr>
        <w:pStyle w:val="24"/>
      </w:pPr>
      <w:bookmarkStart w:id="56" w:name="_Toc219820989"/>
      <w:r>
        <w:t>车辆档案管理功能实现</w:t>
      </w:r>
      <w:bookmarkEnd w:id="56"/>
    </w:p>
    <w:p w14:paraId="730BFC64">
      <w:pPr>
        <w:pStyle w:val="18"/>
        <w:ind w:firstLine="480"/>
      </w:pPr>
      <w:r>
        <w:t>以车牌号为基础的长期保修跟踪机制，系统收集车型、车主及联系方式。自动统计保养台次和维修台次，在体现车辆整个寿命期间的健康水平状况的同时也为汽车售后咨询提供了历史背景依据。车辆档案管理系统界面如图5-15所示。</w:t>
      </w:r>
    </w:p>
    <w:p w14:paraId="51AEA494">
      <w:pPr>
        <w:pStyle w:val="51"/>
      </w:pPr>
      <w:r>
        <w:drawing>
          <wp:inline distT="0" distB="0" distL="0" distR="0">
            <wp:extent cx="5276850" cy="2505075"/>
            <wp:effectExtent l="0" t="0" r="0" b="0"/>
            <wp:docPr id="19232230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3023" name="图片 1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5276850" cy="2505075"/>
                    </a:xfrm>
                    <a:prstGeom prst="rect">
                      <a:avLst/>
                    </a:prstGeom>
                    <a:noFill/>
                    <a:ln>
                      <a:noFill/>
                    </a:ln>
                  </pic:spPr>
                </pic:pic>
              </a:graphicData>
            </a:graphic>
          </wp:inline>
        </w:drawing>
      </w:r>
    </w:p>
    <w:p w14:paraId="53B8E771">
      <w:pPr>
        <w:pStyle w:val="33"/>
      </w:pPr>
      <w:r>
        <w:t>图5-15 车辆档案管理界面</w:t>
      </w:r>
    </w:p>
    <w:p w14:paraId="59B44C4C">
      <w:pPr>
        <w:pStyle w:val="24"/>
      </w:pPr>
      <w:bookmarkStart w:id="57" w:name="_Toc219820990"/>
      <w:r>
        <w:t>配件信息查询功能实现</w:t>
      </w:r>
      <w:bookmarkEnd w:id="57"/>
    </w:p>
    <w:p w14:paraId="2DDE81F0">
      <w:pPr>
        <w:pStyle w:val="18"/>
        <w:ind w:firstLine="480"/>
      </w:pPr>
      <w:r>
        <w:t>售后人员工作时查阅零配件存货情况。系统显示配件类型以及厂家、价格、当前库存数量。申领流程是直接将所需要的相关零配件对应到某一条具体的维修工单上了，从而达到了实物消耗与金额支出的同步核算。查询配件信息页面如下图5-16所示</w:t>
      </w:r>
      <w:r>
        <w:rPr>
          <w:rFonts w:hint="eastAsia"/>
        </w:rPr>
        <w:t>。</w:t>
      </w:r>
    </w:p>
    <w:p w14:paraId="4ED33257">
      <w:pPr>
        <w:pStyle w:val="51"/>
      </w:pPr>
      <w:r>
        <w:drawing>
          <wp:inline distT="0" distB="0" distL="0" distR="0">
            <wp:extent cx="5267325" cy="2495550"/>
            <wp:effectExtent l="0" t="0" r="0" b="0"/>
            <wp:docPr id="29800596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05960" name="图片 1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5267325" cy="2495550"/>
                    </a:xfrm>
                    <a:prstGeom prst="rect">
                      <a:avLst/>
                    </a:prstGeom>
                    <a:noFill/>
                    <a:ln>
                      <a:noFill/>
                    </a:ln>
                  </pic:spPr>
                </pic:pic>
              </a:graphicData>
            </a:graphic>
          </wp:inline>
        </w:drawing>
      </w:r>
    </w:p>
    <w:p w14:paraId="4C2BA689">
      <w:pPr>
        <w:pStyle w:val="33"/>
      </w:pPr>
      <w:r>
        <w:t>图5-16 配件信息查询界面</w:t>
      </w:r>
    </w:p>
    <w:p w14:paraId="41A0A126">
      <w:pPr>
        <w:pStyle w:val="22"/>
      </w:pPr>
      <w:bookmarkStart w:id="58" w:name="_Toc219820991"/>
      <w:r>
        <w:t>管理员功能实现</w:t>
      </w:r>
      <w:bookmarkEnd w:id="58"/>
    </w:p>
    <w:p w14:paraId="396A436E">
      <w:pPr>
        <w:pStyle w:val="24"/>
      </w:pPr>
      <w:bookmarkStart w:id="59" w:name="_Toc219820992"/>
      <w:r>
        <w:t>员工管理功能实现</w:t>
      </w:r>
      <w:bookmarkEnd w:id="59"/>
    </w:p>
    <w:p w14:paraId="4A52FE4E">
      <w:pPr>
        <w:pStyle w:val="18"/>
        <w:ind w:firstLine="480"/>
      </w:pPr>
      <w:r>
        <w:t>管理员在此模块下对4S店组织架构进行管理。系统设置每个用户的工号、名字、职务、归属的权限组。手机及邮箱的填写保证了公司内部联系畅通无阻。它是实现系统中角色分工，业务安全的基础。员工管理页面如图5-17所示。</w:t>
      </w:r>
    </w:p>
    <w:p w14:paraId="55AD16C1">
      <w:pPr>
        <w:pStyle w:val="51"/>
      </w:pPr>
      <w:r>
        <w:drawing>
          <wp:inline distT="0" distB="0" distL="0" distR="0">
            <wp:extent cx="5267325" cy="2505075"/>
            <wp:effectExtent l="0" t="0" r="0" b="0"/>
            <wp:docPr id="175115418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54185" name="图片 1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5267325" cy="2505075"/>
                    </a:xfrm>
                    <a:prstGeom prst="rect">
                      <a:avLst/>
                    </a:prstGeom>
                    <a:noFill/>
                    <a:ln>
                      <a:noFill/>
                    </a:ln>
                  </pic:spPr>
                </pic:pic>
              </a:graphicData>
            </a:graphic>
          </wp:inline>
        </w:drawing>
      </w:r>
    </w:p>
    <w:p w14:paraId="3844FA0C">
      <w:pPr>
        <w:pStyle w:val="33"/>
      </w:pPr>
      <w:r>
        <w:t>图5-17 员工管理功能界面</w:t>
      </w:r>
    </w:p>
    <w:p w14:paraId="0FB9C0B9">
      <w:pPr>
        <w:pStyle w:val="24"/>
      </w:pPr>
      <w:bookmarkStart w:id="60" w:name="_Toc219820993"/>
      <w:r>
        <w:t>客户管理功能实现</w:t>
      </w:r>
      <w:bookmarkEnd w:id="60"/>
    </w:p>
    <w:p w14:paraId="6CF2C575">
      <w:pPr>
        <w:pStyle w:val="18"/>
        <w:ind w:firstLine="480"/>
      </w:pPr>
      <w:r>
        <w:t>管理员对全部注册用户进行全网监督。页面同步显示头像、昵称、性别等基本信息。在此模块下直接进行回访或者更新基本设置，管理员可以很好地控制客情状况，校正业务流程的信息失准状况。客户管理功能界面如下图5-18所示。</w:t>
      </w:r>
    </w:p>
    <w:p w14:paraId="3C383489">
      <w:pPr>
        <w:pStyle w:val="51"/>
      </w:pPr>
      <w:r>
        <w:drawing>
          <wp:inline distT="0" distB="0" distL="0" distR="0">
            <wp:extent cx="5276850" cy="2524125"/>
            <wp:effectExtent l="0" t="0" r="0" b="0"/>
            <wp:docPr id="104162670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26706" name="图片 1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5276850" cy="2524125"/>
                    </a:xfrm>
                    <a:prstGeom prst="rect">
                      <a:avLst/>
                    </a:prstGeom>
                    <a:noFill/>
                    <a:ln>
                      <a:noFill/>
                    </a:ln>
                  </pic:spPr>
                </pic:pic>
              </a:graphicData>
            </a:graphic>
          </wp:inline>
        </w:drawing>
      </w:r>
    </w:p>
    <w:p w14:paraId="2AB2BC41">
      <w:pPr>
        <w:pStyle w:val="33"/>
      </w:pPr>
      <w:r>
        <w:t>图5-18 客户管理功能界面</w:t>
      </w:r>
    </w:p>
    <w:p w14:paraId="5ACB8123">
      <w:pPr>
        <w:pStyle w:val="24"/>
      </w:pPr>
      <w:bookmarkStart w:id="61" w:name="_Toc219820994"/>
      <w:r>
        <w:t>车辆信息管理功能实现</w:t>
      </w:r>
      <w:bookmarkEnd w:id="61"/>
    </w:p>
    <w:p w14:paraId="388E1284">
      <w:pPr>
        <w:pStyle w:val="18"/>
        <w:ind w:firstLine="480"/>
      </w:pPr>
      <w:r>
        <w:t>门店主力车源动态库管控。管理员管理车型的排量，上市时间，厂商指导价等信息，而上架或者下架状态的管控，则是由系统直接决定了前端门户所展现出来的车型信息，并且库存字段的存在杜绝了超额销售的情况出现。车辆信息管理界面如图5-19所示。</w:t>
      </w:r>
    </w:p>
    <w:p w14:paraId="6A2CD905">
      <w:pPr>
        <w:pStyle w:val="51"/>
      </w:pPr>
      <w:r>
        <w:drawing>
          <wp:inline distT="0" distB="0" distL="0" distR="0">
            <wp:extent cx="5267325" cy="2524125"/>
            <wp:effectExtent l="0" t="0" r="0" b="0"/>
            <wp:docPr id="140373527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35275" name="图片 19"/>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5267325" cy="2524125"/>
                    </a:xfrm>
                    <a:prstGeom prst="rect">
                      <a:avLst/>
                    </a:prstGeom>
                    <a:noFill/>
                    <a:ln>
                      <a:noFill/>
                    </a:ln>
                  </pic:spPr>
                </pic:pic>
              </a:graphicData>
            </a:graphic>
          </wp:inline>
        </w:drawing>
      </w:r>
    </w:p>
    <w:p w14:paraId="01561F77">
      <w:pPr>
        <w:pStyle w:val="33"/>
      </w:pPr>
      <w:r>
        <w:t>图5-19 车辆信息管理界面</w:t>
      </w:r>
    </w:p>
    <w:p w14:paraId="5A220D33">
      <w:pPr>
        <w:pStyle w:val="24"/>
      </w:pPr>
      <w:bookmarkStart w:id="62" w:name="_Toc219820995"/>
      <w:r>
        <w:t>车辆出入管理功能实现</w:t>
      </w:r>
      <w:bookmarkEnd w:id="62"/>
    </w:p>
    <w:p w14:paraId="3D6912EB">
      <w:pPr>
        <w:pStyle w:val="18"/>
        <w:ind w:firstLine="480"/>
      </w:pPr>
      <w:r>
        <w:t>全方位监管车辆库存的流行动态。系统录入车牌号、变化种类、变化数目、变化理由。入库审批流程需经负责人批准才算真正增加库存，销售出库才会触发库存扣减，保证了资产账实相符。车辆进出管理界面如图5-20所示。</w:t>
      </w:r>
    </w:p>
    <w:p w14:paraId="3DA64ACF">
      <w:pPr>
        <w:pStyle w:val="51"/>
      </w:pPr>
      <w:r>
        <w:drawing>
          <wp:inline distT="0" distB="0" distL="0" distR="0">
            <wp:extent cx="5267325" cy="2495550"/>
            <wp:effectExtent l="0" t="0" r="0" b="0"/>
            <wp:docPr id="158896225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62256" name="图片 2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5267325" cy="2495550"/>
                    </a:xfrm>
                    <a:prstGeom prst="rect">
                      <a:avLst/>
                    </a:prstGeom>
                    <a:noFill/>
                    <a:ln>
                      <a:noFill/>
                    </a:ln>
                  </pic:spPr>
                </pic:pic>
              </a:graphicData>
            </a:graphic>
          </wp:inline>
        </w:drawing>
      </w:r>
    </w:p>
    <w:p w14:paraId="23CB1A77">
      <w:pPr>
        <w:pStyle w:val="33"/>
      </w:pPr>
      <w:r>
        <w:t>图5-20 车辆出入管理界面</w:t>
      </w:r>
    </w:p>
    <w:p w14:paraId="4AFD6DB0">
      <w:pPr>
        <w:pStyle w:val="24"/>
      </w:pPr>
      <w:bookmarkStart w:id="63" w:name="_Toc219820996"/>
      <w:r>
        <w:t>配件信息管理功能实现</w:t>
      </w:r>
      <w:bookmarkEnd w:id="63"/>
    </w:p>
    <w:p w14:paraId="0307875C">
      <w:pPr>
        <w:pStyle w:val="18"/>
        <w:ind w:firstLine="480"/>
      </w:pPr>
      <w:r>
        <w:t>售后服务备件的总调度台。管理人员设定配件品类属性，输入厂商、单价、参数指标。领用流水线和库存数量的挂钩体现了4S店日常运营的成本支出。此模块实现了零配件供应链精确化管理。配件信息管理系统如下图5-21所示</w:t>
      </w:r>
      <w:r>
        <w:rPr>
          <w:rFonts w:hint="eastAsia"/>
        </w:rPr>
        <w:t>。</w:t>
      </w:r>
    </w:p>
    <w:p w14:paraId="742394DE">
      <w:pPr>
        <w:pStyle w:val="51"/>
      </w:pPr>
      <w:r>
        <w:drawing>
          <wp:inline distT="0" distB="0" distL="0" distR="0">
            <wp:extent cx="5267325" cy="2514600"/>
            <wp:effectExtent l="0" t="0" r="0" b="0"/>
            <wp:docPr id="54405285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52856" name="图片 2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5267325" cy="2514600"/>
                    </a:xfrm>
                    <a:prstGeom prst="rect">
                      <a:avLst/>
                    </a:prstGeom>
                    <a:noFill/>
                    <a:ln>
                      <a:noFill/>
                    </a:ln>
                  </pic:spPr>
                </pic:pic>
              </a:graphicData>
            </a:graphic>
          </wp:inline>
        </w:drawing>
      </w:r>
    </w:p>
    <w:p w14:paraId="3EB38C2D">
      <w:pPr>
        <w:pStyle w:val="33"/>
      </w:pPr>
      <w:r>
        <w:t>图5-21 配件信息管理界面</w:t>
      </w:r>
    </w:p>
    <w:p w14:paraId="2DF6165B">
      <w:pPr>
        <w:pStyle w:val="24"/>
      </w:pPr>
      <w:bookmarkStart w:id="64" w:name="_Toc219820997"/>
      <w:r>
        <w:t>交车资料管理功能实现</w:t>
      </w:r>
      <w:bookmarkEnd w:id="64"/>
    </w:p>
    <w:p w14:paraId="52E07A8F">
      <w:pPr>
        <w:pStyle w:val="18"/>
        <w:ind w:firstLine="480"/>
      </w:pPr>
      <w:r>
        <w:t>管理员在此模块中对销售末端质量进行抽查检验。页面同时显示交车照片、检测结果、油耗数据等信息。管理员通过核对销售人员上传的信息可以很好的发现交车过程存在的作弊现象，提高了整体服务规范率。交车材料管理系统界面如图5-22所示。</w:t>
      </w:r>
    </w:p>
    <w:p w14:paraId="18141BBB">
      <w:pPr>
        <w:pStyle w:val="51"/>
      </w:pPr>
      <w:r>
        <w:drawing>
          <wp:inline distT="0" distB="0" distL="0" distR="0">
            <wp:extent cx="5267325" cy="2486025"/>
            <wp:effectExtent l="0" t="0" r="0" b="0"/>
            <wp:docPr id="90261385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3851" name="图片 2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5267325" cy="2486025"/>
                    </a:xfrm>
                    <a:prstGeom prst="rect">
                      <a:avLst/>
                    </a:prstGeom>
                    <a:noFill/>
                    <a:ln>
                      <a:noFill/>
                    </a:ln>
                  </pic:spPr>
                </pic:pic>
              </a:graphicData>
            </a:graphic>
          </wp:inline>
        </w:drawing>
      </w:r>
    </w:p>
    <w:p w14:paraId="08CAAB41">
      <w:pPr>
        <w:pStyle w:val="33"/>
      </w:pPr>
      <w:r>
        <w:t>图5-22 交车资料管理界面</w:t>
      </w:r>
    </w:p>
    <w:p w14:paraId="63111861">
      <w:pPr>
        <w:pStyle w:val="20"/>
        <w:spacing w:before="624" w:after="624"/>
      </w:pPr>
      <w:bookmarkStart w:id="65" w:name="_Toc219820998"/>
      <w:r>
        <w:rPr>
          <w:rFonts w:hint="eastAsia"/>
        </w:rPr>
        <w:t>系统测试</w:t>
      </w:r>
      <w:bookmarkEnd w:id="65"/>
    </w:p>
    <w:p w14:paraId="2F3D958F">
      <w:pPr>
        <w:pStyle w:val="22"/>
      </w:pPr>
      <w:bookmarkStart w:id="66" w:name="_Toc219820999"/>
      <w:r>
        <w:rPr>
          <w:rFonts w:hint="eastAsia"/>
        </w:rPr>
        <w:t>测试目的</w:t>
      </w:r>
      <w:bookmarkEnd w:id="66"/>
    </w:p>
    <w:p w14:paraId="4634E5A0">
      <w:pPr>
        <w:pStyle w:val="18"/>
        <w:ind w:firstLine="480"/>
      </w:pPr>
      <w:r>
        <w:t>测试的目标主要是在经过一系列的系统测试以及验证后让软件或者系统达到相应的设计要求以及具备相应功能可以可靠稳定、安全的运行。简单而言就是为了找出软件或程序存在的漏洞或错误加以修正优化整个系统的质量以及性能，降低日后使用的失灵率。进行一系列测试如：模块测试、组装测试、功能测试、性能测试等等确保软体产品的兼容性以及适用度，即保证软件产品在不同的环境下均能良好的运作。再有就是为了检验产品的安全性避免出现信息泄漏、系统瘫痪等问题发生。通过一系列的检测提高产品的易用程度增进用户的体验度增加客户满意度进而节约后期维护的成本。综上所述测试阶段既是软件开发的一个重要步骤同时也是保证软件的产品质量，适应用户需要的重要步骤环节。</w:t>
      </w:r>
    </w:p>
    <w:p w14:paraId="026A076A">
      <w:pPr>
        <w:pStyle w:val="22"/>
      </w:pPr>
      <w:bookmarkStart w:id="67" w:name="_Toc219821000"/>
      <w:r>
        <w:rPr>
          <w:rFonts w:hint="eastAsia"/>
        </w:rPr>
        <w:t>测试方法</w:t>
      </w:r>
      <w:bookmarkEnd w:id="67"/>
    </w:p>
    <w:p w14:paraId="687C0CA1">
      <w:pPr>
        <w:pStyle w:val="18"/>
        <w:ind w:firstLine="480"/>
      </w:pPr>
      <w:r>
        <w:t>测试方法是对软件或者系统的质量进行有效保证的方法，一般针对不同的测试目的要求会选择相对应的测试方案。常用的测试方法主要有：黑盒测试，白盒测试，灰盒测试，回归测试以及性能测试</w:t>
      </w:r>
      <w:r>
        <w:rPr>
          <w:vertAlign w:val="superscript"/>
        </w:rPr>
        <w:fldChar w:fldCharType="begin"/>
      </w:r>
      <w:r>
        <w:instrText xml:space="preserve"> REF _Ref219911105 \r \h </w:instrText>
      </w:r>
      <w:r>
        <w:rPr>
          <w:vertAlign w:val="superscript"/>
        </w:rPr>
        <w:fldChar w:fldCharType="separate"/>
      </w:r>
      <w:r>
        <w:rPr>
          <w:vertAlign w:val="superscript"/>
        </w:rPr>
        <w:t>[20]</w:t>
      </w:r>
      <w:r>
        <w:rPr>
          <w:vertAlign w:val="superscript"/>
        </w:rPr>
        <w:fldChar w:fldCharType="end"/>
      </w:r>
      <w:r>
        <w:t>。</w:t>
      </w:r>
    </w:p>
    <w:p w14:paraId="0CB0E375">
      <w:pPr>
        <w:pStyle w:val="18"/>
        <w:ind w:firstLine="480"/>
      </w:pPr>
      <w:r>
        <w:t>黑盒测试着眼于软件的功能而不是其内部结构，测试人员通过输入数据然后从输出中验证程序是否满足所需的要求，它用于执行功能确认以及接口测试。而白盒测试则是针对系统的内部结构进行检查，在测试过程中测试者能够接触代码并且进行详细的逻辑、控制流程和数据流测试，代码中的每条路径和每个语句都得到了有效的执行，有助于找出可能存在的逻辑漏洞或者性能上的缺陷。灰盒测试是黑盒测试与白盒测试之间的一种折中，测试人员在一定程度上知晓系统的内部细节，一方面关注着系统的功能另一方面也在意着系统的安全性及集成程度。</w:t>
      </w:r>
    </w:p>
    <w:p w14:paraId="60A4F39C">
      <w:pPr>
        <w:pStyle w:val="18"/>
        <w:ind w:firstLine="480"/>
      </w:pPr>
      <w:r>
        <w:t>回归测试即对软件做出修改或调整后重新对完成的功能进行测试，新版本未产生新的缺陷或问题。而性能测试主要是考察系统的性能在不同的负荷强度下和承受不同的压力时的表现状况，查看其在这些情况下的响应时间和吞吐量及并发数等重要性能参数。</w:t>
      </w:r>
    </w:p>
    <w:p w14:paraId="10D6F7F3">
      <w:pPr>
        <w:pStyle w:val="18"/>
        <w:ind w:firstLine="480"/>
      </w:pPr>
      <w:r>
        <w:t>针对上述测试技术的应用，能够有效的对软件的功能性，可靠性，易用性进行检验与优化，最后提交给用户的系统符合用户要求，提高软件的质量。</w:t>
      </w:r>
    </w:p>
    <w:p w14:paraId="6A725D42">
      <w:pPr>
        <w:pStyle w:val="22"/>
      </w:pPr>
      <w:bookmarkStart w:id="68" w:name="_Toc219821001"/>
      <w:r>
        <w:rPr>
          <w:rFonts w:hint="eastAsia"/>
        </w:rPr>
        <w:t>测试内容</w:t>
      </w:r>
      <w:bookmarkEnd w:id="68"/>
    </w:p>
    <w:p w14:paraId="345998E6">
      <w:pPr>
        <w:pStyle w:val="18"/>
        <w:ind w:firstLine="480"/>
      </w:pPr>
      <w:r>
        <w:t xml:space="preserve">客户角色的功能测试覆盖公告浏览检索、服务预约、在线咨询、合同查询下载、试驾安排查询、预约工单查询等关键操作，测试用例如表6-1所示。 </w:t>
      </w:r>
    </w:p>
    <w:p w14:paraId="29B1B00E">
      <w:pPr>
        <w:pStyle w:val="35"/>
      </w:pPr>
      <w:r>
        <w:t xml:space="preserve">表6-1 客户角色功能测试用例表 </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4"/>
        <w:gridCol w:w="1165"/>
        <w:gridCol w:w="1844"/>
        <w:gridCol w:w="2903"/>
        <w:gridCol w:w="2108"/>
        <w:gridCol w:w="723"/>
      </w:tblGrid>
      <w:tr w14:paraId="080E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5EB920E9">
            <w:pPr>
              <w:pStyle w:val="59"/>
            </w:pPr>
            <w:r>
              <w:t>序号</w:t>
            </w:r>
          </w:p>
        </w:tc>
        <w:tc>
          <w:tcPr>
            <w:tcW w:w="627" w:type="pct"/>
            <w:vAlign w:val="center"/>
          </w:tcPr>
          <w:p w14:paraId="7F308380">
            <w:pPr>
              <w:pStyle w:val="59"/>
            </w:pPr>
            <w:r>
              <w:t>测试功能</w:t>
            </w:r>
          </w:p>
        </w:tc>
        <w:tc>
          <w:tcPr>
            <w:tcW w:w="993" w:type="pct"/>
            <w:vAlign w:val="center"/>
          </w:tcPr>
          <w:p w14:paraId="0331C52F">
            <w:pPr>
              <w:pStyle w:val="59"/>
            </w:pPr>
            <w:r>
              <w:t>前置条件</w:t>
            </w:r>
          </w:p>
        </w:tc>
        <w:tc>
          <w:tcPr>
            <w:tcW w:w="1563" w:type="pct"/>
            <w:vAlign w:val="center"/>
          </w:tcPr>
          <w:p w14:paraId="27663CF8">
            <w:pPr>
              <w:pStyle w:val="59"/>
            </w:pPr>
            <w:r>
              <w:t>测试步骤</w:t>
            </w:r>
          </w:p>
        </w:tc>
        <w:tc>
          <w:tcPr>
            <w:tcW w:w="1135" w:type="pct"/>
            <w:vAlign w:val="center"/>
          </w:tcPr>
          <w:p w14:paraId="183DC5F9">
            <w:pPr>
              <w:pStyle w:val="59"/>
            </w:pPr>
            <w:r>
              <w:t>预期结果</w:t>
            </w:r>
          </w:p>
        </w:tc>
        <w:tc>
          <w:tcPr>
            <w:tcW w:w="389" w:type="pct"/>
            <w:vAlign w:val="center"/>
          </w:tcPr>
          <w:p w14:paraId="14E09DB4">
            <w:pPr>
              <w:pStyle w:val="59"/>
            </w:pPr>
            <w:r>
              <w:t>实际结果</w:t>
            </w:r>
          </w:p>
        </w:tc>
      </w:tr>
      <w:tr w14:paraId="677E1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379D54BC">
            <w:pPr>
              <w:pStyle w:val="59"/>
            </w:pPr>
            <w:r>
              <w:t>1</w:t>
            </w:r>
          </w:p>
        </w:tc>
        <w:tc>
          <w:tcPr>
            <w:tcW w:w="627" w:type="pct"/>
            <w:vAlign w:val="center"/>
          </w:tcPr>
          <w:p w14:paraId="29C883FE">
            <w:pPr>
              <w:pStyle w:val="59"/>
            </w:pPr>
            <w:r>
              <w:t>公告列表展示与排序</w:t>
            </w:r>
          </w:p>
        </w:tc>
        <w:tc>
          <w:tcPr>
            <w:tcW w:w="993" w:type="pct"/>
            <w:vAlign w:val="center"/>
          </w:tcPr>
          <w:p w14:paraId="0C7C7CFF">
            <w:pPr>
              <w:pStyle w:val="59"/>
            </w:pPr>
            <w:r>
              <w:t>客户账号已登录</w:t>
            </w:r>
          </w:p>
        </w:tc>
        <w:tc>
          <w:tcPr>
            <w:tcW w:w="1563" w:type="pct"/>
            <w:vAlign w:val="center"/>
          </w:tcPr>
          <w:p w14:paraId="1ED3EE53">
            <w:pPr>
              <w:pStyle w:val="59"/>
            </w:pPr>
            <w:r>
              <w:t>进入公告列表→切换按发布时间升序/降序</w:t>
            </w:r>
          </w:p>
        </w:tc>
        <w:tc>
          <w:tcPr>
            <w:tcW w:w="1135" w:type="pct"/>
            <w:vAlign w:val="center"/>
          </w:tcPr>
          <w:p w14:paraId="436A95A8">
            <w:pPr>
              <w:pStyle w:val="59"/>
            </w:pPr>
            <w:r>
              <w:t>公告列表加载成功，排序结果正确</w:t>
            </w:r>
          </w:p>
        </w:tc>
        <w:tc>
          <w:tcPr>
            <w:tcW w:w="389" w:type="pct"/>
            <w:vAlign w:val="center"/>
          </w:tcPr>
          <w:p w14:paraId="6AFC2E03">
            <w:pPr>
              <w:pStyle w:val="59"/>
            </w:pPr>
            <w:r>
              <w:t>符合预期</w:t>
            </w:r>
          </w:p>
        </w:tc>
      </w:tr>
      <w:tr w14:paraId="30D12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6C2E68FF">
            <w:pPr>
              <w:pStyle w:val="59"/>
            </w:pPr>
            <w:r>
              <w:t>2</w:t>
            </w:r>
          </w:p>
        </w:tc>
        <w:tc>
          <w:tcPr>
            <w:tcW w:w="627" w:type="pct"/>
            <w:vAlign w:val="center"/>
          </w:tcPr>
          <w:p w14:paraId="4B7EEB95">
            <w:pPr>
              <w:pStyle w:val="59"/>
            </w:pPr>
            <w:r>
              <w:t>公告关键字检索</w:t>
            </w:r>
          </w:p>
        </w:tc>
        <w:tc>
          <w:tcPr>
            <w:tcW w:w="993" w:type="pct"/>
            <w:vAlign w:val="center"/>
          </w:tcPr>
          <w:p w14:paraId="5F20912A">
            <w:pPr>
              <w:pStyle w:val="59"/>
            </w:pPr>
            <w:r>
              <w:t>客户账号已登录</w:t>
            </w:r>
          </w:p>
        </w:tc>
        <w:tc>
          <w:tcPr>
            <w:tcW w:w="1563" w:type="pct"/>
            <w:vAlign w:val="center"/>
          </w:tcPr>
          <w:p w14:paraId="7F6DD085">
            <w:pPr>
              <w:pStyle w:val="59"/>
            </w:pPr>
            <w:r>
              <w:t>输入关键字→点击搜索</w:t>
            </w:r>
          </w:p>
        </w:tc>
        <w:tc>
          <w:tcPr>
            <w:tcW w:w="1135" w:type="pct"/>
            <w:vAlign w:val="center"/>
          </w:tcPr>
          <w:p w14:paraId="32E57D79">
            <w:pPr>
              <w:pStyle w:val="59"/>
            </w:pPr>
            <w:r>
              <w:t>返回标题或内容命中关键字的公告</w:t>
            </w:r>
          </w:p>
        </w:tc>
        <w:tc>
          <w:tcPr>
            <w:tcW w:w="389" w:type="pct"/>
            <w:vAlign w:val="center"/>
          </w:tcPr>
          <w:p w14:paraId="290B47E0">
            <w:pPr>
              <w:pStyle w:val="59"/>
            </w:pPr>
            <w:r>
              <w:t>符合预期</w:t>
            </w:r>
          </w:p>
        </w:tc>
      </w:tr>
      <w:tr w14:paraId="5E1A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6339A33F">
            <w:pPr>
              <w:pStyle w:val="59"/>
            </w:pPr>
            <w:r>
              <w:t>3</w:t>
            </w:r>
          </w:p>
        </w:tc>
        <w:tc>
          <w:tcPr>
            <w:tcW w:w="627" w:type="pct"/>
            <w:vAlign w:val="center"/>
          </w:tcPr>
          <w:p w14:paraId="3538A551">
            <w:pPr>
              <w:pStyle w:val="59"/>
            </w:pPr>
            <w:r>
              <w:t>公告详情查看</w:t>
            </w:r>
          </w:p>
        </w:tc>
        <w:tc>
          <w:tcPr>
            <w:tcW w:w="993" w:type="pct"/>
            <w:vAlign w:val="center"/>
          </w:tcPr>
          <w:p w14:paraId="592AF0D0">
            <w:pPr>
              <w:pStyle w:val="59"/>
            </w:pPr>
            <w:r>
              <w:t>客户账号已登录</w:t>
            </w:r>
          </w:p>
        </w:tc>
        <w:tc>
          <w:tcPr>
            <w:tcW w:w="1563" w:type="pct"/>
            <w:vAlign w:val="center"/>
          </w:tcPr>
          <w:p w14:paraId="5F6533FA">
            <w:pPr>
              <w:pStyle w:val="59"/>
            </w:pPr>
            <w:r>
              <w:t>点击任一公告标题进入详情</w:t>
            </w:r>
          </w:p>
        </w:tc>
        <w:tc>
          <w:tcPr>
            <w:tcW w:w="1135" w:type="pct"/>
            <w:vAlign w:val="center"/>
          </w:tcPr>
          <w:p w14:paraId="4887E48C">
            <w:pPr>
              <w:pStyle w:val="59"/>
            </w:pPr>
            <w:r>
              <w:t>展示标题、发布时间、正文内容</w:t>
            </w:r>
          </w:p>
        </w:tc>
        <w:tc>
          <w:tcPr>
            <w:tcW w:w="389" w:type="pct"/>
            <w:vAlign w:val="center"/>
          </w:tcPr>
          <w:p w14:paraId="2057A9D3">
            <w:pPr>
              <w:pStyle w:val="59"/>
            </w:pPr>
            <w:r>
              <w:t>符合预期</w:t>
            </w:r>
          </w:p>
        </w:tc>
      </w:tr>
      <w:tr w14:paraId="7C2F5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44E15CC7">
            <w:pPr>
              <w:pStyle w:val="59"/>
            </w:pPr>
            <w:r>
              <w:t>4</w:t>
            </w:r>
          </w:p>
        </w:tc>
        <w:tc>
          <w:tcPr>
            <w:tcW w:w="627" w:type="pct"/>
            <w:vAlign w:val="center"/>
          </w:tcPr>
          <w:p w14:paraId="14B11224">
            <w:pPr>
              <w:pStyle w:val="59"/>
            </w:pPr>
            <w:r>
              <w:t>服务预约提交</w:t>
            </w:r>
          </w:p>
        </w:tc>
        <w:tc>
          <w:tcPr>
            <w:tcW w:w="993" w:type="pct"/>
            <w:vAlign w:val="center"/>
          </w:tcPr>
          <w:p w14:paraId="6811AC5E">
            <w:pPr>
              <w:pStyle w:val="59"/>
            </w:pPr>
            <w:r>
              <w:t>客户账号已登录，具备订单号</w:t>
            </w:r>
          </w:p>
        </w:tc>
        <w:tc>
          <w:tcPr>
            <w:tcW w:w="1563" w:type="pct"/>
            <w:vAlign w:val="center"/>
          </w:tcPr>
          <w:p w14:paraId="090E8252">
            <w:pPr>
              <w:pStyle w:val="59"/>
            </w:pPr>
            <w:r>
              <w:t>填写订单号、车牌号、联系电话、预约类型、预约时间→提交</w:t>
            </w:r>
          </w:p>
        </w:tc>
        <w:tc>
          <w:tcPr>
            <w:tcW w:w="1135" w:type="pct"/>
            <w:vAlign w:val="center"/>
          </w:tcPr>
          <w:p w14:paraId="0CAA340C">
            <w:pPr>
              <w:pStyle w:val="59"/>
            </w:pPr>
            <w:r>
              <w:t>提示提交成功，预约记录生成，状态正确</w:t>
            </w:r>
          </w:p>
        </w:tc>
        <w:tc>
          <w:tcPr>
            <w:tcW w:w="389" w:type="pct"/>
            <w:vAlign w:val="center"/>
          </w:tcPr>
          <w:p w14:paraId="789B62EF">
            <w:pPr>
              <w:pStyle w:val="59"/>
            </w:pPr>
            <w:r>
              <w:t>符合预期</w:t>
            </w:r>
          </w:p>
        </w:tc>
      </w:tr>
      <w:tr w14:paraId="1D9C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3FE7F75C">
            <w:pPr>
              <w:pStyle w:val="59"/>
            </w:pPr>
            <w:r>
              <w:t>5</w:t>
            </w:r>
          </w:p>
        </w:tc>
        <w:tc>
          <w:tcPr>
            <w:tcW w:w="627" w:type="pct"/>
            <w:vAlign w:val="center"/>
          </w:tcPr>
          <w:p w14:paraId="41095C2A">
            <w:pPr>
              <w:pStyle w:val="59"/>
            </w:pPr>
            <w:r>
              <w:t>服务预约必填校验</w:t>
            </w:r>
          </w:p>
        </w:tc>
        <w:tc>
          <w:tcPr>
            <w:tcW w:w="993" w:type="pct"/>
            <w:vAlign w:val="center"/>
          </w:tcPr>
          <w:p w14:paraId="1F2185A3">
            <w:pPr>
              <w:pStyle w:val="59"/>
            </w:pPr>
            <w:r>
              <w:t>客户账号已登录</w:t>
            </w:r>
          </w:p>
        </w:tc>
        <w:tc>
          <w:tcPr>
            <w:tcW w:w="1563" w:type="pct"/>
            <w:vAlign w:val="center"/>
          </w:tcPr>
          <w:p w14:paraId="6410718A">
            <w:pPr>
              <w:pStyle w:val="59"/>
            </w:pPr>
            <w:r>
              <w:t>缺失必填项提交</w:t>
            </w:r>
          </w:p>
        </w:tc>
        <w:tc>
          <w:tcPr>
            <w:tcW w:w="1135" w:type="pct"/>
            <w:vAlign w:val="center"/>
          </w:tcPr>
          <w:p w14:paraId="65E0A53B">
            <w:pPr>
              <w:pStyle w:val="59"/>
            </w:pPr>
            <w:r>
              <w:t>给出校验提示，阻止提交</w:t>
            </w:r>
          </w:p>
        </w:tc>
        <w:tc>
          <w:tcPr>
            <w:tcW w:w="389" w:type="pct"/>
            <w:vAlign w:val="center"/>
          </w:tcPr>
          <w:p w14:paraId="762FAA10">
            <w:pPr>
              <w:pStyle w:val="59"/>
            </w:pPr>
            <w:r>
              <w:t>符合预期</w:t>
            </w:r>
          </w:p>
        </w:tc>
      </w:tr>
      <w:tr w14:paraId="3327B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08DDA89E">
            <w:pPr>
              <w:pStyle w:val="59"/>
            </w:pPr>
            <w:r>
              <w:t>6</w:t>
            </w:r>
          </w:p>
        </w:tc>
        <w:tc>
          <w:tcPr>
            <w:tcW w:w="627" w:type="pct"/>
            <w:vAlign w:val="center"/>
          </w:tcPr>
          <w:p w14:paraId="3A9A6BCC">
            <w:pPr>
              <w:pStyle w:val="59"/>
            </w:pPr>
            <w:r>
              <w:t>在线咨询会话发起</w:t>
            </w:r>
          </w:p>
        </w:tc>
        <w:tc>
          <w:tcPr>
            <w:tcW w:w="993" w:type="pct"/>
            <w:vAlign w:val="center"/>
          </w:tcPr>
          <w:p w14:paraId="51264601">
            <w:pPr>
              <w:pStyle w:val="59"/>
            </w:pPr>
            <w:r>
              <w:t>客户账号已登录，存在可咨询员工</w:t>
            </w:r>
          </w:p>
        </w:tc>
        <w:tc>
          <w:tcPr>
            <w:tcW w:w="1563" w:type="pct"/>
            <w:vAlign w:val="center"/>
          </w:tcPr>
          <w:p w14:paraId="4458667C">
            <w:pPr>
              <w:pStyle w:val="59"/>
            </w:pPr>
            <w:r>
              <w:t>点击咨询按钮→弹出聊天窗口</w:t>
            </w:r>
          </w:p>
        </w:tc>
        <w:tc>
          <w:tcPr>
            <w:tcW w:w="1135" w:type="pct"/>
            <w:vAlign w:val="center"/>
          </w:tcPr>
          <w:p w14:paraId="0E607FE3">
            <w:pPr>
              <w:pStyle w:val="59"/>
            </w:pPr>
            <w:r>
              <w:t>窗口正常弹出，显示员工信息</w:t>
            </w:r>
          </w:p>
        </w:tc>
        <w:tc>
          <w:tcPr>
            <w:tcW w:w="389" w:type="pct"/>
            <w:vAlign w:val="center"/>
          </w:tcPr>
          <w:p w14:paraId="2716DCF7">
            <w:pPr>
              <w:pStyle w:val="59"/>
            </w:pPr>
            <w:r>
              <w:t>符合预期</w:t>
            </w:r>
          </w:p>
        </w:tc>
      </w:tr>
      <w:tr w14:paraId="2ABB0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16A68C26">
            <w:pPr>
              <w:pStyle w:val="59"/>
            </w:pPr>
            <w:r>
              <w:t>7</w:t>
            </w:r>
          </w:p>
        </w:tc>
        <w:tc>
          <w:tcPr>
            <w:tcW w:w="627" w:type="pct"/>
            <w:vAlign w:val="center"/>
          </w:tcPr>
          <w:p w14:paraId="0E5B3FC9">
            <w:pPr>
              <w:pStyle w:val="59"/>
            </w:pPr>
            <w:r>
              <w:t>在线咨询消息收发</w:t>
            </w:r>
          </w:p>
        </w:tc>
        <w:tc>
          <w:tcPr>
            <w:tcW w:w="993" w:type="pct"/>
            <w:vAlign w:val="center"/>
          </w:tcPr>
          <w:p w14:paraId="5DAABB6A">
            <w:pPr>
              <w:pStyle w:val="59"/>
            </w:pPr>
            <w:r>
              <w:t>已打开聊天窗口</w:t>
            </w:r>
          </w:p>
        </w:tc>
        <w:tc>
          <w:tcPr>
            <w:tcW w:w="1563" w:type="pct"/>
            <w:vAlign w:val="center"/>
          </w:tcPr>
          <w:p w14:paraId="79E4B097">
            <w:pPr>
              <w:pStyle w:val="59"/>
            </w:pPr>
            <w:r>
              <w:t>输入消息→发送→等待对方回复</w:t>
            </w:r>
          </w:p>
        </w:tc>
        <w:tc>
          <w:tcPr>
            <w:tcW w:w="1135" w:type="pct"/>
            <w:vAlign w:val="center"/>
          </w:tcPr>
          <w:p w14:paraId="55577DF3">
            <w:pPr>
              <w:pStyle w:val="59"/>
            </w:pPr>
            <w:r>
              <w:t>消息实时显示，收发正常</w:t>
            </w:r>
          </w:p>
        </w:tc>
        <w:tc>
          <w:tcPr>
            <w:tcW w:w="389" w:type="pct"/>
            <w:vAlign w:val="center"/>
          </w:tcPr>
          <w:p w14:paraId="1887BF1A">
            <w:pPr>
              <w:pStyle w:val="59"/>
            </w:pPr>
            <w:r>
              <w:t>符合预期</w:t>
            </w:r>
          </w:p>
        </w:tc>
      </w:tr>
      <w:tr w14:paraId="6F881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648FE530">
            <w:pPr>
              <w:pStyle w:val="59"/>
            </w:pPr>
            <w:r>
              <w:t>8</w:t>
            </w:r>
          </w:p>
        </w:tc>
        <w:tc>
          <w:tcPr>
            <w:tcW w:w="627" w:type="pct"/>
            <w:vAlign w:val="center"/>
          </w:tcPr>
          <w:p w14:paraId="7F583DD9">
            <w:pPr>
              <w:pStyle w:val="59"/>
            </w:pPr>
            <w:r>
              <w:t>在线咨询历史记录</w:t>
            </w:r>
          </w:p>
        </w:tc>
        <w:tc>
          <w:tcPr>
            <w:tcW w:w="993" w:type="pct"/>
            <w:vAlign w:val="center"/>
          </w:tcPr>
          <w:p w14:paraId="77499EBF">
            <w:pPr>
              <w:pStyle w:val="59"/>
            </w:pPr>
            <w:r>
              <w:t>已产生对话记录</w:t>
            </w:r>
          </w:p>
        </w:tc>
        <w:tc>
          <w:tcPr>
            <w:tcW w:w="1563" w:type="pct"/>
            <w:vAlign w:val="center"/>
          </w:tcPr>
          <w:p w14:paraId="5E5BFB66">
            <w:pPr>
              <w:pStyle w:val="59"/>
            </w:pPr>
            <w:r>
              <w:t>关闭窗口→重新进入同一会话</w:t>
            </w:r>
          </w:p>
        </w:tc>
        <w:tc>
          <w:tcPr>
            <w:tcW w:w="1135" w:type="pct"/>
            <w:vAlign w:val="center"/>
          </w:tcPr>
          <w:p w14:paraId="09C85532">
            <w:pPr>
              <w:pStyle w:val="59"/>
            </w:pPr>
            <w:r>
              <w:t>历史记录完整可见</w:t>
            </w:r>
          </w:p>
        </w:tc>
        <w:tc>
          <w:tcPr>
            <w:tcW w:w="389" w:type="pct"/>
            <w:vAlign w:val="center"/>
          </w:tcPr>
          <w:p w14:paraId="65790A2C">
            <w:pPr>
              <w:pStyle w:val="59"/>
            </w:pPr>
            <w:r>
              <w:t>符合预期</w:t>
            </w:r>
          </w:p>
        </w:tc>
      </w:tr>
      <w:tr w14:paraId="6501B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53EE85FE">
            <w:pPr>
              <w:pStyle w:val="59"/>
            </w:pPr>
            <w:r>
              <w:t>9</w:t>
            </w:r>
          </w:p>
        </w:tc>
        <w:tc>
          <w:tcPr>
            <w:tcW w:w="627" w:type="pct"/>
            <w:vAlign w:val="center"/>
          </w:tcPr>
          <w:p w14:paraId="009751E5">
            <w:pPr>
              <w:pStyle w:val="59"/>
            </w:pPr>
            <w:r>
              <w:t>合同信息多条件查询</w:t>
            </w:r>
          </w:p>
        </w:tc>
        <w:tc>
          <w:tcPr>
            <w:tcW w:w="993" w:type="pct"/>
            <w:vAlign w:val="center"/>
          </w:tcPr>
          <w:p w14:paraId="482D71E4">
            <w:pPr>
              <w:pStyle w:val="59"/>
            </w:pPr>
            <w:r>
              <w:t>客户账号已登录</w:t>
            </w:r>
          </w:p>
        </w:tc>
        <w:tc>
          <w:tcPr>
            <w:tcW w:w="1563" w:type="pct"/>
            <w:vAlign w:val="center"/>
          </w:tcPr>
          <w:p w14:paraId="12771E69">
            <w:pPr>
              <w:pStyle w:val="59"/>
            </w:pPr>
            <w:r>
              <w:t>输入订单号/车型等条件→查询</w:t>
            </w:r>
          </w:p>
        </w:tc>
        <w:tc>
          <w:tcPr>
            <w:tcW w:w="1135" w:type="pct"/>
            <w:vAlign w:val="center"/>
          </w:tcPr>
          <w:p w14:paraId="7ED65445">
            <w:pPr>
              <w:pStyle w:val="59"/>
            </w:pPr>
            <w:r>
              <w:t>返回匹配合同列表</w:t>
            </w:r>
          </w:p>
        </w:tc>
        <w:tc>
          <w:tcPr>
            <w:tcW w:w="389" w:type="pct"/>
            <w:vAlign w:val="center"/>
          </w:tcPr>
          <w:p w14:paraId="7F6BC8C2">
            <w:pPr>
              <w:pStyle w:val="59"/>
            </w:pPr>
            <w:r>
              <w:t>符合预期</w:t>
            </w:r>
          </w:p>
        </w:tc>
      </w:tr>
      <w:tr w14:paraId="2151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0DF07C22">
            <w:pPr>
              <w:pStyle w:val="59"/>
            </w:pPr>
            <w:r>
              <w:t>10</w:t>
            </w:r>
          </w:p>
        </w:tc>
        <w:tc>
          <w:tcPr>
            <w:tcW w:w="627" w:type="pct"/>
            <w:vAlign w:val="center"/>
          </w:tcPr>
          <w:p w14:paraId="5DD6E9BC">
            <w:pPr>
              <w:pStyle w:val="59"/>
            </w:pPr>
            <w:r>
              <w:t>合同文件下载</w:t>
            </w:r>
          </w:p>
        </w:tc>
        <w:tc>
          <w:tcPr>
            <w:tcW w:w="993" w:type="pct"/>
            <w:vAlign w:val="center"/>
          </w:tcPr>
          <w:p w14:paraId="18D1B2C8">
            <w:pPr>
              <w:pStyle w:val="59"/>
            </w:pPr>
            <w:r>
              <w:t>查询到合同记录</w:t>
            </w:r>
          </w:p>
        </w:tc>
        <w:tc>
          <w:tcPr>
            <w:tcW w:w="1563" w:type="pct"/>
            <w:vAlign w:val="center"/>
          </w:tcPr>
          <w:p w14:paraId="3FC46232">
            <w:pPr>
              <w:pStyle w:val="59"/>
            </w:pPr>
            <w:r>
              <w:t>点击下载</w:t>
            </w:r>
          </w:p>
        </w:tc>
        <w:tc>
          <w:tcPr>
            <w:tcW w:w="1135" w:type="pct"/>
            <w:vAlign w:val="center"/>
          </w:tcPr>
          <w:p w14:paraId="6BF7F333">
            <w:pPr>
              <w:pStyle w:val="59"/>
            </w:pPr>
            <w:r>
              <w:t>下载成功，文件可打开</w:t>
            </w:r>
          </w:p>
        </w:tc>
        <w:tc>
          <w:tcPr>
            <w:tcW w:w="389" w:type="pct"/>
            <w:vAlign w:val="center"/>
          </w:tcPr>
          <w:p w14:paraId="2239DFF8">
            <w:pPr>
              <w:pStyle w:val="59"/>
            </w:pPr>
            <w:r>
              <w:t>符合预期</w:t>
            </w:r>
          </w:p>
        </w:tc>
      </w:tr>
      <w:tr w14:paraId="118C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5EB3809B">
            <w:pPr>
              <w:pStyle w:val="59"/>
            </w:pPr>
            <w:r>
              <w:t>11</w:t>
            </w:r>
          </w:p>
        </w:tc>
        <w:tc>
          <w:tcPr>
            <w:tcW w:w="627" w:type="pct"/>
            <w:vAlign w:val="center"/>
          </w:tcPr>
          <w:p w14:paraId="27599234">
            <w:pPr>
              <w:pStyle w:val="59"/>
            </w:pPr>
            <w:r>
              <w:t>试驾安排查询</w:t>
            </w:r>
          </w:p>
        </w:tc>
        <w:tc>
          <w:tcPr>
            <w:tcW w:w="993" w:type="pct"/>
            <w:vAlign w:val="center"/>
          </w:tcPr>
          <w:p w14:paraId="324A8AD7">
            <w:pPr>
              <w:pStyle w:val="59"/>
            </w:pPr>
            <w:r>
              <w:t>客户已提交试驾申请且被销售安排</w:t>
            </w:r>
          </w:p>
        </w:tc>
        <w:tc>
          <w:tcPr>
            <w:tcW w:w="1563" w:type="pct"/>
            <w:vAlign w:val="center"/>
          </w:tcPr>
          <w:p w14:paraId="70BD2B8D">
            <w:pPr>
              <w:pStyle w:val="59"/>
            </w:pPr>
            <w:r>
              <w:t>进入试驾安排查询页→查看详情</w:t>
            </w:r>
          </w:p>
        </w:tc>
        <w:tc>
          <w:tcPr>
            <w:tcW w:w="1135" w:type="pct"/>
            <w:vAlign w:val="center"/>
          </w:tcPr>
          <w:p w14:paraId="243CAB13">
            <w:pPr>
              <w:pStyle w:val="59"/>
            </w:pPr>
            <w:r>
              <w:t>展示试驾地点、陪同销售、状态</w:t>
            </w:r>
          </w:p>
        </w:tc>
        <w:tc>
          <w:tcPr>
            <w:tcW w:w="389" w:type="pct"/>
            <w:vAlign w:val="center"/>
          </w:tcPr>
          <w:p w14:paraId="467BAC47">
            <w:pPr>
              <w:pStyle w:val="59"/>
            </w:pPr>
            <w:r>
              <w:t>符合预期</w:t>
            </w:r>
          </w:p>
        </w:tc>
      </w:tr>
      <w:tr w14:paraId="6F0E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6820AFB8">
            <w:pPr>
              <w:pStyle w:val="59"/>
            </w:pPr>
            <w:r>
              <w:t>12</w:t>
            </w:r>
          </w:p>
        </w:tc>
        <w:tc>
          <w:tcPr>
            <w:tcW w:w="627" w:type="pct"/>
            <w:vAlign w:val="center"/>
          </w:tcPr>
          <w:p w14:paraId="49021EED">
            <w:pPr>
              <w:pStyle w:val="59"/>
            </w:pPr>
            <w:r>
              <w:t>预约工单列表查看</w:t>
            </w:r>
          </w:p>
        </w:tc>
        <w:tc>
          <w:tcPr>
            <w:tcW w:w="993" w:type="pct"/>
            <w:vAlign w:val="center"/>
          </w:tcPr>
          <w:p w14:paraId="71695851">
            <w:pPr>
              <w:pStyle w:val="59"/>
            </w:pPr>
            <w:r>
              <w:t>客户已有工单</w:t>
            </w:r>
          </w:p>
        </w:tc>
        <w:tc>
          <w:tcPr>
            <w:tcW w:w="1563" w:type="pct"/>
            <w:vAlign w:val="center"/>
          </w:tcPr>
          <w:p w14:paraId="716DFCAE">
            <w:pPr>
              <w:pStyle w:val="59"/>
            </w:pPr>
            <w:r>
              <w:t>进入预约工单管理→查看列表</w:t>
            </w:r>
          </w:p>
        </w:tc>
        <w:tc>
          <w:tcPr>
            <w:tcW w:w="1135" w:type="pct"/>
            <w:vAlign w:val="center"/>
          </w:tcPr>
          <w:p w14:paraId="238396B9">
            <w:pPr>
              <w:pStyle w:val="59"/>
            </w:pPr>
            <w:r>
              <w:t>显示工单号、状态、维修人员、车间等</w:t>
            </w:r>
          </w:p>
        </w:tc>
        <w:tc>
          <w:tcPr>
            <w:tcW w:w="389" w:type="pct"/>
            <w:vAlign w:val="center"/>
          </w:tcPr>
          <w:p w14:paraId="0A3A0643">
            <w:pPr>
              <w:pStyle w:val="59"/>
            </w:pPr>
            <w:r>
              <w:t>符合预期</w:t>
            </w:r>
          </w:p>
        </w:tc>
      </w:tr>
      <w:tr w14:paraId="50429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vAlign w:val="center"/>
          </w:tcPr>
          <w:p w14:paraId="285A3B0B">
            <w:pPr>
              <w:pStyle w:val="59"/>
            </w:pPr>
            <w:r>
              <w:t>13</w:t>
            </w:r>
          </w:p>
        </w:tc>
        <w:tc>
          <w:tcPr>
            <w:tcW w:w="627" w:type="pct"/>
            <w:vAlign w:val="center"/>
          </w:tcPr>
          <w:p w14:paraId="2897D3B6">
            <w:pPr>
              <w:pStyle w:val="59"/>
            </w:pPr>
            <w:r>
              <w:t>预约工单详情查看</w:t>
            </w:r>
          </w:p>
        </w:tc>
        <w:tc>
          <w:tcPr>
            <w:tcW w:w="993" w:type="pct"/>
            <w:vAlign w:val="center"/>
          </w:tcPr>
          <w:p w14:paraId="63A1C83A">
            <w:pPr>
              <w:pStyle w:val="59"/>
            </w:pPr>
            <w:r>
              <w:t>客户已有工单</w:t>
            </w:r>
          </w:p>
        </w:tc>
        <w:tc>
          <w:tcPr>
            <w:tcW w:w="1563" w:type="pct"/>
            <w:vAlign w:val="center"/>
          </w:tcPr>
          <w:p w14:paraId="508B547A">
            <w:pPr>
              <w:pStyle w:val="59"/>
            </w:pPr>
            <w:r>
              <w:t>点击某条工单查看详情</w:t>
            </w:r>
          </w:p>
        </w:tc>
        <w:tc>
          <w:tcPr>
            <w:tcW w:w="1135" w:type="pct"/>
            <w:vAlign w:val="center"/>
          </w:tcPr>
          <w:p w14:paraId="0C34AC62">
            <w:pPr>
              <w:pStyle w:val="59"/>
            </w:pPr>
            <w:r>
              <w:t>展示工单完整信息，状态一致</w:t>
            </w:r>
          </w:p>
        </w:tc>
        <w:tc>
          <w:tcPr>
            <w:tcW w:w="389" w:type="pct"/>
            <w:vAlign w:val="center"/>
          </w:tcPr>
          <w:p w14:paraId="5BC5D9D5">
            <w:pPr>
              <w:pStyle w:val="59"/>
            </w:pPr>
            <w:r>
              <w:t>符合预期</w:t>
            </w:r>
          </w:p>
        </w:tc>
      </w:tr>
    </w:tbl>
    <w:p w14:paraId="1DF048CD">
      <w:pPr>
        <w:pStyle w:val="18"/>
        <w:ind w:firstLine="480"/>
      </w:pPr>
      <w:r>
        <w:t xml:space="preserve">销售角色的功能测试覆盖客户档案管理、客户回访管理、试驾安排、订单管理、合同信息管理、交车资料管理等业务环节，测试用例如表6-2所示。 </w:t>
      </w:r>
    </w:p>
    <w:p w14:paraId="0AFFDF13">
      <w:pPr>
        <w:pStyle w:val="35"/>
      </w:pPr>
      <w:r>
        <w:t xml:space="preserve">表6-2 销售角色功能测试用例表 </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3"/>
        <w:gridCol w:w="1220"/>
        <w:gridCol w:w="1843"/>
        <w:gridCol w:w="2797"/>
        <w:gridCol w:w="2129"/>
        <w:gridCol w:w="745"/>
      </w:tblGrid>
      <w:tr w14:paraId="3EC2D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28B95D6E">
            <w:pPr>
              <w:pStyle w:val="59"/>
            </w:pPr>
            <w:r>
              <w:t>序号</w:t>
            </w:r>
          </w:p>
        </w:tc>
        <w:tc>
          <w:tcPr>
            <w:tcW w:w="657" w:type="pct"/>
            <w:vAlign w:val="center"/>
          </w:tcPr>
          <w:p w14:paraId="6A421A27">
            <w:pPr>
              <w:pStyle w:val="59"/>
            </w:pPr>
            <w:r>
              <w:t>测试功能</w:t>
            </w:r>
          </w:p>
        </w:tc>
        <w:tc>
          <w:tcPr>
            <w:tcW w:w="992" w:type="pct"/>
            <w:vAlign w:val="center"/>
          </w:tcPr>
          <w:p w14:paraId="04F2382B">
            <w:pPr>
              <w:pStyle w:val="59"/>
            </w:pPr>
            <w:r>
              <w:t>前置条件</w:t>
            </w:r>
          </w:p>
        </w:tc>
        <w:tc>
          <w:tcPr>
            <w:tcW w:w="1506" w:type="pct"/>
            <w:vAlign w:val="center"/>
          </w:tcPr>
          <w:p w14:paraId="5B616F9C">
            <w:pPr>
              <w:pStyle w:val="59"/>
            </w:pPr>
            <w:r>
              <w:t>测试步骤</w:t>
            </w:r>
          </w:p>
        </w:tc>
        <w:tc>
          <w:tcPr>
            <w:tcW w:w="1146" w:type="pct"/>
            <w:vAlign w:val="center"/>
          </w:tcPr>
          <w:p w14:paraId="44039108">
            <w:pPr>
              <w:pStyle w:val="59"/>
            </w:pPr>
            <w:r>
              <w:t>预期结果</w:t>
            </w:r>
          </w:p>
        </w:tc>
        <w:tc>
          <w:tcPr>
            <w:tcW w:w="401" w:type="pct"/>
            <w:vAlign w:val="center"/>
          </w:tcPr>
          <w:p w14:paraId="57DFC62F">
            <w:pPr>
              <w:pStyle w:val="59"/>
            </w:pPr>
            <w:r>
              <w:t>实际结果</w:t>
            </w:r>
          </w:p>
        </w:tc>
      </w:tr>
      <w:tr w14:paraId="771B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52C910B0">
            <w:pPr>
              <w:pStyle w:val="59"/>
            </w:pPr>
            <w:r>
              <w:t>1</w:t>
            </w:r>
          </w:p>
        </w:tc>
        <w:tc>
          <w:tcPr>
            <w:tcW w:w="657" w:type="pct"/>
            <w:vAlign w:val="center"/>
          </w:tcPr>
          <w:p w14:paraId="069215FE">
            <w:pPr>
              <w:pStyle w:val="59"/>
            </w:pPr>
            <w:r>
              <w:t>客户档案新增</w:t>
            </w:r>
          </w:p>
        </w:tc>
        <w:tc>
          <w:tcPr>
            <w:tcW w:w="992" w:type="pct"/>
            <w:vAlign w:val="center"/>
          </w:tcPr>
          <w:p w14:paraId="2D6273E3">
            <w:pPr>
              <w:pStyle w:val="59"/>
            </w:pPr>
            <w:r>
              <w:t>销售账号已登录</w:t>
            </w:r>
          </w:p>
        </w:tc>
        <w:tc>
          <w:tcPr>
            <w:tcW w:w="1506" w:type="pct"/>
            <w:vAlign w:val="center"/>
          </w:tcPr>
          <w:p w14:paraId="3504914D">
            <w:pPr>
              <w:pStyle w:val="59"/>
            </w:pPr>
            <w:r>
              <w:t>进入客户档案→新增→填写信息→保存</w:t>
            </w:r>
          </w:p>
        </w:tc>
        <w:tc>
          <w:tcPr>
            <w:tcW w:w="1146" w:type="pct"/>
            <w:vAlign w:val="center"/>
          </w:tcPr>
          <w:p w14:paraId="0B46F58B">
            <w:pPr>
              <w:pStyle w:val="59"/>
            </w:pPr>
            <w:r>
              <w:t>保存成功，列表可见新档案</w:t>
            </w:r>
          </w:p>
        </w:tc>
        <w:tc>
          <w:tcPr>
            <w:tcW w:w="401" w:type="pct"/>
            <w:vAlign w:val="center"/>
          </w:tcPr>
          <w:p w14:paraId="3C467C4F">
            <w:pPr>
              <w:pStyle w:val="59"/>
            </w:pPr>
            <w:r>
              <w:t>符合预期</w:t>
            </w:r>
          </w:p>
        </w:tc>
      </w:tr>
      <w:tr w14:paraId="4F48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7EA105DA">
            <w:pPr>
              <w:pStyle w:val="59"/>
            </w:pPr>
            <w:r>
              <w:t>2</w:t>
            </w:r>
          </w:p>
        </w:tc>
        <w:tc>
          <w:tcPr>
            <w:tcW w:w="657" w:type="pct"/>
            <w:vAlign w:val="center"/>
          </w:tcPr>
          <w:p w14:paraId="026A7E33">
            <w:pPr>
              <w:pStyle w:val="59"/>
            </w:pPr>
            <w:r>
              <w:t>客户档案编辑与查询</w:t>
            </w:r>
          </w:p>
        </w:tc>
        <w:tc>
          <w:tcPr>
            <w:tcW w:w="992" w:type="pct"/>
            <w:vAlign w:val="center"/>
          </w:tcPr>
          <w:p w14:paraId="4A7823B3">
            <w:pPr>
              <w:pStyle w:val="59"/>
            </w:pPr>
            <w:r>
              <w:t>销售账号已登录</w:t>
            </w:r>
          </w:p>
        </w:tc>
        <w:tc>
          <w:tcPr>
            <w:tcW w:w="1506" w:type="pct"/>
            <w:vAlign w:val="center"/>
          </w:tcPr>
          <w:p w14:paraId="7DFE5435">
            <w:pPr>
              <w:pStyle w:val="59"/>
            </w:pPr>
            <w:r>
              <w:t>搜索客户→编辑字段→保存</w:t>
            </w:r>
          </w:p>
        </w:tc>
        <w:tc>
          <w:tcPr>
            <w:tcW w:w="1146" w:type="pct"/>
            <w:vAlign w:val="center"/>
          </w:tcPr>
          <w:p w14:paraId="20F15F5B">
            <w:pPr>
              <w:pStyle w:val="59"/>
            </w:pPr>
            <w:r>
              <w:t>更新成功，查询结果一致</w:t>
            </w:r>
          </w:p>
        </w:tc>
        <w:tc>
          <w:tcPr>
            <w:tcW w:w="401" w:type="pct"/>
            <w:vAlign w:val="center"/>
          </w:tcPr>
          <w:p w14:paraId="66E3E153">
            <w:pPr>
              <w:pStyle w:val="59"/>
            </w:pPr>
            <w:r>
              <w:t>符合预期</w:t>
            </w:r>
          </w:p>
        </w:tc>
      </w:tr>
      <w:tr w14:paraId="0043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1D268312">
            <w:pPr>
              <w:pStyle w:val="59"/>
            </w:pPr>
            <w:r>
              <w:t>3</w:t>
            </w:r>
          </w:p>
        </w:tc>
        <w:tc>
          <w:tcPr>
            <w:tcW w:w="657" w:type="pct"/>
            <w:vAlign w:val="center"/>
          </w:tcPr>
          <w:p w14:paraId="697F185D">
            <w:pPr>
              <w:pStyle w:val="59"/>
            </w:pPr>
            <w:r>
              <w:t>客户回访记录新增</w:t>
            </w:r>
          </w:p>
        </w:tc>
        <w:tc>
          <w:tcPr>
            <w:tcW w:w="992" w:type="pct"/>
            <w:vAlign w:val="center"/>
          </w:tcPr>
          <w:p w14:paraId="4BD684EC">
            <w:pPr>
              <w:pStyle w:val="59"/>
            </w:pPr>
            <w:r>
              <w:t>销售账号已登录，存在客户</w:t>
            </w:r>
          </w:p>
        </w:tc>
        <w:tc>
          <w:tcPr>
            <w:tcW w:w="1506" w:type="pct"/>
            <w:vAlign w:val="center"/>
          </w:tcPr>
          <w:p w14:paraId="7FB6231A">
            <w:pPr>
              <w:pStyle w:val="59"/>
            </w:pPr>
            <w:r>
              <w:t>进入客户回访→选择客户→填写回访内容→保存</w:t>
            </w:r>
          </w:p>
        </w:tc>
        <w:tc>
          <w:tcPr>
            <w:tcW w:w="1146" w:type="pct"/>
            <w:vAlign w:val="center"/>
          </w:tcPr>
          <w:p w14:paraId="096DA6B1">
            <w:pPr>
              <w:pStyle w:val="59"/>
            </w:pPr>
            <w:r>
              <w:t>回访记录生成，可追溯</w:t>
            </w:r>
          </w:p>
        </w:tc>
        <w:tc>
          <w:tcPr>
            <w:tcW w:w="401" w:type="pct"/>
            <w:vAlign w:val="center"/>
          </w:tcPr>
          <w:p w14:paraId="4EA08CB9">
            <w:pPr>
              <w:pStyle w:val="59"/>
            </w:pPr>
            <w:r>
              <w:t>符合预期</w:t>
            </w:r>
          </w:p>
        </w:tc>
      </w:tr>
      <w:tr w14:paraId="6153D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34BD5FE8">
            <w:pPr>
              <w:pStyle w:val="59"/>
            </w:pPr>
            <w:r>
              <w:t>4</w:t>
            </w:r>
          </w:p>
        </w:tc>
        <w:tc>
          <w:tcPr>
            <w:tcW w:w="657" w:type="pct"/>
            <w:vAlign w:val="center"/>
          </w:tcPr>
          <w:p w14:paraId="601507DF">
            <w:pPr>
              <w:pStyle w:val="59"/>
            </w:pPr>
            <w:r>
              <w:t>客户回访记录修改</w:t>
            </w:r>
          </w:p>
        </w:tc>
        <w:tc>
          <w:tcPr>
            <w:tcW w:w="992" w:type="pct"/>
            <w:vAlign w:val="center"/>
          </w:tcPr>
          <w:p w14:paraId="21DBCDE8">
            <w:pPr>
              <w:pStyle w:val="59"/>
            </w:pPr>
            <w:r>
              <w:t>销售账号已登录，存在回访记录</w:t>
            </w:r>
          </w:p>
        </w:tc>
        <w:tc>
          <w:tcPr>
            <w:tcW w:w="1506" w:type="pct"/>
            <w:vAlign w:val="center"/>
          </w:tcPr>
          <w:p w14:paraId="0876F33C">
            <w:pPr>
              <w:pStyle w:val="59"/>
            </w:pPr>
            <w:r>
              <w:t>选择回访记录→修改→保存</w:t>
            </w:r>
          </w:p>
        </w:tc>
        <w:tc>
          <w:tcPr>
            <w:tcW w:w="1146" w:type="pct"/>
            <w:vAlign w:val="center"/>
          </w:tcPr>
          <w:p w14:paraId="565DEFE1">
            <w:pPr>
              <w:pStyle w:val="59"/>
            </w:pPr>
            <w:r>
              <w:t>修改生效，历史记录保留</w:t>
            </w:r>
          </w:p>
        </w:tc>
        <w:tc>
          <w:tcPr>
            <w:tcW w:w="401" w:type="pct"/>
            <w:vAlign w:val="center"/>
          </w:tcPr>
          <w:p w14:paraId="6CC87595">
            <w:pPr>
              <w:pStyle w:val="59"/>
            </w:pPr>
            <w:r>
              <w:t>符合预期</w:t>
            </w:r>
          </w:p>
        </w:tc>
      </w:tr>
      <w:tr w14:paraId="65D76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6848AE55">
            <w:pPr>
              <w:pStyle w:val="59"/>
            </w:pPr>
            <w:r>
              <w:t>5</w:t>
            </w:r>
          </w:p>
        </w:tc>
        <w:tc>
          <w:tcPr>
            <w:tcW w:w="657" w:type="pct"/>
            <w:vAlign w:val="center"/>
          </w:tcPr>
          <w:p w14:paraId="4754D064">
            <w:pPr>
              <w:pStyle w:val="59"/>
            </w:pPr>
            <w:r>
              <w:t>预约试驾安排</w:t>
            </w:r>
          </w:p>
        </w:tc>
        <w:tc>
          <w:tcPr>
            <w:tcW w:w="992" w:type="pct"/>
            <w:vAlign w:val="center"/>
          </w:tcPr>
          <w:p w14:paraId="1BCB5A2E">
            <w:pPr>
              <w:pStyle w:val="59"/>
            </w:pPr>
            <w:r>
              <w:t>销售账号已登录，存在试驾申请</w:t>
            </w:r>
          </w:p>
        </w:tc>
        <w:tc>
          <w:tcPr>
            <w:tcW w:w="1506" w:type="pct"/>
            <w:vAlign w:val="center"/>
          </w:tcPr>
          <w:p w14:paraId="634F65FC">
            <w:pPr>
              <w:pStyle w:val="59"/>
            </w:pPr>
            <w:r>
              <w:t>打开试驾申请→上传驾照→填写场地、陪同销售→提交</w:t>
            </w:r>
          </w:p>
        </w:tc>
        <w:tc>
          <w:tcPr>
            <w:tcW w:w="1146" w:type="pct"/>
            <w:vAlign w:val="center"/>
          </w:tcPr>
          <w:p w14:paraId="78085520">
            <w:pPr>
              <w:pStyle w:val="59"/>
            </w:pPr>
            <w:r>
              <w:t>安排成功，状态更新，信息同步客户端</w:t>
            </w:r>
          </w:p>
        </w:tc>
        <w:tc>
          <w:tcPr>
            <w:tcW w:w="401" w:type="pct"/>
            <w:vAlign w:val="center"/>
          </w:tcPr>
          <w:p w14:paraId="72B6B1FF">
            <w:pPr>
              <w:pStyle w:val="59"/>
            </w:pPr>
            <w:r>
              <w:t>符合预期</w:t>
            </w:r>
          </w:p>
        </w:tc>
      </w:tr>
      <w:tr w14:paraId="02930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14014DDC">
            <w:pPr>
              <w:pStyle w:val="59"/>
            </w:pPr>
            <w:r>
              <w:t>6</w:t>
            </w:r>
          </w:p>
        </w:tc>
        <w:tc>
          <w:tcPr>
            <w:tcW w:w="657" w:type="pct"/>
            <w:vAlign w:val="center"/>
          </w:tcPr>
          <w:p w14:paraId="1114B99B">
            <w:pPr>
              <w:pStyle w:val="59"/>
            </w:pPr>
            <w:r>
              <w:t>试驾安排信息校验</w:t>
            </w:r>
          </w:p>
        </w:tc>
        <w:tc>
          <w:tcPr>
            <w:tcW w:w="992" w:type="pct"/>
            <w:vAlign w:val="center"/>
          </w:tcPr>
          <w:p w14:paraId="63212A20">
            <w:pPr>
              <w:pStyle w:val="59"/>
            </w:pPr>
            <w:r>
              <w:t>销售账号已登录</w:t>
            </w:r>
          </w:p>
        </w:tc>
        <w:tc>
          <w:tcPr>
            <w:tcW w:w="1506" w:type="pct"/>
            <w:vAlign w:val="center"/>
          </w:tcPr>
          <w:p w14:paraId="0A59FE05">
            <w:pPr>
              <w:pStyle w:val="59"/>
            </w:pPr>
            <w:r>
              <w:t>关键字段缺失提交</w:t>
            </w:r>
          </w:p>
        </w:tc>
        <w:tc>
          <w:tcPr>
            <w:tcW w:w="1146" w:type="pct"/>
            <w:vAlign w:val="center"/>
          </w:tcPr>
          <w:p w14:paraId="3972CAFA">
            <w:pPr>
              <w:pStyle w:val="59"/>
            </w:pPr>
            <w:r>
              <w:t>提示补全，阻止提交</w:t>
            </w:r>
          </w:p>
        </w:tc>
        <w:tc>
          <w:tcPr>
            <w:tcW w:w="401" w:type="pct"/>
            <w:vAlign w:val="center"/>
          </w:tcPr>
          <w:p w14:paraId="03E1A567">
            <w:pPr>
              <w:pStyle w:val="59"/>
            </w:pPr>
            <w:r>
              <w:t>符合预期</w:t>
            </w:r>
          </w:p>
        </w:tc>
      </w:tr>
      <w:tr w14:paraId="7C23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5D5861EB">
            <w:pPr>
              <w:pStyle w:val="59"/>
            </w:pPr>
            <w:r>
              <w:t>7</w:t>
            </w:r>
          </w:p>
        </w:tc>
        <w:tc>
          <w:tcPr>
            <w:tcW w:w="657" w:type="pct"/>
            <w:vAlign w:val="center"/>
          </w:tcPr>
          <w:p w14:paraId="22B14D04">
            <w:pPr>
              <w:pStyle w:val="59"/>
            </w:pPr>
            <w:r>
              <w:t>订单创建与维护</w:t>
            </w:r>
          </w:p>
        </w:tc>
        <w:tc>
          <w:tcPr>
            <w:tcW w:w="992" w:type="pct"/>
            <w:vAlign w:val="center"/>
          </w:tcPr>
          <w:p w14:paraId="06E4585D">
            <w:pPr>
              <w:pStyle w:val="59"/>
            </w:pPr>
            <w:r>
              <w:t>销售账号已登录，存在试驾预约</w:t>
            </w:r>
          </w:p>
        </w:tc>
        <w:tc>
          <w:tcPr>
            <w:tcW w:w="1506" w:type="pct"/>
            <w:vAlign w:val="center"/>
          </w:tcPr>
          <w:p w14:paraId="011EAD53">
            <w:pPr>
              <w:pStyle w:val="59"/>
            </w:pPr>
            <w:r>
              <w:t>进入订单管理→创建订单→填写成交价、定金等→保存</w:t>
            </w:r>
          </w:p>
        </w:tc>
        <w:tc>
          <w:tcPr>
            <w:tcW w:w="1146" w:type="pct"/>
            <w:vAlign w:val="center"/>
          </w:tcPr>
          <w:p w14:paraId="10EBEBD9">
            <w:pPr>
              <w:pStyle w:val="59"/>
            </w:pPr>
            <w:r>
              <w:t>订单生成成功，字段保存正确</w:t>
            </w:r>
          </w:p>
        </w:tc>
        <w:tc>
          <w:tcPr>
            <w:tcW w:w="401" w:type="pct"/>
            <w:vAlign w:val="center"/>
          </w:tcPr>
          <w:p w14:paraId="45C39B21">
            <w:pPr>
              <w:pStyle w:val="59"/>
            </w:pPr>
            <w:r>
              <w:t>符合预期</w:t>
            </w:r>
          </w:p>
        </w:tc>
      </w:tr>
      <w:tr w14:paraId="61C1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6BCD0182">
            <w:pPr>
              <w:pStyle w:val="59"/>
            </w:pPr>
            <w:r>
              <w:t>8</w:t>
            </w:r>
          </w:p>
        </w:tc>
        <w:tc>
          <w:tcPr>
            <w:tcW w:w="657" w:type="pct"/>
            <w:vAlign w:val="center"/>
          </w:tcPr>
          <w:p w14:paraId="32BFD0A3">
            <w:pPr>
              <w:pStyle w:val="59"/>
            </w:pPr>
            <w:r>
              <w:t>订单状态流转</w:t>
            </w:r>
          </w:p>
        </w:tc>
        <w:tc>
          <w:tcPr>
            <w:tcW w:w="992" w:type="pct"/>
            <w:vAlign w:val="center"/>
          </w:tcPr>
          <w:p w14:paraId="03B3D329">
            <w:pPr>
              <w:pStyle w:val="59"/>
            </w:pPr>
            <w:r>
              <w:t>存在订单</w:t>
            </w:r>
          </w:p>
        </w:tc>
        <w:tc>
          <w:tcPr>
            <w:tcW w:w="1506" w:type="pct"/>
            <w:vAlign w:val="center"/>
          </w:tcPr>
          <w:p w14:paraId="24B88C7C">
            <w:pPr>
              <w:pStyle w:val="59"/>
            </w:pPr>
            <w:r>
              <w:t>修改订单状态</w:t>
            </w:r>
          </w:p>
        </w:tc>
        <w:tc>
          <w:tcPr>
            <w:tcW w:w="1146" w:type="pct"/>
            <w:vAlign w:val="center"/>
          </w:tcPr>
          <w:p w14:paraId="56F23A8D">
            <w:pPr>
              <w:pStyle w:val="59"/>
            </w:pPr>
            <w:r>
              <w:t>状态变更成功，列表与详情一致</w:t>
            </w:r>
          </w:p>
        </w:tc>
        <w:tc>
          <w:tcPr>
            <w:tcW w:w="401" w:type="pct"/>
            <w:vAlign w:val="center"/>
          </w:tcPr>
          <w:p w14:paraId="25BD1455">
            <w:pPr>
              <w:pStyle w:val="59"/>
            </w:pPr>
            <w:r>
              <w:t>符合预期</w:t>
            </w:r>
          </w:p>
        </w:tc>
      </w:tr>
      <w:tr w14:paraId="62B8A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6186BDD4">
            <w:pPr>
              <w:pStyle w:val="59"/>
            </w:pPr>
            <w:r>
              <w:t>9</w:t>
            </w:r>
          </w:p>
        </w:tc>
        <w:tc>
          <w:tcPr>
            <w:tcW w:w="657" w:type="pct"/>
            <w:vAlign w:val="center"/>
          </w:tcPr>
          <w:p w14:paraId="092D6096">
            <w:pPr>
              <w:pStyle w:val="59"/>
            </w:pPr>
            <w:r>
              <w:t>合同台账新增</w:t>
            </w:r>
          </w:p>
        </w:tc>
        <w:tc>
          <w:tcPr>
            <w:tcW w:w="992" w:type="pct"/>
            <w:vAlign w:val="center"/>
          </w:tcPr>
          <w:p w14:paraId="2CDF038E">
            <w:pPr>
              <w:pStyle w:val="59"/>
            </w:pPr>
            <w:r>
              <w:t>销售账号已登录，存在订单</w:t>
            </w:r>
          </w:p>
        </w:tc>
        <w:tc>
          <w:tcPr>
            <w:tcW w:w="1506" w:type="pct"/>
            <w:vAlign w:val="center"/>
          </w:tcPr>
          <w:p w14:paraId="029826BF">
            <w:pPr>
              <w:pStyle w:val="59"/>
            </w:pPr>
            <w:r>
              <w:t>进入合同管理→新增→关联订单→保存</w:t>
            </w:r>
          </w:p>
        </w:tc>
        <w:tc>
          <w:tcPr>
            <w:tcW w:w="1146" w:type="pct"/>
            <w:vAlign w:val="center"/>
          </w:tcPr>
          <w:p w14:paraId="22131DCB">
            <w:pPr>
              <w:pStyle w:val="59"/>
            </w:pPr>
            <w:r>
              <w:t>合同记录生成，与订单对应</w:t>
            </w:r>
          </w:p>
        </w:tc>
        <w:tc>
          <w:tcPr>
            <w:tcW w:w="401" w:type="pct"/>
            <w:vAlign w:val="center"/>
          </w:tcPr>
          <w:p w14:paraId="526AB543">
            <w:pPr>
              <w:pStyle w:val="59"/>
            </w:pPr>
            <w:r>
              <w:t>符合预期</w:t>
            </w:r>
          </w:p>
        </w:tc>
      </w:tr>
      <w:tr w14:paraId="36D5F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609A27E6">
            <w:pPr>
              <w:pStyle w:val="59"/>
            </w:pPr>
            <w:r>
              <w:t>10</w:t>
            </w:r>
          </w:p>
        </w:tc>
        <w:tc>
          <w:tcPr>
            <w:tcW w:w="657" w:type="pct"/>
            <w:vAlign w:val="center"/>
          </w:tcPr>
          <w:p w14:paraId="14F98C6E">
            <w:pPr>
              <w:pStyle w:val="59"/>
            </w:pPr>
            <w:r>
              <w:t>合同下载与查看</w:t>
            </w:r>
          </w:p>
        </w:tc>
        <w:tc>
          <w:tcPr>
            <w:tcW w:w="992" w:type="pct"/>
            <w:vAlign w:val="center"/>
          </w:tcPr>
          <w:p w14:paraId="448D24B0">
            <w:pPr>
              <w:pStyle w:val="59"/>
            </w:pPr>
            <w:r>
              <w:t>存在合同记录</w:t>
            </w:r>
          </w:p>
        </w:tc>
        <w:tc>
          <w:tcPr>
            <w:tcW w:w="1506" w:type="pct"/>
            <w:vAlign w:val="center"/>
          </w:tcPr>
          <w:p w14:paraId="75C54DC6">
            <w:pPr>
              <w:pStyle w:val="59"/>
            </w:pPr>
            <w:r>
              <w:t>选择合同→下载/查看</w:t>
            </w:r>
          </w:p>
        </w:tc>
        <w:tc>
          <w:tcPr>
            <w:tcW w:w="1146" w:type="pct"/>
            <w:vAlign w:val="center"/>
          </w:tcPr>
          <w:p w14:paraId="2D459CF7">
            <w:pPr>
              <w:pStyle w:val="59"/>
            </w:pPr>
            <w:r>
              <w:t>下载成功，信息完整</w:t>
            </w:r>
          </w:p>
        </w:tc>
        <w:tc>
          <w:tcPr>
            <w:tcW w:w="401" w:type="pct"/>
            <w:vAlign w:val="center"/>
          </w:tcPr>
          <w:p w14:paraId="62A38945">
            <w:pPr>
              <w:pStyle w:val="59"/>
            </w:pPr>
            <w:r>
              <w:t>符合预期</w:t>
            </w:r>
          </w:p>
        </w:tc>
      </w:tr>
      <w:tr w14:paraId="1345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49A0B2F2">
            <w:pPr>
              <w:pStyle w:val="59"/>
            </w:pPr>
            <w:r>
              <w:t>11</w:t>
            </w:r>
          </w:p>
        </w:tc>
        <w:tc>
          <w:tcPr>
            <w:tcW w:w="657" w:type="pct"/>
            <w:vAlign w:val="center"/>
          </w:tcPr>
          <w:p w14:paraId="34FDBAA4">
            <w:pPr>
              <w:pStyle w:val="59"/>
            </w:pPr>
            <w:r>
              <w:t>交车资料录入</w:t>
            </w:r>
          </w:p>
        </w:tc>
        <w:tc>
          <w:tcPr>
            <w:tcW w:w="992" w:type="pct"/>
            <w:vAlign w:val="center"/>
          </w:tcPr>
          <w:p w14:paraId="04EDFF6C">
            <w:pPr>
              <w:pStyle w:val="59"/>
            </w:pPr>
            <w:r>
              <w:t>销售账号已登录，存在成交订单</w:t>
            </w:r>
          </w:p>
        </w:tc>
        <w:tc>
          <w:tcPr>
            <w:tcW w:w="1506" w:type="pct"/>
            <w:vAlign w:val="center"/>
          </w:tcPr>
          <w:p w14:paraId="396C7D8B">
            <w:pPr>
              <w:pStyle w:val="59"/>
            </w:pPr>
            <w:r>
              <w:t>进入交车资料→填写交车时间→上传照片→保存</w:t>
            </w:r>
          </w:p>
        </w:tc>
        <w:tc>
          <w:tcPr>
            <w:tcW w:w="1146" w:type="pct"/>
            <w:vAlign w:val="center"/>
          </w:tcPr>
          <w:p w14:paraId="121916E4">
            <w:pPr>
              <w:pStyle w:val="59"/>
            </w:pPr>
            <w:r>
              <w:t>资料保存成功，可查询</w:t>
            </w:r>
          </w:p>
        </w:tc>
        <w:tc>
          <w:tcPr>
            <w:tcW w:w="401" w:type="pct"/>
            <w:vAlign w:val="center"/>
          </w:tcPr>
          <w:p w14:paraId="678FD0B0">
            <w:pPr>
              <w:pStyle w:val="59"/>
            </w:pPr>
            <w:r>
              <w:t>符合预期</w:t>
            </w:r>
          </w:p>
        </w:tc>
      </w:tr>
      <w:tr w14:paraId="4432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 w:type="pct"/>
            <w:vAlign w:val="center"/>
          </w:tcPr>
          <w:p w14:paraId="7AFDFF0F">
            <w:pPr>
              <w:pStyle w:val="59"/>
            </w:pPr>
            <w:r>
              <w:t>12</w:t>
            </w:r>
          </w:p>
        </w:tc>
        <w:tc>
          <w:tcPr>
            <w:tcW w:w="657" w:type="pct"/>
            <w:vAlign w:val="center"/>
          </w:tcPr>
          <w:p w14:paraId="7D2EE9B1">
            <w:pPr>
              <w:pStyle w:val="59"/>
            </w:pPr>
            <w:r>
              <w:t>交车资料完整性校验</w:t>
            </w:r>
          </w:p>
        </w:tc>
        <w:tc>
          <w:tcPr>
            <w:tcW w:w="992" w:type="pct"/>
            <w:vAlign w:val="center"/>
          </w:tcPr>
          <w:p w14:paraId="0BC82643">
            <w:pPr>
              <w:pStyle w:val="59"/>
            </w:pPr>
            <w:r>
              <w:t>销售账号已登录</w:t>
            </w:r>
          </w:p>
        </w:tc>
        <w:tc>
          <w:tcPr>
            <w:tcW w:w="1506" w:type="pct"/>
            <w:vAlign w:val="center"/>
          </w:tcPr>
          <w:p w14:paraId="18708EAA">
            <w:pPr>
              <w:pStyle w:val="59"/>
            </w:pPr>
            <w:r>
              <w:t>缺失关键字段保存</w:t>
            </w:r>
          </w:p>
        </w:tc>
        <w:tc>
          <w:tcPr>
            <w:tcW w:w="1146" w:type="pct"/>
            <w:vAlign w:val="center"/>
          </w:tcPr>
          <w:p w14:paraId="311DDDAF">
            <w:pPr>
              <w:pStyle w:val="59"/>
            </w:pPr>
            <w:r>
              <w:t>提示校验失败，阻止保存</w:t>
            </w:r>
          </w:p>
        </w:tc>
        <w:tc>
          <w:tcPr>
            <w:tcW w:w="401" w:type="pct"/>
            <w:vAlign w:val="center"/>
          </w:tcPr>
          <w:p w14:paraId="61CE58D1">
            <w:pPr>
              <w:pStyle w:val="59"/>
            </w:pPr>
            <w:r>
              <w:t>符合预期</w:t>
            </w:r>
          </w:p>
        </w:tc>
      </w:tr>
    </w:tbl>
    <w:p w14:paraId="7C76CFEF">
      <w:pPr>
        <w:pStyle w:val="18"/>
        <w:ind w:firstLine="480"/>
      </w:pPr>
      <w:r>
        <w:t xml:space="preserve">售后角色的功能测试覆盖服务预约管理、服务工单管理、车辆档案管理、配件信息查询与领用等关键操作，测试用例如表6-3所示。 </w:t>
      </w:r>
    </w:p>
    <w:p w14:paraId="1C24CFB5">
      <w:pPr>
        <w:pStyle w:val="35"/>
      </w:pPr>
      <w:r>
        <w:t xml:space="preserve">表6-3 售后角色功能测试用例表 </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
        <w:gridCol w:w="1233"/>
        <w:gridCol w:w="2082"/>
        <w:gridCol w:w="2088"/>
        <w:gridCol w:w="2541"/>
        <w:gridCol w:w="778"/>
      </w:tblGrid>
      <w:tr w14:paraId="2C73C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Align w:val="center"/>
          </w:tcPr>
          <w:p w14:paraId="18BB558E">
            <w:pPr>
              <w:pStyle w:val="59"/>
            </w:pPr>
            <w:r>
              <w:t>序号</w:t>
            </w:r>
          </w:p>
        </w:tc>
        <w:tc>
          <w:tcPr>
            <w:tcW w:w="664" w:type="pct"/>
            <w:vAlign w:val="center"/>
          </w:tcPr>
          <w:p w14:paraId="65CDF6E2">
            <w:pPr>
              <w:pStyle w:val="59"/>
            </w:pPr>
            <w:r>
              <w:t>测试功能</w:t>
            </w:r>
          </w:p>
        </w:tc>
        <w:tc>
          <w:tcPr>
            <w:tcW w:w="1121" w:type="pct"/>
            <w:vAlign w:val="center"/>
          </w:tcPr>
          <w:p w14:paraId="29853530">
            <w:pPr>
              <w:pStyle w:val="59"/>
            </w:pPr>
            <w:r>
              <w:t>前置条件</w:t>
            </w:r>
          </w:p>
        </w:tc>
        <w:tc>
          <w:tcPr>
            <w:tcW w:w="1124" w:type="pct"/>
            <w:vAlign w:val="center"/>
          </w:tcPr>
          <w:p w14:paraId="76563A4A">
            <w:pPr>
              <w:pStyle w:val="59"/>
            </w:pPr>
            <w:r>
              <w:t>测试步骤</w:t>
            </w:r>
          </w:p>
        </w:tc>
        <w:tc>
          <w:tcPr>
            <w:tcW w:w="1368" w:type="pct"/>
            <w:vAlign w:val="center"/>
          </w:tcPr>
          <w:p w14:paraId="65073080">
            <w:pPr>
              <w:pStyle w:val="59"/>
            </w:pPr>
            <w:r>
              <w:t>预期结果</w:t>
            </w:r>
          </w:p>
        </w:tc>
        <w:tc>
          <w:tcPr>
            <w:tcW w:w="419" w:type="pct"/>
            <w:vAlign w:val="center"/>
          </w:tcPr>
          <w:p w14:paraId="5FDC9602">
            <w:pPr>
              <w:pStyle w:val="59"/>
            </w:pPr>
            <w:r>
              <w:t>实际结果</w:t>
            </w:r>
          </w:p>
        </w:tc>
      </w:tr>
      <w:tr w14:paraId="4C2E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Align w:val="center"/>
          </w:tcPr>
          <w:p w14:paraId="6F9C10E2">
            <w:pPr>
              <w:pStyle w:val="59"/>
            </w:pPr>
            <w:r>
              <w:t>1</w:t>
            </w:r>
          </w:p>
        </w:tc>
        <w:tc>
          <w:tcPr>
            <w:tcW w:w="664" w:type="pct"/>
            <w:vAlign w:val="center"/>
          </w:tcPr>
          <w:p w14:paraId="51409D98">
            <w:pPr>
              <w:pStyle w:val="59"/>
            </w:pPr>
            <w:r>
              <w:t>服务预约列表查看</w:t>
            </w:r>
          </w:p>
        </w:tc>
        <w:tc>
          <w:tcPr>
            <w:tcW w:w="1121" w:type="pct"/>
            <w:vAlign w:val="center"/>
          </w:tcPr>
          <w:p w14:paraId="36EAB4D9">
            <w:pPr>
              <w:pStyle w:val="59"/>
            </w:pPr>
            <w:r>
              <w:t>售后账号已登录</w:t>
            </w:r>
          </w:p>
        </w:tc>
        <w:tc>
          <w:tcPr>
            <w:tcW w:w="1124" w:type="pct"/>
            <w:vAlign w:val="center"/>
          </w:tcPr>
          <w:p w14:paraId="6528C07F">
            <w:pPr>
              <w:pStyle w:val="59"/>
            </w:pPr>
            <w:r>
              <w:t>进入服务预约管理→查看列表</w:t>
            </w:r>
          </w:p>
        </w:tc>
        <w:tc>
          <w:tcPr>
            <w:tcW w:w="1368" w:type="pct"/>
            <w:vAlign w:val="center"/>
          </w:tcPr>
          <w:p w14:paraId="676DB5E8">
            <w:pPr>
              <w:pStyle w:val="59"/>
            </w:pPr>
            <w:r>
              <w:t>展示预约类型、车牌号、时间、状态等</w:t>
            </w:r>
          </w:p>
        </w:tc>
        <w:tc>
          <w:tcPr>
            <w:tcW w:w="419" w:type="pct"/>
            <w:vAlign w:val="center"/>
          </w:tcPr>
          <w:p w14:paraId="76E86317">
            <w:pPr>
              <w:pStyle w:val="59"/>
            </w:pPr>
            <w:r>
              <w:t>符合预期</w:t>
            </w:r>
          </w:p>
        </w:tc>
      </w:tr>
      <w:tr w14:paraId="1F88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Align w:val="center"/>
          </w:tcPr>
          <w:p w14:paraId="28360B7F">
            <w:pPr>
              <w:pStyle w:val="59"/>
            </w:pPr>
            <w:r>
              <w:t>2</w:t>
            </w:r>
          </w:p>
        </w:tc>
        <w:tc>
          <w:tcPr>
            <w:tcW w:w="664" w:type="pct"/>
            <w:vAlign w:val="center"/>
          </w:tcPr>
          <w:p w14:paraId="3C63C9D3">
            <w:pPr>
              <w:pStyle w:val="59"/>
            </w:pPr>
            <w:r>
              <w:t>服务预约接单</w:t>
            </w:r>
          </w:p>
        </w:tc>
        <w:tc>
          <w:tcPr>
            <w:tcW w:w="1121" w:type="pct"/>
            <w:vAlign w:val="center"/>
          </w:tcPr>
          <w:p w14:paraId="5B427074">
            <w:pPr>
              <w:pStyle w:val="59"/>
            </w:pPr>
            <w:r>
              <w:t>存在待处理预约</w:t>
            </w:r>
          </w:p>
        </w:tc>
        <w:tc>
          <w:tcPr>
            <w:tcW w:w="1124" w:type="pct"/>
            <w:vAlign w:val="center"/>
          </w:tcPr>
          <w:p w14:paraId="1EE0F2F3">
            <w:pPr>
              <w:pStyle w:val="59"/>
            </w:pPr>
            <w:r>
              <w:t>选择预约→点击接单</w:t>
            </w:r>
          </w:p>
        </w:tc>
        <w:tc>
          <w:tcPr>
            <w:tcW w:w="1368" w:type="pct"/>
            <w:vAlign w:val="center"/>
          </w:tcPr>
          <w:p w14:paraId="36D521D4">
            <w:pPr>
              <w:pStyle w:val="59"/>
            </w:pPr>
            <w:r>
              <w:t>预约状态更新为已接受，进入待办/工单流程</w:t>
            </w:r>
          </w:p>
        </w:tc>
        <w:tc>
          <w:tcPr>
            <w:tcW w:w="419" w:type="pct"/>
            <w:vAlign w:val="center"/>
          </w:tcPr>
          <w:p w14:paraId="297F9BC8">
            <w:pPr>
              <w:pStyle w:val="59"/>
            </w:pPr>
            <w:r>
              <w:t>符合预期</w:t>
            </w:r>
          </w:p>
        </w:tc>
      </w:tr>
      <w:tr w14:paraId="4E92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Align w:val="center"/>
          </w:tcPr>
          <w:p w14:paraId="423530EF">
            <w:pPr>
              <w:pStyle w:val="59"/>
            </w:pPr>
            <w:r>
              <w:t>3</w:t>
            </w:r>
          </w:p>
        </w:tc>
        <w:tc>
          <w:tcPr>
            <w:tcW w:w="664" w:type="pct"/>
            <w:vAlign w:val="center"/>
          </w:tcPr>
          <w:p w14:paraId="0DA30EAE">
            <w:pPr>
              <w:pStyle w:val="59"/>
            </w:pPr>
            <w:r>
              <w:t>服务工单创建/更新</w:t>
            </w:r>
          </w:p>
        </w:tc>
        <w:tc>
          <w:tcPr>
            <w:tcW w:w="1121" w:type="pct"/>
            <w:vAlign w:val="center"/>
          </w:tcPr>
          <w:p w14:paraId="4376D21F">
            <w:pPr>
              <w:pStyle w:val="59"/>
            </w:pPr>
            <w:r>
              <w:t>售后账号已登录，存在已接单预约</w:t>
            </w:r>
          </w:p>
        </w:tc>
        <w:tc>
          <w:tcPr>
            <w:tcW w:w="1124" w:type="pct"/>
            <w:vAlign w:val="center"/>
          </w:tcPr>
          <w:p w14:paraId="4067CFD8">
            <w:pPr>
              <w:pStyle w:val="59"/>
            </w:pPr>
            <w:r>
              <w:t>进入工单管理→新增/编辑工单→保存</w:t>
            </w:r>
          </w:p>
        </w:tc>
        <w:tc>
          <w:tcPr>
            <w:tcW w:w="1368" w:type="pct"/>
            <w:vAlign w:val="center"/>
          </w:tcPr>
          <w:p w14:paraId="699D707A">
            <w:pPr>
              <w:pStyle w:val="59"/>
            </w:pPr>
            <w:r>
              <w:t>工单保存成功，状态可更新</w:t>
            </w:r>
          </w:p>
        </w:tc>
        <w:tc>
          <w:tcPr>
            <w:tcW w:w="419" w:type="pct"/>
            <w:vAlign w:val="center"/>
          </w:tcPr>
          <w:p w14:paraId="57F0DE72">
            <w:pPr>
              <w:pStyle w:val="59"/>
            </w:pPr>
            <w:r>
              <w:t>符合预期</w:t>
            </w:r>
          </w:p>
        </w:tc>
      </w:tr>
      <w:tr w14:paraId="13E20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Align w:val="center"/>
          </w:tcPr>
          <w:p w14:paraId="6BC4AA22">
            <w:pPr>
              <w:pStyle w:val="59"/>
            </w:pPr>
            <w:r>
              <w:t>4</w:t>
            </w:r>
          </w:p>
        </w:tc>
        <w:tc>
          <w:tcPr>
            <w:tcW w:w="664" w:type="pct"/>
            <w:vAlign w:val="center"/>
          </w:tcPr>
          <w:p w14:paraId="72BFBFA7">
            <w:pPr>
              <w:pStyle w:val="59"/>
            </w:pPr>
            <w:r>
              <w:t>工单状态流转</w:t>
            </w:r>
          </w:p>
        </w:tc>
        <w:tc>
          <w:tcPr>
            <w:tcW w:w="1121" w:type="pct"/>
            <w:vAlign w:val="center"/>
          </w:tcPr>
          <w:p w14:paraId="412859B0">
            <w:pPr>
              <w:pStyle w:val="59"/>
            </w:pPr>
            <w:r>
              <w:t>存在工单</w:t>
            </w:r>
          </w:p>
        </w:tc>
        <w:tc>
          <w:tcPr>
            <w:tcW w:w="1124" w:type="pct"/>
            <w:vAlign w:val="center"/>
          </w:tcPr>
          <w:p w14:paraId="44057DB1">
            <w:pPr>
              <w:pStyle w:val="59"/>
            </w:pPr>
            <w:r>
              <w:t>修改工单状态并保存</w:t>
            </w:r>
          </w:p>
        </w:tc>
        <w:tc>
          <w:tcPr>
            <w:tcW w:w="1368" w:type="pct"/>
            <w:vAlign w:val="center"/>
          </w:tcPr>
          <w:p w14:paraId="21B3D774">
            <w:pPr>
              <w:pStyle w:val="59"/>
            </w:pPr>
            <w:r>
              <w:t>状态变化正确，记录可追溯</w:t>
            </w:r>
          </w:p>
        </w:tc>
        <w:tc>
          <w:tcPr>
            <w:tcW w:w="419" w:type="pct"/>
            <w:vAlign w:val="center"/>
          </w:tcPr>
          <w:p w14:paraId="0B5D430D">
            <w:pPr>
              <w:pStyle w:val="59"/>
            </w:pPr>
            <w:r>
              <w:t>符合预期</w:t>
            </w:r>
          </w:p>
        </w:tc>
      </w:tr>
      <w:tr w14:paraId="5395E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Align w:val="center"/>
          </w:tcPr>
          <w:p w14:paraId="62702008">
            <w:pPr>
              <w:pStyle w:val="59"/>
            </w:pPr>
            <w:r>
              <w:t>5</w:t>
            </w:r>
          </w:p>
        </w:tc>
        <w:tc>
          <w:tcPr>
            <w:tcW w:w="664" w:type="pct"/>
            <w:vAlign w:val="center"/>
          </w:tcPr>
          <w:p w14:paraId="0289B092">
            <w:pPr>
              <w:pStyle w:val="59"/>
            </w:pPr>
            <w:r>
              <w:t>车辆档案查询</w:t>
            </w:r>
          </w:p>
        </w:tc>
        <w:tc>
          <w:tcPr>
            <w:tcW w:w="1121" w:type="pct"/>
            <w:vAlign w:val="center"/>
          </w:tcPr>
          <w:p w14:paraId="77478676">
            <w:pPr>
              <w:pStyle w:val="59"/>
            </w:pPr>
            <w:r>
              <w:t>售后账号已登录，存在车辆档案</w:t>
            </w:r>
          </w:p>
        </w:tc>
        <w:tc>
          <w:tcPr>
            <w:tcW w:w="1124" w:type="pct"/>
            <w:vAlign w:val="center"/>
          </w:tcPr>
          <w:p w14:paraId="0DFE4A45">
            <w:pPr>
              <w:pStyle w:val="59"/>
            </w:pPr>
            <w:r>
              <w:t>输入车牌号/关键字→查询</w:t>
            </w:r>
          </w:p>
        </w:tc>
        <w:tc>
          <w:tcPr>
            <w:tcW w:w="1368" w:type="pct"/>
            <w:vAlign w:val="center"/>
          </w:tcPr>
          <w:p w14:paraId="6F73E4BF">
            <w:pPr>
              <w:pStyle w:val="59"/>
            </w:pPr>
            <w:r>
              <w:t>返回车辆档案，展示保养维修统计信息</w:t>
            </w:r>
          </w:p>
        </w:tc>
        <w:tc>
          <w:tcPr>
            <w:tcW w:w="419" w:type="pct"/>
            <w:vAlign w:val="center"/>
          </w:tcPr>
          <w:p w14:paraId="4C1B6F9E">
            <w:pPr>
              <w:pStyle w:val="59"/>
            </w:pPr>
            <w:r>
              <w:t>符合预期</w:t>
            </w:r>
          </w:p>
        </w:tc>
      </w:tr>
      <w:tr w14:paraId="783E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Align w:val="center"/>
          </w:tcPr>
          <w:p w14:paraId="37D39CF8">
            <w:pPr>
              <w:pStyle w:val="59"/>
            </w:pPr>
            <w:r>
              <w:t>6</w:t>
            </w:r>
          </w:p>
        </w:tc>
        <w:tc>
          <w:tcPr>
            <w:tcW w:w="664" w:type="pct"/>
            <w:vAlign w:val="center"/>
          </w:tcPr>
          <w:p w14:paraId="4C39AE95">
            <w:pPr>
              <w:pStyle w:val="59"/>
            </w:pPr>
            <w:r>
              <w:t>车辆档案新增/编辑</w:t>
            </w:r>
          </w:p>
        </w:tc>
        <w:tc>
          <w:tcPr>
            <w:tcW w:w="1121" w:type="pct"/>
            <w:vAlign w:val="center"/>
          </w:tcPr>
          <w:p w14:paraId="5BEB77D3">
            <w:pPr>
              <w:pStyle w:val="59"/>
            </w:pPr>
            <w:r>
              <w:t>售后账号已登录</w:t>
            </w:r>
          </w:p>
        </w:tc>
        <w:tc>
          <w:tcPr>
            <w:tcW w:w="1124" w:type="pct"/>
            <w:vAlign w:val="center"/>
          </w:tcPr>
          <w:p w14:paraId="7360B07E">
            <w:pPr>
              <w:pStyle w:val="59"/>
            </w:pPr>
            <w:r>
              <w:t>新增/编辑车辆信息→保存</w:t>
            </w:r>
          </w:p>
        </w:tc>
        <w:tc>
          <w:tcPr>
            <w:tcW w:w="1368" w:type="pct"/>
            <w:vAlign w:val="center"/>
          </w:tcPr>
          <w:p w14:paraId="5F5FBF9E">
            <w:pPr>
              <w:pStyle w:val="59"/>
            </w:pPr>
            <w:r>
              <w:t>保存成功，后续查询一致</w:t>
            </w:r>
          </w:p>
        </w:tc>
        <w:tc>
          <w:tcPr>
            <w:tcW w:w="419" w:type="pct"/>
            <w:vAlign w:val="center"/>
          </w:tcPr>
          <w:p w14:paraId="7746F553">
            <w:pPr>
              <w:pStyle w:val="59"/>
            </w:pPr>
            <w:r>
              <w:t>符合预期</w:t>
            </w:r>
          </w:p>
        </w:tc>
      </w:tr>
      <w:tr w14:paraId="6DC1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Align w:val="center"/>
          </w:tcPr>
          <w:p w14:paraId="0CA9B7BD">
            <w:pPr>
              <w:pStyle w:val="59"/>
            </w:pPr>
            <w:r>
              <w:t>7</w:t>
            </w:r>
          </w:p>
        </w:tc>
        <w:tc>
          <w:tcPr>
            <w:tcW w:w="664" w:type="pct"/>
            <w:vAlign w:val="center"/>
          </w:tcPr>
          <w:p w14:paraId="65FA949E">
            <w:pPr>
              <w:pStyle w:val="59"/>
            </w:pPr>
            <w:r>
              <w:t>配件信息查询</w:t>
            </w:r>
          </w:p>
        </w:tc>
        <w:tc>
          <w:tcPr>
            <w:tcW w:w="1121" w:type="pct"/>
            <w:vAlign w:val="center"/>
          </w:tcPr>
          <w:p w14:paraId="59244BC3">
            <w:pPr>
              <w:pStyle w:val="59"/>
            </w:pPr>
            <w:r>
              <w:t>售后账号已登录</w:t>
            </w:r>
          </w:p>
        </w:tc>
        <w:tc>
          <w:tcPr>
            <w:tcW w:w="1124" w:type="pct"/>
            <w:vAlign w:val="center"/>
          </w:tcPr>
          <w:p w14:paraId="607B53ED">
            <w:pPr>
              <w:pStyle w:val="59"/>
            </w:pPr>
            <w:r>
              <w:t>按类别/名称查询配件</w:t>
            </w:r>
          </w:p>
        </w:tc>
        <w:tc>
          <w:tcPr>
            <w:tcW w:w="1368" w:type="pct"/>
            <w:vAlign w:val="center"/>
          </w:tcPr>
          <w:p w14:paraId="764F8E00">
            <w:pPr>
              <w:pStyle w:val="59"/>
            </w:pPr>
            <w:r>
              <w:t>返回厂家、价格、库存等信息</w:t>
            </w:r>
          </w:p>
        </w:tc>
        <w:tc>
          <w:tcPr>
            <w:tcW w:w="419" w:type="pct"/>
            <w:vAlign w:val="center"/>
          </w:tcPr>
          <w:p w14:paraId="65078D35">
            <w:pPr>
              <w:pStyle w:val="59"/>
            </w:pPr>
            <w:r>
              <w:t>符合预期</w:t>
            </w:r>
          </w:p>
        </w:tc>
      </w:tr>
      <w:tr w14:paraId="52F09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Align w:val="center"/>
          </w:tcPr>
          <w:p w14:paraId="267B1CB2">
            <w:pPr>
              <w:pStyle w:val="59"/>
            </w:pPr>
            <w:r>
              <w:t>8</w:t>
            </w:r>
          </w:p>
        </w:tc>
        <w:tc>
          <w:tcPr>
            <w:tcW w:w="664" w:type="pct"/>
            <w:vAlign w:val="center"/>
          </w:tcPr>
          <w:p w14:paraId="5C089C53">
            <w:pPr>
              <w:pStyle w:val="59"/>
            </w:pPr>
            <w:r>
              <w:t>配件领用关联工单</w:t>
            </w:r>
          </w:p>
        </w:tc>
        <w:tc>
          <w:tcPr>
            <w:tcW w:w="1121" w:type="pct"/>
            <w:vAlign w:val="center"/>
          </w:tcPr>
          <w:p w14:paraId="5161F6D1">
            <w:pPr>
              <w:pStyle w:val="59"/>
            </w:pPr>
            <w:r>
              <w:t>存在工单，配件库存充足</w:t>
            </w:r>
          </w:p>
        </w:tc>
        <w:tc>
          <w:tcPr>
            <w:tcW w:w="1124" w:type="pct"/>
            <w:vAlign w:val="center"/>
          </w:tcPr>
          <w:p w14:paraId="36468186">
            <w:pPr>
              <w:pStyle w:val="59"/>
            </w:pPr>
            <w:r>
              <w:t>在工单中选择配件领用→提交</w:t>
            </w:r>
          </w:p>
        </w:tc>
        <w:tc>
          <w:tcPr>
            <w:tcW w:w="1368" w:type="pct"/>
            <w:vAlign w:val="center"/>
          </w:tcPr>
          <w:p w14:paraId="49E3C41A">
            <w:pPr>
              <w:pStyle w:val="59"/>
            </w:pPr>
            <w:r>
              <w:t>领用记录与工单绑定，库存变化正确</w:t>
            </w:r>
          </w:p>
        </w:tc>
        <w:tc>
          <w:tcPr>
            <w:tcW w:w="419" w:type="pct"/>
            <w:vAlign w:val="center"/>
          </w:tcPr>
          <w:p w14:paraId="41E6EBCB">
            <w:pPr>
              <w:pStyle w:val="59"/>
            </w:pPr>
            <w:r>
              <w:t>符合预期</w:t>
            </w:r>
          </w:p>
        </w:tc>
      </w:tr>
    </w:tbl>
    <w:p w14:paraId="351CAFC0">
      <w:pPr>
        <w:pStyle w:val="18"/>
        <w:ind w:firstLine="480"/>
      </w:pPr>
      <w:r>
        <w:t xml:space="preserve">管理员角色的功能测试覆盖员工管理、客户管理、车辆信息管理、车辆出入库管理、配件信息管理、配件出入库管理、交车资料管理等后台业务，测试用例如表6-4所示。 </w:t>
      </w:r>
    </w:p>
    <w:p w14:paraId="1780A8F2">
      <w:pPr>
        <w:pStyle w:val="35"/>
      </w:pPr>
      <w:r>
        <w:t xml:space="preserve">表6-4 管理员角色功能测试用例表 </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0"/>
        <w:gridCol w:w="1289"/>
        <w:gridCol w:w="1898"/>
        <w:gridCol w:w="2916"/>
        <w:gridCol w:w="1898"/>
        <w:gridCol w:w="736"/>
      </w:tblGrid>
      <w:tr w14:paraId="4C640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 w:type="pct"/>
            <w:vAlign w:val="center"/>
          </w:tcPr>
          <w:p w14:paraId="0A561D16">
            <w:pPr>
              <w:pStyle w:val="59"/>
            </w:pPr>
            <w:r>
              <w:t>序号</w:t>
            </w:r>
          </w:p>
        </w:tc>
        <w:tc>
          <w:tcPr>
            <w:tcW w:w="694" w:type="pct"/>
            <w:vAlign w:val="center"/>
          </w:tcPr>
          <w:p w14:paraId="24A6998E">
            <w:pPr>
              <w:pStyle w:val="59"/>
            </w:pPr>
            <w:r>
              <w:t>测试功能</w:t>
            </w:r>
          </w:p>
        </w:tc>
        <w:tc>
          <w:tcPr>
            <w:tcW w:w="1022" w:type="pct"/>
            <w:vAlign w:val="center"/>
          </w:tcPr>
          <w:p w14:paraId="265D97C8">
            <w:pPr>
              <w:pStyle w:val="59"/>
            </w:pPr>
            <w:r>
              <w:t>前置条件</w:t>
            </w:r>
          </w:p>
        </w:tc>
        <w:tc>
          <w:tcPr>
            <w:tcW w:w="1570" w:type="pct"/>
            <w:vAlign w:val="center"/>
          </w:tcPr>
          <w:p w14:paraId="6F949A29">
            <w:pPr>
              <w:pStyle w:val="59"/>
            </w:pPr>
            <w:r>
              <w:t>测试步骤</w:t>
            </w:r>
          </w:p>
        </w:tc>
        <w:tc>
          <w:tcPr>
            <w:tcW w:w="1022" w:type="pct"/>
            <w:vAlign w:val="center"/>
          </w:tcPr>
          <w:p w14:paraId="32EB142D">
            <w:pPr>
              <w:pStyle w:val="59"/>
            </w:pPr>
            <w:r>
              <w:t>预期结果</w:t>
            </w:r>
          </w:p>
        </w:tc>
        <w:tc>
          <w:tcPr>
            <w:tcW w:w="396" w:type="pct"/>
            <w:vAlign w:val="center"/>
          </w:tcPr>
          <w:p w14:paraId="7F71D0CB">
            <w:pPr>
              <w:pStyle w:val="59"/>
            </w:pPr>
            <w:r>
              <w:t>实际结果</w:t>
            </w:r>
          </w:p>
        </w:tc>
      </w:tr>
      <w:tr w14:paraId="021FC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6" w:type="pct"/>
            <w:vAlign w:val="center"/>
          </w:tcPr>
          <w:p w14:paraId="33CAFF55">
            <w:pPr>
              <w:pStyle w:val="59"/>
            </w:pPr>
            <w:r>
              <w:t>1</w:t>
            </w:r>
          </w:p>
        </w:tc>
        <w:tc>
          <w:tcPr>
            <w:tcW w:w="694" w:type="pct"/>
            <w:vAlign w:val="center"/>
          </w:tcPr>
          <w:p w14:paraId="0DB22976">
            <w:pPr>
              <w:pStyle w:val="59"/>
            </w:pPr>
            <w:r>
              <w:t>员工新增</w:t>
            </w:r>
          </w:p>
        </w:tc>
        <w:tc>
          <w:tcPr>
            <w:tcW w:w="1022" w:type="pct"/>
            <w:vAlign w:val="center"/>
          </w:tcPr>
          <w:p w14:paraId="06ED5595">
            <w:pPr>
              <w:pStyle w:val="59"/>
            </w:pPr>
            <w:r>
              <w:t>管理员账号已登录</w:t>
            </w:r>
          </w:p>
        </w:tc>
        <w:tc>
          <w:tcPr>
            <w:tcW w:w="1570" w:type="pct"/>
            <w:vAlign w:val="center"/>
          </w:tcPr>
          <w:p w14:paraId="59F8F411">
            <w:pPr>
              <w:pStyle w:val="59"/>
            </w:pPr>
            <w:r>
              <w:t>进入员工管理→新增→填写工号、姓名、权限组→保存</w:t>
            </w:r>
          </w:p>
        </w:tc>
        <w:tc>
          <w:tcPr>
            <w:tcW w:w="1022" w:type="pct"/>
            <w:vAlign w:val="center"/>
          </w:tcPr>
          <w:p w14:paraId="3EB82032">
            <w:pPr>
              <w:pStyle w:val="59"/>
            </w:pPr>
            <w:r>
              <w:t>新员工保存成功，可登录或可见</w:t>
            </w:r>
          </w:p>
        </w:tc>
        <w:tc>
          <w:tcPr>
            <w:tcW w:w="396" w:type="pct"/>
            <w:vAlign w:val="center"/>
          </w:tcPr>
          <w:p w14:paraId="38B7E6D8">
            <w:pPr>
              <w:pStyle w:val="59"/>
            </w:pPr>
            <w:r>
              <w:t>符合预期</w:t>
            </w:r>
          </w:p>
        </w:tc>
      </w:tr>
      <w:tr w14:paraId="5220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 w:type="pct"/>
            <w:vAlign w:val="center"/>
          </w:tcPr>
          <w:p w14:paraId="192149B3">
            <w:pPr>
              <w:pStyle w:val="59"/>
            </w:pPr>
            <w:r>
              <w:t>2</w:t>
            </w:r>
          </w:p>
        </w:tc>
        <w:tc>
          <w:tcPr>
            <w:tcW w:w="694" w:type="pct"/>
            <w:vAlign w:val="center"/>
          </w:tcPr>
          <w:p w14:paraId="2D151D31">
            <w:pPr>
              <w:pStyle w:val="59"/>
            </w:pPr>
            <w:r>
              <w:t>员工编辑与禁用</w:t>
            </w:r>
          </w:p>
        </w:tc>
        <w:tc>
          <w:tcPr>
            <w:tcW w:w="1022" w:type="pct"/>
            <w:vAlign w:val="center"/>
          </w:tcPr>
          <w:p w14:paraId="1E0D9E05">
            <w:pPr>
              <w:pStyle w:val="59"/>
            </w:pPr>
            <w:r>
              <w:t>管理员账号已登录，存在员工</w:t>
            </w:r>
          </w:p>
        </w:tc>
        <w:tc>
          <w:tcPr>
            <w:tcW w:w="1570" w:type="pct"/>
            <w:vAlign w:val="center"/>
          </w:tcPr>
          <w:p w14:paraId="0B73E8A8">
            <w:pPr>
              <w:pStyle w:val="59"/>
            </w:pPr>
            <w:r>
              <w:t>编辑信息/禁用账号→保存</w:t>
            </w:r>
          </w:p>
        </w:tc>
        <w:tc>
          <w:tcPr>
            <w:tcW w:w="1022" w:type="pct"/>
            <w:vAlign w:val="center"/>
          </w:tcPr>
          <w:p w14:paraId="78B12967">
            <w:pPr>
              <w:pStyle w:val="59"/>
            </w:pPr>
            <w:r>
              <w:t>修改生效，禁用后无法登录</w:t>
            </w:r>
          </w:p>
        </w:tc>
        <w:tc>
          <w:tcPr>
            <w:tcW w:w="396" w:type="pct"/>
            <w:vAlign w:val="center"/>
          </w:tcPr>
          <w:p w14:paraId="3F8E5359">
            <w:pPr>
              <w:pStyle w:val="59"/>
            </w:pPr>
            <w:r>
              <w:t>符合预期</w:t>
            </w:r>
          </w:p>
        </w:tc>
      </w:tr>
      <w:tr w14:paraId="222F3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 w:type="pct"/>
            <w:vAlign w:val="center"/>
          </w:tcPr>
          <w:p w14:paraId="3C081850">
            <w:pPr>
              <w:pStyle w:val="59"/>
            </w:pPr>
            <w:r>
              <w:t>3</w:t>
            </w:r>
          </w:p>
        </w:tc>
        <w:tc>
          <w:tcPr>
            <w:tcW w:w="694" w:type="pct"/>
            <w:vAlign w:val="center"/>
          </w:tcPr>
          <w:p w14:paraId="1D999B0B">
            <w:pPr>
              <w:pStyle w:val="59"/>
            </w:pPr>
            <w:r>
              <w:t>客户信息查询</w:t>
            </w:r>
          </w:p>
        </w:tc>
        <w:tc>
          <w:tcPr>
            <w:tcW w:w="1022" w:type="pct"/>
            <w:vAlign w:val="center"/>
          </w:tcPr>
          <w:p w14:paraId="28DDB0A4">
            <w:pPr>
              <w:pStyle w:val="59"/>
            </w:pPr>
            <w:r>
              <w:t>管理员账号已登录</w:t>
            </w:r>
          </w:p>
        </w:tc>
        <w:tc>
          <w:tcPr>
            <w:tcW w:w="1570" w:type="pct"/>
            <w:vAlign w:val="center"/>
          </w:tcPr>
          <w:p w14:paraId="5BCE4D88">
            <w:pPr>
              <w:pStyle w:val="59"/>
            </w:pPr>
            <w:r>
              <w:t>进入客户管理→按条件查询</w:t>
            </w:r>
          </w:p>
        </w:tc>
        <w:tc>
          <w:tcPr>
            <w:tcW w:w="1022" w:type="pct"/>
            <w:vAlign w:val="center"/>
          </w:tcPr>
          <w:p w14:paraId="14813EF7">
            <w:pPr>
              <w:pStyle w:val="59"/>
            </w:pPr>
            <w:r>
              <w:t>返回客户列表，信息展示完整</w:t>
            </w:r>
          </w:p>
        </w:tc>
        <w:tc>
          <w:tcPr>
            <w:tcW w:w="396" w:type="pct"/>
            <w:vAlign w:val="center"/>
          </w:tcPr>
          <w:p w14:paraId="3D593411">
            <w:pPr>
              <w:pStyle w:val="59"/>
            </w:pPr>
            <w:r>
              <w:t>符合预期</w:t>
            </w:r>
          </w:p>
        </w:tc>
      </w:tr>
      <w:tr w14:paraId="64F6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 w:type="pct"/>
            <w:vAlign w:val="center"/>
          </w:tcPr>
          <w:p w14:paraId="091245D4">
            <w:pPr>
              <w:pStyle w:val="59"/>
            </w:pPr>
            <w:r>
              <w:t>4</w:t>
            </w:r>
          </w:p>
        </w:tc>
        <w:tc>
          <w:tcPr>
            <w:tcW w:w="694" w:type="pct"/>
            <w:vAlign w:val="center"/>
          </w:tcPr>
          <w:p w14:paraId="1D0D9CE6">
            <w:pPr>
              <w:pStyle w:val="59"/>
            </w:pPr>
            <w:r>
              <w:t>客户信息修改</w:t>
            </w:r>
          </w:p>
        </w:tc>
        <w:tc>
          <w:tcPr>
            <w:tcW w:w="1022" w:type="pct"/>
            <w:vAlign w:val="center"/>
          </w:tcPr>
          <w:p w14:paraId="2E48F6F4">
            <w:pPr>
              <w:pStyle w:val="59"/>
            </w:pPr>
            <w:r>
              <w:t>管理员账号已登录，存在客户</w:t>
            </w:r>
          </w:p>
        </w:tc>
        <w:tc>
          <w:tcPr>
            <w:tcW w:w="1570" w:type="pct"/>
            <w:vAlign w:val="center"/>
          </w:tcPr>
          <w:p w14:paraId="4036A87C">
            <w:pPr>
              <w:pStyle w:val="59"/>
            </w:pPr>
            <w:r>
              <w:t>编辑客户信息→保存</w:t>
            </w:r>
          </w:p>
        </w:tc>
        <w:tc>
          <w:tcPr>
            <w:tcW w:w="1022" w:type="pct"/>
            <w:vAlign w:val="center"/>
          </w:tcPr>
          <w:p w14:paraId="0BEA7F95">
            <w:pPr>
              <w:pStyle w:val="59"/>
            </w:pPr>
            <w:r>
              <w:t>修改成功，查询一致</w:t>
            </w:r>
          </w:p>
        </w:tc>
        <w:tc>
          <w:tcPr>
            <w:tcW w:w="396" w:type="pct"/>
            <w:vAlign w:val="center"/>
          </w:tcPr>
          <w:p w14:paraId="3E2D2523">
            <w:pPr>
              <w:pStyle w:val="59"/>
            </w:pPr>
            <w:r>
              <w:t>符合预期</w:t>
            </w:r>
          </w:p>
        </w:tc>
      </w:tr>
      <w:tr w14:paraId="46CA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 w:type="pct"/>
            <w:vAlign w:val="center"/>
          </w:tcPr>
          <w:p w14:paraId="5E503D8E">
            <w:pPr>
              <w:pStyle w:val="59"/>
            </w:pPr>
            <w:r>
              <w:t>5</w:t>
            </w:r>
          </w:p>
        </w:tc>
        <w:tc>
          <w:tcPr>
            <w:tcW w:w="694" w:type="pct"/>
            <w:vAlign w:val="center"/>
          </w:tcPr>
          <w:p w14:paraId="475649D3">
            <w:pPr>
              <w:pStyle w:val="59"/>
            </w:pPr>
            <w:r>
              <w:t>车辆信息新增/编辑</w:t>
            </w:r>
          </w:p>
        </w:tc>
        <w:tc>
          <w:tcPr>
            <w:tcW w:w="1022" w:type="pct"/>
            <w:vAlign w:val="center"/>
          </w:tcPr>
          <w:p w14:paraId="545B0A4E">
            <w:pPr>
              <w:pStyle w:val="59"/>
            </w:pPr>
            <w:r>
              <w:t>管理员账号已登录</w:t>
            </w:r>
          </w:p>
        </w:tc>
        <w:tc>
          <w:tcPr>
            <w:tcW w:w="1570" w:type="pct"/>
            <w:vAlign w:val="center"/>
          </w:tcPr>
          <w:p w14:paraId="43A72655">
            <w:pPr>
              <w:pStyle w:val="59"/>
            </w:pPr>
            <w:r>
              <w:t>进入车辆信息管理→新增/编辑→保存</w:t>
            </w:r>
          </w:p>
        </w:tc>
        <w:tc>
          <w:tcPr>
            <w:tcW w:w="1022" w:type="pct"/>
            <w:vAlign w:val="center"/>
          </w:tcPr>
          <w:p w14:paraId="7E76561A">
            <w:pPr>
              <w:pStyle w:val="59"/>
            </w:pPr>
            <w:r>
              <w:t>保存成功，前台展示受上下架影响</w:t>
            </w:r>
          </w:p>
        </w:tc>
        <w:tc>
          <w:tcPr>
            <w:tcW w:w="396" w:type="pct"/>
            <w:vAlign w:val="center"/>
          </w:tcPr>
          <w:p w14:paraId="1CD231BD">
            <w:pPr>
              <w:pStyle w:val="59"/>
            </w:pPr>
            <w:r>
              <w:t>符合预期</w:t>
            </w:r>
          </w:p>
        </w:tc>
      </w:tr>
      <w:tr w14:paraId="10E96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 w:type="pct"/>
            <w:vAlign w:val="center"/>
          </w:tcPr>
          <w:p w14:paraId="6DB6BB86">
            <w:pPr>
              <w:pStyle w:val="59"/>
            </w:pPr>
            <w:r>
              <w:t>6</w:t>
            </w:r>
          </w:p>
        </w:tc>
        <w:tc>
          <w:tcPr>
            <w:tcW w:w="694" w:type="pct"/>
            <w:vAlign w:val="center"/>
          </w:tcPr>
          <w:p w14:paraId="1644EDDB">
            <w:pPr>
              <w:pStyle w:val="59"/>
            </w:pPr>
            <w:r>
              <w:t>车辆上下架与库存校验</w:t>
            </w:r>
          </w:p>
        </w:tc>
        <w:tc>
          <w:tcPr>
            <w:tcW w:w="1022" w:type="pct"/>
            <w:vAlign w:val="center"/>
          </w:tcPr>
          <w:p w14:paraId="6D65ACDE">
            <w:pPr>
              <w:pStyle w:val="59"/>
            </w:pPr>
            <w:r>
              <w:t>管理员账号已登录，存在车辆</w:t>
            </w:r>
          </w:p>
        </w:tc>
        <w:tc>
          <w:tcPr>
            <w:tcW w:w="1570" w:type="pct"/>
            <w:vAlign w:val="center"/>
          </w:tcPr>
          <w:p w14:paraId="70A5B755">
            <w:pPr>
              <w:pStyle w:val="59"/>
            </w:pPr>
            <w:r>
              <w:t>切换上架/下架→调整库存→保存</w:t>
            </w:r>
          </w:p>
        </w:tc>
        <w:tc>
          <w:tcPr>
            <w:tcW w:w="1022" w:type="pct"/>
            <w:vAlign w:val="center"/>
          </w:tcPr>
          <w:p w14:paraId="20772D4B">
            <w:pPr>
              <w:pStyle w:val="59"/>
            </w:pPr>
            <w:r>
              <w:t>状态生效，库存不出现异常值</w:t>
            </w:r>
          </w:p>
        </w:tc>
        <w:tc>
          <w:tcPr>
            <w:tcW w:w="396" w:type="pct"/>
            <w:vAlign w:val="center"/>
          </w:tcPr>
          <w:p w14:paraId="17116200">
            <w:pPr>
              <w:pStyle w:val="59"/>
            </w:pPr>
            <w:r>
              <w:t>符合预期</w:t>
            </w:r>
          </w:p>
        </w:tc>
      </w:tr>
      <w:tr w14:paraId="6402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 w:type="pct"/>
            <w:vAlign w:val="center"/>
          </w:tcPr>
          <w:p w14:paraId="64FA08B3">
            <w:pPr>
              <w:pStyle w:val="59"/>
            </w:pPr>
            <w:r>
              <w:t>7</w:t>
            </w:r>
          </w:p>
        </w:tc>
        <w:tc>
          <w:tcPr>
            <w:tcW w:w="694" w:type="pct"/>
            <w:vAlign w:val="center"/>
          </w:tcPr>
          <w:p w14:paraId="672CB5E8">
            <w:pPr>
              <w:pStyle w:val="59"/>
            </w:pPr>
            <w:r>
              <w:t>车辆出入库记录新增</w:t>
            </w:r>
          </w:p>
        </w:tc>
        <w:tc>
          <w:tcPr>
            <w:tcW w:w="1022" w:type="pct"/>
            <w:vAlign w:val="center"/>
          </w:tcPr>
          <w:p w14:paraId="394B814A">
            <w:pPr>
              <w:pStyle w:val="59"/>
            </w:pPr>
            <w:r>
              <w:t>管理员账号已登录</w:t>
            </w:r>
          </w:p>
        </w:tc>
        <w:tc>
          <w:tcPr>
            <w:tcW w:w="1570" w:type="pct"/>
            <w:vAlign w:val="center"/>
          </w:tcPr>
          <w:p w14:paraId="20ABBEF7">
            <w:pPr>
              <w:pStyle w:val="59"/>
            </w:pPr>
            <w:r>
              <w:t>进入车辆出入管理→录入车牌号、类型、数量、原因→提交</w:t>
            </w:r>
          </w:p>
        </w:tc>
        <w:tc>
          <w:tcPr>
            <w:tcW w:w="1022" w:type="pct"/>
            <w:vAlign w:val="center"/>
          </w:tcPr>
          <w:p w14:paraId="77C9BD5A">
            <w:pPr>
              <w:pStyle w:val="59"/>
            </w:pPr>
            <w:r>
              <w:t>记录生成，库存随类型正确增减</w:t>
            </w:r>
          </w:p>
        </w:tc>
        <w:tc>
          <w:tcPr>
            <w:tcW w:w="396" w:type="pct"/>
            <w:vAlign w:val="center"/>
          </w:tcPr>
          <w:p w14:paraId="11722BAC">
            <w:pPr>
              <w:pStyle w:val="59"/>
            </w:pPr>
            <w:r>
              <w:t>符合预期</w:t>
            </w:r>
          </w:p>
        </w:tc>
      </w:tr>
      <w:tr w14:paraId="11B5C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6" w:type="pct"/>
            <w:vAlign w:val="center"/>
          </w:tcPr>
          <w:p w14:paraId="3E36F60B">
            <w:pPr>
              <w:pStyle w:val="59"/>
            </w:pPr>
            <w:r>
              <w:t>8</w:t>
            </w:r>
          </w:p>
        </w:tc>
        <w:tc>
          <w:tcPr>
            <w:tcW w:w="694" w:type="pct"/>
            <w:vAlign w:val="center"/>
          </w:tcPr>
          <w:p w14:paraId="5D89C8B4">
            <w:pPr>
              <w:pStyle w:val="59"/>
            </w:pPr>
            <w:r>
              <w:t>配件信息新增/编辑</w:t>
            </w:r>
          </w:p>
        </w:tc>
        <w:tc>
          <w:tcPr>
            <w:tcW w:w="1022" w:type="pct"/>
            <w:vAlign w:val="center"/>
          </w:tcPr>
          <w:p w14:paraId="09E590E3">
            <w:pPr>
              <w:pStyle w:val="59"/>
            </w:pPr>
            <w:r>
              <w:t>管理员账号已登录</w:t>
            </w:r>
          </w:p>
        </w:tc>
        <w:tc>
          <w:tcPr>
            <w:tcW w:w="1570" w:type="pct"/>
            <w:vAlign w:val="center"/>
          </w:tcPr>
          <w:p w14:paraId="46F412BB">
            <w:pPr>
              <w:pStyle w:val="59"/>
            </w:pPr>
            <w:r>
              <w:t>进入配件管理→新增/编辑→保存</w:t>
            </w:r>
          </w:p>
        </w:tc>
        <w:tc>
          <w:tcPr>
            <w:tcW w:w="1022" w:type="pct"/>
            <w:vAlign w:val="center"/>
          </w:tcPr>
          <w:p w14:paraId="1C7F679A">
            <w:pPr>
              <w:pStyle w:val="59"/>
            </w:pPr>
            <w:r>
              <w:t>保存成功，库存字段正确维护</w:t>
            </w:r>
          </w:p>
        </w:tc>
        <w:tc>
          <w:tcPr>
            <w:tcW w:w="396" w:type="pct"/>
            <w:vAlign w:val="center"/>
          </w:tcPr>
          <w:p w14:paraId="5EB6465A">
            <w:pPr>
              <w:pStyle w:val="59"/>
            </w:pPr>
            <w:r>
              <w:t>符合预期</w:t>
            </w:r>
          </w:p>
        </w:tc>
      </w:tr>
      <w:tr w14:paraId="253E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 w:type="pct"/>
            <w:vAlign w:val="center"/>
          </w:tcPr>
          <w:p w14:paraId="05D9E697">
            <w:pPr>
              <w:pStyle w:val="59"/>
            </w:pPr>
            <w:r>
              <w:t>9</w:t>
            </w:r>
          </w:p>
        </w:tc>
        <w:tc>
          <w:tcPr>
            <w:tcW w:w="694" w:type="pct"/>
            <w:vAlign w:val="center"/>
          </w:tcPr>
          <w:p w14:paraId="136FEDA6">
            <w:pPr>
              <w:pStyle w:val="59"/>
            </w:pPr>
            <w:r>
              <w:t>配件出入库库存联动</w:t>
            </w:r>
          </w:p>
        </w:tc>
        <w:tc>
          <w:tcPr>
            <w:tcW w:w="1022" w:type="pct"/>
            <w:vAlign w:val="center"/>
          </w:tcPr>
          <w:p w14:paraId="47FCB506">
            <w:pPr>
              <w:pStyle w:val="59"/>
            </w:pPr>
            <w:r>
              <w:t>管理员账号已登录，存在配件</w:t>
            </w:r>
          </w:p>
        </w:tc>
        <w:tc>
          <w:tcPr>
            <w:tcW w:w="1570" w:type="pct"/>
            <w:vAlign w:val="center"/>
          </w:tcPr>
          <w:p w14:paraId="44B9781A">
            <w:pPr>
              <w:pStyle w:val="59"/>
            </w:pPr>
            <w:r>
              <w:t>执行入库/出库→查看库存</w:t>
            </w:r>
          </w:p>
        </w:tc>
        <w:tc>
          <w:tcPr>
            <w:tcW w:w="1022" w:type="pct"/>
            <w:vAlign w:val="center"/>
          </w:tcPr>
          <w:p w14:paraId="1A415DE1">
            <w:pPr>
              <w:pStyle w:val="59"/>
            </w:pPr>
            <w:r>
              <w:t>库存实时变更，记录可追溯</w:t>
            </w:r>
          </w:p>
        </w:tc>
        <w:tc>
          <w:tcPr>
            <w:tcW w:w="396" w:type="pct"/>
            <w:vAlign w:val="center"/>
          </w:tcPr>
          <w:p w14:paraId="58BB51CF">
            <w:pPr>
              <w:pStyle w:val="59"/>
            </w:pPr>
            <w:r>
              <w:t>符合预期</w:t>
            </w:r>
          </w:p>
        </w:tc>
      </w:tr>
      <w:tr w14:paraId="174A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 w:type="pct"/>
            <w:vAlign w:val="center"/>
          </w:tcPr>
          <w:p w14:paraId="650B89DE">
            <w:pPr>
              <w:pStyle w:val="59"/>
            </w:pPr>
            <w:r>
              <w:t>10</w:t>
            </w:r>
          </w:p>
        </w:tc>
        <w:tc>
          <w:tcPr>
            <w:tcW w:w="694" w:type="pct"/>
            <w:vAlign w:val="center"/>
          </w:tcPr>
          <w:p w14:paraId="06B4F8C5">
            <w:pPr>
              <w:pStyle w:val="59"/>
            </w:pPr>
            <w:r>
              <w:t>交车资料查询</w:t>
            </w:r>
          </w:p>
        </w:tc>
        <w:tc>
          <w:tcPr>
            <w:tcW w:w="1022" w:type="pct"/>
            <w:vAlign w:val="center"/>
          </w:tcPr>
          <w:p w14:paraId="67B85F5A">
            <w:pPr>
              <w:pStyle w:val="59"/>
            </w:pPr>
            <w:r>
              <w:t>管理员账号已登录，存在交车资料</w:t>
            </w:r>
          </w:p>
        </w:tc>
        <w:tc>
          <w:tcPr>
            <w:tcW w:w="1570" w:type="pct"/>
            <w:vAlign w:val="center"/>
          </w:tcPr>
          <w:p w14:paraId="272EEBF8">
            <w:pPr>
              <w:pStyle w:val="59"/>
            </w:pPr>
            <w:r>
              <w:t>进入交车资料管理→查询</w:t>
            </w:r>
          </w:p>
        </w:tc>
        <w:tc>
          <w:tcPr>
            <w:tcW w:w="1022" w:type="pct"/>
            <w:vAlign w:val="center"/>
          </w:tcPr>
          <w:p w14:paraId="4E1F4EA0">
            <w:pPr>
              <w:pStyle w:val="59"/>
            </w:pPr>
            <w:r>
              <w:t>交车照片、检测结果等可见</w:t>
            </w:r>
          </w:p>
        </w:tc>
        <w:tc>
          <w:tcPr>
            <w:tcW w:w="396" w:type="pct"/>
            <w:vAlign w:val="center"/>
          </w:tcPr>
          <w:p w14:paraId="22183F8C">
            <w:pPr>
              <w:pStyle w:val="59"/>
            </w:pPr>
            <w:r>
              <w:t>符合预期</w:t>
            </w:r>
          </w:p>
        </w:tc>
      </w:tr>
      <w:tr w14:paraId="2B071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 w:type="pct"/>
            <w:vAlign w:val="center"/>
          </w:tcPr>
          <w:p w14:paraId="2348FB52">
            <w:pPr>
              <w:pStyle w:val="59"/>
            </w:pPr>
            <w:r>
              <w:t>11</w:t>
            </w:r>
          </w:p>
        </w:tc>
        <w:tc>
          <w:tcPr>
            <w:tcW w:w="694" w:type="pct"/>
            <w:vAlign w:val="center"/>
          </w:tcPr>
          <w:p w14:paraId="41DE3FD2">
            <w:pPr>
              <w:pStyle w:val="59"/>
            </w:pPr>
            <w:r>
              <w:t>交车资料审核抽查</w:t>
            </w:r>
          </w:p>
        </w:tc>
        <w:tc>
          <w:tcPr>
            <w:tcW w:w="1022" w:type="pct"/>
            <w:vAlign w:val="center"/>
          </w:tcPr>
          <w:p w14:paraId="06433CA0">
            <w:pPr>
              <w:pStyle w:val="59"/>
            </w:pPr>
            <w:r>
              <w:t>管理员账号已登录</w:t>
            </w:r>
          </w:p>
        </w:tc>
        <w:tc>
          <w:tcPr>
            <w:tcW w:w="1570" w:type="pct"/>
            <w:vAlign w:val="center"/>
          </w:tcPr>
          <w:p w14:paraId="5C7977BA">
            <w:pPr>
              <w:pStyle w:val="59"/>
            </w:pPr>
            <w:r>
              <w:t>抽查某条交车资料→核对字段一致性</w:t>
            </w:r>
          </w:p>
        </w:tc>
        <w:tc>
          <w:tcPr>
            <w:tcW w:w="1022" w:type="pct"/>
            <w:vAlign w:val="center"/>
          </w:tcPr>
          <w:p w14:paraId="3AF2FDDA">
            <w:pPr>
              <w:pStyle w:val="59"/>
            </w:pPr>
            <w:r>
              <w:t>信息一致，可定位异常数据</w:t>
            </w:r>
          </w:p>
        </w:tc>
        <w:tc>
          <w:tcPr>
            <w:tcW w:w="396" w:type="pct"/>
            <w:vAlign w:val="center"/>
          </w:tcPr>
          <w:p w14:paraId="17016186">
            <w:pPr>
              <w:pStyle w:val="59"/>
            </w:pPr>
          </w:p>
        </w:tc>
      </w:tr>
    </w:tbl>
    <w:p w14:paraId="454C61BD">
      <w:pPr>
        <w:pStyle w:val="22"/>
      </w:pPr>
      <w:bookmarkStart w:id="69" w:name="_Toc219821002"/>
      <w:r>
        <w:rPr>
          <w:rFonts w:hint="eastAsia"/>
        </w:rPr>
        <w:t xml:space="preserve"> 测试结论</w:t>
      </w:r>
      <w:bookmarkEnd w:id="69"/>
      <w:bookmarkStart w:id="70" w:name="OLE_LINK6"/>
    </w:p>
    <w:p w14:paraId="01A564C9">
      <w:pPr>
        <w:pStyle w:val="18"/>
        <w:ind w:firstLine="480"/>
      </w:pPr>
      <w:r>
        <w:t>系统功能测试结果显示对公告通知、服务预约、在线咨询、合同信息查询、预约试驾、订单信息管理和配件信息管理这七大基础模块的测试案例都已执行完成。各个模块的测试项也都依照计划顺利执行到了最后一步，并且实际执行的结果跟期望的结果一致，在线模块中涉及的基础业务逻辑，如页面展现及查找、办事流程页面填写提交表单、在线即时通信对话、组合条件查询数据库、调动线下资源、业务流程节点流转、以及一些基本的数据及库存维护操作都能得到很好的支撑实现。各个功能模块在测试环境上部署后均可正常运行，可以进行正常的交互操作，并能顺利传导业务数据。测试过程并没有发现阻碍核心业务开展的功能问题出现，系统的功能齐全并且可用性符合设计标准。</w:t>
      </w:r>
    </w:p>
    <w:bookmarkEnd w:id="70"/>
    <w:p w14:paraId="47863CC9">
      <w:pPr>
        <w:pStyle w:val="20"/>
        <w:spacing w:before="624" w:after="624"/>
      </w:pPr>
      <w:bookmarkStart w:id="71" w:name="_Toc219821003"/>
      <w:r>
        <w:rPr>
          <w:rFonts w:hint="eastAsia"/>
        </w:rPr>
        <w:t>总结</w:t>
      </w:r>
      <w:bookmarkEnd w:id="71"/>
    </w:p>
    <w:p w14:paraId="1CF99304">
      <w:pPr>
        <w:pStyle w:val="18"/>
        <w:ind w:firstLine="480"/>
      </w:pPr>
      <w:r>
        <w:t>本文围绕汽车4s店现有传统模式下存在的业务运转落后、信息分散、沟通不便等问题研发一套采用Spring</w:t>
      </w:r>
      <w:r>
        <w:rPr>
          <w:rFonts w:hint="eastAsia"/>
        </w:rPr>
        <w:t xml:space="preserve"> </w:t>
      </w:r>
      <w:r>
        <w:t>Boot</w:t>
      </w:r>
      <w:r>
        <w:rPr>
          <w:rFonts w:hint="eastAsia"/>
        </w:rPr>
        <w:t xml:space="preserve"> </w:t>
      </w:r>
      <w:r>
        <w:t>+</w:t>
      </w:r>
      <w:r>
        <w:rPr>
          <w:rFonts w:hint="eastAsia"/>
        </w:rPr>
        <w:t xml:space="preserve"> </w:t>
      </w:r>
      <w:r>
        <w:t>Vue架构的管理系统。对销售流程、保养维修以及库存管理进行重新梳理，打造贯穿车辆整个生命周期的信息一体化平台。系统的上线使用有效地解决了手工登记容易失误以及修车进度难以掌控等诸多障碍。当前系统的开发已经达到了原先的设计标准，并在功能全面性和易于使用程度上符合既定指标，实现了4s店的数字化改造。</w:t>
      </w:r>
    </w:p>
    <w:p w14:paraId="2D89C5C3">
      <w:pPr>
        <w:pStyle w:val="18"/>
        <w:ind w:firstLine="480"/>
      </w:pPr>
      <w:r>
        <w:t>系统研发过程严格按照软件工程项目进行，经过需求调研、系统设计、系统开发再到系统测试等一系列的闭环保证系统的质量。系统采用B/S结构以及前后端分离的设计思想，利用Spring</w:t>
      </w:r>
      <w:r>
        <w:rPr>
          <w:rFonts w:hint="eastAsia"/>
        </w:rPr>
        <w:t xml:space="preserve"> </w:t>
      </w:r>
      <w:r>
        <w:t>Boot快速集成的特点和Vue强大的实时响应能力提高了系统的可维护性。在功能模块方面系统整合了客户、销售、售后以及管理员四类人员。客户轻松约车和预约维保；销售能够实现订单、合同的无纸化办公；售后领料和工单关联使得其更加高效；管理员全局掌控保证资产账实相符，实现了业务流程有效闭环。</w:t>
      </w:r>
    </w:p>
    <w:p w14:paraId="1974A45B">
      <w:pPr>
        <w:pStyle w:val="18"/>
        <w:ind w:firstLine="480"/>
      </w:pPr>
      <w:r>
        <w:t>受限于开发时间，系统还存在一定的不足之处。一是付款环节只是状态位模拟，并未连入真实的支付平台，不能进行实际的资金流动；二是售后派送、入库出库等均需人为手动完成，缺少智能化算法驱动下的自动化任务编排，在面对大量请求并发情况下效率较低；三是使用数据层面仅停留于统计水平上缺少针对大数据客户群体画像以及针对性推广，存货自动报警提醒等功能。</w:t>
      </w:r>
    </w:p>
    <w:p w14:paraId="2AD1FAB8">
      <w:pPr>
        <w:pStyle w:val="18"/>
        <w:ind w:firstLine="480"/>
      </w:pPr>
      <w:r>
        <w:t>下一步的优化方向将是更加智慧化的方向。拟接入主流支付API以达到真正意义上的支付结算，并对接地图API来改善救援路线的选择问题。此外，在课题研究方面也拟往智能化运维方面延伸，运用机器学习的技术对维修保养的数据进行分析建立模型从而达到对备件的需求量进行精确预测的目的。系统还会引入数据分析的方法，向用户提供定制化的养护建议来增强客户的黏性。经过优化后的平台有着更大的适用范围并且可以为相关行业的标准化建设起到带头作用。</w:t>
      </w:r>
    </w:p>
    <w:p w14:paraId="29BEBBEA">
      <w:pPr>
        <w:pStyle w:val="26"/>
        <w:spacing w:before="624" w:after="624"/>
        <w:ind w:left="0"/>
      </w:pPr>
      <w:bookmarkStart w:id="72" w:name="_Toc219821004"/>
      <w:r>
        <w:rPr>
          <w:rFonts w:hint="eastAsia"/>
        </w:rPr>
        <w:t>参考文献</w:t>
      </w:r>
      <w:bookmarkEnd w:id="72"/>
    </w:p>
    <w:p w14:paraId="480AC9E0">
      <w:pPr>
        <w:pStyle w:val="37"/>
        <w:numPr>
          <w:ilvl w:val="0"/>
          <w:numId w:val="2"/>
        </w:numPr>
        <w:ind w:left="860" w:hanging="440" w:firstLineChars="0"/>
        <w:rPr>
          <w:sz w:val="24"/>
        </w:rPr>
      </w:pPr>
      <w:bookmarkStart w:id="73" w:name="REF_BIB_001"/>
      <w:bookmarkStart w:id="74" w:name="_Ref219910922"/>
      <w:bookmarkStart w:id="75" w:name="_Ref219818090"/>
      <w:r>
        <w:rPr>
          <w:sz w:val="24"/>
        </w:rPr>
        <w:t>苏小伟. 基于Spring</w:t>
      </w:r>
      <w:r>
        <w:rPr>
          <w:rFonts w:hint="eastAsia"/>
          <w:sz w:val="24"/>
        </w:rPr>
        <w:t xml:space="preserve"> </w:t>
      </w:r>
      <w:r>
        <w:rPr>
          <w:sz w:val="24"/>
        </w:rPr>
        <w:t>Boot的汽车维修企业智能化管理系统的设计与实现[D]. 北京交通大学, 2022.</w:t>
      </w:r>
      <w:bookmarkEnd w:id="73"/>
      <w:bookmarkEnd w:id="74"/>
    </w:p>
    <w:p w14:paraId="60EF8112">
      <w:pPr>
        <w:pStyle w:val="37"/>
        <w:numPr>
          <w:ilvl w:val="0"/>
          <w:numId w:val="2"/>
        </w:numPr>
        <w:ind w:left="860" w:hanging="440" w:firstLineChars="0"/>
        <w:rPr>
          <w:sz w:val="24"/>
        </w:rPr>
      </w:pPr>
      <w:bookmarkStart w:id="76" w:name="_Ref219910930"/>
      <w:bookmarkStart w:id="77" w:name="REF_BIB_002"/>
      <w:r>
        <w:rPr>
          <w:sz w:val="24"/>
        </w:rPr>
        <w:t>张怀勇. 基于Spring Boot框架的车辆寄售后台系统的设计与实现[D]. 北京邮电大学, 2020.</w:t>
      </w:r>
      <w:bookmarkEnd w:id="76"/>
      <w:bookmarkEnd w:id="77"/>
    </w:p>
    <w:p w14:paraId="5F37828D">
      <w:pPr>
        <w:pStyle w:val="37"/>
        <w:numPr>
          <w:ilvl w:val="0"/>
          <w:numId w:val="2"/>
        </w:numPr>
        <w:ind w:left="860" w:hanging="440" w:firstLineChars="0"/>
        <w:rPr>
          <w:sz w:val="24"/>
        </w:rPr>
      </w:pPr>
      <w:bookmarkStart w:id="78" w:name="_Ref219910935"/>
      <w:bookmarkStart w:id="79" w:name="REF_BIB_003"/>
      <w:r>
        <w:rPr>
          <w:sz w:val="24"/>
        </w:rPr>
        <w:t>周振振. 新能源汽车售后质量管理系统设计与实现[D]. 南昌大学, 2020.</w:t>
      </w:r>
      <w:bookmarkEnd w:id="78"/>
      <w:bookmarkEnd w:id="79"/>
    </w:p>
    <w:p w14:paraId="6F985474">
      <w:pPr>
        <w:pStyle w:val="37"/>
        <w:numPr>
          <w:ilvl w:val="0"/>
          <w:numId w:val="2"/>
        </w:numPr>
        <w:ind w:left="860" w:hanging="440" w:firstLineChars="0"/>
        <w:rPr>
          <w:sz w:val="24"/>
        </w:rPr>
      </w:pPr>
      <w:bookmarkStart w:id="80" w:name="REF_BIB_004"/>
      <w:bookmarkStart w:id="81" w:name="_Ref219910943"/>
      <w:r>
        <w:rPr>
          <w:sz w:val="24"/>
        </w:rPr>
        <w:t>Yuanrun Zhu. Contract Management System Based on Spring</w:t>
      </w:r>
      <w:r>
        <w:rPr>
          <w:rFonts w:hint="eastAsia"/>
          <w:sz w:val="24"/>
        </w:rPr>
        <w:t xml:space="preserve"> </w:t>
      </w:r>
      <w:r>
        <w:rPr>
          <w:sz w:val="24"/>
        </w:rPr>
        <w:t>Boot and Vue[J]. Advances in Computer, Signals and Systems, 2024, 8(5).</w:t>
      </w:r>
      <w:bookmarkEnd w:id="80"/>
      <w:bookmarkEnd w:id="81"/>
    </w:p>
    <w:p w14:paraId="41ECE24C">
      <w:pPr>
        <w:pStyle w:val="37"/>
        <w:numPr>
          <w:ilvl w:val="0"/>
          <w:numId w:val="2"/>
        </w:numPr>
        <w:ind w:left="860" w:hanging="440" w:firstLineChars="0"/>
        <w:rPr>
          <w:sz w:val="24"/>
        </w:rPr>
      </w:pPr>
      <w:bookmarkStart w:id="82" w:name="_Ref219910950"/>
      <w:bookmarkStart w:id="83" w:name="REF_BIB_005"/>
      <w:r>
        <w:rPr>
          <w:sz w:val="24"/>
        </w:rPr>
        <w:t>Wu Hejing. Commerce Middle Office Management System Based on Spring</w:t>
      </w:r>
      <w:r>
        <w:rPr>
          <w:rFonts w:hint="eastAsia"/>
          <w:sz w:val="24"/>
        </w:rPr>
        <w:t xml:space="preserve"> </w:t>
      </w:r>
      <w:r>
        <w:rPr>
          <w:sz w:val="24"/>
        </w:rPr>
        <w:t>boot[J]. International Journal of Advanced Network, Monitoring and Controls, 2022, 7(2).</w:t>
      </w:r>
      <w:bookmarkEnd w:id="82"/>
      <w:bookmarkEnd w:id="83"/>
    </w:p>
    <w:p w14:paraId="37B256B3">
      <w:pPr>
        <w:pStyle w:val="37"/>
        <w:numPr>
          <w:ilvl w:val="0"/>
          <w:numId w:val="2"/>
        </w:numPr>
        <w:ind w:left="860" w:hanging="440" w:firstLineChars="0"/>
        <w:rPr>
          <w:sz w:val="24"/>
        </w:rPr>
      </w:pPr>
      <w:bookmarkStart w:id="84" w:name="_Ref219910957"/>
      <w:bookmarkStart w:id="85" w:name="REF_BIB_006"/>
      <w:r>
        <w:rPr>
          <w:sz w:val="24"/>
        </w:rPr>
        <w:t>Wenjuan Shao; Kun Liu. Design and Implementation of Online Ordering System Based on Spring</w:t>
      </w:r>
      <w:r>
        <w:rPr>
          <w:rFonts w:hint="eastAsia"/>
          <w:sz w:val="24"/>
        </w:rPr>
        <w:t xml:space="preserve"> </w:t>
      </w:r>
      <w:r>
        <w:rPr>
          <w:sz w:val="24"/>
        </w:rPr>
        <w:t>Boot[J]. Journal of Big Data and Computing, 2024, 2(3).</w:t>
      </w:r>
      <w:bookmarkEnd w:id="84"/>
      <w:bookmarkEnd w:id="85"/>
    </w:p>
    <w:p w14:paraId="4FB4E9BE">
      <w:pPr>
        <w:pStyle w:val="37"/>
        <w:numPr>
          <w:ilvl w:val="0"/>
          <w:numId w:val="2"/>
        </w:numPr>
        <w:ind w:left="860" w:hanging="440" w:firstLineChars="0"/>
        <w:rPr>
          <w:sz w:val="24"/>
        </w:rPr>
      </w:pPr>
      <w:bookmarkStart w:id="86" w:name="_Ref187754439"/>
      <w:bookmarkStart w:id="87" w:name="REF_BIB_007"/>
      <w:r>
        <w:rPr>
          <w:rFonts w:hint="eastAsia"/>
          <w:sz w:val="24"/>
        </w:rPr>
        <w:t>熊威. 基于项目驱动的Java编程基础教学研究与实践[J]. 中国教育技术装备,2023(2):80-82.</w:t>
      </w:r>
      <w:bookmarkEnd w:id="86"/>
      <w:r>
        <w:rPr>
          <w:rFonts w:hint="eastAsia"/>
          <w:sz w:val="24"/>
        </w:rPr>
        <w:t xml:space="preserve"> </w:t>
      </w:r>
      <w:bookmarkEnd w:id="87"/>
    </w:p>
    <w:p w14:paraId="6A77FA42">
      <w:pPr>
        <w:pStyle w:val="37"/>
        <w:numPr>
          <w:ilvl w:val="0"/>
          <w:numId w:val="2"/>
        </w:numPr>
        <w:ind w:left="860" w:hanging="440" w:firstLineChars="0"/>
        <w:rPr>
          <w:sz w:val="24"/>
        </w:rPr>
      </w:pPr>
      <w:bookmarkStart w:id="88" w:name="_Ref187754456"/>
      <w:bookmarkStart w:id="89" w:name="REF_BIB_008"/>
      <w:bookmarkStart w:id="90" w:name="_Ref181204814"/>
      <w:r>
        <w:rPr>
          <w:rFonts w:hint="eastAsia"/>
          <w:sz w:val="24"/>
        </w:rPr>
        <w:t>韩小龙,司珍,吕晓峰,等. 基于面向对象编程的Java语言程序设计方法分析[J]. 集成电路应用,2024,41(1):228-229.</w:t>
      </w:r>
      <w:bookmarkEnd w:id="88"/>
      <w:r>
        <w:rPr>
          <w:rFonts w:hint="eastAsia"/>
          <w:sz w:val="24"/>
        </w:rPr>
        <w:t xml:space="preserve"> </w:t>
      </w:r>
      <w:bookmarkEnd w:id="89"/>
    </w:p>
    <w:bookmarkEnd w:id="90"/>
    <w:p w14:paraId="17C8A6D2">
      <w:pPr>
        <w:pStyle w:val="37"/>
        <w:numPr>
          <w:ilvl w:val="0"/>
          <w:numId w:val="2"/>
        </w:numPr>
        <w:ind w:left="860" w:hanging="440" w:firstLineChars="0"/>
        <w:rPr>
          <w:sz w:val="24"/>
        </w:rPr>
      </w:pPr>
      <w:bookmarkStart w:id="91" w:name="_Ref187754463"/>
      <w:bookmarkStart w:id="92" w:name="REF_BIB_009"/>
      <w:bookmarkStart w:id="93" w:name="_Ref181204843"/>
      <w:r>
        <w:rPr>
          <w:rFonts w:hint="eastAsia"/>
          <w:sz w:val="24"/>
        </w:rPr>
        <w:t>陈蓓蕾,洪年松. 基于Spring Boot的数据库接口设计[J]. 信息与电脑,2023,35(16):181-183.</w:t>
      </w:r>
      <w:bookmarkEnd w:id="91"/>
      <w:r>
        <w:rPr>
          <w:rFonts w:hint="eastAsia"/>
          <w:sz w:val="24"/>
        </w:rPr>
        <w:t xml:space="preserve"> </w:t>
      </w:r>
      <w:bookmarkEnd w:id="92"/>
    </w:p>
    <w:bookmarkEnd w:id="93"/>
    <w:p w14:paraId="07B48EE6">
      <w:pPr>
        <w:pStyle w:val="37"/>
        <w:numPr>
          <w:ilvl w:val="0"/>
          <w:numId w:val="2"/>
        </w:numPr>
        <w:ind w:left="860" w:hanging="440" w:firstLineChars="0"/>
        <w:rPr>
          <w:sz w:val="24"/>
        </w:rPr>
      </w:pPr>
      <w:bookmarkStart w:id="94" w:name="_Ref187754473"/>
      <w:bookmarkStart w:id="95" w:name="REF_BIB_010"/>
      <w:bookmarkStart w:id="96" w:name="_Ref181204852"/>
      <w:r>
        <w:rPr>
          <w:rFonts w:hint="eastAsia"/>
          <w:sz w:val="24"/>
        </w:rPr>
        <w:t>王志亮,纪松波. 基于Spring Boot的Web前端与数据库的接口设计[J]. 工业控制计算机,2023,36(3):51-53.</w:t>
      </w:r>
      <w:bookmarkEnd w:id="94"/>
      <w:r>
        <w:rPr>
          <w:rFonts w:hint="eastAsia"/>
          <w:sz w:val="24"/>
        </w:rPr>
        <w:t xml:space="preserve"> </w:t>
      </w:r>
      <w:bookmarkEnd w:id="95"/>
    </w:p>
    <w:bookmarkEnd w:id="96"/>
    <w:p w14:paraId="34DAC168">
      <w:pPr>
        <w:pStyle w:val="37"/>
        <w:numPr>
          <w:ilvl w:val="0"/>
          <w:numId w:val="2"/>
        </w:numPr>
        <w:ind w:left="860" w:hanging="440" w:firstLineChars="0"/>
        <w:rPr>
          <w:sz w:val="24"/>
        </w:rPr>
      </w:pPr>
      <w:bookmarkStart w:id="97" w:name="REF_BIB_011"/>
      <w:bookmarkStart w:id="98" w:name="_Ref187754480"/>
      <w:bookmarkStart w:id="99" w:name="_Ref181204861"/>
      <w:r>
        <w:rPr>
          <w:rFonts w:hint="eastAsia"/>
          <w:sz w:val="24"/>
        </w:rPr>
        <w:t>八度云计算(安徽)有限公司. 一种基于Vue框架的UI组件库构建方法:CN202311590956.7[P]. 2024-03-29.</w:t>
      </w:r>
      <w:bookmarkEnd w:id="97"/>
      <w:bookmarkEnd w:id="98"/>
    </w:p>
    <w:bookmarkEnd w:id="99"/>
    <w:p w14:paraId="473A80EE">
      <w:pPr>
        <w:pStyle w:val="37"/>
        <w:numPr>
          <w:ilvl w:val="0"/>
          <w:numId w:val="2"/>
        </w:numPr>
        <w:ind w:left="860" w:hanging="440" w:firstLineChars="0"/>
        <w:rPr>
          <w:sz w:val="24"/>
        </w:rPr>
      </w:pPr>
      <w:bookmarkStart w:id="100" w:name="_Ref187754488"/>
      <w:bookmarkStart w:id="101" w:name="REF_BIB_012"/>
      <w:bookmarkStart w:id="102" w:name="_Ref181204868"/>
      <w:r>
        <w:rPr>
          <w:rFonts w:hint="eastAsia"/>
          <w:sz w:val="24"/>
        </w:rPr>
        <w:t>李晓薇. vue.js前端应用技术分析[J]. 网络安全技术与应用,2022(4):44-45.</w:t>
      </w:r>
      <w:bookmarkEnd w:id="100"/>
      <w:r>
        <w:rPr>
          <w:rFonts w:hint="eastAsia"/>
          <w:sz w:val="24"/>
        </w:rPr>
        <w:t xml:space="preserve"> </w:t>
      </w:r>
      <w:bookmarkEnd w:id="101"/>
    </w:p>
    <w:bookmarkEnd w:id="102"/>
    <w:p w14:paraId="2A71159C">
      <w:pPr>
        <w:pStyle w:val="37"/>
        <w:numPr>
          <w:ilvl w:val="0"/>
          <w:numId w:val="2"/>
        </w:numPr>
        <w:ind w:left="860" w:hanging="440" w:firstLineChars="0"/>
        <w:rPr>
          <w:sz w:val="24"/>
        </w:rPr>
      </w:pPr>
      <w:bookmarkStart w:id="103" w:name="_Ref187754503"/>
      <w:bookmarkStart w:id="104" w:name="REF_BIB_013"/>
      <w:r>
        <w:rPr>
          <w:rFonts w:hint="eastAsia"/>
          <w:sz w:val="24"/>
        </w:rPr>
        <w:t>庞敏. MySQL数据库的数据安全应用设计技术研究[J]. 数字通信世界,2024(9):25-27.</w:t>
      </w:r>
      <w:bookmarkEnd w:id="103"/>
      <w:r>
        <w:rPr>
          <w:rFonts w:hint="eastAsia"/>
          <w:sz w:val="24"/>
        </w:rPr>
        <w:t xml:space="preserve"> </w:t>
      </w:r>
      <w:bookmarkEnd w:id="104"/>
    </w:p>
    <w:p w14:paraId="4F56D1C5">
      <w:pPr>
        <w:pStyle w:val="37"/>
        <w:numPr>
          <w:ilvl w:val="0"/>
          <w:numId w:val="2"/>
        </w:numPr>
        <w:ind w:left="860" w:hanging="440" w:firstLineChars="0"/>
        <w:rPr>
          <w:sz w:val="24"/>
        </w:rPr>
      </w:pPr>
      <w:bookmarkStart w:id="105" w:name="_Ref187754511"/>
      <w:bookmarkStart w:id="106" w:name="REF_BIB_014"/>
      <w:bookmarkStart w:id="107" w:name="_Ref181204910"/>
      <w:r>
        <w:rPr>
          <w:rFonts w:hint="eastAsia"/>
          <w:sz w:val="24"/>
        </w:rPr>
        <w:t>柳青,程晨. MYSQL数据库技术应用一体化课程开发研究[J]. 造纸装备及材料,2024,53(5):251-253.</w:t>
      </w:r>
      <w:bookmarkEnd w:id="105"/>
      <w:r>
        <w:rPr>
          <w:rFonts w:hint="eastAsia"/>
          <w:sz w:val="24"/>
        </w:rPr>
        <w:t xml:space="preserve"> </w:t>
      </w:r>
      <w:bookmarkEnd w:id="106"/>
    </w:p>
    <w:bookmarkEnd w:id="107"/>
    <w:p w14:paraId="50BA5313">
      <w:pPr>
        <w:pStyle w:val="37"/>
        <w:numPr>
          <w:ilvl w:val="0"/>
          <w:numId w:val="2"/>
        </w:numPr>
        <w:ind w:left="860" w:hanging="440" w:firstLineChars="0"/>
        <w:rPr>
          <w:sz w:val="24"/>
        </w:rPr>
      </w:pPr>
      <w:bookmarkStart w:id="108" w:name="_Ref187754518"/>
      <w:bookmarkStart w:id="109" w:name="REF_BIB_015"/>
      <w:bookmarkStart w:id="110" w:name="_Ref181204916"/>
      <w:r>
        <w:rPr>
          <w:rFonts w:hint="eastAsia"/>
          <w:sz w:val="24"/>
        </w:rPr>
        <w:t>谷春红. 基于B/S结构的高校教材管理系统设计与实现[J]. 海峡科学,2024(3):117-122.</w:t>
      </w:r>
      <w:bookmarkEnd w:id="108"/>
      <w:r>
        <w:rPr>
          <w:rFonts w:hint="eastAsia"/>
          <w:sz w:val="24"/>
        </w:rPr>
        <w:t xml:space="preserve"> </w:t>
      </w:r>
      <w:bookmarkEnd w:id="109"/>
    </w:p>
    <w:bookmarkEnd w:id="110"/>
    <w:p w14:paraId="1711D7F2">
      <w:pPr>
        <w:pStyle w:val="37"/>
        <w:numPr>
          <w:ilvl w:val="0"/>
          <w:numId w:val="2"/>
        </w:numPr>
        <w:ind w:left="860" w:hanging="440" w:firstLineChars="0"/>
        <w:rPr>
          <w:sz w:val="24"/>
        </w:rPr>
      </w:pPr>
      <w:bookmarkStart w:id="111" w:name="_Ref187754530"/>
      <w:bookmarkStart w:id="112" w:name="REF_BIB_016"/>
      <w:bookmarkStart w:id="113" w:name="_Ref181205004"/>
      <w:r>
        <w:rPr>
          <w:rFonts w:hint="eastAsia"/>
          <w:sz w:val="24"/>
        </w:rPr>
        <w:t>赵惠. 基于B/S模式的实验室管理系统设计和实现[J]. 中国新通信,2023,25(21):72-74.</w:t>
      </w:r>
      <w:bookmarkEnd w:id="111"/>
      <w:r>
        <w:rPr>
          <w:rFonts w:hint="eastAsia"/>
          <w:sz w:val="24"/>
        </w:rPr>
        <w:t xml:space="preserve"> </w:t>
      </w:r>
      <w:bookmarkEnd w:id="112"/>
    </w:p>
    <w:p w14:paraId="229622CD">
      <w:pPr>
        <w:pStyle w:val="37"/>
        <w:numPr>
          <w:ilvl w:val="0"/>
          <w:numId w:val="2"/>
        </w:numPr>
        <w:ind w:left="860" w:hanging="440" w:firstLineChars="0"/>
        <w:rPr>
          <w:sz w:val="24"/>
        </w:rPr>
      </w:pPr>
      <w:bookmarkStart w:id="114" w:name="_Ref187754834"/>
      <w:bookmarkStart w:id="115" w:name="REF_BIB_017"/>
      <w:r>
        <w:rPr>
          <w:rFonts w:hint="eastAsia"/>
          <w:sz w:val="24"/>
        </w:rPr>
        <w:t>陈倩怡,何军.Vue+ Spring boot + MyBatis技术应用解析[J].电脑编程技巧与维护,2020,(01):14-15+28.</w:t>
      </w:r>
      <w:bookmarkEnd w:id="113"/>
      <w:bookmarkEnd w:id="114"/>
      <w:bookmarkEnd w:id="115"/>
    </w:p>
    <w:p w14:paraId="74C1DBAD">
      <w:pPr>
        <w:pStyle w:val="37"/>
        <w:numPr>
          <w:ilvl w:val="0"/>
          <w:numId w:val="2"/>
        </w:numPr>
        <w:ind w:left="860" w:hanging="440" w:firstLineChars="0"/>
        <w:rPr>
          <w:sz w:val="24"/>
        </w:rPr>
      </w:pPr>
      <w:bookmarkStart w:id="116" w:name="REF_BIB_018"/>
      <w:bookmarkStart w:id="117" w:name="_Ref187754878"/>
      <w:bookmarkStart w:id="118" w:name="_Ref181205045"/>
      <w:r>
        <w:rPr>
          <w:rFonts w:hint="eastAsia"/>
          <w:sz w:val="24"/>
        </w:rPr>
        <w:t>何金龙. 电子信息工程计算机数据库应用[C]//2024智慧施工与规划设计学术交流会论文集. 2024:1-3.</w:t>
      </w:r>
      <w:bookmarkEnd w:id="116"/>
      <w:bookmarkEnd w:id="117"/>
    </w:p>
    <w:p w14:paraId="4C156772">
      <w:pPr>
        <w:pStyle w:val="37"/>
        <w:numPr>
          <w:ilvl w:val="0"/>
          <w:numId w:val="2"/>
        </w:numPr>
        <w:ind w:left="860" w:hanging="440" w:firstLineChars="0"/>
        <w:rPr>
          <w:sz w:val="24"/>
        </w:rPr>
      </w:pPr>
      <w:bookmarkStart w:id="119" w:name="_Ref187754883"/>
      <w:bookmarkStart w:id="120" w:name="REF_BIB_019"/>
      <w:r>
        <w:rPr>
          <w:rFonts w:hint="eastAsia"/>
          <w:sz w:val="24"/>
        </w:rPr>
        <w:t>张晓蕾,王斌,郭锡泉. "互联网"背景下数据库应用技术课程思政教学设计与实践[J]. 现代商贸工业,2024(23):251-253.</w:t>
      </w:r>
      <w:bookmarkEnd w:id="119"/>
      <w:r>
        <w:rPr>
          <w:rFonts w:hint="eastAsia"/>
          <w:sz w:val="24"/>
        </w:rPr>
        <w:t xml:space="preserve"> </w:t>
      </w:r>
      <w:bookmarkEnd w:id="118"/>
      <w:bookmarkEnd w:id="120"/>
    </w:p>
    <w:p w14:paraId="1CA47F8B">
      <w:pPr>
        <w:pStyle w:val="37"/>
        <w:numPr>
          <w:ilvl w:val="0"/>
          <w:numId w:val="2"/>
        </w:numPr>
        <w:ind w:left="860" w:hanging="440" w:firstLineChars="0"/>
        <w:rPr>
          <w:sz w:val="24"/>
        </w:rPr>
      </w:pPr>
      <w:bookmarkStart w:id="121" w:name="REF_BIB_020"/>
      <w:bookmarkStart w:id="122" w:name="_Ref219911105"/>
      <w:r>
        <w:rPr>
          <w:rFonts w:hint="eastAsia"/>
          <w:sz w:val="24"/>
        </w:rPr>
        <w:t>罗超,彭玉涛. 计算机软件测试方法的研究分析[J]. 长江信息通信,2023,36(2):83-85.</w:t>
      </w:r>
      <w:bookmarkEnd w:id="121"/>
      <w:bookmarkEnd w:id="122"/>
    </w:p>
    <w:bookmarkEnd w:id="75"/>
    <w:p w14:paraId="49BF916C">
      <w:pPr>
        <w:pStyle w:val="26"/>
        <w:spacing w:before="624" w:after="624"/>
        <w:ind w:left="0"/>
      </w:pPr>
      <w:bookmarkStart w:id="123" w:name="_Toc219821005"/>
      <w:r>
        <w:rPr>
          <w:rFonts w:hint="eastAsia"/>
        </w:rPr>
        <w:t>致谢</w:t>
      </w:r>
      <w:bookmarkEnd w:id="123"/>
    </w:p>
    <w:p w14:paraId="41A97D81">
      <w:pPr>
        <w:pStyle w:val="18"/>
        <w:ind w:firstLine="480"/>
      </w:pPr>
    </w:p>
    <w:p w14:paraId="1E409A7A">
      <w:pPr>
        <w:pStyle w:val="18"/>
        <w:ind w:firstLine="480"/>
      </w:pPr>
      <w:r>
        <w:t>回首这次创作经历，我也曾有过面临选题时的方向不定和设计方案被彻底否定的焦急，在解决一系列理论和技术问题上我也真真切切的感受到了科研道路的不易和严谨。大学的时光不仅是学识积累，更是砥砺性格、学会成长的</w:t>
      </w:r>
      <w:r>
        <w:rPr>
          <w:rFonts w:hint="eastAsia"/>
        </w:rPr>
        <w:t>日子</w:t>
      </w:r>
      <w:r>
        <w:t>。这份喜悦不仅来源于问题的解决，还有专业知识的学习和理解。</w:t>
      </w:r>
    </w:p>
    <w:p w14:paraId="2F730147">
      <w:pPr>
        <w:pStyle w:val="18"/>
        <w:ind w:firstLine="480"/>
      </w:pPr>
      <w:r>
        <w:t>谢谢母校、学院以及各位任课老师对我这三年来的谆谆教诲，也是你们教书育人给我打下了扎实的专业基础。谢谢我的辅导员老师在校期间对我日常生活上的关心和帮助。另外也要感谢同学还有我的朋友，在很多个一同拼搏的夜晚，是大家的一起研究学习和彼此之间的加油打气，化解了知识路上的乏味，这段真挚的情谊将会成为我人生中最宝贵的记忆。</w:t>
      </w:r>
    </w:p>
    <w:p w14:paraId="6A04DB27">
      <w:pPr>
        <w:pStyle w:val="18"/>
        <w:ind w:firstLine="480"/>
      </w:pPr>
      <w:r>
        <w:t>最后我要感谢我的父母以及家人，谢谢这些年他们的悉心培育和无私的支持，不管遇到什么困难和挫折，家人的理解和信任都是我背后最强大的依靠。</w:t>
      </w:r>
    </w:p>
    <w:p w14:paraId="5758699E">
      <w:pPr>
        <w:pStyle w:val="18"/>
        <w:ind w:firstLine="480"/>
      </w:pPr>
      <w:r>
        <w:t>所有过往，皆是序章，今后在工作、生活中我会携着母校赋予我的知识与能量不忘初心，回报社会，在新的人生路上仍旧奋力拼搏。</w:t>
      </w:r>
    </w:p>
    <w:sectPr>
      <w:footerReference r:id="rId18" w:type="default"/>
      <w:type w:val="continuous"/>
      <w:pgSz w:w="11906" w:h="16838"/>
      <w:pgMar w:top="1701" w:right="1134" w:bottom="1134" w:left="1701" w:header="851" w:footer="992"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55F9B">
    <w:pPr>
      <w:pStyle w:val="7"/>
      <w:framePr w:wrap="around" w:vAnchor="text" w:hAnchor="margin" w:xAlign="center" w:y="1"/>
      <w:rPr>
        <w:rStyle w:val="15"/>
        <w:rFonts w:ascii="宋体" w:hAnsi="宋体"/>
        <w:sz w:val="21"/>
        <w:szCs w:val="21"/>
      </w:rPr>
    </w:pPr>
  </w:p>
  <w:p w14:paraId="7E317487">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3849C">
    <w:pPr>
      <w:pStyle w:val="7"/>
      <w:framePr w:wrap="around" w:vAnchor="text" w:hAnchor="margin" w:xAlign="center" w:y="1"/>
      <w:rPr>
        <w:rStyle w:val="15"/>
      </w:rPr>
    </w:pPr>
    <w:r>
      <w:fldChar w:fldCharType="begin"/>
    </w:r>
    <w:r>
      <w:rPr>
        <w:rStyle w:val="15"/>
      </w:rPr>
      <w:instrText xml:space="preserve">PAGE  </w:instrText>
    </w:r>
    <w:r>
      <w:fldChar w:fldCharType="separate"/>
    </w:r>
    <w:r>
      <w:fldChar w:fldCharType="end"/>
    </w:r>
  </w:p>
  <w:p w14:paraId="48F35998">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C523F">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7BBEC">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28E68">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D8107">
    <w:pPr>
      <w:pStyle w:val="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D648E">
    <w:pPr>
      <w:pStyle w:val="7"/>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DCC55">
    <w:pPr>
      <w:pStyle w:val="7"/>
      <w:jc w:val="center"/>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3B731">
    <w:pPr>
      <w:pStyle w:val="7"/>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3</w:t>
    </w:r>
    <w:r>
      <w:rPr>
        <w:rFonts w:ascii="Times New Roman" w:hAnsi="Times New Roman" w:cs="Times New Roman"/>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DCB05">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3F71E">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22E3A">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7078D">
    <w:pPr>
      <w:pStyle w:val="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6FD7E">
    <w:pPr>
      <w:pStyle w:val="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0C945">
    <w:pPr>
      <w:pStyle w:val="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02DB0">
    <w:pPr>
      <w:pBdr>
        <w:bottom w:val="single" w:color="auto" w:sz="6" w:space="1"/>
      </w:pBdr>
      <w:tabs>
        <w:tab w:val="center" w:pos="4153"/>
        <w:tab w:val="right" w:pos="8306"/>
      </w:tabs>
      <w:snapToGrid w:val="0"/>
      <w:jc w:val="center"/>
      <w:rPr>
        <w:rFonts w:ascii="Times New Roman" w:hAnsi="Times New Roman" w:eastAsia="宋体" w:cs="Times New Roman"/>
        <w:szCs w:val="18"/>
        <w14:ligatures w14:val="none"/>
      </w:rPr>
    </w:pPr>
    <w:r>
      <w:rPr>
        <w:rFonts w:hint="eastAsia" w:ascii="Times New Roman" w:hAnsi="Times New Roman" w:eastAsia="宋体" w:cs="Times New Roman"/>
        <w:szCs w:val="18"/>
        <w14:ligatures w14:val="none"/>
      </w:rPr>
      <w:t>杭州电子科技大学继续教育学院本科毕业论文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3B0B8F"/>
    <w:multiLevelType w:val="multilevel"/>
    <w:tmpl w:val="553B0B8F"/>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1300" w:hanging="440"/>
      </w:pPr>
      <w:rPr>
        <w:rFonts w:hint="eastAsia"/>
      </w:rPr>
    </w:lvl>
    <w:lvl w:ilvl="2" w:tentative="0">
      <w:start w:val="1"/>
      <w:numFmt w:val="lowerRoman"/>
      <w:lvlText w:val="%3."/>
      <w:lvlJc w:val="right"/>
      <w:pPr>
        <w:ind w:left="1740" w:hanging="440"/>
      </w:pPr>
      <w:rPr>
        <w:rFonts w:hint="eastAsia"/>
      </w:rPr>
    </w:lvl>
    <w:lvl w:ilvl="3" w:tentative="0">
      <w:start w:val="1"/>
      <w:numFmt w:val="decimal"/>
      <w:lvlText w:val="%4."/>
      <w:lvlJc w:val="left"/>
      <w:pPr>
        <w:ind w:left="2180" w:hanging="440"/>
      </w:pPr>
      <w:rPr>
        <w:rFonts w:hint="eastAsia"/>
      </w:rPr>
    </w:lvl>
    <w:lvl w:ilvl="4" w:tentative="0">
      <w:start w:val="1"/>
      <w:numFmt w:val="lowerLetter"/>
      <w:lvlText w:val="%5)"/>
      <w:lvlJc w:val="left"/>
      <w:pPr>
        <w:ind w:left="2620" w:hanging="440"/>
      </w:pPr>
      <w:rPr>
        <w:rFonts w:hint="eastAsia"/>
      </w:rPr>
    </w:lvl>
    <w:lvl w:ilvl="5" w:tentative="0">
      <w:start w:val="1"/>
      <w:numFmt w:val="lowerRoman"/>
      <w:lvlText w:val="%6."/>
      <w:lvlJc w:val="right"/>
      <w:pPr>
        <w:ind w:left="3060" w:hanging="440"/>
      </w:pPr>
      <w:rPr>
        <w:rFonts w:hint="eastAsia"/>
      </w:rPr>
    </w:lvl>
    <w:lvl w:ilvl="6" w:tentative="0">
      <w:start w:val="1"/>
      <w:numFmt w:val="decimal"/>
      <w:lvlText w:val="%7."/>
      <w:lvlJc w:val="left"/>
      <w:pPr>
        <w:ind w:left="3500" w:hanging="440"/>
      </w:pPr>
      <w:rPr>
        <w:rFonts w:hint="eastAsia"/>
      </w:rPr>
    </w:lvl>
    <w:lvl w:ilvl="7" w:tentative="0">
      <w:start w:val="1"/>
      <w:numFmt w:val="lowerLetter"/>
      <w:lvlText w:val="%8)"/>
      <w:lvlJc w:val="left"/>
      <w:pPr>
        <w:ind w:left="3940" w:hanging="440"/>
      </w:pPr>
      <w:rPr>
        <w:rFonts w:hint="eastAsia"/>
      </w:rPr>
    </w:lvl>
    <w:lvl w:ilvl="8" w:tentative="0">
      <w:start w:val="1"/>
      <w:numFmt w:val="lowerRoman"/>
      <w:lvlText w:val="%9."/>
      <w:lvlJc w:val="right"/>
      <w:pPr>
        <w:ind w:left="4380" w:hanging="440"/>
      </w:pPr>
      <w:rPr>
        <w:rFonts w:hint="eastAsia"/>
      </w:rPr>
    </w:lvl>
  </w:abstractNum>
  <w:abstractNum w:abstractNumId="1">
    <w:nsid w:val="693A1749"/>
    <w:multiLevelType w:val="multilevel"/>
    <w:tmpl w:val="693A1749"/>
    <w:lvl w:ilvl="0" w:tentative="0">
      <w:start w:val="1"/>
      <w:numFmt w:val="decimal"/>
      <w:pStyle w:val="20"/>
      <w:suff w:val="space"/>
      <w:lvlText w:val="%1"/>
      <w:lvlJc w:val="left"/>
      <w:pPr>
        <w:ind w:left="425" w:hanging="425"/>
      </w:pPr>
      <w:rPr>
        <w:rFonts w:hint="eastAsia"/>
      </w:rPr>
    </w:lvl>
    <w:lvl w:ilvl="1" w:tentative="0">
      <w:start w:val="1"/>
      <w:numFmt w:val="decimal"/>
      <w:pStyle w:val="22"/>
      <w:suff w:val="space"/>
      <w:lvlText w:val="%1.%2"/>
      <w:lvlJc w:val="left"/>
      <w:pPr>
        <w:ind w:left="992" w:hanging="567"/>
      </w:pPr>
      <w:rPr>
        <w:rFonts w:hint="eastAsia"/>
      </w:rPr>
    </w:lvl>
    <w:lvl w:ilvl="2" w:tentative="0">
      <w:start w:val="1"/>
      <w:numFmt w:val="decimal"/>
      <w:pStyle w:val="24"/>
      <w:suff w:val="space"/>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dit="readOnly" w:enforcement="0"/>
  <w:defaultTabStop w:val="420"/>
  <w:drawingGridHorizontalSpacing w:val="105"/>
  <w:drawingGridVerticalSpacing w:val="156"/>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4BB8"/>
    <w:rsid w:val="00012FF9"/>
    <w:rsid w:val="00022D2E"/>
    <w:rsid w:val="0003484D"/>
    <w:rsid w:val="000355D3"/>
    <w:rsid w:val="00040297"/>
    <w:rsid w:val="00050B40"/>
    <w:rsid w:val="00053926"/>
    <w:rsid w:val="00060178"/>
    <w:rsid w:val="00063B66"/>
    <w:rsid w:val="0007487C"/>
    <w:rsid w:val="000766E8"/>
    <w:rsid w:val="0008414A"/>
    <w:rsid w:val="00085531"/>
    <w:rsid w:val="000906CD"/>
    <w:rsid w:val="000C2780"/>
    <w:rsid w:val="000F4608"/>
    <w:rsid w:val="0010085F"/>
    <w:rsid w:val="0010780F"/>
    <w:rsid w:val="001633E6"/>
    <w:rsid w:val="00175882"/>
    <w:rsid w:val="00192B2E"/>
    <w:rsid w:val="001B58CD"/>
    <w:rsid w:val="001C1A81"/>
    <w:rsid w:val="002011AB"/>
    <w:rsid w:val="0022075A"/>
    <w:rsid w:val="00225FD2"/>
    <w:rsid w:val="00241A1E"/>
    <w:rsid w:val="00241F08"/>
    <w:rsid w:val="00244124"/>
    <w:rsid w:val="00244CFC"/>
    <w:rsid w:val="00251800"/>
    <w:rsid w:val="002544A1"/>
    <w:rsid w:val="00267B96"/>
    <w:rsid w:val="00275F0C"/>
    <w:rsid w:val="002A2125"/>
    <w:rsid w:val="002A25AD"/>
    <w:rsid w:val="002B3FED"/>
    <w:rsid w:val="002B7C2B"/>
    <w:rsid w:val="002C4A71"/>
    <w:rsid w:val="00303959"/>
    <w:rsid w:val="00305D85"/>
    <w:rsid w:val="0034525B"/>
    <w:rsid w:val="00352231"/>
    <w:rsid w:val="003621EA"/>
    <w:rsid w:val="00382702"/>
    <w:rsid w:val="003F0C13"/>
    <w:rsid w:val="00402B4E"/>
    <w:rsid w:val="004255D7"/>
    <w:rsid w:val="004377FD"/>
    <w:rsid w:val="0045115C"/>
    <w:rsid w:val="004622B2"/>
    <w:rsid w:val="00462D1B"/>
    <w:rsid w:val="00477462"/>
    <w:rsid w:val="0049456D"/>
    <w:rsid w:val="004A61FC"/>
    <w:rsid w:val="004D4C8D"/>
    <w:rsid w:val="004F23CB"/>
    <w:rsid w:val="00506518"/>
    <w:rsid w:val="0052720C"/>
    <w:rsid w:val="0054456F"/>
    <w:rsid w:val="005467A4"/>
    <w:rsid w:val="0055463A"/>
    <w:rsid w:val="005556CA"/>
    <w:rsid w:val="005650F9"/>
    <w:rsid w:val="00573B66"/>
    <w:rsid w:val="0058510B"/>
    <w:rsid w:val="00594827"/>
    <w:rsid w:val="00597798"/>
    <w:rsid w:val="005B5AAC"/>
    <w:rsid w:val="005C323D"/>
    <w:rsid w:val="005C614D"/>
    <w:rsid w:val="005E2627"/>
    <w:rsid w:val="006006C5"/>
    <w:rsid w:val="00614BA9"/>
    <w:rsid w:val="0063283F"/>
    <w:rsid w:val="0064276A"/>
    <w:rsid w:val="00656F02"/>
    <w:rsid w:val="006705BF"/>
    <w:rsid w:val="00674813"/>
    <w:rsid w:val="00677231"/>
    <w:rsid w:val="00681421"/>
    <w:rsid w:val="006D5AC2"/>
    <w:rsid w:val="006E5D4F"/>
    <w:rsid w:val="006F3EE1"/>
    <w:rsid w:val="006F67DB"/>
    <w:rsid w:val="00704BC2"/>
    <w:rsid w:val="00706DC0"/>
    <w:rsid w:val="00712DE8"/>
    <w:rsid w:val="00731677"/>
    <w:rsid w:val="00751BF7"/>
    <w:rsid w:val="00752551"/>
    <w:rsid w:val="00762765"/>
    <w:rsid w:val="00773F95"/>
    <w:rsid w:val="007A65C2"/>
    <w:rsid w:val="007C06AC"/>
    <w:rsid w:val="007F2940"/>
    <w:rsid w:val="007F66A3"/>
    <w:rsid w:val="00800038"/>
    <w:rsid w:val="00802190"/>
    <w:rsid w:val="00832805"/>
    <w:rsid w:val="00834382"/>
    <w:rsid w:val="00846027"/>
    <w:rsid w:val="00854062"/>
    <w:rsid w:val="008628D8"/>
    <w:rsid w:val="008741CC"/>
    <w:rsid w:val="00887C81"/>
    <w:rsid w:val="008A08D9"/>
    <w:rsid w:val="008A5A7E"/>
    <w:rsid w:val="008F1C5C"/>
    <w:rsid w:val="00916033"/>
    <w:rsid w:val="00921A92"/>
    <w:rsid w:val="0095697E"/>
    <w:rsid w:val="009818B0"/>
    <w:rsid w:val="009A36D7"/>
    <w:rsid w:val="009C5963"/>
    <w:rsid w:val="009E3A4E"/>
    <w:rsid w:val="009E3D8E"/>
    <w:rsid w:val="009E5B82"/>
    <w:rsid w:val="009F5FA3"/>
    <w:rsid w:val="00A32DF0"/>
    <w:rsid w:val="00A33619"/>
    <w:rsid w:val="00A40D28"/>
    <w:rsid w:val="00A459A5"/>
    <w:rsid w:val="00A4789A"/>
    <w:rsid w:val="00A520E8"/>
    <w:rsid w:val="00A8670D"/>
    <w:rsid w:val="00A91432"/>
    <w:rsid w:val="00A95A61"/>
    <w:rsid w:val="00AA33BA"/>
    <w:rsid w:val="00AA593C"/>
    <w:rsid w:val="00AC4BB8"/>
    <w:rsid w:val="00AC51CA"/>
    <w:rsid w:val="00AC5CF3"/>
    <w:rsid w:val="00B11A29"/>
    <w:rsid w:val="00B210EC"/>
    <w:rsid w:val="00B25629"/>
    <w:rsid w:val="00B64482"/>
    <w:rsid w:val="00B73B4B"/>
    <w:rsid w:val="00B841AA"/>
    <w:rsid w:val="00B91C06"/>
    <w:rsid w:val="00B932CA"/>
    <w:rsid w:val="00BA606D"/>
    <w:rsid w:val="00BB414B"/>
    <w:rsid w:val="00BB6988"/>
    <w:rsid w:val="00BB6C5F"/>
    <w:rsid w:val="00BD0FEB"/>
    <w:rsid w:val="00BD21EB"/>
    <w:rsid w:val="00BD37CF"/>
    <w:rsid w:val="00BD4EDA"/>
    <w:rsid w:val="00C05D02"/>
    <w:rsid w:val="00C24055"/>
    <w:rsid w:val="00C2754B"/>
    <w:rsid w:val="00C3194F"/>
    <w:rsid w:val="00C333E6"/>
    <w:rsid w:val="00C33E42"/>
    <w:rsid w:val="00C42257"/>
    <w:rsid w:val="00C4481A"/>
    <w:rsid w:val="00C51F2D"/>
    <w:rsid w:val="00C64E71"/>
    <w:rsid w:val="00C70539"/>
    <w:rsid w:val="00C92CDE"/>
    <w:rsid w:val="00C947E5"/>
    <w:rsid w:val="00CA50F8"/>
    <w:rsid w:val="00CD0ED9"/>
    <w:rsid w:val="00CD4E46"/>
    <w:rsid w:val="00D05480"/>
    <w:rsid w:val="00D075FD"/>
    <w:rsid w:val="00D1149E"/>
    <w:rsid w:val="00D25B94"/>
    <w:rsid w:val="00D3707E"/>
    <w:rsid w:val="00D5412C"/>
    <w:rsid w:val="00D62AB7"/>
    <w:rsid w:val="00D90328"/>
    <w:rsid w:val="00D95917"/>
    <w:rsid w:val="00DA0F8A"/>
    <w:rsid w:val="00DB48A6"/>
    <w:rsid w:val="00DC26DB"/>
    <w:rsid w:val="00DD681A"/>
    <w:rsid w:val="00DE1C06"/>
    <w:rsid w:val="00E05FF0"/>
    <w:rsid w:val="00E14DAE"/>
    <w:rsid w:val="00E35868"/>
    <w:rsid w:val="00E36EB1"/>
    <w:rsid w:val="00E411AB"/>
    <w:rsid w:val="00E57588"/>
    <w:rsid w:val="00E626A9"/>
    <w:rsid w:val="00E65B03"/>
    <w:rsid w:val="00E705F2"/>
    <w:rsid w:val="00E84A96"/>
    <w:rsid w:val="00E97C13"/>
    <w:rsid w:val="00EA502D"/>
    <w:rsid w:val="00EB6F7D"/>
    <w:rsid w:val="00EC22CA"/>
    <w:rsid w:val="00ED0AC7"/>
    <w:rsid w:val="00ED524C"/>
    <w:rsid w:val="00EE56EE"/>
    <w:rsid w:val="00EF2257"/>
    <w:rsid w:val="00F109F2"/>
    <w:rsid w:val="00F13656"/>
    <w:rsid w:val="00F37C8F"/>
    <w:rsid w:val="00F52037"/>
    <w:rsid w:val="00F8052E"/>
    <w:rsid w:val="00F81989"/>
    <w:rsid w:val="00F86FC8"/>
    <w:rsid w:val="00FA172B"/>
    <w:rsid w:val="0D555464"/>
    <w:rsid w:val="1EFF835C"/>
    <w:rsid w:val="299675A3"/>
    <w:rsid w:val="2ADA3542"/>
    <w:rsid w:val="35BC2615"/>
    <w:rsid w:val="37AFBA51"/>
    <w:rsid w:val="3BE3AC45"/>
    <w:rsid w:val="3D9D265E"/>
    <w:rsid w:val="3FFBBC2D"/>
    <w:rsid w:val="492CE0EA"/>
    <w:rsid w:val="4DFBEF4F"/>
    <w:rsid w:val="520A47A8"/>
    <w:rsid w:val="56EC1C65"/>
    <w:rsid w:val="57FD2E7E"/>
    <w:rsid w:val="5BFF9A40"/>
    <w:rsid w:val="6FDB3966"/>
    <w:rsid w:val="757F46C2"/>
    <w:rsid w:val="775F4983"/>
    <w:rsid w:val="777F4F9B"/>
    <w:rsid w:val="77DDB524"/>
    <w:rsid w:val="77FDC9FA"/>
    <w:rsid w:val="7A9FE1C0"/>
    <w:rsid w:val="7AEF4F93"/>
    <w:rsid w:val="7CEF4D51"/>
    <w:rsid w:val="7F2CA965"/>
    <w:rsid w:val="7F764BFE"/>
    <w:rsid w:val="BD35945D"/>
    <w:rsid w:val="BF733460"/>
    <w:rsid w:val="DF6D83D0"/>
    <w:rsid w:val="DFDCA57C"/>
    <w:rsid w:val="EF7B31D0"/>
    <w:rsid w:val="EF7DB39E"/>
    <w:rsid w:val="FF07AA69"/>
    <w:rsid w:val="FF7FB27F"/>
    <w:rsid w:val="FFBB7B4F"/>
    <w:rsid w:val="FFF79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8"/>
    <w:qFormat/>
    <w:uiPriority w:val="9"/>
    <w:pPr>
      <w:keepNext/>
      <w:keepLines/>
      <w:spacing w:before="340" w:after="330" w:line="578" w:lineRule="auto"/>
      <w:outlineLvl w:val="0"/>
    </w:pPr>
    <w:rPr>
      <w:b/>
      <w:bCs/>
      <w:kern w:val="44"/>
      <w:sz w:val="44"/>
      <w:szCs w:val="44"/>
    </w:rPr>
  </w:style>
  <w:style w:type="paragraph" w:styleId="3">
    <w:name w:val="heading 3"/>
    <w:basedOn w:val="1"/>
    <w:next w:val="1"/>
    <w:link w:val="39"/>
    <w:semiHidden/>
    <w:unhideWhenUsed/>
    <w:qFormat/>
    <w:uiPriority w:val="9"/>
    <w:pPr>
      <w:keepNext/>
      <w:keepLines/>
      <w:spacing w:before="260" w:after="260" w:line="416" w:lineRule="auto"/>
      <w:outlineLvl w:val="2"/>
    </w:pPr>
    <w:rPr>
      <w:b/>
      <w:bCs/>
      <w:sz w:val="32"/>
      <w:szCs w:val="32"/>
    </w:rPr>
  </w:style>
  <w:style w:type="character" w:default="1" w:styleId="14">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4">
    <w:name w:val="Normal Indent"/>
    <w:basedOn w:val="1"/>
    <w:semiHidden/>
    <w:unhideWhenUsed/>
    <w:qFormat/>
    <w:uiPriority w:val="99"/>
    <w:pPr>
      <w:ind w:firstLine="420" w:firstLineChars="200"/>
    </w:pPr>
  </w:style>
  <w:style w:type="paragraph" w:styleId="5">
    <w:name w:val="annotation text"/>
    <w:basedOn w:val="1"/>
    <w:semiHidden/>
    <w:unhideWhenUsed/>
    <w:uiPriority w:val="99"/>
    <w:pPr>
      <w:jc w:val="left"/>
    </w:pPr>
  </w:style>
  <w:style w:type="paragraph" w:styleId="6">
    <w:name w:val="toc 3"/>
    <w:basedOn w:val="1"/>
    <w:next w:val="1"/>
    <w:autoRedefine/>
    <w:unhideWhenUsed/>
    <w:qFormat/>
    <w:uiPriority w:val="39"/>
    <w:pPr>
      <w:tabs>
        <w:tab w:val="right" w:leader="dot" w:pos="9030"/>
      </w:tabs>
      <w:spacing w:line="400" w:lineRule="exact"/>
      <w:ind w:left="400" w:leftChars="400"/>
    </w:pPr>
    <w:rPr>
      <w:rFonts w:ascii="Times New Roman" w:hAnsi="Times New Roman" w:eastAsia="宋体"/>
      <w:sz w:val="24"/>
    </w:rPr>
  </w:style>
  <w:style w:type="paragraph" w:styleId="7">
    <w:name w:val="footer"/>
    <w:basedOn w:val="1"/>
    <w:link w:val="31"/>
    <w:unhideWhenUsed/>
    <w:qFormat/>
    <w:uiPriority w:val="99"/>
    <w:pPr>
      <w:tabs>
        <w:tab w:val="center" w:pos="4153"/>
        <w:tab w:val="right" w:pos="8306"/>
      </w:tabs>
      <w:snapToGrid w:val="0"/>
      <w:jc w:val="left"/>
    </w:pPr>
    <w:rPr>
      <w:sz w:val="18"/>
      <w:szCs w:val="18"/>
    </w:rPr>
  </w:style>
  <w:style w:type="paragraph" w:styleId="8">
    <w:name w:val="header"/>
    <w:basedOn w:val="1"/>
    <w:link w:val="30"/>
    <w:unhideWhenUsed/>
    <w:qFormat/>
    <w:uiPriority w:val="99"/>
    <w:pPr>
      <w:tabs>
        <w:tab w:val="center" w:pos="4153"/>
        <w:tab w:val="right" w:pos="8306"/>
      </w:tabs>
      <w:snapToGrid w:val="0"/>
      <w:jc w:val="center"/>
    </w:pPr>
    <w:rPr>
      <w:sz w:val="18"/>
      <w:szCs w:val="18"/>
    </w:rPr>
  </w:style>
  <w:style w:type="paragraph" w:styleId="9">
    <w:name w:val="toc 1"/>
    <w:basedOn w:val="1"/>
    <w:next w:val="1"/>
    <w:autoRedefine/>
    <w:unhideWhenUsed/>
    <w:uiPriority w:val="39"/>
    <w:pPr>
      <w:tabs>
        <w:tab w:val="right" w:leader="dot" w:pos="9061"/>
      </w:tabs>
      <w:spacing w:line="400" w:lineRule="exact"/>
    </w:pPr>
    <w:rPr>
      <w:rFonts w:ascii="Times New Roman" w:hAnsi="Times New Roman" w:eastAsia="宋体"/>
      <w:bCs/>
      <w:sz w:val="24"/>
    </w:rPr>
  </w:style>
  <w:style w:type="paragraph" w:styleId="10">
    <w:name w:val="toc 2"/>
    <w:basedOn w:val="1"/>
    <w:next w:val="1"/>
    <w:autoRedefine/>
    <w:unhideWhenUsed/>
    <w:qFormat/>
    <w:uiPriority w:val="39"/>
    <w:pPr>
      <w:spacing w:line="400" w:lineRule="exact"/>
      <w:ind w:left="200" w:leftChars="200"/>
    </w:pPr>
    <w:rPr>
      <w:rFonts w:ascii="Times New Roman" w:hAnsi="Times New Roman" w:eastAsia="宋体"/>
      <w:sz w:val="24"/>
    </w:rPr>
  </w:style>
  <w:style w:type="paragraph" w:styleId="11">
    <w:name w:val="Normal (Web)"/>
    <w:basedOn w:val="1"/>
    <w:semiHidden/>
    <w:unhideWhenUsed/>
    <w:qFormat/>
    <w:uiPriority w:val="99"/>
    <w:rPr>
      <w:rFonts w:ascii="Times New Roman" w:hAnsi="Times New Roman" w:cs="Times New Roman"/>
      <w:sz w:val="24"/>
      <w:szCs w:val="24"/>
    </w:rPr>
  </w:style>
  <w:style w:type="table" w:styleId="13">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qFormat/>
    <w:uiPriority w:val="0"/>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styleId="17">
    <w:name w:val="annotation reference"/>
    <w:basedOn w:val="14"/>
    <w:semiHidden/>
    <w:unhideWhenUsed/>
    <w:uiPriority w:val="99"/>
    <w:rPr>
      <w:sz w:val="21"/>
      <w:szCs w:val="21"/>
    </w:rPr>
  </w:style>
  <w:style w:type="paragraph" w:customStyle="1" w:styleId="18">
    <w:name w:val="毕设：论文正文"/>
    <w:basedOn w:val="1"/>
    <w:link w:val="19"/>
    <w:qFormat/>
    <w:uiPriority w:val="0"/>
    <w:pPr>
      <w:spacing w:line="400" w:lineRule="exact"/>
      <w:ind w:firstLine="200" w:firstLineChars="200"/>
    </w:pPr>
    <w:rPr>
      <w:rFonts w:ascii="Times New Roman" w:hAnsi="Times New Roman" w:eastAsia="宋体"/>
      <w:sz w:val="24"/>
    </w:rPr>
  </w:style>
  <w:style w:type="character" w:customStyle="1" w:styleId="19">
    <w:name w:val="毕设：论文正文 字符"/>
    <w:basedOn w:val="14"/>
    <w:link w:val="18"/>
    <w:qFormat/>
    <w:uiPriority w:val="0"/>
    <w:rPr>
      <w:rFonts w:ascii="Times New Roman" w:hAnsi="Times New Roman" w:eastAsia="宋体"/>
      <w:sz w:val="24"/>
    </w:rPr>
  </w:style>
  <w:style w:type="paragraph" w:customStyle="1" w:styleId="20">
    <w:name w:val="毕设：一级标题"/>
    <w:basedOn w:val="18"/>
    <w:link w:val="21"/>
    <w:qFormat/>
    <w:uiPriority w:val="0"/>
    <w:pPr>
      <w:pageBreakBefore/>
      <w:numPr>
        <w:ilvl w:val="0"/>
        <w:numId w:val="1"/>
      </w:numPr>
      <w:spacing w:before="200" w:beforeLines="200" w:after="200" w:afterLines="200" w:line="240" w:lineRule="auto"/>
      <w:ind w:left="0" w:firstLine="0" w:firstLineChars="0"/>
      <w:jc w:val="center"/>
      <w:outlineLvl w:val="0"/>
    </w:pPr>
    <w:rPr>
      <w:rFonts w:eastAsia="黑体"/>
      <w:sz w:val="32"/>
    </w:rPr>
  </w:style>
  <w:style w:type="character" w:customStyle="1" w:styleId="21">
    <w:name w:val="毕设：一级标题 字符"/>
    <w:basedOn w:val="19"/>
    <w:link w:val="20"/>
    <w:qFormat/>
    <w:uiPriority w:val="0"/>
    <w:rPr>
      <w:rFonts w:ascii="Times New Roman" w:hAnsi="Times New Roman" w:eastAsia="黑体"/>
      <w:sz w:val="32"/>
    </w:rPr>
  </w:style>
  <w:style w:type="paragraph" w:customStyle="1" w:styleId="22">
    <w:name w:val="毕设：二级标题"/>
    <w:basedOn w:val="20"/>
    <w:link w:val="23"/>
    <w:qFormat/>
    <w:uiPriority w:val="0"/>
    <w:pPr>
      <w:pageBreakBefore w:val="0"/>
      <w:numPr>
        <w:ilvl w:val="1"/>
      </w:numPr>
      <w:spacing w:before="0" w:beforeLines="0" w:after="0" w:afterLines="0" w:line="400" w:lineRule="exact"/>
      <w:ind w:left="0" w:firstLine="0"/>
      <w:jc w:val="left"/>
      <w:outlineLvl w:val="1"/>
    </w:pPr>
    <w:rPr>
      <w:sz w:val="28"/>
    </w:rPr>
  </w:style>
  <w:style w:type="character" w:customStyle="1" w:styleId="23">
    <w:name w:val="毕设：二级标题 字符"/>
    <w:basedOn w:val="21"/>
    <w:link w:val="22"/>
    <w:qFormat/>
    <w:uiPriority w:val="0"/>
    <w:rPr>
      <w:rFonts w:ascii="Times New Roman" w:hAnsi="Times New Roman" w:eastAsia="黑体"/>
      <w:sz w:val="28"/>
    </w:rPr>
  </w:style>
  <w:style w:type="paragraph" w:customStyle="1" w:styleId="24">
    <w:name w:val="毕设：三级标题"/>
    <w:basedOn w:val="22"/>
    <w:link w:val="25"/>
    <w:qFormat/>
    <w:uiPriority w:val="0"/>
    <w:pPr>
      <w:numPr>
        <w:ilvl w:val="2"/>
      </w:numPr>
      <w:ind w:left="0" w:firstLine="0"/>
      <w:outlineLvl w:val="2"/>
    </w:pPr>
    <w:rPr>
      <w:sz w:val="24"/>
    </w:rPr>
  </w:style>
  <w:style w:type="character" w:customStyle="1" w:styleId="25">
    <w:name w:val="毕设：三级标题 字符"/>
    <w:basedOn w:val="23"/>
    <w:link w:val="24"/>
    <w:uiPriority w:val="0"/>
    <w:rPr>
      <w:rFonts w:ascii="Times New Roman" w:hAnsi="Times New Roman" w:eastAsia="黑体"/>
      <w:sz w:val="24"/>
    </w:rPr>
  </w:style>
  <w:style w:type="paragraph" w:customStyle="1" w:styleId="26">
    <w:name w:val="摘要字q"/>
    <w:basedOn w:val="20"/>
    <w:link w:val="27"/>
    <w:qFormat/>
    <w:uiPriority w:val="0"/>
    <w:pPr>
      <w:numPr>
        <w:numId w:val="0"/>
      </w:numPr>
      <w:ind w:left="425"/>
    </w:pPr>
  </w:style>
  <w:style w:type="character" w:customStyle="1" w:styleId="27">
    <w:name w:val="摘要字q 字符"/>
    <w:basedOn w:val="21"/>
    <w:link w:val="26"/>
    <w:qFormat/>
    <w:uiPriority w:val="0"/>
    <w:rPr>
      <w:rFonts w:ascii="Times New Roman" w:hAnsi="Times New Roman" w:eastAsia="黑体"/>
      <w:sz w:val="36"/>
    </w:rPr>
  </w:style>
  <w:style w:type="character" w:customStyle="1" w:styleId="28">
    <w:name w:val="标题 1 字符"/>
    <w:basedOn w:val="14"/>
    <w:link w:val="2"/>
    <w:qFormat/>
    <w:uiPriority w:val="9"/>
    <w:rPr>
      <w:b/>
      <w:bCs/>
      <w:kern w:val="44"/>
      <w:sz w:val="44"/>
      <w:szCs w:val="44"/>
    </w:rPr>
  </w:style>
  <w:style w:type="paragraph" w:customStyle="1" w:styleId="2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0">
    <w:name w:val="页眉 字符"/>
    <w:basedOn w:val="14"/>
    <w:link w:val="8"/>
    <w:qFormat/>
    <w:uiPriority w:val="99"/>
    <w:rPr>
      <w:sz w:val="18"/>
      <w:szCs w:val="18"/>
    </w:rPr>
  </w:style>
  <w:style w:type="character" w:customStyle="1" w:styleId="31">
    <w:name w:val="页脚 字符"/>
    <w:basedOn w:val="14"/>
    <w:link w:val="7"/>
    <w:qFormat/>
    <w:uiPriority w:val="99"/>
    <w:rPr>
      <w:sz w:val="18"/>
      <w:szCs w:val="18"/>
    </w:rPr>
  </w:style>
  <w:style w:type="paragraph" w:styleId="32">
    <w:name w:val="List Paragraph"/>
    <w:basedOn w:val="1"/>
    <w:qFormat/>
    <w:uiPriority w:val="34"/>
    <w:pPr>
      <w:ind w:firstLine="420" w:firstLineChars="200"/>
    </w:pPr>
  </w:style>
  <w:style w:type="paragraph" w:customStyle="1" w:styleId="33">
    <w:name w:val="毕设：图标题q"/>
    <w:basedOn w:val="18"/>
    <w:link w:val="34"/>
    <w:qFormat/>
    <w:uiPriority w:val="0"/>
    <w:pPr>
      <w:ind w:firstLine="0" w:firstLineChars="0"/>
      <w:jc w:val="center"/>
    </w:pPr>
    <w:rPr>
      <w:sz w:val="21"/>
    </w:rPr>
  </w:style>
  <w:style w:type="character" w:customStyle="1" w:styleId="34">
    <w:name w:val="毕设：图标题q 字符"/>
    <w:basedOn w:val="19"/>
    <w:link w:val="33"/>
    <w:qFormat/>
    <w:uiPriority w:val="0"/>
    <w:rPr>
      <w:rFonts w:ascii="Times New Roman" w:hAnsi="Times New Roman" w:eastAsia="宋体"/>
      <w:sz w:val="24"/>
    </w:rPr>
  </w:style>
  <w:style w:type="paragraph" w:customStyle="1" w:styleId="35">
    <w:name w:val="毕设：表标题"/>
    <w:basedOn w:val="33"/>
    <w:link w:val="36"/>
    <w:qFormat/>
    <w:uiPriority w:val="0"/>
  </w:style>
  <w:style w:type="character" w:customStyle="1" w:styleId="36">
    <w:name w:val="毕设：表标题 字符"/>
    <w:basedOn w:val="34"/>
    <w:link w:val="35"/>
    <w:qFormat/>
    <w:uiPriority w:val="0"/>
    <w:rPr>
      <w:rFonts w:ascii="Times New Roman" w:hAnsi="Times New Roman" w:eastAsia="宋体"/>
      <w:sz w:val="24"/>
    </w:rPr>
  </w:style>
  <w:style w:type="paragraph" w:customStyle="1" w:styleId="37">
    <w:name w:val="参考文献字q"/>
    <w:basedOn w:val="18"/>
    <w:link w:val="38"/>
    <w:qFormat/>
    <w:uiPriority w:val="0"/>
    <w:pPr>
      <w:ind w:firstLine="480"/>
    </w:pPr>
    <w:rPr>
      <w:sz w:val="21"/>
    </w:rPr>
  </w:style>
  <w:style w:type="character" w:customStyle="1" w:styleId="38">
    <w:name w:val="参考文献字q 字符"/>
    <w:basedOn w:val="19"/>
    <w:link w:val="37"/>
    <w:qFormat/>
    <w:uiPriority w:val="0"/>
    <w:rPr>
      <w:rFonts w:ascii="Times New Roman" w:hAnsi="Times New Roman" w:eastAsia="宋体"/>
      <w:sz w:val="24"/>
    </w:rPr>
  </w:style>
  <w:style w:type="character" w:customStyle="1" w:styleId="39">
    <w:name w:val="标题 3 字符"/>
    <w:basedOn w:val="14"/>
    <w:link w:val="3"/>
    <w:semiHidden/>
    <w:qFormat/>
    <w:uiPriority w:val="9"/>
    <w:rPr>
      <w:b/>
      <w:bCs/>
      <w:sz w:val="32"/>
      <w:szCs w:val="32"/>
    </w:rPr>
  </w:style>
  <w:style w:type="paragraph" w:customStyle="1" w:styleId="40">
    <w:name w:val="图片"/>
    <w:basedOn w:val="4"/>
    <w:qFormat/>
    <w:uiPriority w:val="0"/>
    <w:pPr>
      <w:ind w:firstLine="0" w:firstLineChars="0"/>
      <w:jc w:val="center"/>
    </w:pPr>
    <w:rPr>
      <w:rFonts w:ascii="Times New Roman" w:hAnsi="Times New Roman" w:eastAsia="宋体" w:cs="Times New Roman"/>
      <w:szCs w:val="24"/>
    </w:rPr>
  </w:style>
  <w:style w:type="paragraph" w:customStyle="1" w:styleId="41">
    <w:name w:val="毕设：中文摘要标题"/>
    <w:basedOn w:val="26"/>
    <w:link w:val="42"/>
    <w:qFormat/>
    <w:uiPriority w:val="0"/>
    <w:pPr>
      <w:ind w:left="0"/>
    </w:pPr>
  </w:style>
  <w:style w:type="character" w:customStyle="1" w:styleId="42">
    <w:name w:val="毕设：中文摘要标题 字符"/>
    <w:basedOn w:val="27"/>
    <w:link w:val="41"/>
    <w:qFormat/>
    <w:uiPriority w:val="0"/>
    <w:rPr>
      <w:rFonts w:ascii="Times New Roman" w:hAnsi="Times New Roman" w:eastAsia="黑体"/>
      <w:sz w:val="36"/>
    </w:rPr>
  </w:style>
  <w:style w:type="paragraph" w:customStyle="1" w:styleId="43">
    <w:name w:val="毕设：中文摘要正文"/>
    <w:basedOn w:val="18"/>
    <w:link w:val="44"/>
    <w:qFormat/>
    <w:uiPriority w:val="0"/>
    <w:pPr>
      <w:ind w:firstLine="480"/>
    </w:pPr>
  </w:style>
  <w:style w:type="character" w:customStyle="1" w:styleId="44">
    <w:name w:val="毕设：中文摘要正文 字符"/>
    <w:basedOn w:val="19"/>
    <w:link w:val="43"/>
    <w:qFormat/>
    <w:uiPriority w:val="0"/>
    <w:rPr>
      <w:rFonts w:ascii="Times New Roman" w:hAnsi="Times New Roman" w:eastAsia="宋体"/>
      <w:sz w:val="24"/>
    </w:rPr>
  </w:style>
  <w:style w:type="paragraph" w:customStyle="1" w:styleId="45">
    <w:name w:val="毕设：英文摘要标题"/>
    <w:basedOn w:val="26"/>
    <w:link w:val="46"/>
    <w:qFormat/>
    <w:uiPriority w:val="0"/>
    <w:pPr>
      <w:ind w:left="0"/>
    </w:pPr>
  </w:style>
  <w:style w:type="character" w:customStyle="1" w:styleId="46">
    <w:name w:val="毕设：英文摘要标题 字符"/>
    <w:basedOn w:val="27"/>
    <w:link w:val="45"/>
    <w:qFormat/>
    <w:uiPriority w:val="0"/>
    <w:rPr>
      <w:rFonts w:ascii="Times New Roman" w:hAnsi="Times New Roman" w:eastAsia="黑体"/>
      <w:sz w:val="36"/>
    </w:rPr>
  </w:style>
  <w:style w:type="paragraph" w:customStyle="1" w:styleId="47">
    <w:name w:val="毕设：英文摘要正文"/>
    <w:basedOn w:val="18"/>
    <w:link w:val="48"/>
    <w:qFormat/>
    <w:uiPriority w:val="0"/>
    <w:pPr>
      <w:ind w:firstLine="480"/>
    </w:pPr>
  </w:style>
  <w:style w:type="character" w:customStyle="1" w:styleId="48">
    <w:name w:val="毕设：英文摘要正文 字符"/>
    <w:basedOn w:val="19"/>
    <w:link w:val="47"/>
    <w:qFormat/>
    <w:uiPriority w:val="0"/>
    <w:rPr>
      <w:rFonts w:ascii="Times New Roman" w:hAnsi="Times New Roman" w:eastAsia="宋体"/>
      <w:sz w:val="24"/>
    </w:rPr>
  </w:style>
  <w:style w:type="paragraph" w:customStyle="1" w:styleId="49">
    <w:name w:val="毕设：目录标题"/>
    <w:basedOn w:val="20"/>
    <w:link w:val="50"/>
    <w:qFormat/>
    <w:uiPriority w:val="0"/>
    <w:pPr>
      <w:numPr>
        <w:numId w:val="0"/>
      </w:numPr>
      <w:outlineLvl w:val="9"/>
    </w:pPr>
  </w:style>
  <w:style w:type="character" w:customStyle="1" w:styleId="50">
    <w:name w:val="毕设：目录标题 字符"/>
    <w:basedOn w:val="21"/>
    <w:link w:val="49"/>
    <w:qFormat/>
    <w:uiPriority w:val="0"/>
    <w:rPr>
      <w:rFonts w:ascii="Times New Roman" w:hAnsi="Times New Roman" w:eastAsia="黑体"/>
      <w:sz w:val="36"/>
    </w:rPr>
  </w:style>
  <w:style w:type="paragraph" w:customStyle="1" w:styleId="51">
    <w:name w:val="毕设：图片"/>
    <w:basedOn w:val="18"/>
    <w:link w:val="52"/>
    <w:qFormat/>
    <w:uiPriority w:val="0"/>
    <w:pPr>
      <w:spacing w:line="240" w:lineRule="auto"/>
      <w:ind w:firstLine="0" w:firstLineChars="0"/>
      <w:jc w:val="center"/>
    </w:pPr>
  </w:style>
  <w:style w:type="character" w:customStyle="1" w:styleId="52">
    <w:name w:val="毕设：图片 字符"/>
    <w:basedOn w:val="19"/>
    <w:link w:val="51"/>
    <w:qFormat/>
    <w:uiPriority w:val="0"/>
    <w:rPr>
      <w:rFonts w:ascii="Times New Roman" w:hAnsi="Times New Roman" w:eastAsia="宋体"/>
      <w:sz w:val="24"/>
    </w:rPr>
  </w:style>
  <w:style w:type="paragraph" w:customStyle="1" w:styleId="53">
    <w:name w:val="论文正文q"/>
    <w:basedOn w:val="1"/>
    <w:link w:val="54"/>
    <w:qFormat/>
    <w:uiPriority w:val="0"/>
    <w:pPr>
      <w:spacing w:line="360" w:lineRule="auto"/>
      <w:ind w:firstLine="200" w:firstLineChars="200"/>
    </w:pPr>
    <w:rPr>
      <w:rFonts w:ascii="Times New Roman" w:hAnsi="Times New Roman" w:eastAsia="宋体"/>
      <w:sz w:val="24"/>
    </w:rPr>
  </w:style>
  <w:style w:type="character" w:customStyle="1" w:styleId="54">
    <w:name w:val="论文正文q 字符"/>
    <w:basedOn w:val="14"/>
    <w:link w:val="53"/>
    <w:qFormat/>
    <w:uiPriority w:val="0"/>
    <w:rPr>
      <w:rFonts w:ascii="Times New Roman" w:hAnsi="Times New Roman" w:eastAsia="宋体"/>
      <w:sz w:val="24"/>
    </w:rPr>
  </w:style>
  <w:style w:type="paragraph" w:customStyle="1" w:styleId="55">
    <w:name w:val="图标题q"/>
    <w:basedOn w:val="53"/>
    <w:link w:val="56"/>
    <w:qFormat/>
    <w:uiPriority w:val="0"/>
    <w:pPr>
      <w:ind w:firstLine="0" w:firstLineChars="0"/>
      <w:jc w:val="center"/>
    </w:pPr>
  </w:style>
  <w:style w:type="character" w:customStyle="1" w:styleId="56">
    <w:name w:val="图标题q 字符"/>
    <w:basedOn w:val="54"/>
    <w:link w:val="55"/>
    <w:uiPriority w:val="0"/>
    <w:rPr>
      <w:rFonts w:ascii="Times New Roman" w:hAnsi="Times New Roman" w:eastAsia="宋体"/>
      <w:sz w:val="24"/>
    </w:rPr>
  </w:style>
  <w:style w:type="paragraph" w:customStyle="1" w:styleId="57">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8">
    <w:name w:val="ds-markdown-paragraph"/>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9">
    <w:name w:val="（）表内容"/>
    <w:basedOn w:val="18"/>
    <w:link w:val="60"/>
    <w:qFormat/>
    <w:uiPriority w:val="0"/>
    <w:pPr>
      <w:spacing w:line="240" w:lineRule="auto"/>
      <w:ind w:firstLine="0" w:firstLineChars="0"/>
    </w:pPr>
    <w:rPr>
      <w:sz w:val="21"/>
    </w:rPr>
  </w:style>
  <w:style w:type="character" w:customStyle="1" w:styleId="60">
    <w:name w:val="（）表内容 字符"/>
    <w:basedOn w:val="19"/>
    <w:link w:val="59"/>
    <w:uiPriority w:val="0"/>
    <w:rPr>
      <w:rFonts w:ascii="Times New Roman" w:hAnsi="Times New Roman" w:eastAsia="宋体"/>
      <w:sz w:val="24"/>
    </w:rPr>
  </w:style>
  <w:style w:type="paragraph" w:customStyle="1" w:styleId="61">
    <w:name w:val="（）表头"/>
    <w:basedOn w:val="59"/>
    <w:link w:val="62"/>
    <w:qFormat/>
    <w:uiPriority w:val="0"/>
    <w:pPr>
      <w:jc w:val="center"/>
    </w:pPr>
  </w:style>
  <w:style w:type="character" w:customStyle="1" w:styleId="62">
    <w:name w:val="（）表头 字符"/>
    <w:basedOn w:val="60"/>
    <w:link w:val="61"/>
    <w:uiPriority w:val="0"/>
    <w:rPr>
      <w:rFonts w:ascii="Times New Roman" w:hAnsi="Times New Roman" w:eastAsia="宋体"/>
      <w:sz w:val="24"/>
    </w:rPr>
  </w:style>
  <w:style w:type="paragraph" w:customStyle="1" w:styleId="63">
    <w:name w:val="（）续表"/>
    <w:basedOn w:val="61"/>
    <w:link w:val="64"/>
    <w:qFormat/>
    <w:uiPriority w:val="0"/>
    <w:pPr>
      <w:jc w:val="right"/>
    </w:pPr>
  </w:style>
  <w:style w:type="character" w:customStyle="1" w:styleId="64">
    <w:name w:val="（）续表 字符"/>
    <w:basedOn w:val="62"/>
    <w:link w:val="63"/>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9" Type="http://schemas.openxmlformats.org/officeDocument/2006/relationships/fontTable" Target="fontTable.xml"/><Relationship Id="rId88" Type="http://schemas.openxmlformats.org/officeDocument/2006/relationships/customXml" Target="../customXml/item1.xml"/><Relationship Id="rId87" Type="http://schemas.openxmlformats.org/officeDocument/2006/relationships/numbering" Target="numbering.xml"/><Relationship Id="rId86" Type="http://schemas.openxmlformats.org/officeDocument/2006/relationships/image" Target="media/image45.png"/><Relationship Id="rId85" Type="http://schemas.openxmlformats.org/officeDocument/2006/relationships/image" Target="media/image44.png"/><Relationship Id="rId84" Type="http://schemas.openxmlformats.org/officeDocument/2006/relationships/image" Target="media/image43.png"/><Relationship Id="rId83" Type="http://schemas.openxmlformats.org/officeDocument/2006/relationships/image" Target="media/image42.png"/><Relationship Id="rId82" Type="http://schemas.openxmlformats.org/officeDocument/2006/relationships/image" Target="media/image41.png"/><Relationship Id="rId81" Type="http://schemas.openxmlformats.org/officeDocument/2006/relationships/image" Target="media/image40.png"/><Relationship Id="rId80" Type="http://schemas.openxmlformats.org/officeDocument/2006/relationships/image" Target="media/image39.png"/><Relationship Id="rId8" Type="http://schemas.openxmlformats.org/officeDocument/2006/relationships/footer" Target="footer3.xml"/><Relationship Id="rId79" Type="http://schemas.openxmlformats.org/officeDocument/2006/relationships/image" Target="media/image38.png"/><Relationship Id="rId78" Type="http://schemas.openxmlformats.org/officeDocument/2006/relationships/image" Target="media/image37.png"/><Relationship Id="rId77" Type="http://schemas.openxmlformats.org/officeDocument/2006/relationships/image" Target="media/image36.png"/><Relationship Id="rId76" Type="http://schemas.openxmlformats.org/officeDocument/2006/relationships/image" Target="media/image35.png"/><Relationship Id="rId75" Type="http://schemas.openxmlformats.org/officeDocument/2006/relationships/image" Target="media/image34.png"/><Relationship Id="rId74" Type="http://schemas.openxmlformats.org/officeDocument/2006/relationships/image" Target="media/image33.png"/><Relationship Id="rId73" Type="http://schemas.openxmlformats.org/officeDocument/2006/relationships/image" Target="media/image32.png"/><Relationship Id="rId72" Type="http://schemas.openxmlformats.org/officeDocument/2006/relationships/image" Target="media/image31.png"/><Relationship Id="rId71" Type="http://schemas.openxmlformats.org/officeDocument/2006/relationships/image" Target="media/image30.png"/><Relationship Id="rId70" Type="http://schemas.openxmlformats.org/officeDocument/2006/relationships/image" Target="media/image29.png"/><Relationship Id="rId7" Type="http://schemas.openxmlformats.org/officeDocument/2006/relationships/footer" Target="footer2.xml"/><Relationship Id="rId69" Type="http://schemas.openxmlformats.org/officeDocument/2006/relationships/image" Target="media/image28.png"/><Relationship Id="rId68" Type="http://schemas.openxmlformats.org/officeDocument/2006/relationships/image" Target="media/image27.png"/><Relationship Id="rId67" Type="http://schemas.openxmlformats.org/officeDocument/2006/relationships/image" Target="media/image26.png"/><Relationship Id="rId66" Type="http://schemas.openxmlformats.org/officeDocument/2006/relationships/image" Target="media/image25.png"/><Relationship Id="rId65" Type="http://schemas.openxmlformats.org/officeDocument/2006/relationships/image" Target="media/image24.png"/><Relationship Id="rId64" Type="http://schemas.openxmlformats.org/officeDocument/2006/relationships/image" Target="media/image23.emf"/><Relationship Id="rId63" Type="http://schemas.openxmlformats.org/officeDocument/2006/relationships/package" Target="embeddings/Microsoft_Visio___22.vsdx"/><Relationship Id="rId62" Type="http://schemas.openxmlformats.org/officeDocument/2006/relationships/image" Target="media/image22.emf"/><Relationship Id="rId61" Type="http://schemas.openxmlformats.org/officeDocument/2006/relationships/package" Target="embeddings/Microsoft_Visio___21.vsdx"/><Relationship Id="rId60" Type="http://schemas.openxmlformats.org/officeDocument/2006/relationships/image" Target="media/image21.emf"/><Relationship Id="rId6" Type="http://schemas.openxmlformats.org/officeDocument/2006/relationships/footer" Target="footer1.xml"/><Relationship Id="rId59" Type="http://schemas.openxmlformats.org/officeDocument/2006/relationships/package" Target="embeddings/Microsoft_Visio___20.vsdx"/><Relationship Id="rId58" Type="http://schemas.openxmlformats.org/officeDocument/2006/relationships/image" Target="media/image20.emf"/><Relationship Id="rId57" Type="http://schemas.openxmlformats.org/officeDocument/2006/relationships/package" Target="embeddings/Microsoft_Visio___19.vsdx"/><Relationship Id="rId56" Type="http://schemas.openxmlformats.org/officeDocument/2006/relationships/image" Target="media/image19.emf"/><Relationship Id="rId55" Type="http://schemas.openxmlformats.org/officeDocument/2006/relationships/package" Target="embeddings/Microsoft_Visio___18.vsdx"/><Relationship Id="rId54" Type="http://schemas.openxmlformats.org/officeDocument/2006/relationships/image" Target="media/image18.emf"/><Relationship Id="rId53" Type="http://schemas.openxmlformats.org/officeDocument/2006/relationships/package" Target="embeddings/Microsoft_Visio___17.vsdx"/><Relationship Id="rId52" Type="http://schemas.openxmlformats.org/officeDocument/2006/relationships/image" Target="media/image17.emf"/><Relationship Id="rId51" Type="http://schemas.openxmlformats.org/officeDocument/2006/relationships/package" Target="embeddings/Microsoft_Visio___16.vsdx"/><Relationship Id="rId50" Type="http://schemas.openxmlformats.org/officeDocument/2006/relationships/image" Target="media/image16.emf"/><Relationship Id="rId5" Type="http://schemas.openxmlformats.org/officeDocument/2006/relationships/header" Target="header3.xml"/><Relationship Id="rId49" Type="http://schemas.openxmlformats.org/officeDocument/2006/relationships/package" Target="embeddings/Microsoft_Visio___15.vsdx"/><Relationship Id="rId48" Type="http://schemas.openxmlformats.org/officeDocument/2006/relationships/image" Target="media/image15.emf"/><Relationship Id="rId47" Type="http://schemas.openxmlformats.org/officeDocument/2006/relationships/package" Target="embeddings/Microsoft_Visio___14.vsdx"/><Relationship Id="rId46" Type="http://schemas.openxmlformats.org/officeDocument/2006/relationships/image" Target="media/image14.emf"/><Relationship Id="rId45" Type="http://schemas.openxmlformats.org/officeDocument/2006/relationships/package" Target="embeddings/Microsoft_Visio___13.vsdx"/><Relationship Id="rId44" Type="http://schemas.openxmlformats.org/officeDocument/2006/relationships/image" Target="media/image13.emf"/><Relationship Id="rId43" Type="http://schemas.openxmlformats.org/officeDocument/2006/relationships/package" Target="embeddings/Microsoft_Visio___12.vsdx"/><Relationship Id="rId42" Type="http://schemas.openxmlformats.org/officeDocument/2006/relationships/image" Target="media/image12.emf"/><Relationship Id="rId41" Type="http://schemas.openxmlformats.org/officeDocument/2006/relationships/package" Target="embeddings/Microsoft_Visio___11.vsdx"/><Relationship Id="rId40" Type="http://schemas.openxmlformats.org/officeDocument/2006/relationships/image" Target="media/image11.emf"/><Relationship Id="rId4" Type="http://schemas.openxmlformats.org/officeDocument/2006/relationships/header" Target="header2.xml"/><Relationship Id="rId39" Type="http://schemas.openxmlformats.org/officeDocument/2006/relationships/package" Target="embeddings/Microsoft_Visio___10.vsdx"/><Relationship Id="rId38" Type="http://schemas.openxmlformats.org/officeDocument/2006/relationships/image" Target="media/image10.emf"/><Relationship Id="rId37" Type="http://schemas.openxmlformats.org/officeDocument/2006/relationships/package" Target="embeddings/Microsoft_Visio___9.vsdx"/><Relationship Id="rId36" Type="http://schemas.openxmlformats.org/officeDocument/2006/relationships/image" Target="media/image9.emf"/><Relationship Id="rId35" Type="http://schemas.openxmlformats.org/officeDocument/2006/relationships/package" Target="embeddings/Microsoft_Visio___8.vsdx"/><Relationship Id="rId34" Type="http://schemas.openxmlformats.org/officeDocument/2006/relationships/image" Target="media/image8.emf"/><Relationship Id="rId33" Type="http://schemas.openxmlformats.org/officeDocument/2006/relationships/package" Target="embeddings/Microsoft_Visio___7.vsdx"/><Relationship Id="rId32" Type="http://schemas.openxmlformats.org/officeDocument/2006/relationships/image" Target="media/image7.emf"/><Relationship Id="rId31" Type="http://schemas.openxmlformats.org/officeDocument/2006/relationships/package" Target="embeddings/Microsoft_Visio___6.vsdx"/><Relationship Id="rId30" Type="http://schemas.openxmlformats.org/officeDocument/2006/relationships/image" Target="media/image6.emf"/><Relationship Id="rId3" Type="http://schemas.openxmlformats.org/officeDocument/2006/relationships/header" Target="header1.xml"/><Relationship Id="rId29" Type="http://schemas.openxmlformats.org/officeDocument/2006/relationships/package" Target="embeddings/Microsoft_Visio___5.vsdx"/><Relationship Id="rId28" Type="http://schemas.openxmlformats.org/officeDocument/2006/relationships/image" Target="media/image5.emf"/><Relationship Id="rId27" Type="http://schemas.openxmlformats.org/officeDocument/2006/relationships/package" Target="embeddings/Microsoft_Visio___4.vsdx"/><Relationship Id="rId26" Type="http://schemas.openxmlformats.org/officeDocument/2006/relationships/image" Target="media/image4.emf"/><Relationship Id="rId25" Type="http://schemas.openxmlformats.org/officeDocument/2006/relationships/package" Target="embeddings/Microsoft_Visio___3.vsdx"/><Relationship Id="rId24" Type="http://schemas.openxmlformats.org/officeDocument/2006/relationships/image" Target="media/image3.emf"/><Relationship Id="rId23" Type="http://schemas.openxmlformats.org/officeDocument/2006/relationships/package" Target="embeddings/Microsoft_Visio___2.vsdx"/><Relationship Id="rId22" Type="http://schemas.openxmlformats.org/officeDocument/2006/relationships/image" Target="media/image2.emf"/><Relationship Id="rId21" Type="http://schemas.openxmlformats.org/officeDocument/2006/relationships/package" Target="embeddings/Microsoft_Visio___1.vsdx"/><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D905D10-64A8-4E10-A020-979124D26599}">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10427</Words>
  <Characters>12878</Characters>
  <Lines>1105</Lines>
  <Paragraphs>1256</Paragraphs>
  <TotalTime>43</TotalTime>
  <ScaleCrop>false</ScaleCrop>
  <LinksUpToDate>false</LinksUpToDate>
  <CharactersWithSpaces>13515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2024-10-30T10:43:00Z</dcterms:created>
  <dc:creator>g G</dc:creator>
  <dc:description>lundao</dc:description>
  <cp:keywords>wboot05</cp:keywords>
  <cp:lastModifiedBy>朝仔</cp:lastModifiedBy>
  <dcterms:modified xsi:type="dcterms:W3CDTF">2026-03-07T17:50:37Z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eyJoZGlkIjoiYWI4YmVkODJjOWY1ZDViNTQ5MTBjNDBhYjU0ZWE1YTIiLCJ1c2VySWQiOiIxMTQ0NjU2NDc0In0=</vt:lpwstr>
  </property>
  <property fmtid="{D5CDD505-2E9C-101B-9397-08002B2CF9AE}" pid="3" name="KSOProductBuildVer">
    <vt:lpwstr>2052-12.1.0.25225</vt:lpwstr>
  </property>
  <property fmtid="{D5CDD505-2E9C-101B-9397-08002B2CF9AE}" pid="4" name="ICV">
    <vt:lpwstr>6C39A085F421427390A799B7656B584D_13</vt:lpwstr>
  </property>
</Properties>
</file>