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71113">
      <w:pPr>
        <w:spacing w:before="100" w:beforeAutospacing="1" w:after="100" w:afterAutospacing="1"/>
        <w:jc w:val="center"/>
        <w:rPr>
          <w:rFonts w:hint="eastAsia" w:ascii="宋体" w:hAnsi="宋体" w:eastAsia="宋体" w:cs="Times New Roman"/>
          <w:b/>
          <w:kern w:val="0"/>
          <w:sz w:val="30"/>
          <w:szCs w:val="30"/>
          <w14:ligatures w14:val="none"/>
        </w:rPr>
      </w:pPr>
    </w:p>
    <w:p w14:paraId="31B6B21C">
      <w:pPr>
        <w:spacing w:line="20" w:lineRule="exact"/>
        <w:jc w:val="center"/>
        <w:rPr>
          <w:rFonts w:hint="eastAsia" w:ascii="宋体" w:hAnsi="宋体" w:eastAsia="宋体" w:cs="Times New Roman"/>
          <w:b/>
          <w:kern w:val="0"/>
          <w:szCs w:val="21"/>
          <w14:ligatures w14:val="none"/>
        </w:rPr>
      </w:pPr>
    </w:p>
    <w:p w14:paraId="48DBBC74">
      <w:pPr>
        <w:spacing w:after="240" w:afterLines="100"/>
        <w:jc w:val="center"/>
        <w:rPr>
          <w:rFonts w:hint="eastAsia" w:ascii="宋体" w:hAnsi="宋体" w:eastAsia="宋体" w:cs="Times New Roman"/>
          <w:b/>
          <w:bCs/>
          <w:sz w:val="56"/>
          <w:szCs w:val="56"/>
          <w14:ligatures w14:val="none"/>
        </w:rPr>
      </w:pPr>
      <w:r>
        <w:rPr>
          <w:rFonts w:hint="eastAsia" w:ascii="宋体" w:hAnsi="宋体" w:eastAsia="宋体" w:cs="Times New Roman"/>
          <w:b/>
          <w:bCs/>
          <w:sz w:val="56"/>
          <w:szCs w:val="56"/>
          <w14:ligatures w14:val="none"/>
        </w:rPr>
        <w:t>杭州电子科技大学继续教育学院</w:t>
      </w:r>
    </w:p>
    <w:p w14:paraId="30D997A4">
      <w:pPr>
        <w:spacing w:after="240" w:afterLines="100"/>
        <w:jc w:val="center"/>
        <w:rPr>
          <w:rFonts w:hint="eastAsia" w:ascii="宋体" w:hAnsi="宋体" w:eastAsia="宋体" w:cs="Times New Roman"/>
          <w:b/>
          <w:bCs/>
          <w:spacing w:val="300"/>
          <w:sz w:val="56"/>
          <w:szCs w:val="56"/>
          <w14:ligatures w14:val="none"/>
        </w:rPr>
      </w:pPr>
      <w:r>
        <w:rPr>
          <w:rFonts w:hint="eastAsia" w:ascii="宋体" w:hAnsi="宋体" w:eastAsia="宋体" w:cs="Times New Roman"/>
          <w:b/>
          <w:bCs/>
          <w:sz w:val="56"/>
          <w:szCs w:val="56"/>
          <w14:ligatures w14:val="none"/>
        </w:rPr>
        <w:t>本科毕业</w:t>
      </w:r>
      <w:bookmarkStart w:id="0" w:name="_Hlk209947553"/>
      <w:r>
        <w:rPr>
          <w:rFonts w:hint="eastAsia" w:ascii="宋体" w:hAnsi="宋体" w:eastAsia="宋体" w:cs="Times New Roman"/>
          <w:b/>
          <w:bCs/>
          <w:sz w:val="56"/>
          <w:szCs w:val="56"/>
          <w14:ligatures w14:val="none"/>
        </w:rPr>
        <w:t>论文</w:t>
      </w:r>
      <w:bookmarkEnd w:id="0"/>
    </w:p>
    <w:p w14:paraId="269B3ED4">
      <w:pPr>
        <w:spacing w:before="100" w:beforeAutospacing="1" w:after="100" w:afterAutospacing="1"/>
        <w:jc w:val="center"/>
        <w:rPr>
          <w:rFonts w:hint="eastAsia" w:ascii="宋体" w:hAnsi="宋体" w:eastAsia="宋体" w:cs="Times New Roman"/>
          <w:b/>
          <w:bCs/>
          <w:sz w:val="28"/>
          <w:szCs w:val="28"/>
          <w14:ligatures w14:val="none"/>
        </w:rPr>
      </w:pPr>
      <w:r>
        <w:rPr>
          <w:rFonts w:hint="eastAsia" w:ascii="宋体" w:hAnsi="宋体" w:eastAsia="宋体" w:cs="Times New Roman"/>
          <w:b/>
          <w:bCs/>
          <w:sz w:val="44"/>
          <w:szCs w:val="44"/>
          <w14:ligatures w14:val="none"/>
        </w:rPr>
        <w:t>（2026届）</w:t>
      </w:r>
    </w:p>
    <w:tbl>
      <w:tblPr>
        <w:tblStyle w:val="11"/>
        <w:tblW w:w="0" w:type="auto"/>
        <w:jc w:val="center"/>
        <w:tblLayout w:type="fixed"/>
        <w:tblCellMar>
          <w:top w:w="0" w:type="dxa"/>
          <w:left w:w="108" w:type="dxa"/>
          <w:bottom w:w="0" w:type="dxa"/>
          <w:right w:w="108" w:type="dxa"/>
        </w:tblCellMar>
      </w:tblPr>
      <w:tblGrid>
        <w:gridCol w:w="1676"/>
        <w:gridCol w:w="5250"/>
      </w:tblGrid>
      <w:tr w14:paraId="75D223BC">
        <w:tblPrEx>
          <w:tblCellMar>
            <w:top w:w="0" w:type="dxa"/>
            <w:left w:w="108" w:type="dxa"/>
            <w:bottom w:w="0" w:type="dxa"/>
            <w:right w:w="108" w:type="dxa"/>
          </w:tblCellMar>
        </w:tblPrEx>
        <w:trPr>
          <w:trHeight w:val="1021" w:hRule="atLeast"/>
          <w:jc w:val="center"/>
        </w:trPr>
        <w:tc>
          <w:tcPr>
            <w:tcW w:w="1676" w:type="dxa"/>
            <w:vAlign w:val="bottom"/>
          </w:tcPr>
          <w:p w14:paraId="2CC61319">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题</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目</w:t>
            </w:r>
          </w:p>
        </w:tc>
        <w:tc>
          <w:tcPr>
            <w:tcW w:w="5250" w:type="dxa"/>
            <w:tcBorders>
              <w:bottom w:val="single" w:color="auto" w:sz="4" w:space="0"/>
            </w:tcBorders>
            <w:vAlign w:val="bottom"/>
          </w:tcPr>
          <w:p w14:paraId="45D775E1">
            <w:pPr>
              <w:spacing w:before="100" w:beforeAutospacing="1" w:after="100" w:afterAutospacing="1"/>
              <w:jc w:val="center"/>
              <w:rPr>
                <w:rFonts w:hint="eastAsia" w:ascii="楷体" w:hAnsi="楷体" w:eastAsia="楷体" w:cs="Times New Roman"/>
                <w:sz w:val="30"/>
                <w:szCs w:val="30"/>
                <w14:ligatures w14:val="none"/>
              </w:rPr>
            </w:pPr>
            <w:r>
              <w:rPr>
                <w:rFonts w:hint="eastAsia" w:ascii="楷体" w:hAnsi="楷体" w:eastAsia="楷体" w:cs="Times New Roman"/>
                <w:sz w:val="30"/>
                <w:szCs w:val="30"/>
                <w14:ligatures w14:val="none"/>
              </w:rPr>
              <w:t>基于Spring Boot + Vue的汽车4S店管理系统的设计与实现</w:t>
            </w:r>
          </w:p>
        </w:tc>
      </w:tr>
      <w:tr w14:paraId="750DD6CB">
        <w:tblPrEx>
          <w:tblCellMar>
            <w:top w:w="0" w:type="dxa"/>
            <w:left w:w="108" w:type="dxa"/>
            <w:bottom w:w="0" w:type="dxa"/>
            <w:right w:w="108" w:type="dxa"/>
          </w:tblCellMar>
        </w:tblPrEx>
        <w:trPr>
          <w:trHeight w:val="1046" w:hRule="atLeast"/>
          <w:jc w:val="center"/>
        </w:trPr>
        <w:tc>
          <w:tcPr>
            <w:tcW w:w="1676" w:type="dxa"/>
            <w:vAlign w:val="bottom"/>
          </w:tcPr>
          <w:p w14:paraId="19B1CBD3">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站点名称</w:t>
            </w:r>
          </w:p>
        </w:tc>
        <w:tc>
          <w:tcPr>
            <w:tcW w:w="5250" w:type="dxa"/>
            <w:tcBorders>
              <w:top w:val="single" w:color="auto" w:sz="4" w:space="0"/>
              <w:bottom w:val="single" w:color="auto" w:sz="4" w:space="0"/>
            </w:tcBorders>
            <w:vAlign w:val="bottom"/>
          </w:tcPr>
          <w:p w14:paraId="54E5201D">
            <w:pPr>
              <w:spacing w:before="100" w:beforeAutospacing="1" w:after="100" w:afterAutospacing="1"/>
              <w:jc w:val="center"/>
              <w:rPr>
                <w:rFonts w:hint="eastAsia" w:ascii="楷体" w:hAnsi="楷体" w:eastAsia="楷体" w:cs="Times New Roman"/>
                <w:sz w:val="30"/>
                <w:szCs w:val="30"/>
                <w14:ligatures w14:val="none"/>
              </w:rPr>
            </w:pPr>
            <w:r>
              <w:rPr>
                <w:rFonts w:hint="eastAsia" w:ascii="楷体" w:hAnsi="楷体" w:eastAsia="楷体" w:cs="Times New Roman"/>
                <w:sz w:val="30"/>
                <w:szCs w:val="30"/>
                <w14:ligatures w14:val="none"/>
              </w:rPr>
              <w:t>杭州电子科技大学继续教育学院</w:t>
            </w:r>
          </w:p>
        </w:tc>
      </w:tr>
      <w:tr w14:paraId="1386B350">
        <w:tblPrEx>
          <w:tblCellMar>
            <w:top w:w="0" w:type="dxa"/>
            <w:left w:w="108" w:type="dxa"/>
            <w:bottom w:w="0" w:type="dxa"/>
            <w:right w:w="108" w:type="dxa"/>
          </w:tblCellMar>
        </w:tblPrEx>
        <w:trPr>
          <w:trHeight w:val="1021" w:hRule="atLeast"/>
          <w:jc w:val="center"/>
        </w:trPr>
        <w:tc>
          <w:tcPr>
            <w:tcW w:w="1676" w:type="dxa"/>
            <w:vAlign w:val="bottom"/>
          </w:tcPr>
          <w:p w14:paraId="2EF616EB">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专</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业</w:t>
            </w:r>
          </w:p>
        </w:tc>
        <w:tc>
          <w:tcPr>
            <w:tcW w:w="5250" w:type="dxa"/>
            <w:tcBorders>
              <w:top w:val="single" w:color="auto" w:sz="4" w:space="0"/>
              <w:bottom w:val="single" w:color="auto" w:sz="4" w:space="0"/>
            </w:tcBorders>
            <w:vAlign w:val="bottom"/>
          </w:tcPr>
          <w:p w14:paraId="31DA01E0">
            <w:pPr>
              <w:spacing w:before="100" w:beforeAutospacing="1" w:after="100" w:afterAutospacing="1"/>
              <w:jc w:val="center"/>
              <w:rPr>
                <w:rFonts w:hint="default" w:ascii="楷体" w:hAnsi="楷体" w:eastAsia="楷体" w:cs="Times New Roman"/>
                <w:sz w:val="30"/>
                <w:szCs w:val="30"/>
                <w:lang w:val="en-US" w:eastAsia="zh-CN"/>
                <w14:ligatures w14:val="none"/>
              </w:rPr>
            </w:pPr>
            <w:r>
              <w:rPr>
                <w:rFonts w:hint="eastAsia" w:ascii="楷体" w:hAnsi="楷体" w:eastAsia="楷体" w:cs="Times New Roman"/>
                <w:sz w:val="30"/>
                <w:szCs w:val="30"/>
                <w:lang w:val="en-US" w:eastAsia="zh-CN"/>
                <w14:ligatures w14:val="none"/>
              </w:rPr>
              <w:t>计算机科学与技术</w:t>
            </w:r>
          </w:p>
        </w:tc>
      </w:tr>
      <w:tr w14:paraId="0563B41B">
        <w:tblPrEx>
          <w:tblCellMar>
            <w:top w:w="0" w:type="dxa"/>
            <w:left w:w="108" w:type="dxa"/>
            <w:bottom w:w="0" w:type="dxa"/>
            <w:right w:w="108" w:type="dxa"/>
          </w:tblCellMar>
        </w:tblPrEx>
        <w:trPr>
          <w:trHeight w:val="1021" w:hRule="atLeast"/>
          <w:jc w:val="center"/>
        </w:trPr>
        <w:tc>
          <w:tcPr>
            <w:tcW w:w="1676" w:type="dxa"/>
            <w:vAlign w:val="bottom"/>
          </w:tcPr>
          <w:p w14:paraId="3199BBBC">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班</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级</w:t>
            </w:r>
          </w:p>
        </w:tc>
        <w:tc>
          <w:tcPr>
            <w:tcW w:w="5250" w:type="dxa"/>
            <w:tcBorders>
              <w:top w:val="single" w:color="auto" w:sz="4" w:space="0"/>
              <w:bottom w:val="single" w:color="auto" w:sz="4" w:space="0"/>
            </w:tcBorders>
            <w:vAlign w:val="bottom"/>
          </w:tcPr>
          <w:p w14:paraId="71C3F38F">
            <w:pPr>
              <w:spacing w:before="100" w:beforeAutospacing="1" w:after="100" w:afterAutospacing="1"/>
              <w:jc w:val="center"/>
              <w:rPr>
                <w:rFonts w:hint="eastAsia" w:ascii="楷体" w:hAnsi="楷体" w:eastAsia="楷体" w:cs="Times New Roman"/>
                <w:sz w:val="30"/>
                <w:szCs w:val="30"/>
                <w14:ligatures w14:val="none"/>
              </w:rPr>
            </w:pPr>
            <w:r>
              <w:rPr>
                <w:rFonts w:hint="eastAsia" w:ascii="楷体" w:hAnsi="楷体" w:eastAsia="楷体" w:cs="Times New Roman"/>
                <w:sz w:val="30"/>
                <w:szCs w:val="30"/>
                <w14:ligatures w14:val="none"/>
              </w:rPr>
              <w:t>2024函授专升本计算机科学与技术(4001)班</w:t>
            </w:r>
          </w:p>
        </w:tc>
      </w:tr>
      <w:tr w14:paraId="39E5446A">
        <w:tblPrEx>
          <w:tblCellMar>
            <w:top w:w="0" w:type="dxa"/>
            <w:left w:w="108" w:type="dxa"/>
            <w:bottom w:w="0" w:type="dxa"/>
            <w:right w:w="108" w:type="dxa"/>
          </w:tblCellMar>
        </w:tblPrEx>
        <w:trPr>
          <w:trHeight w:val="1021" w:hRule="atLeast"/>
          <w:jc w:val="center"/>
        </w:trPr>
        <w:tc>
          <w:tcPr>
            <w:tcW w:w="1676" w:type="dxa"/>
            <w:vAlign w:val="bottom"/>
          </w:tcPr>
          <w:p w14:paraId="5D012CB9">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学</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号</w:t>
            </w:r>
          </w:p>
        </w:tc>
        <w:tc>
          <w:tcPr>
            <w:tcW w:w="5250" w:type="dxa"/>
            <w:tcBorders>
              <w:top w:val="single" w:color="auto" w:sz="4" w:space="0"/>
              <w:bottom w:val="single" w:color="auto" w:sz="4" w:space="0"/>
            </w:tcBorders>
            <w:vAlign w:val="bottom"/>
          </w:tcPr>
          <w:p w14:paraId="111DA8E6">
            <w:pPr>
              <w:spacing w:before="100" w:beforeAutospacing="1" w:after="100" w:afterAutospacing="1"/>
              <w:jc w:val="center"/>
              <w:rPr>
                <w:rFonts w:hint="default" w:ascii="楷体" w:hAnsi="楷体" w:eastAsia="楷体" w:cs="Times New Roman"/>
                <w:sz w:val="30"/>
                <w:szCs w:val="30"/>
                <w:lang w:val="en-US" w:eastAsia="zh-CN"/>
                <w14:ligatures w14:val="none"/>
              </w:rPr>
            </w:pPr>
            <w:r>
              <w:rPr>
                <w:rFonts w:hint="eastAsia" w:ascii="楷体" w:hAnsi="楷体" w:eastAsia="楷体" w:cs="Times New Roman"/>
                <w:sz w:val="30"/>
                <w:szCs w:val="30"/>
                <w:lang w:val="en-US" w:eastAsia="zh-CN"/>
                <w14:ligatures w14:val="none"/>
              </w:rPr>
              <w:t>2414009400092</w:t>
            </w:r>
          </w:p>
        </w:tc>
      </w:tr>
      <w:tr w14:paraId="744629CC">
        <w:tblPrEx>
          <w:tblCellMar>
            <w:top w:w="0" w:type="dxa"/>
            <w:left w:w="108" w:type="dxa"/>
            <w:bottom w:w="0" w:type="dxa"/>
            <w:right w:w="108" w:type="dxa"/>
          </w:tblCellMar>
        </w:tblPrEx>
        <w:trPr>
          <w:trHeight w:val="1021" w:hRule="atLeast"/>
          <w:jc w:val="center"/>
        </w:trPr>
        <w:tc>
          <w:tcPr>
            <w:tcW w:w="1676" w:type="dxa"/>
            <w:vAlign w:val="bottom"/>
          </w:tcPr>
          <w:p w14:paraId="2B7E6D93">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学生姓名</w:t>
            </w:r>
          </w:p>
        </w:tc>
        <w:tc>
          <w:tcPr>
            <w:tcW w:w="5250" w:type="dxa"/>
            <w:tcBorders>
              <w:top w:val="single" w:color="auto" w:sz="4" w:space="0"/>
              <w:bottom w:val="single" w:color="auto" w:sz="4" w:space="0"/>
            </w:tcBorders>
            <w:vAlign w:val="bottom"/>
          </w:tcPr>
          <w:p w14:paraId="2C3E7CCA">
            <w:pPr>
              <w:spacing w:before="100" w:beforeAutospacing="1" w:after="100" w:afterAutospacing="1"/>
              <w:jc w:val="center"/>
              <w:rPr>
                <w:rFonts w:hint="default" w:ascii="楷体" w:hAnsi="楷体" w:eastAsia="楷体" w:cs="Times New Roman"/>
                <w:sz w:val="30"/>
                <w:szCs w:val="30"/>
                <w:lang w:val="en-US" w:eastAsia="zh-CN"/>
                <w14:ligatures w14:val="none"/>
              </w:rPr>
            </w:pPr>
            <w:r>
              <w:rPr>
                <w:rFonts w:hint="eastAsia" w:ascii="楷体" w:hAnsi="楷体" w:eastAsia="楷体" w:cs="Times New Roman"/>
                <w:sz w:val="30"/>
                <w:szCs w:val="30"/>
                <w:lang w:val="en-US" w:eastAsia="zh-CN"/>
                <w14:ligatures w14:val="none"/>
              </w:rPr>
              <w:t>李朝阳</w:t>
            </w:r>
          </w:p>
        </w:tc>
      </w:tr>
      <w:tr w14:paraId="7AA487BA">
        <w:tblPrEx>
          <w:tblCellMar>
            <w:top w:w="0" w:type="dxa"/>
            <w:left w:w="108" w:type="dxa"/>
            <w:bottom w:w="0" w:type="dxa"/>
            <w:right w:w="108" w:type="dxa"/>
          </w:tblCellMar>
        </w:tblPrEx>
        <w:trPr>
          <w:trHeight w:val="1021" w:hRule="atLeast"/>
          <w:jc w:val="center"/>
        </w:trPr>
        <w:tc>
          <w:tcPr>
            <w:tcW w:w="1676" w:type="dxa"/>
            <w:vAlign w:val="bottom"/>
          </w:tcPr>
          <w:p w14:paraId="42BE5DD6">
            <w:pPr>
              <w:spacing w:before="100" w:beforeAutospacing="1" w:after="100" w:afterAutospacing="1"/>
              <w:jc w:val="center"/>
              <w:rPr>
                <w:rFonts w:hint="eastAsia" w:ascii="宋体" w:hAnsi="宋体" w:eastAsia="宋体" w:cs="Times New Roman"/>
                <w:b/>
                <w:sz w:val="30"/>
                <w:szCs w:val="30"/>
                <w14:ligatures w14:val="none"/>
              </w:rPr>
            </w:pPr>
            <w:r>
              <w:rPr>
                <w:rFonts w:hint="eastAsia" w:ascii="宋体" w:hAnsi="宋体" w:eastAsia="宋体" w:cs="Times New Roman"/>
                <w:b/>
                <w:bCs/>
                <w:sz w:val="30"/>
                <w:szCs w:val="30"/>
                <w14:ligatures w14:val="none"/>
              </w:rPr>
              <w:t>指导教师</w:t>
            </w:r>
          </w:p>
        </w:tc>
        <w:tc>
          <w:tcPr>
            <w:tcW w:w="5250" w:type="dxa"/>
            <w:tcBorders>
              <w:top w:val="single" w:color="auto" w:sz="4" w:space="0"/>
              <w:bottom w:val="single" w:color="auto" w:sz="4" w:space="0"/>
            </w:tcBorders>
            <w:vAlign w:val="bottom"/>
          </w:tcPr>
          <w:p w14:paraId="1C22B5C8">
            <w:pPr>
              <w:spacing w:before="100" w:beforeAutospacing="1" w:after="100" w:afterAutospacing="1"/>
              <w:jc w:val="center"/>
              <w:rPr>
                <w:rFonts w:hint="default" w:ascii="楷体" w:hAnsi="楷体" w:eastAsia="楷体" w:cs="Times New Roman"/>
                <w:sz w:val="30"/>
                <w:szCs w:val="30"/>
                <w:lang w:val="en-US" w:eastAsia="zh-CN"/>
                <w14:ligatures w14:val="none"/>
              </w:rPr>
            </w:pPr>
            <w:r>
              <w:rPr>
                <w:rFonts w:hint="eastAsia" w:ascii="楷体" w:hAnsi="楷体" w:eastAsia="楷体" w:cs="Times New Roman"/>
                <w:sz w:val="30"/>
                <w:szCs w:val="30"/>
                <w:lang w:val="en-US" w:eastAsia="zh-CN"/>
                <w14:ligatures w14:val="none"/>
              </w:rPr>
              <w:t>张聪</w:t>
            </w:r>
          </w:p>
        </w:tc>
      </w:tr>
      <w:tr w14:paraId="4E82051E">
        <w:tblPrEx>
          <w:tblCellMar>
            <w:top w:w="0" w:type="dxa"/>
            <w:left w:w="108" w:type="dxa"/>
            <w:bottom w:w="0" w:type="dxa"/>
            <w:right w:w="108" w:type="dxa"/>
          </w:tblCellMar>
        </w:tblPrEx>
        <w:trPr>
          <w:trHeight w:val="1021" w:hRule="atLeast"/>
          <w:jc w:val="center"/>
        </w:trPr>
        <w:tc>
          <w:tcPr>
            <w:tcW w:w="1676" w:type="dxa"/>
            <w:vAlign w:val="bottom"/>
          </w:tcPr>
          <w:p w14:paraId="14F7F51E">
            <w:pPr>
              <w:spacing w:before="100" w:beforeAutospacing="1" w:after="100" w:afterAutospacing="1"/>
              <w:jc w:val="center"/>
              <w:rPr>
                <w:rFonts w:hint="eastAsia" w:ascii="宋体" w:hAnsi="宋体" w:eastAsia="宋体" w:cs="Times New Roman"/>
                <w:b/>
                <w:bCs/>
                <w:sz w:val="30"/>
                <w:szCs w:val="30"/>
                <w14:ligatures w14:val="none"/>
              </w:rPr>
            </w:pPr>
            <w:r>
              <w:rPr>
                <w:rFonts w:hint="eastAsia" w:ascii="宋体" w:hAnsi="宋体" w:eastAsia="宋体" w:cs="Times New Roman"/>
                <w:b/>
                <w:bCs/>
                <w:sz w:val="30"/>
                <w:szCs w:val="30"/>
                <w14:ligatures w14:val="none"/>
              </w:rPr>
              <w:t>完成日期</w:t>
            </w:r>
          </w:p>
        </w:tc>
        <w:tc>
          <w:tcPr>
            <w:tcW w:w="5250" w:type="dxa"/>
            <w:tcBorders>
              <w:top w:val="single" w:color="auto" w:sz="4" w:space="0"/>
              <w:bottom w:val="single" w:color="auto" w:sz="4" w:space="0"/>
            </w:tcBorders>
            <w:vAlign w:val="bottom"/>
          </w:tcPr>
          <w:p w14:paraId="07832DD5">
            <w:pPr>
              <w:spacing w:before="100" w:beforeAutospacing="1" w:after="100" w:afterAutospacing="1"/>
              <w:jc w:val="center"/>
              <w:rPr>
                <w:rFonts w:hint="eastAsia" w:ascii="楷体" w:hAnsi="楷体" w:eastAsia="楷体" w:cs="Times New Roman"/>
                <w:sz w:val="30"/>
                <w:szCs w:val="30"/>
                <w14:ligatures w14:val="none"/>
              </w:rPr>
            </w:pPr>
            <w:r>
              <w:rPr>
                <w:rFonts w:hint="eastAsia" w:ascii="楷体" w:hAnsi="楷体" w:eastAsia="楷体" w:cs="Times New Roman"/>
                <w:sz w:val="30"/>
                <w:szCs w:val="30"/>
                <w14:ligatures w14:val="none"/>
              </w:rPr>
              <w:t>2026年5月</w:t>
            </w:r>
          </w:p>
        </w:tc>
      </w:tr>
    </w:tbl>
    <w:p w14:paraId="6D0B2756">
      <w:pPr>
        <w:spacing w:line="360" w:lineRule="auto"/>
        <w:jc w:val="center"/>
        <w:rPr>
          <w:rFonts w:ascii="Times New Roman" w:hAnsi="Times New Roman" w:eastAsia="宋体" w:cs="Times New Roman"/>
          <w:szCs w:val="24"/>
          <w14:ligatures w14:val="none"/>
        </w:rPr>
      </w:pPr>
    </w:p>
    <w:p w14:paraId="5FF10D78">
      <w:pPr>
        <w:jc w:val="center"/>
        <w:rPr>
          <w:rFonts w:ascii="Times New Roman" w:hAnsi="Times New Roman" w:eastAsia="宋体" w:cs="Times New Roman"/>
          <w:szCs w:val="24"/>
          <w14:ligatures w14:val="none"/>
        </w:rPr>
        <w:sectPr>
          <w:headerReference r:id="rId5" w:type="first"/>
          <w:footerReference r:id="rId8" w:type="first"/>
          <w:headerReference r:id="rId3" w:type="default"/>
          <w:footerReference r:id="rId6" w:type="default"/>
          <w:headerReference r:id="rId4" w:type="even"/>
          <w:footerReference r:id="rId7" w:type="even"/>
          <w:pgSz w:w="11906" w:h="16838"/>
          <w:pgMar w:top="1701" w:right="1134" w:bottom="1134" w:left="1701" w:header="1134" w:footer="567" w:gutter="567"/>
          <w:pgNumType w:start="0"/>
          <w:cols w:space="720" w:num="1"/>
          <w:titlePg/>
          <w:docGrid w:linePitch="286" w:charSpace="0"/>
        </w:sectPr>
      </w:pPr>
    </w:p>
    <w:p w14:paraId="3D9E9EEB">
      <w:pPr>
        <w:jc w:val="center"/>
        <w:rPr>
          <w:rFonts w:ascii="黑体" w:hAnsi="Times New Roman" w:eastAsia="黑体" w:cs="Times New Roman"/>
          <w:bCs/>
          <w:sz w:val="32"/>
          <w:szCs w:val="32"/>
          <w14:ligatures w14:val="none"/>
        </w:rPr>
      </w:pPr>
    </w:p>
    <w:p w14:paraId="09436D8C">
      <w:pPr>
        <w:jc w:val="center"/>
        <w:rPr>
          <w:rFonts w:ascii="黑体" w:hAnsi="Times New Roman" w:eastAsia="黑体" w:cs="Times New Roman"/>
          <w:bCs/>
          <w:sz w:val="32"/>
          <w:szCs w:val="32"/>
          <w14:ligatures w14:val="none"/>
        </w:rPr>
      </w:pPr>
    </w:p>
    <w:p w14:paraId="7ACE54F8">
      <w:pPr>
        <w:jc w:val="center"/>
        <w:rPr>
          <w:rFonts w:ascii="黑体" w:hAnsi="Times New Roman" w:eastAsia="黑体" w:cs="Times New Roman"/>
          <w:bCs/>
          <w:sz w:val="32"/>
          <w:szCs w:val="32"/>
          <w14:ligatures w14:val="none"/>
        </w:rPr>
      </w:pPr>
    </w:p>
    <w:p w14:paraId="589EA860">
      <w:pPr>
        <w:jc w:val="center"/>
        <w:rPr>
          <w:rFonts w:ascii="黑体" w:hAnsi="Times New Roman" w:eastAsia="黑体" w:cs="Times New Roman"/>
          <w:bCs/>
          <w:sz w:val="32"/>
          <w:szCs w:val="32"/>
          <w14:ligatures w14:val="none"/>
        </w:rPr>
      </w:pPr>
    </w:p>
    <w:p w14:paraId="59AE557F">
      <w:pPr>
        <w:jc w:val="center"/>
        <w:rPr>
          <w:rFonts w:ascii="黑体" w:hAnsi="Times New Roman" w:eastAsia="黑体" w:cs="Times New Roman"/>
          <w:bCs/>
          <w:sz w:val="32"/>
          <w:szCs w:val="32"/>
          <w14:ligatures w14:val="none"/>
        </w:rPr>
      </w:pPr>
    </w:p>
    <w:p w14:paraId="1012D530">
      <w:pPr>
        <w:jc w:val="center"/>
        <w:rPr>
          <w:rFonts w:ascii="黑体" w:hAnsi="Times New Roman" w:eastAsia="黑体" w:cs="Times New Roman"/>
          <w:bCs/>
          <w:sz w:val="32"/>
          <w:szCs w:val="32"/>
          <w14:ligatures w14:val="none"/>
        </w:rPr>
      </w:pPr>
    </w:p>
    <w:p w14:paraId="3D894311">
      <w:pPr>
        <w:jc w:val="center"/>
        <w:rPr>
          <w:rFonts w:ascii="黑体" w:hAnsi="Times New Roman" w:eastAsia="黑体" w:cs="Times New Roman"/>
          <w:bCs/>
          <w:sz w:val="32"/>
          <w:szCs w:val="32"/>
          <w14:ligatures w14:val="none"/>
        </w:rPr>
      </w:pPr>
    </w:p>
    <w:p w14:paraId="55DEB898">
      <w:pPr>
        <w:jc w:val="center"/>
        <w:rPr>
          <w:rFonts w:ascii="黑体" w:hAnsi="Times New Roman" w:eastAsia="黑体" w:cs="Times New Roman"/>
          <w:bCs/>
          <w:sz w:val="32"/>
          <w:szCs w:val="32"/>
          <w14:ligatures w14:val="none"/>
        </w:rPr>
      </w:pPr>
    </w:p>
    <w:p w14:paraId="5C5C7BC1">
      <w:pPr>
        <w:jc w:val="center"/>
        <w:rPr>
          <w:rFonts w:ascii="黑体" w:hAnsi="Times New Roman" w:eastAsia="黑体" w:cs="Times New Roman"/>
          <w:b/>
          <w:bCs/>
          <w:sz w:val="36"/>
          <w:szCs w:val="36"/>
          <w14:ligatures w14:val="none"/>
        </w:rPr>
      </w:pPr>
      <w:r>
        <w:rPr>
          <w:rFonts w:hint="eastAsia" w:ascii="黑体" w:hAnsi="Times New Roman" w:eastAsia="黑体" w:cs="Times New Roman"/>
          <w:b/>
          <w:bCs/>
          <w:sz w:val="36"/>
          <w:szCs w:val="36"/>
          <w14:ligatures w14:val="none"/>
        </w:rPr>
        <w:t>诚 信 承 诺</w:t>
      </w:r>
    </w:p>
    <w:p w14:paraId="63048177">
      <w:pPr>
        <w:jc w:val="center"/>
        <w:rPr>
          <w:rFonts w:ascii="黑体" w:hAnsi="Times New Roman" w:eastAsia="黑体" w:cs="Times New Roman"/>
          <w:b/>
          <w:bCs/>
          <w:sz w:val="36"/>
          <w:szCs w:val="36"/>
          <w14:ligatures w14:val="none"/>
        </w:rPr>
      </w:pPr>
    </w:p>
    <w:p w14:paraId="3EE790B7">
      <w:pPr>
        <w:snapToGrid w:val="0"/>
        <w:spacing w:line="700" w:lineRule="exact"/>
        <w:ind w:firstLine="560" w:firstLineChars="200"/>
        <w:rPr>
          <w:rFonts w:hint="eastAsia" w:ascii="宋体" w:hAnsi="宋体" w:eastAsia="宋体" w:cs="Times New Roman"/>
          <w:b/>
          <w:bCs/>
          <w:sz w:val="28"/>
          <w:szCs w:val="28"/>
          <w14:ligatures w14:val="none"/>
        </w:rPr>
      </w:pPr>
      <w:bookmarkStart w:id="1" w:name="_Hlk209948510"/>
      <w:r>
        <w:rPr>
          <w:rFonts w:hint="eastAsia" w:ascii="宋体" w:hAnsi="宋体" w:eastAsia="宋体" w:cs="Times New Roman"/>
          <w:bCs/>
          <w:sz w:val="28"/>
          <w:szCs w:val="28"/>
          <w14:ligatures w14:val="none"/>
        </w:rPr>
        <w:t>我谨在此承诺：本人所写的毕业论文《基于Spring Boot + Vue的汽车4S店管理系统的设计与实现》均系本人独立完成，没有抄袭行为，凡涉及其他作者的观点和材料，均作了注释，若有不实，后果由本人承担。</w:t>
      </w:r>
    </w:p>
    <w:bookmarkEnd w:id="1"/>
    <w:p w14:paraId="54A79831">
      <w:pPr>
        <w:spacing w:line="700" w:lineRule="exact"/>
        <w:ind w:right="640"/>
        <w:jc w:val="center"/>
        <w:rPr>
          <w:rFonts w:ascii="黑体" w:hAnsi="Times New Roman" w:eastAsia="黑体" w:cs="Times New Roman"/>
          <w:b/>
          <w:bCs/>
          <w:sz w:val="36"/>
          <w:szCs w:val="36"/>
          <w14:ligatures w14:val="none"/>
        </w:rPr>
      </w:pPr>
      <w:r>
        <w:drawing>
          <wp:anchor distT="0" distB="0" distL="114300" distR="114300" simplePos="0" relativeHeight="251659264" behindDoc="1" locked="0" layoutInCell="1" allowOverlap="1">
            <wp:simplePos x="0" y="0"/>
            <wp:positionH relativeFrom="column">
              <wp:posOffset>4228465</wp:posOffset>
            </wp:positionH>
            <wp:positionV relativeFrom="paragraph">
              <wp:posOffset>394335</wp:posOffset>
            </wp:positionV>
            <wp:extent cx="920750" cy="626110"/>
            <wp:effectExtent l="0" t="0" r="12700" b="2540"/>
            <wp:wrapNone/>
            <wp:docPr id="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pic:cNvPicPr>
                      <a:picLocks noChangeAspect="1"/>
                    </pic:cNvPicPr>
                  </pic:nvPicPr>
                  <pic:blipFill>
                    <a:blip r:embed="rId20"/>
                    <a:stretch>
                      <a:fillRect/>
                    </a:stretch>
                  </pic:blipFill>
                  <pic:spPr>
                    <a:xfrm>
                      <a:off x="0" y="0"/>
                      <a:ext cx="920750" cy="626110"/>
                    </a:xfrm>
                    <a:prstGeom prst="rect">
                      <a:avLst/>
                    </a:prstGeom>
                    <a:noFill/>
                    <a:ln>
                      <a:noFill/>
                    </a:ln>
                  </pic:spPr>
                </pic:pic>
              </a:graphicData>
            </a:graphic>
          </wp:anchor>
        </w:drawing>
      </w:r>
      <w:r>
        <w:rPr>
          <w:rFonts w:hint="eastAsia" w:ascii="黑体" w:hAnsi="Times New Roman" w:eastAsia="黑体" w:cs="Times New Roman"/>
          <w:b/>
          <w:bCs/>
          <w:sz w:val="44"/>
          <w:szCs w:val="44"/>
          <w14:ligatures w14:val="none"/>
        </w:rPr>
        <w:t xml:space="preserve"> </w:t>
      </w:r>
      <w:r>
        <w:rPr>
          <w:rFonts w:hint="eastAsia" w:ascii="黑体" w:hAnsi="Times New Roman" w:eastAsia="黑体" w:cs="Times New Roman"/>
          <w:b/>
          <w:bCs/>
          <w:sz w:val="36"/>
          <w:szCs w:val="36"/>
          <w14:ligatures w14:val="none"/>
        </w:rPr>
        <w:t xml:space="preserve"> </w:t>
      </w:r>
    </w:p>
    <w:p w14:paraId="3C86763A">
      <w:pPr>
        <w:spacing w:line="700" w:lineRule="exact"/>
        <w:ind w:right="640"/>
        <w:jc w:val="center"/>
        <w:rPr>
          <w:rFonts w:hint="eastAsia" w:ascii="黑体" w:hAnsi="宋体" w:eastAsia="黑体" w:cs="Times New Roman"/>
          <w:b/>
          <w:bCs/>
          <w:sz w:val="30"/>
          <w:szCs w:val="30"/>
          <w14:ligatures w14:val="none"/>
        </w:rPr>
      </w:pPr>
      <w:r>
        <w:rPr>
          <w:rFonts w:hint="eastAsia" w:ascii="黑体" w:hAnsi="Times New Roman" w:eastAsia="黑体" w:cs="Times New Roman"/>
          <w:b/>
          <w:bCs/>
          <w:sz w:val="36"/>
          <w:szCs w:val="36"/>
          <w14:ligatures w14:val="none"/>
        </w:rPr>
        <w:t xml:space="preserve">              </w:t>
      </w:r>
      <w:r>
        <w:rPr>
          <w:rFonts w:hint="eastAsia" w:ascii="黑体" w:hAnsi="宋体" w:eastAsia="黑体" w:cs="Times New Roman"/>
          <w:b/>
          <w:bCs/>
          <w:sz w:val="30"/>
          <w:szCs w:val="30"/>
          <w14:ligatures w14:val="none"/>
        </w:rPr>
        <w:t xml:space="preserve">  承诺人（签名）：       </w:t>
      </w:r>
    </w:p>
    <w:p w14:paraId="0D727487">
      <w:pPr>
        <w:spacing w:line="700" w:lineRule="exact"/>
        <w:ind w:right="640"/>
        <w:jc w:val="center"/>
        <w:rPr>
          <w:rFonts w:hint="eastAsia" w:ascii="黑体" w:hAnsi="宋体" w:eastAsia="黑体" w:cs="Times New Roman"/>
          <w:b/>
          <w:bCs/>
          <w:sz w:val="30"/>
          <w:szCs w:val="30"/>
          <w14:ligatures w14:val="none"/>
        </w:rPr>
      </w:pPr>
      <w:r>
        <w:rPr>
          <w:rFonts w:hint="eastAsia" w:ascii="黑体" w:hAnsi="宋体" w:eastAsia="黑体" w:cs="Times New Roman"/>
          <w:b/>
          <w:bCs/>
          <w:sz w:val="30"/>
          <w:szCs w:val="30"/>
          <w14:ligatures w14:val="none"/>
        </w:rPr>
        <w:t xml:space="preserve">                           2026年4月30日</w:t>
      </w:r>
    </w:p>
    <w:p w14:paraId="074325C6">
      <w:pPr>
        <w:jc w:val="center"/>
        <w:rPr>
          <w:rFonts w:hint="eastAsia"/>
        </w:rPr>
      </w:pPr>
    </w:p>
    <w:p w14:paraId="225F5194">
      <w:pPr>
        <w:widowControl/>
        <w:jc w:val="left"/>
        <w:rPr>
          <w:rFonts w:hint="eastAsia"/>
        </w:rPr>
      </w:pPr>
      <w:r>
        <w:rPr>
          <w:rFonts w:hint="eastAsia"/>
        </w:rPr>
        <w:br w:type="page"/>
      </w:r>
    </w:p>
    <w:p w14:paraId="593850BA">
      <w:pPr>
        <w:tabs>
          <w:tab w:val="center" w:pos="4153"/>
        </w:tabs>
        <w:rPr>
          <w:rFonts w:hint="eastAsia"/>
        </w:rPr>
        <w:sectPr>
          <w:headerReference r:id="rId11" w:type="first"/>
          <w:footerReference r:id="rId14" w:type="first"/>
          <w:headerReference r:id="rId9" w:type="default"/>
          <w:footerReference r:id="rId12" w:type="default"/>
          <w:headerReference r:id="rId10" w:type="even"/>
          <w:footerReference r:id="rId13" w:type="even"/>
          <w:pgSz w:w="11906" w:h="16838"/>
          <w:pgMar w:top="1701" w:right="1134" w:bottom="1134" w:left="1701" w:header="851" w:footer="992" w:gutter="0"/>
          <w:cols w:space="425" w:num="1"/>
          <w:docGrid w:type="linesAndChars" w:linePitch="312" w:charSpace="0"/>
        </w:sectPr>
      </w:pPr>
    </w:p>
    <w:p w14:paraId="6681627E">
      <w:pPr>
        <w:pStyle w:val="38"/>
        <w:spacing w:before="624" w:after="624"/>
      </w:pPr>
      <w:bookmarkStart w:id="2" w:name="_Toc219820933"/>
      <w:r>
        <w:rPr>
          <w:rFonts w:hint="eastAsia"/>
        </w:rPr>
        <w:t>摘    要</w:t>
      </w:r>
      <w:bookmarkEnd w:id="2"/>
    </w:p>
    <w:p w14:paraId="233BE5E4">
      <w:pPr>
        <w:pStyle w:val="15"/>
        <w:ind w:firstLine="480"/>
      </w:pPr>
      <w:r>
        <w:t>车辆数量的提高促进了服务市场需求的增长，线下手工记录和独立登记存在着查询效率低下、程序落后、信息流失等弊端，销售、预订、签约等步骤缺乏线上互动导致反应迟缓，建立以互联网为基础的系统结构，对业务进行重组并统一管理数据库是优化企业管理效率和服务水平的必由之路。</w:t>
      </w:r>
    </w:p>
    <w:p w14:paraId="4BEF1A9E">
      <w:pPr>
        <w:pStyle w:val="15"/>
        <w:ind w:firstLine="480"/>
      </w:pPr>
      <w:r>
        <w:t>系统在 IntelliJ IDEA 上进行开发，采用后端 Spring Boot 和前端 Vue 结合框架，基于 MySQL 数据库存储数据。角色包括</w:t>
      </w:r>
      <w:r>
        <w:rPr>
          <w:rFonts w:hint="eastAsia"/>
        </w:rPr>
        <w:t>客户</w:t>
      </w:r>
      <w:r>
        <w:t>，销售，</w:t>
      </w:r>
      <w:r>
        <w:rPr>
          <w:rFonts w:hint="eastAsia"/>
        </w:rPr>
        <w:t>售后</w:t>
      </w:r>
      <w:r>
        <w:t>以及</w:t>
      </w:r>
      <w:r>
        <w:rPr>
          <w:rFonts w:hint="eastAsia"/>
        </w:rPr>
        <w:t>管理员</w:t>
      </w:r>
      <w:r>
        <w:t>。</w:t>
      </w:r>
      <w:r>
        <w:rPr>
          <w:rFonts w:hint="eastAsia"/>
        </w:rPr>
        <w:t>客户</w:t>
      </w:r>
      <w:r>
        <w:t>能够查询并在线预定车辆试驾；销售对申请审批，上架车辆，并完成合同制作；</w:t>
      </w:r>
      <w:r>
        <w:rPr>
          <w:rFonts w:hint="eastAsia"/>
        </w:rPr>
        <w:t>售后</w:t>
      </w:r>
      <w:r>
        <w:t>现时更新保养进程与备件损耗情况；管理</w:t>
      </w:r>
      <w:r>
        <w:rPr>
          <w:rFonts w:hint="eastAsia"/>
        </w:rPr>
        <w:t>员</w:t>
      </w:r>
      <w:r>
        <w:t>实现全方位监管，更新工作人员信息，监管入库出库事务，从而完成业务流程闭环。</w:t>
      </w:r>
    </w:p>
    <w:p w14:paraId="2EDD017B">
      <w:pPr>
        <w:pStyle w:val="15"/>
        <w:ind w:firstLine="480"/>
      </w:pPr>
      <w:r>
        <w:t>系统可靠，并迅速反馈。流程化的操作避免人为失误，业务信息实时传递到每个岗位角色。标准化的步骤、人性化的界面极大提高了工作效率，是汽车4S店宝贵的核心业务数据库。</w:t>
      </w:r>
    </w:p>
    <w:p w14:paraId="0F5D13E1">
      <w:pPr>
        <w:pStyle w:val="15"/>
        <w:ind w:firstLine="0" w:firstLineChars="0"/>
        <w:rPr>
          <w:b/>
          <w:bCs/>
        </w:rPr>
      </w:pPr>
    </w:p>
    <w:p w14:paraId="6F8E9C9B">
      <w:pPr>
        <w:pStyle w:val="15"/>
        <w:ind w:firstLine="0" w:firstLineChars="0"/>
      </w:pPr>
      <w:r>
        <w:rPr>
          <w:rFonts w:ascii="黑体" w:hAnsi="黑体" w:eastAsia="黑体"/>
        </w:rPr>
        <w:t>关键词：</w:t>
      </w:r>
      <w:r>
        <w:t xml:space="preserve"> 汽车4S店管理</w:t>
      </w:r>
      <w:r>
        <w:rPr>
          <w:rFonts w:hint="eastAsia"/>
        </w:rPr>
        <w:t>；</w:t>
      </w:r>
      <w:r>
        <w:t>Spring</w:t>
      </w:r>
      <w:r>
        <w:rPr>
          <w:rFonts w:hint="eastAsia"/>
        </w:rPr>
        <w:t xml:space="preserve"> </w:t>
      </w:r>
      <w:r>
        <w:t>Boot</w:t>
      </w:r>
      <w:r>
        <w:rPr>
          <w:rFonts w:hint="eastAsia"/>
        </w:rPr>
        <w:t>；</w:t>
      </w:r>
      <w:r>
        <w:t>Vue</w:t>
      </w:r>
      <w:r>
        <w:rPr>
          <w:rFonts w:hint="eastAsia"/>
        </w:rPr>
        <w:t>；</w:t>
      </w:r>
      <w:r>
        <w:t>系统开发</w:t>
      </w:r>
      <w:r>
        <w:rPr>
          <w:rFonts w:hint="eastAsia"/>
        </w:rPr>
        <w:t>；</w:t>
      </w:r>
      <w:r>
        <w:t>MySQL</w:t>
      </w:r>
    </w:p>
    <w:p w14:paraId="601C6D3B">
      <w:pPr>
        <w:pStyle w:val="42"/>
        <w:spacing w:before="624" w:after="624"/>
        <w:rPr>
          <w:b/>
          <w:bCs/>
        </w:rPr>
      </w:pPr>
      <w:bookmarkStart w:id="3" w:name="_Toc219820934"/>
      <w:r>
        <w:rPr>
          <w:rFonts w:hint="eastAsia"/>
          <w:b/>
          <w:bCs/>
        </w:rPr>
        <w:t>ABSTRACT</w:t>
      </w:r>
      <w:bookmarkEnd w:id="3"/>
    </w:p>
    <w:p w14:paraId="1D2AD78F">
      <w:pPr>
        <w:pStyle w:val="15"/>
        <w:ind w:firstLine="480"/>
      </w:pPr>
      <w:r>
        <w:t>The expanding numbers of cars require improved services, but manual entry and fragmented registration are inefficient and prone to losing information. Online interactions are also not present in either sales or maintenance so that their pace of response is limited. The creation of new management systems to reconstruct processes and centralize data is necessary to improve the effectiveness of operations and the customer experience.</w:t>
      </w:r>
    </w:p>
    <w:p w14:paraId="0F9C3B14">
      <w:pPr>
        <w:pStyle w:val="15"/>
        <w:ind w:firstLine="480"/>
      </w:pPr>
      <w:r>
        <w:t>The system was developed with the help of IntelliJ IDEA and it is built on the basis of Spring Boot and Vue using MySQL database. There are four roles it supports including users who can search vehicles and schedule test drives; sales personnel who can request audits and control the contracts; maintenance workers who can follow the repair process and parts; and administrators who keep an eye on the operation of the system and inventory management assuring a closed circuit of the business.</w:t>
      </w:r>
    </w:p>
    <w:p w14:paraId="77933598">
      <w:pPr>
        <w:pStyle w:val="15"/>
        <w:ind w:firstLine="480"/>
      </w:pPr>
      <w:r>
        <w:t>The system is steady and responsive. Elimination of manual errors through process-oriented management allows real time sharing of data. Efficiency can be greatly enhanced by standardized operations and intuitive design, as well as the collection of important business information that can be used in 4S stores.</w:t>
      </w:r>
    </w:p>
    <w:p w14:paraId="6EC3F0A2">
      <w:pPr>
        <w:pStyle w:val="15"/>
        <w:ind w:firstLine="480"/>
      </w:pPr>
    </w:p>
    <w:p w14:paraId="657C056C">
      <w:pPr>
        <w:pStyle w:val="15"/>
        <w:ind w:firstLine="0" w:firstLineChars="0"/>
      </w:pPr>
      <w:r>
        <w:rPr>
          <w:b/>
          <w:bCs/>
        </w:rPr>
        <w:t>Key words:</w:t>
      </w:r>
      <w:r>
        <w:rPr>
          <w:rFonts w:hint="eastAsia"/>
          <w:b/>
          <w:bCs/>
        </w:rPr>
        <w:t xml:space="preserve"> </w:t>
      </w:r>
      <w:r>
        <w:t>Automobile 4S Store Management</w:t>
      </w:r>
      <w:r>
        <w:rPr>
          <w:rFonts w:hint="eastAsia"/>
        </w:rPr>
        <w:t>;</w:t>
      </w:r>
      <w:r>
        <w:t xml:space="preserve"> Spring</w:t>
      </w:r>
      <w:r>
        <w:rPr>
          <w:rFonts w:hint="eastAsia"/>
        </w:rPr>
        <w:t xml:space="preserve"> </w:t>
      </w:r>
      <w:r>
        <w:t>Boot</w:t>
      </w:r>
      <w:r>
        <w:rPr>
          <w:rFonts w:hint="eastAsia"/>
        </w:rPr>
        <w:t>;</w:t>
      </w:r>
      <w:r>
        <w:t xml:space="preserve"> Vue</w:t>
      </w:r>
      <w:r>
        <w:rPr>
          <w:rFonts w:hint="eastAsia"/>
        </w:rPr>
        <w:t>;</w:t>
      </w:r>
      <w:r>
        <w:t xml:space="preserve"> System Development</w:t>
      </w:r>
      <w:r>
        <w:rPr>
          <w:rFonts w:hint="eastAsia"/>
        </w:rPr>
        <w:t>;</w:t>
      </w:r>
      <w:r>
        <w:t xml:space="preserve"> MySQL</w:t>
      </w:r>
    </w:p>
    <w:sdt>
      <w:sdtPr>
        <w:rPr>
          <w:rFonts w:asciiTheme="minorHAnsi" w:hAnsiTheme="minorHAnsi" w:eastAsiaTheme="minorEastAsia"/>
          <w:sz w:val="21"/>
          <w:lang w:val="zh-CN"/>
        </w:rPr>
        <w:id w:val="-959173779"/>
        <w:docPartObj>
          <w:docPartGallery w:val="Table of Contents"/>
          <w:docPartUnique/>
        </w:docPartObj>
      </w:sdtPr>
      <w:sdtEndPr>
        <w:rPr>
          <w:rFonts w:asciiTheme="minorHAnsi" w:hAnsiTheme="minorHAnsi" w:eastAsiaTheme="minorEastAsia"/>
          <w:b/>
          <w:bCs/>
          <w:sz w:val="21"/>
          <w:lang w:val="zh-CN"/>
        </w:rPr>
      </w:sdtEndPr>
      <w:sdtContent>
        <w:p w14:paraId="55DB7953">
          <w:pPr>
            <w:pStyle w:val="46"/>
            <w:spacing w:before="624" w:after="624"/>
          </w:pPr>
          <w:r>
            <w:t>目</w:t>
          </w:r>
          <w:r>
            <w:rPr>
              <w:rFonts w:hint="eastAsia"/>
            </w:rPr>
            <w:t xml:space="preserve">    </w:t>
          </w:r>
          <w:r>
            <w:t>录</w:t>
          </w:r>
        </w:p>
        <w:p w14:paraId="60E6F7D2">
          <w:pPr>
            <w:pStyle w:val="8"/>
            <w:rPr>
              <w:rFonts w:hint="eastAsia" w:asciiTheme="minorHAnsi" w:hAnsiTheme="minorHAnsi" w:eastAsiaTheme="minorEastAsia"/>
              <w:b/>
              <w:sz w:val="22"/>
              <w:szCs w:val="24"/>
            </w:rPr>
          </w:pPr>
          <w:r>
            <w:rPr>
              <w:rFonts w:hint="eastAsia" w:eastAsia="黑体"/>
            </w:rPr>
            <w:fldChar w:fldCharType="begin"/>
          </w:r>
          <w:r>
            <w:rPr>
              <w:rFonts w:hint="eastAsia"/>
            </w:rPr>
            <w:instrText xml:space="preserve"> TOC \o "1-3" \h \z \u </w:instrText>
          </w:r>
          <w:r>
            <w:rPr>
              <w:rFonts w:hint="eastAsia" w:eastAsia="黑体"/>
            </w:rPr>
            <w:fldChar w:fldCharType="separate"/>
          </w:r>
          <w:r>
            <w:fldChar w:fldCharType="begin"/>
          </w:r>
          <w:r>
            <w:instrText xml:space="preserve"> HYPERLINK \l "_Toc219820933" </w:instrText>
          </w:r>
          <w:r>
            <w:fldChar w:fldCharType="separate"/>
          </w:r>
          <w:r>
            <w:rPr>
              <w:rStyle w:val="14"/>
              <w:rFonts w:hint="eastAsia"/>
            </w:rPr>
            <w:t>摘    要</w:t>
          </w:r>
          <w:r>
            <w:rPr>
              <w:rFonts w:hint="eastAsia"/>
            </w:rPr>
            <w:tab/>
          </w:r>
          <w:r>
            <w:rPr>
              <w:rFonts w:hint="eastAsia"/>
            </w:rPr>
            <w:fldChar w:fldCharType="begin"/>
          </w:r>
          <w:r>
            <w:rPr>
              <w:rFonts w:hint="eastAsia"/>
            </w:rPr>
            <w:instrText xml:space="preserve"> </w:instrText>
          </w:r>
          <w:r>
            <w:instrText xml:space="preserve">PAGEREF _Toc219820933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17BE1719">
          <w:pPr>
            <w:pStyle w:val="8"/>
            <w:rPr>
              <w:rFonts w:hint="eastAsia" w:asciiTheme="minorHAnsi" w:hAnsiTheme="minorHAnsi" w:eastAsiaTheme="minorEastAsia"/>
              <w:sz w:val="22"/>
              <w:szCs w:val="24"/>
            </w:rPr>
          </w:pPr>
          <w:r>
            <w:fldChar w:fldCharType="begin"/>
          </w:r>
          <w:r>
            <w:instrText xml:space="preserve"> HYPERLINK \l "_Toc219820934" </w:instrText>
          </w:r>
          <w:r>
            <w:fldChar w:fldCharType="separate"/>
          </w:r>
          <w:r>
            <w:rPr>
              <w:rStyle w:val="14"/>
              <w:rFonts w:hint="eastAsia"/>
            </w:rPr>
            <w:t>ABSTRACT</w:t>
          </w:r>
          <w:r>
            <w:rPr>
              <w:rFonts w:hint="eastAsia"/>
            </w:rPr>
            <w:tab/>
          </w:r>
          <w:r>
            <w:rPr>
              <w:rFonts w:hint="eastAsia"/>
            </w:rPr>
            <w:fldChar w:fldCharType="begin"/>
          </w:r>
          <w:r>
            <w:rPr>
              <w:rFonts w:hint="eastAsia"/>
            </w:rPr>
            <w:instrText xml:space="preserve"> </w:instrText>
          </w:r>
          <w:r>
            <w:instrText xml:space="preserve">PAGEREF _Toc219820934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7288CB75">
          <w:pPr>
            <w:pStyle w:val="8"/>
            <w:rPr>
              <w:rFonts w:hint="eastAsia" w:asciiTheme="minorHAnsi" w:hAnsiTheme="minorHAnsi" w:eastAsiaTheme="minorEastAsia"/>
              <w:b/>
              <w:sz w:val="22"/>
              <w:szCs w:val="24"/>
            </w:rPr>
          </w:pPr>
          <w:r>
            <w:fldChar w:fldCharType="begin"/>
          </w:r>
          <w:r>
            <w:instrText xml:space="preserve"> HYPERLINK \l "_Toc219820935" </w:instrText>
          </w:r>
          <w:r>
            <w:fldChar w:fldCharType="separate"/>
          </w:r>
          <w:r>
            <w:rPr>
              <w:rStyle w:val="14"/>
              <w:rFonts w:hint="eastAsia"/>
            </w:rPr>
            <w:t>1 绪论</w:t>
          </w:r>
          <w:r>
            <w:rPr>
              <w:rFonts w:hint="eastAsia"/>
            </w:rPr>
            <w:tab/>
          </w:r>
          <w:r>
            <w:rPr>
              <w:rFonts w:hint="eastAsia"/>
            </w:rPr>
            <w:fldChar w:fldCharType="begin"/>
          </w:r>
          <w:r>
            <w:rPr>
              <w:rFonts w:hint="eastAsia"/>
            </w:rPr>
            <w:instrText xml:space="preserve"> </w:instrText>
          </w:r>
          <w:r>
            <w:instrText xml:space="preserve">PAGEREF _Toc219820935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4F23C3F">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"_Toc219820936" </w:instrText>
          </w:r>
          <w:r>
            <w:fldChar w:fldCharType="separate"/>
          </w:r>
          <w:r>
            <w:rPr>
              <w:rStyle w:val="14"/>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_Toc219820936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FDF05C">
          <w:pPr>
            <w:pStyle w:val="5"/>
            <w:ind w:left="840"/>
            <w:rPr>
              <w:rFonts w:hint="eastAsia" w:asciiTheme="minorHAnsi" w:hAnsiTheme="minorHAnsi" w:eastAsiaTheme="minorEastAsia"/>
              <w:sz w:val="22"/>
              <w:szCs w:val="24"/>
            </w:rPr>
          </w:pPr>
          <w:r>
            <w:fldChar w:fldCharType="begin"/>
          </w:r>
          <w:r>
            <w:instrText xml:space="preserve"> HYPERLINK \l "_Toc219820937" </w:instrText>
          </w:r>
          <w:r>
            <w:fldChar w:fldCharType="separate"/>
          </w:r>
          <w:r>
            <w:rPr>
              <w:rStyle w:val="14"/>
              <w:rFonts w:hint="eastAsia"/>
            </w:rPr>
            <w:t>1.1.1 研究背景</w:t>
          </w:r>
          <w:r>
            <w:rPr>
              <w:rFonts w:hint="eastAsia"/>
            </w:rPr>
            <w:tab/>
          </w:r>
          <w:r>
            <w:rPr>
              <w:rFonts w:hint="eastAsia"/>
            </w:rPr>
            <w:t xml:space="preserve">  </w:t>
          </w:r>
          <w:r>
            <w:rPr>
              <w:rFonts w:hint="eastAsia"/>
            </w:rPr>
            <w:fldChar w:fldCharType="begin"/>
          </w:r>
          <w:r>
            <w:rPr>
              <w:rFonts w:hint="eastAsia"/>
            </w:rPr>
            <w:instrText xml:space="preserve"> </w:instrText>
          </w:r>
          <w:r>
            <w:instrText xml:space="preserve">PAGEREF _Toc219820937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FAF175">
          <w:pPr>
            <w:pStyle w:val="5"/>
            <w:ind w:left="840"/>
            <w:rPr>
              <w:rFonts w:hint="eastAsia" w:asciiTheme="minorHAnsi" w:hAnsiTheme="minorHAnsi" w:eastAsiaTheme="minorEastAsia"/>
              <w:sz w:val="22"/>
              <w:szCs w:val="24"/>
            </w:rPr>
          </w:pPr>
          <w:r>
            <w:fldChar w:fldCharType="begin"/>
          </w:r>
          <w:r>
            <w:instrText xml:space="preserve"> HYPERLINK \l "_Toc219820938" </w:instrText>
          </w:r>
          <w:r>
            <w:fldChar w:fldCharType="separate"/>
          </w:r>
          <w:r>
            <w:rPr>
              <w:rStyle w:val="14"/>
              <w:rFonts w:hint="eastAsia"/>
            </w:rPr>
            <w:t>1.1.2 研究意义</w:t>
          </w:r>
          <w:r>
            <w:rPr>
              <w:rFonts w:hint="eastAsia"/>
            </w:rPr>
            <w:tab/>
          </w:r>
          <w:r>
            <w:rPr>
              <w:rFonts w:hint="eastAsia"/>
            </w:rPr>
            <w:fldChar w:fldCharType="begin"/>
          </w:r>
          <w:r>
            <w:rPr>
              <w:rFonts w:hint="eastAsia"/>
            </w:rPr>
            <w:instrText xml:space="preserve"> </w:instrText>
          </w:r>
          <w:r>
            <w:instrText xml:space="preserve">PAGEREF _Toc219820938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10DEEE5">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"_Toc219820939" </w:instrText>
          </w:r>
          <w:r>
            <w:fldChar w:fldCharType="separate"/>
          </w:r>
          <w:r>
            <w:rPr>
              <w:rStyle w:val="14"/>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_Toc219820939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E92956A">
          <w:pPr>
            <w:pStyle w:val="5"/>
            <w:ind w:left="840"/>
            <w:rPr>
              <w:rFonts w:hint="eastAsia" w:asciiTheme="minorHAnsi" w:hAnsiTheme="minorHAnsi" w:eastAsiaTheme="minorEastAsia"/>
              <w:sz w:val="22"/>
              <w:szCs w:val="24"/>
            </w:rPr>
          </w:pPr>
          <w:r>
            <w:fldChar w:fldCharType="begin"/>
          </w:r>
          <w:r>
            <w:instrText xml:space="preserve"> HYPERLINK \l "_Toc219820940" </w:instrText>
          </w:r>
          <w:r>
            <w:fldChar w:fldCharType="separate"/>
          </w:r>
          <w:r>
            <w:rPr>
              <w:rStyle w:val="14"/>
              <w:rFonts w:hint="eastAsia"/>
            </w:rPr>
            <w:t>1.2.1 国内现状</w:t>
          </w:r>
          <w:r>
            <w:rPr>
              <w:rFonts w:hint="eastAsia"/>
            </w:rPr>
            <w:tab/>
          </w:r>
          <w:r>
            <w:rPr>
              <w:rFonts w:hint="eastAsia"/>
            </w:rPr>
            <w:fldChar w:fldCharType="begin"/>
          </w:r>
          <w:r>
            <w:rPr>
              <w:rFonts w:hint="eastAsia"/>
            </w:rPr>
            <w:instrText xml:space="preserve"> </w:instrText>
          </w:r>
          <w:r>
            <w:instrText xml:space="preserve">PAGEREF _Toc219820940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7AF59F">
          <w:pPr>
            <w:pStyle w:val="5"/>
            <w:ind w:left="840"/>
            <w:rPr>
              <w:rFonts w:hint="eastAsia" w:asciiTheme="minorHAnsi" w:hAnsiTheme="minorHAnsi" w:eastAsiaTheme="minorEastAsia"/>
              <w:sz w:val="22"/>
              <w:szCs w:val="24"/>
            </w:rPr>
          </w:pPr>
          <w:r>
            <w:fldChar w:fldCharType="begin"/>
          </w:r>
          <w:r>
            <w:instrText xml:space="preserve"> HYPERLINK \l "_Toc219820941" </w:instrText>
          </w:r>
          <w:r>
            <w:fldChar w:fldCharType="separate"/>
          </w:r>
          <w:r>
            <w:rPr>
              <w:rStyle w:val="14"/>
              <w:rFonts w:hint="eastAsia"/>
            </w:rPr>
            <w:t>1.2.2 国外现状</w:t>
          </w:r>
          <w:r>
            <w:rPr>
              <w:rFonts w:hint="eastAsia"/>
            </w:rPr>
            <w:tab/>
          </w:r>
          <w:r>
            <w:rPr>
              <w:rFonts w:hint="eastAsia"/>
            </w:rPr>
            <w:fldChar w:fldCharType="begin"/>
          </w:r>
          <w:r>
            <w:rPr>
              <w:rFonts w:hint="eastAsia"/>
            </w:rPr>
            <w:instrText xml:space="preserve"> </w:instrText>
          </w:r>
          <w:r>
            <w:instrText xml:space="preserve">PAGEREF _Toc219820941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02DC72E">
          <w:pPr>
            <w:pStyle w:val="8"/>
            <w:rPr>
              <w:rFonts w:hint="eastAsia" w:asciiTheme="minorHAnsi" w:hAnsiTheme="minorHAnsi" w:eastAsiaTheme="minorEastAsia"/>
              <w:b/>
              <w:sz w:val="22"/>
              <w:szCs w:val="24"/>
            </w:rPr>
          </w:pPr>
          <w:r>
            <w:fldChar w:fldCharType="begin"/>
          </w:r>
          <w:r>
            <w:instrText xml:space="preserve"> HYPERLINK \l "_Toc219820942" </w:instrText>
          </w:r>
          <w:r>
            <w:fldChar w:fldCharType="separate"/>
          </w:r>
          <w:r>
            <w:rPr>
              <w:rStyle w:val="14"/>
              <w:rFonts w:hint="eastAsia"/>
            </w:rPr>
            <w:t>2 相关技术介绍</w:t>
          </w:r>
          <w:r>
            <w:rPr>
              <w:rFonts w:hint="eastAsia"/>
            </w:rPr>
            <w:tab/>
          </w:r>
          <w:r>
            <w:rPr>
              <w:rFonts w:hint="eastAsia"/>
            </w:rPr>
            <w:fldChar w:fldCharType="begin"/>
          </w:r>
          <w:r>
            <w:rPr>
              <w:rFonts w:hint="eastAsia"/>
            </w:rPr>
            <w:instrText xml:space="preserve"> </w:instrText>
          </w:r>
          <w:r>
            <w:instrText xml:space="preserve">PAGEREF _Toc219820942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73EF132">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"_Toc219820943" </w:instrText>
          </w:r>
          <w:r>
            <w:fldChar w:fldCharType="separate"/>
          </w:r>
          <w:r>
            <w:rPr>
              <w:rStyle w:val="14"/>
              <w:rFonts w:hint="eastAsia"/>
            </w:rPr>
            <w:t>2.1 Java语言</w:t>
          </w:r>
          <w:r>
            <w:rPr>
              <w:rFonts w:hint="eastAsia"/>
            </w:rPr>
            <w:tab/>
          </w:r>
          <w:r>
            <w:rPr>
              <w:rFonts w:hint="eastAsia"/>
            </w:rPr>
            <w:fldChar w:fldCharType="begin"/>
          </w:r>
          <w:r>
            <w:rPr>
              <w:rFonts w:hint="eastAsia"/>
            </w:rPr>
            <w:instrText xml:space="preserve"> </w:instrText>
          </w:r>
          <w:r>
            <w:instrText xml:space="preserve">PAGEREF _Toc219820943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4B801ED">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"_Toc219820944" </w:instrText>
          </w:r>
          <w:r>
            <w:fldChar w:fldCharType="separate"/>
          </w:r>
          <w:r>
            <w:rPr>
              <w:rStyle w:val="14"/>
              <w:rFonts w:hint="eastAsia"/>
            </w:rPr>
            <w:t>2.2 Spring Boot框架</w:t>
          </w:r>
          <w:r>
            <w:rPr>
              <w:rFonts w:hint="eastAsia"/>
            </w:rPr>
            <w:tab/>
          </w:r>
          <w:r>
            <w:rPr>
              <w:rFonts w:hint="eastAsia"/>
            </w:rPr>
            <w:fldChar w:fldCharType="begin"/>
          </w:r>
          <w:r>
            <w:rPr>
              <w:rFonts w:hint="eastAsia"/>
            </w:rPr>
            <w:instrText xml:space="preserve"> </w:instrText>
          </w:r>
          <w:r>
            <w:instrText xml:space="preserve">PAGEREF _Toc219820944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22EC593">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"_Toc219820945" </w:instrText>
          </w:r>
          <w:r>
            <w:fldChar w:fldCharType="separate"/>
          </w:r>
          <w:r>
            <w:rPr>
              <w:rStyle w:val="14"/>
              <w:rFonts w:hint="eastAsia"/>
            </w:rPr>
            <w:t>2.3 Vue框架</w:t>
          </w:r>
          <w:r>
            <w:rPr>
              <w:rFonts w:hint="eastAsia"/>
            </w:rPr>
            <w:tab/>
          </w:r>
          <w:r>
            <w:rPr>
              <w:rFonts w:hint="eastAsia"/>
            </w:rPr>
            <w:fldChar w:fldCharType="begin"/>
          </w:r>
          <w:r>
            <w:rPr>
              <w:rFonts w:hint="eastAsia"/>
            </w:rPr>
            <w:instrText xml:space="preserve"> </w:instrText>
          </w:r>
          <w:r>
            <w:instrText xml:space="preserve">PAGEREF _Toc219820945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75E887F">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"_Toc219820946" </w:instrText>
          </w:r>
          <w:r>
            <w:fldChar w:fldCharType="separate"/>
          </w:r>
          <w:r>
            <w:rPr>
              <w:rStyle w:val="14"/>
              <w:rFonts w:hint="eastAsia"/>
            </w:rPr>
            <w:t>2.4 MySQL数据库技术</w:t>
          </w:r>
          <w:r>
            <w:rPr>
              <w:rFonts w:hint="eastAsia"/>
            </w:rPr>
            <w:tab/>
          </w:r>
          <w:r>
            <w:rPr>
              <w:rFonts w:hint="eastAsia"/>
            </w:rPr>
            <w:fldChar w:fldCharType="begin"/>
          </w:r>
          <w:r>
            <w:rPr>
              <w:rFonts w:hint="eastAsia"/>
            </w:rPr>
            <w:instrText xml:space="preserve"> </w:instrText>
          </w:r>
          <w:r>
            <w:instrText xml:space="preserve">PAGEREF _Toc219820946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0A73FC9">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"_Toc219820947" </w:instrText>
          </w:r>
          <w:r>
            <w:fldChar w:fldCharType="separate"/>
          </w:r>
          <w:r>
            <w:rPr>
              <w:rStyle w:val="14"/>
              <w:rFonts w:hint="eastAsia"/>
            </w:rPr>
            <w:t>2.5 B/S模式</w:t>
          </w:r>
          <w:r>
            <w:rPr>
              <w:rFonts w:hint="eastAsia"/>
            </w:rPr>
            <w:tab/>
          </w:r>
          <w:r>
            <w:rPr>
              <w:rFonts w:hint="eastAsia"/>
            </w:rPr>
            <w:fldChar w:fldCharType="begin"/>
          </w:r>
          <w:r>
            <w:rPr>
              <w:rFonts w:hint="eastAsia"/>
            </w:rPr>
            <w:instrText xml:space="preserve"> </w:instrText>
          </w:r>
          <w:r>
            <w:instrText xml:space="preserve">PAGEREF _Toc219820947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B46DF14">
          <w:pPr>
            <w:pStyle w:val="8"/>
            <w:rPr>
              <w:rFonts w:hint="eastAsia" w:asciiTheme="minorHAnsi" w:hAnsiTheme="minorHAnsi" w:eastAsiaTheme="minorEastAsia"/>
              <w:b/>
              <w:sz w:val="22"/>
              <w:szCs w:val="24"/>
            </w:rPr>
          </w:pPr>
          <w:r>
            <w:fldChar w:fldCharType="begin"/>
          </w:r>
          <w:r>
            <w:instrText xml:space="preserve"> HYPERLINK \l "_Toc219820948" </w:instrText>
          </w:r>
          <w:r>
            <w:fldChar w:fldCharType="separate"/>
          </w:r>
          <w:r>
            <w:rPr>
              <w:rStyle w:val="14"/>
              <w:rFonts w:hint="eastAsia"/>
            </w:rPr>
            <w:t>3 系统分析</w:t>
          </w:r>
          <w:r>
            <w:rPr>
              <w:rFonts w:hint="eastAsia"/>
            </w:rPr>
            <w:tab/>
          </w:r>
          <w:r>
            <w:rPr>
              <w:rFonts w:hint="eastAsia"/>
            </w:rPr>
            <w:fldChar w:fldCharType="begin"/>
          </w:r>
          <w:r>
            <w:rPr>
              <w:rFonts w:hint="eastAsia"/>
            </w:rPr>
            <w:instrText xml:space="preserve"> </w:instrText>
          </w:r>
          <w:r>
            <w:instrText xml:space="preserve">PAGEREF _Toc219820948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8E8F309">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"_Toc219820949" </w:instrText>
          </w:r>
          <w:r>
            <w:fldChar w:fldCharType="separate"/>
          </w:r>
          <w:r>
            <w:rPr>
              <w:rStyle w:val="14"/>
              <w:rFonts w:hint="eastAsia"/>
            </w:rPr>
            <w:t>3.1 可行性分析</w:t>
          </w:r>
          <w:r>
            <w:rPr>
              <w:rFonts w:hint="eastAsia"/>
            </w:rPr>
            <w:tab/>
          </w:r>
          <w:r>
            <w:rPr>
              <w:rFonts w:hint="eastAsia"/>
            </w:rPr>
            <w:fldChar w:fldCharType="begin"/>
          </w:r>
          <w:r>
            <w:rPr>
              <w:rFonts w:hint="eastAsia"/>
            </w:rPr>
            <w:instrText xml:space="preserve"> </w:instrText>
          </w:r>
          <w:r>
            <w:instrText xml:space="preserve">PAGEREF _Toc219820949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BC061FB">
          <w:pPr>
            <w:pStyle w:val="5"/>
            <w:ind w:left="840"/>
            <w:rPr>
              <w:rFonts w:hint="eastAsia" w:asciiTheme="minorHAnsi" w:hAnsiTheme="minorHAnsi" w:eastAsiaTheme="minorEastAsia"/>
              <w:sz w:val="22"/>
              <w:szCs w:val="24"/>
            </w:rPr>
          </w:pPr>
          <w:r>
            <w:fldChar w:fldCharType="begin"/>
          </w:r>
          <w:r>
            <w:instrText xml:space="preserve"> HYPERLINK \l "_Toc219820950" </w:instrText>
          </w:r>
          <w:r>
            <w:fldChar w:fldCharType="separate"/>
          </w:r>
          <w:r>
            <w:rPr>
              <w:rStyle w:val="14"/>
              <w:rFonts w:hint="eastAsia"/>
            </w:rPr>
            <w:t>3.1.1 技术可行性</w:t>
          </w:r>
          <w:r>
            <w:rPr>
              <w:rFonts w:hint="eastAsia"/>
            </w:rPr>
            <w:tab/>
          </w:r>
          <w:r>
            <w:rPr>
              <w:rFonts w:hint="eastAsia"/>
            </w:rPr>
            <w:fldChar w:fldCharType="begin"/>
          </w:r>
          <w:r>
            <w:rPr>
              <w:rFonts w:hint="eastAsia"/>
            </w:rPr>
            <w:instrText xml:space="preserve"> </w:instrText>
          </w:r>
          <w:r>
            <w:instrText xml:space="preserve">PAGEREF _Toc219820950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E7BBF7C">
          <w:pPr>
            <w:pStyle w:val="5"/>
            <w:ind w:left="840"/>
            <w:rPr>
              <w:rFonts w:hint="eastAsia" w:asciiTheme="minorHAnsi" w:hAnsiTheme="minorHAnsi" w:eastAsiaTheme="minorEastAsia"/>
              <w:sz w:val="22"/>
              <w:szCs w:val="24"/>
            </w:rPr>
          </w:pPr>
          <w:r>
            <w:fldChar w:fldCharType="begin"/>
          </w:r>
          <w:r>
            <w:instrText xml:space="preserve"> HYPERLINK \l "_Toc219820951" </w:instrText>
          </w:r>
          <w:r>
            <w:fldChar w:fldCharType="separate"/>
          </w:r>
          <w:r>
            <w:rPr>
              <w:rStyle w:val="14"/>
              <w:rFonts w:hint="eastAsia"/>
            </w:rPr>
            <w:t>3.1.2 操作可行性</w:t>
          </w:r>
          <w:r>
            <w:rPr>
              <w:rFonts w:hint="eastAsia"/>
            </w:rPr>
            <w:tab/>
          </w:r>
          <w:r>
            <w:rPr>
              <w:rFonts w:hint="eastAsia"/>
            </w:rPr>
            <w:fldChar w:fldCharType="begin"/>
          </w:r>
          <w:r>
            <w:rPr>
              <w:rFonts w:hint="eastAsia"/>
            </w:rPr>
            <w:instrText xml:space="preserve"> </w:instrText>
          </w:r>
          <w:r>
            <w:instrText xml:space="preserve">PAGEREF _Toc219820951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6DE810">
          <w:pPr>
            <w:pStyle w:val="5"/>
            <w:ind w:left="840"/>
            <w:rPr>
              <w:rFonts w:hint="eastAsia" w:asciiTheme="minorHAnsi" w:hAnsiTheme="minorHAnsi" w:eastAsiaTheme="minorEastAsia"/>
              <w:sz w:val="22"/>
              <w:szCs w:val="24"/>
            </w:rPr>
          </w:pPr>
          <w:r>
            <w:fldChar w:fldCharType="begin"/>
          </w:r>
          <w:r>
            <w:instrText xml:space="preserve"> HYPERLINK \l "_Toc219820952" </w:instrText>
          </w:r>
          <w:r>
            <w:fldChar w:fldCharType="separate"/>
          </w:r>
          <w:r>
            <w:rPr>
              <w:rStyle w:val="14"/>
              <w:rFonts w:hint="eastAsia"/>
            </w:rPr>
            <w:t>3.1.3 经济可行性</w:t>
          </w:r>
          <w:r>
            <w:rPr>
              <w:rFonts w:hint="eastAsia"/>
            </w:rPr>
            <w:tab/>
          </w:r>
          <w:r>
            <w:rPr>
              <w:rFonts w:hint="eastAsia"/>
            </w:rPr>
            <w:fldChar w:fldCharType="begin"/>
          </w:r>
          <w:r>
            <w:rPr>
              <w:rFonts w:hint="eastAsia"/>
            </w:rPr>
            <w:instrText xml:space="preserve"> </w:instrText>
          </w:r>
          <w:r>
            <w:instrText xml:space="preserve">PAGEREF _Toc219820952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F6C9CDC">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"_Toc219820953" </w:instrText>
          </w:r>
          <w:r>
            <w:fldChar w:fldCharType="separate"/>
          </w:r>
          <w:r>
            <w:rPr>
              <w:rStyle w:val="14"/>
              <w:rFonts w:hint="eastAsia"/>
            </w:rPr>
            <w:t>3.2 功能需求分析</w:t>
          </w:r>
          <w:r>
            <w:rPr>
              <w:rFonts w:hint="eastAsia"/>
            </w:rPr>
            <w:tab/>
          </w:r>
          <w:r>
            <w:rPr>
              <w:rFonts w:hint="eastAsia"/>
            </w:rPr>
            <w:fldChar w:fldCharType="begin"/>
          </w:r>
          <w:r>
            <w:rPr>
              <w:rFonts w:hint="eastAsia"/>
            </w:rPr>
            <w:instrText xml:space="preserve"> </w:instrText>
          </w:r>
          <w:r>
            <w:instrText xml:space="preserve">PAGEREF _Toc219820953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4CA5EBD">
          <w:pPr>
            <w:pStyle w:val="5"/>
            <w:ind w:left="840"/>
            <w:rPr>
              <w:rFonts w:hint="eastAsia" w:asciiTheme="minorHAnsi" w:hAnsiTheme="minorHAnsi" w:eastAsiaTheme="minorEastAsia"/>
              <w:sz w:val="22"/>
              <w:szCs w:val="24"/>
            </w:rPr>
          </w:pPr>
          <w:r>
            <w:fldChar w:fldCharType="begin"/>
          </w:r>
          <w:r>
            <w:instrText xml:space="preserve"> HYPERLINK \l "_Toc219820954" </w:instrText>
          </w:r>
          <w:r>
            <w:fldChar w:fldCharType="separate"/>
          </w:r>
          <w:r>
            <w:rPr>
              <w:rStyle w:val="14"/>
              <w:rFonts w:hint="eastAsia"/>
            </w:rPr>
            <w:t>3.2.1 客户功能</w:t>
          </w:r>
          <w:r>
            <w:rPr>
              <w:rFonts w:hint="eastAsia"/>
            </w:rPr>
            <w:tab/>
          </w:r>
          <w:r>
            <w:rPr>
              <w:rFonts w:hint="eastAsia"/>
            </w:rPr>
            <w:fldChar w:fldCharType="begin"/>
          </w:r>
          <w:r>
            <w:rPr>
              <w:rFonts w:hint="eastAsia"/>
            </w:rPr>
            <w:instrText xml:space="preserve"> </w:instrText>
          </w:r>
          <w:r>
            <w:instrText xml:space="preserve">PAGEREF _Toc219820954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2A1690E">
          <w:pPr>
            <w:pStyle w:val="5"/>
            <w:ind w:left="840"/>
            <w:rPr>
              <w:rFonts w:hint="eastAsia" w:asciiTheme="minorHAnsi" w:hAnsiTheme="minorHAnsi" w:eastAsiaTheme="minorEastAsia"/>
              <w:sz w:val="22"/>
              <w:szCs w:val="24"/>
            </w:rPr>
          </w:pPr>
          <w:r>
            <w:fldChar w:fldCharType="begin"/>
          </w:r>
          <w:r>
            <w:instrText xml:space="preserve"> HYPERLINK \l "_Toc219820955" </w:instrText>
          </w:r>
          <w:r>
            <w:fldChar w:fldCharType="separate"/>
          </w:r>
          <w:r>
            <w:rPr>
              <w:rStyle w:val="14"/>
              <w:rFonts w:hint="eastAsia"/>
            </w:rPr>
            <w:t>3.2.2 销售功能</w:t>
          </w:r>
          <w:r>
            <w:rPr>
              <w:rFonts w:hint="eastAsia"/>
            </w:rPr>
            <w:tab/>
          </w:r>
          <w:r>
            <w:rPr>
              <w:rFonts w:hint="eastAsia"/>
            </w:rPr>
            <w:fldChar w:fldCharType="begin"/>
          </w:r>
          <w:r>
            <w:rPr>
              <w:rFonts w:hint="eastAsia"/>
            </w:rPr>
            <w:instrText xml:space="preserve"> </w:instrText>
          </w:r>
          <w:r>
            <w:instrText xml:space="preserve">PAGEREF _Toc219820955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548033E">
          <w:pPr>
            <w:pStyle w:val="5"/>
            <w:ind w:left="840"/>
            <w:rPr>
              <w:rFonts w:hint="eastAsia" w:asciiTheme="minorHAnsi" w:hAnsiTheme="minorHAnsi" w:eastAsiaTheme="minorEastAsia"/>
              <w:sz w:val="22"/>
              <w:szCs w:val="24"/>
            </w:rPr>
          </w:pPr>
          <w:r>
            <w:fldChar w:fldCharType="begin"/>
          </w:r>
          <w:r>
            <w:instrText xml:space="preserve"> HYPERLINK \l "_Toc219820956" </w:instrText>
          </w:r>
          <w:r>
            <w:fldChar w:fldCharType="separate"/>
          </w:r>
          <w:r>
            <w:rPr>
              <w:rStyle w:val="14"/>
              <w:rFonts w:hint="eastAsia"/>
            </w:rPr>
            <w:t>3.2.3 售后功能</w:t>
          </w:r>
          <w:r>
            <w:rPr>
              <w:rFonts w:hint="eastAsia"/>
            </w:rPr>
            <w:tab/>
          </w:r>
          <w:r>
            <w:rPr>
              <w:rFonts w:hint="eastAsia"/>
            </w:rPr>
            <w:fldChar w:fldCharType="begin"/>
          </w:r>
          <w:r>
            <w:rPr>
              <w:rFonts w:hint="eastAsia"/>
            </w:rPr>
            <w:instrText xml:space="preserve"> </w:instrText>
          </w:r>
          <w:r>
            <w:instrText xml:space="preserve">PAGEREF _Toc219820956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6B15477">
          <w:pPr>
            <w:pStyle w:val="5"/>
            <w:ind w:left="840"/>
            <w:rPr>
              <w:rFonts w:hint="eastAsia" w:asciiTheme="minorHAnsi" w:hAnsiTheme="minorHAnsi" w:eastAsiaTheme="minorEastAsia"/>
              <w:sz w:val="22"/>
              <w:szCs w:val="24"/>
            </w:rPr>
          </w:pPr>
          <w:r>
            <w:fldChar w:fldCharType="begin"/>
          </w:r>
          <w:r>
            <w:instrText xml:space="preserve"> HYPERLINK \l "_Toc219820957" </w:instrText>
          </w:r>
          <w:r>
            <w:fldChar w:fldCharType="separate"/>
          </w:r>
          <w:r>
            <w:rPr>
              <w:rStyle w:val="14"/>
              <w:rFonts w:hint="eastAsia"/>
            </w:rPr>
            <w:t>3.2.4 管理员功能</w:t>
          </w:r>
          <w:r>
            <w:rPr>
              <w:rFonts w:hint="eastAsia"/>
            </w:rPr>
            <w:tab/>
          </w:r>
          <w:r>
            <w:rPr>
              <w:rFonts w:hint="eastAsia"/>
            </w:rPr>
            <w:fldChar w:fldCharType="begin"/>
          </w:r>
          <w:r>
            <w:rPr>
              <w:rFonts w:hint="eastAsia"/>
            </w:rPr>
            <w:instrText xml:space="preserve"> </w:instrText>
          </w:r>
          <w:r>
            <w:instrText xml:space="preserve">PAGEREF _Toc219820957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C022523">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"_Toc219820958" </w:instrText>
          </w:r>
          <w:r>
            <w:fldChar w:fldCharType="separate"/>
          </w:r>
          <w:r>
            <w:rPr>
              <w:rStyle w:val="14"/>
              <w:rFonts w:hint="eastAsia"/>
            </w:rPr>
            <w:t>3.3 非功能需求分析</w:t>
          </w:r>
          <w:r>
            <w:rPr>
              <w:rFonts w:hint="eastAsia"/>
            </w:rPr>
            <w:tab/>
          </w:r>
          <w:r>
            <w:rPr>
              <w:rFonts w:hint="eastAsia"/>
            </w:rPr>
            <w:fldChar w:fldCharType="begin"/>
          </w:r>
          <w:r>
            <w:rPr>
              <w:rFonts w:hint="eastAsia"/>
            </w:rPr>
            <w:instrText xml:space="preserve"> </w:instrText>
          </w:r>
          <w:r>
            <w:instrText xml:space="preserve">PAGEREF _Toc219820958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9576345">
          <w:pPr>
            <w:pStyle w:val="8"/>
            <w:rPr>
              <w:rFonts w:hint="eastAsia" w:asciiTheme="minorHAnsi" w:hAnsiTheme="minorHAnsi" w:eastAsiaTheme="minorEastAsia"/>
              <w:b/>
              <w:sz w:val="22"/>
              <w:szCs w:val="24"/>
            </w:rPr>
          </w:pPr>
          <w:r>
            <w:fldChar w:fldCharType="begin"/>
          </w:r>
          <w:r>
            <w:instrText xml:space="preserve"> HYPERLINK \l "_Toc219820959" </w:instrText>
          </w:r>
          <w:r>
            <w:fldChar w:fldCharType="separate"/>
          </w:r>
          <w:r>
            <w:rPr>
              <w:rStyle w:val="14"/>
              <w:rFonts w:hint="eastAsia"/>
            </w:rPr>
            <w:t>4 系统设计</w:t>
          </w:r>
          <w:r>
            <w:rPr>
              <w:rFonts w:hint="eastAsia"/>
            </w:rPr>
            <w:tab/>
          </w:r>
          <w:r>
            <w:rPr>
              <w:rFonts w:hint="eastAsia"/>
            </w:rPr>
            <w:fldChar w:fldCharType="begin"/>
          </w:r>
          <w:r>
            <w:rPr>
              <w:rFonts w:hint="eastAsia"/>
            </w:rPr>
            <w:instrText xml:space="preserve"> </w:instrText>
          </w:r>
          <w:r>
            <w:instrText xml:space="preserve">PAGEREF _Toc219820959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8880058">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"_Toc219820960" </w:instrText>
          </w:r>
          <w:r>
            <w:fldChar w:fldCharType="separate"/>
          </w:r>
          <w:r>
            <w:rPr>
              <w:rStyle w:val="14"/>
              <w:rFonts w:hint="eastAsia"/>
            </w:rPr>
            <w:t>4.1 系统架构设计</w:t>
          </w:r>
          <w:r>
            <w:rPr>
              <w:rFonts w:hint="eastAsia"/>
            </w:rPr>
            <w:tab/>
          </w:r>
          <w:r>
            <w:rPr>
              <w:rFonts w:hint="eastAsia"/>
            </w:rPr>
            <w:fldChar w:fldCharType="begin"/>
          </w:r>
          <w:r>
            <w:rPr>
              <w:rFonts w:hint="eastAsia"/>
            </w:rPr>
            <w:instrText xml:space="preserve"> </w:instrText>
          </w:r>
          <w:r>
            <w:instrText xml:space="preserve">PAGEREF _Toc219820960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482053D">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"_Toc219820961" </w:instrText>
          </w:r>
          <w:r>
            <w:fldChar w:fldCharType="separate"/>
          </w:r>
          <w:r>
            <w:rPr>
              <w:rStyle w:val="14"/>
              <w:rFonts w:hint="eastAsia"/>
            </w:rPr>
            <w:t>4.2 系统结构功能设计</w:t>
          </w:r>
          <w:r>
            <w:rPr>
              <w:rFonts w:hint="eastAsia"/>
            </w:rPr>
            <w:tab/>
          </w:r>
          <w:r>
            <w:rPr>
              <w:rFonts w:hint="eastAsia"/>
            </w:rPr>
            <w:fldChar w:fldCharType="begin"/>
          </w:r>
          <w:r>
            <w:rPr>
              <w:rFonts w:hint="eastAsia"/>
            </w:rPr>
            <w:instrText xml:space="preserve"> </w:instrText>
          </w:r>
          <w:r>
            <w:instrText xml:space="preserve">PAGEREF _Toc219820961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B0FC3C3">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"_Toc219820962" </w:instrText>
          </w:r>
          <w:r>
            <w:fldChar w:fldCharType="separate"/>
          </w:r>
          <w:r>
            <w:rPr>
              <w:rStyle w:val="14"/>
              <w:rFonts w:hint="eastAsia"/>
            </w:rPr>
            <w:t>4.3 系统流程设计</w:t>
          </w:r>
          <w:r>
            <w:rPr>
              <w:rFonts w:hint="eastAsia"/>
            </w:rPr>
            <w:tab/>
          </w:r>
          <w:r>
            <w:rPr>
              <w:rFonts w:hint="eastAsia"/>
            </w:rPr>
            <w:fldChar w:fldCharType="begin"/>
          </w:r>
          <w:r>
            <w:rPr>
              <w:rFonts w:hint="eastAsia"/>
            </w:rPr>
            <w:instrText xml:space="preserve"> </w:instrText>
          </w:r>
          <w:r>
            <w:instrText xml:space="preserve">PAGEREF _Toc219820962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6D5D813">
          <w:pPr>
            <w:pStyle w:val="5"/>
            <w:ind w:left="840"/>
            <w:rPr>
              <w:rFonts w:hint="eastAsia" w:asciiTheme="minorHAnsi" w:hAnsiTheme="minorHAnsi" w:eastAsiaTheme="minorEastAsia"/>
              <w:sz w:val="22"/>
              <w:szCs w:val="24"/>
            </w:rPr>
          </w:pPr>
          <w:r>
            <w:fldChar w:fldCharType="begin"/>
          </w:r>
          <w:r>
            <w:instrText xml:space="preserve"> HYPERLINK \l "_Toc219820963" </w:instrText>
          </w:r>
          <w:r>
            <w:fldChar w:fldCharType="separate"/>
          </w:r>
          <w:r>
            <w:rPr>
              <w:rStyle w:val="14"/>
              <w:rFonts w:hint="eastAsia"/>
            </w:rPr>
            <w:t>4.3.1 服务预约流程设计</w:t>
          </w:r>
          <w:r>
            <w:rPr>
              <w:rFonts w:hint="eastAsia"/>
            </w:rPr>
            <w:tab/>
          </w:r>
          <w:r>
            <w:rPr>
              <w:rFonts w:hint="eastAsia"/>
            </w:rPr>
            <w:fldChar w:fldCharType="begin"/>
          </w:r>
          <w:r>
            <w:rPr>
              <w:rFonts w:hint="eastAsia"/>
            </w:rPr>
            <w:instrText xml:space="preserve"> </w:instrText>
          </w:r>
          <w:r>
            <w:instrText xml:space="preserve">PAGEREF _Toc219820963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4CF0847">
          <w:pPr>
            <w:pStyle w:val="5"/>
            <w:ind w:left="840"/>
            <w:rPr>
              <w:rFonts w:hint="eastAsia" w:asciiTheme="minorHAnsi" w:hAnsiTheme="minorHAnsi" w:eastAsiaTheme="minorEastAsia"/>
              <w:sz w:val="22"/>
              <w:szCs w:val="24"/>
            </w:rPr>
          </w:pPr>
          <w:r>
            <w:fldChar w:fldCharType="begin"/>
          </w:r>
          <w:r>
            <w:instrText xml:space="preserve"> HYPERLINK \l "_Toc219820964" </w:instrText>
          </w:r>
          <w:r>
            <w:fldChar w:fldCharType="separate"/>
          </w:r>
          <w:r>
            <w:rPr>
              <w:rStyle w:val="14"/>
              <w:rFonts w:hint="eastAsia"/>
            </w:rPr>
            <w:t>4.3.2 订单信息管理流程设计</w:t>
          </w:r>
          <w:r>
            <w:rPr>
              <w:rFonts w:hint="eastAsia"/>
            </w:rPr>
            <w:tab/>
          </w:r>
          <w:r>
            <w:rPr>
              <w:rFonts w:hint="eastAsia"/>
            </w:rPr>
            <w:fldChar w:fldCharType="begin"/>
          </w:r>
          <w:r>
            <w:rPr>
              <w:rFonts w:hint="eastAsia"/>
            </w:rPr>
            <w:instrText xml:space="preserve"> </w:instrText>
          </w:r>
          <w:r>
            <w:instrText xml:space="preserve">PAGEREF _Toc219820964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57D4830">
          <w:pPr>
            <w:pStyle w:val="5"/>
            <w:ind w:left="840"/>
            <w:rPr>
              <w:rFonts w:hint="eastAsia" w:asciiTheme="minorHAnsi" w:hAnsiTheme="minorHAnsi" w:eastAsiaTheme="minorEastAsia"/>
              <w:sz w:val="22"/>
              <w:szCs w:val="24"/>
            </w:rPr>
          </w:pPr>
          <w:r>
            <w:fldChar w:fldCharType="begin"/>
          </w:r>
          <w:r>
            <w:instrText xml:space="preserve"> HYPERLINK \l "_Toc219820965" </w:instrText>
          </w:r>
          <w:r>
            <w:fldChar w:fldCharType="separate"/>
          </w:r>
          <w:r>
            <w:rPr>
              <w:rStyle w:val="14"/>
              <w:rFonts w:hint="eastAsia"/>
            </w:rPr>
            <w:t>4.3.3 合同信息管理流程设计</w:t>
          </w:r>
          <w:r>
            <w:rPr>
              <w:rFonts w:hint="eastAsia"/>
            </w:rPr>
            <w:tab/>
          </w:r>
          <w:r>
            <w:rPr>
              <w:rFonts w:hint="eastAsia"/>
            </w:rPr>
            <w:fldChar w:fldCharType="begin"/>
          </w:r>
          <w:r>
            <w:rPr>
              <w:rFonts w:hint="eastAsia"/>
            </w:rPr>
            <w:instrText xml:space="preserve"> </w:instrText>
          </w:r>
          <w:r>
            <w:instrText xml:space="preserve">PAGEREF _Toc219820965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2471C5A">
          <w:pPr>
            <w:pStyle w:val="5"/>
            <w:ind w:left="840"/>
            <w:rPr>
              <w:rFonts w:hint="eastAsia" w:asciiTheme="minorHAnsi" w:hAnsiTheme="minorHAnsi" w:eastAsiaTheme="minorEastAsia"/>
              <w:sz w:val="22"/>
              <w:szCs w:val="24"/>
            </w:rPr>
          </w:pPr>
          <w:r>
            <w:fldChar w:fldCharType="begin"/>
          </w:r>
          <w:r>
            <w:instrText xml:space="preserve"> HYPERLINK \l "_Toc219820966" </w:instrText>
          </w:r>
          <w:r>
            <w:fldChar w:fldCharType="separate"/>
          </w:r>
          <w:r>
            <w:rPr>
              <w:rStyle w:val="14"/>
              <w:rFonts w:hint="eastAsia"/>
            </w:rPr>
            <w:t>4.3.4 服务工单管理流程设计</w:t>
          </w:r>
          <w:r>
            <w:rPr>
              <w:rFonts w:hint="eastAsia"/>
            </w:rPr>
            <w:tab/>
          </w:r>
          <w:r>
            <w:rPr>
              <w:rFonts w:hint="eastAsia"/>
            </w:rPr>
            <w:fldChar w:fldCharType="begin"/>
          </w:r>
          <w:r>
            <w:rPr>
              <w:rFonts w:hint="eastAsia"/>
            </w:rPr>
            <w:instrText xml:space="preserve"> </w:instrText>
          </w:r>
          <w:r>
            <w:instrText xml:space="preserve">PAGEREF _Toc219820966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D17640A">
          <w:pPr>
            <w:pStyle w:val="5"/>
            <w:ind w:left="840"/>
            <w:rPr>
              <w:rFonts w:hint="eastAsia" w:asciiTheme="minorHAnsi" w:hAnsiTheme="minorHAnsi" w:eastAsiaTheme="minorEastAsia"/>
              <w:sz w:val="22"/>
              <w:szCs w:val="24"/>
            </w:rPr>
          </w:pPr>
          <w:r>
            <w:fldChar w:fldCharType="begin"/>
          </w:r>
          <w:r>
            <w:instrText xml:space="preserve"> HYPERLINK \l "_Toc219820967" </w:instrText>
          </w:r>
          <w:r>
            <w:fldChar w:fldCharType="separate"/>
          </w:r>
          <w:r>
            <w:rPr>
              <w:rStyle w:val="14"/>
              <w:rFonts w:hint="eastAsia"/>
            </w:rPr>
            <w:t>4.3.5 车辆信息管理流程设计</w:t>
          </w:r>
          <w:r>
            <w:rPr>
              <w:rFonts w:hint="eastAsia"/>
            </w:rPr>
            <w:tab/>
          </w:r>
          <w:r>
            <w:rPr>
              <w:rFonts w:hint="eastAsia"/>
            </w:rPr>
            <w:fldChar w:fldCharType="begin"/>
          </w:r>
          <w:r>
            <w:rPr>
              <w:rFonts w:hint="eastAsia"/>
            </w:rPr>
            <w:instrText xml:space="preserve"> </w:instrText>
          </w:r>
          <w:r>
            <w:instrText xml:space="preserve">PAGEREF _Toc219820967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565A814">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"_Toc219820968" </w:instrText>
          </w:r>
          <w:r>
            <w:fldChar w:fldCharType="separate"/>
          </w:r>
          <w:r>
            <w:rPr>
              <w:rStyle w:val="14"/>
              <w:rFonts w:hint="eastAsia"/>
            </w:rPr>
            <w:t>4.4 数据库设计</w:t>
          </w:r>
          <w:r>
            <w:rPr>
              <w:rFonts w:hint="eastAsia"/>
            </w:rPr>
            <w:tab/>
          </w:r>
          <w:r>
            <w:rPr>
              <w:rFonts w:hint="eastAsia"/>
            </w:rPr>
            <w:fldChar w:fldCharType="begin"/>
          </w:r>
          <w:r>
            <w:rPr>
              <w:rFonts w:hint="eastAsia"/>
            </w:rPr>
            <w:instrText xml:space="preserve"> </w:instrText>
          </w:r>
          <w:r>
            <w:instrText xml:space="preserve">PAGEREF _Toc219820968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7EDD5F1">
          <w:pPr>
            <w:pStyle w:val="5"/>
            <w:ind w:left="840"/>
            <w:rPr>
              <w:rFonts w:hint="eastAsia" w:asciiTheme="minorHAnsi" w:hAnsiTheme="minorHAnsi" w:eastAsiaTheme="minorEastAsia"/>
              <w:sz w:val="22"/>
              <w:szCs w:val="24"/>
            </w:rPr>
          </w:pPr>
          <w:r>
            <w:fldChar w:fldCharType="begin"/>
          </w:r>
          <w:r>
            <w:instrText xml:space="preserve"> HYPERLINK \l "_Toc219820969" </w:instrText>
          </w:r>
          <w:r>
            <w:fldChar w:fldCharType="separate"/>
          </w:r>
          <w:r>
            <w:rPr>
              <w:rStyle w:val="14"/>
              <w:rFonts w:hint="eastAsia"/>
            </w:rPr>
            <w:t>4.4.1 E-R图设计</w:t>
          </w:r>
          <w:r>
            <w:rPr>
              <w:rFonts w:hint="eastAsia"/>
            </w:rPr>
            <w:tab/>
          </w:r>
          <w:r>
            <w:rPr>
              <w:rFonts w:hint="eastAsia"/>
            </w:rPr>
            <w:fldChar w:fldCharType="begin"/>
          </w:r>
          <w:r>
            <w:rPr>
              <w:rFonts w:hint="eastAsia"/>
            </w:rPr>
            <w:instrText xml:space="preserve"> </w:instrText>
          </w:r>
          <w:r>
            <w:instrText xml:space="preserve">PAGEREF _Toc219820969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A354DC1">
          <w:pPr>
            <w:pStyle w:val="5"/>
            <w:ind w:left="840"/>
            <w:rPr>
              <w:rFonts w:hint="eastAsia" w:asciiTheme="minorHAnsi" w:hAnsiTheme="minorHAnsi" w:eastAsiaTheme="minorEastAsia"/>
              <w:sz w:val="22"/>
              <w:szCs w:val="24"/>
            </w:rPr>
          </w:pPr>
          <w:r>
            <w:fldChar w:fldCharType="begin"/>
          </w:r>
          <w:r>
            <w:instrText xml:space="preserve"> HYPERLINK \l "_Toc219820970" </w:instrText>
          </w:r>
          <w:r>
            <w:fldChar w:fldCharType="separate"/>
          </w:r>
          <w:r>
            <w:rPr>
              <w:rStyle w:val="14"/>
              <w:rFonts w:hint="eastAsia"/>
            </w:rPr>
            <w:t>4.4.2 数据库表设计</w:t>
          </w:r>
          <w:r>
            <w:rPr>
              <w:rFonts w:hint="eastAsia"/>
            </w:rPr>
            <w:tab/>
          </w:r>
          <w:r>
            <w:rPr>
              <w:rFonts w:hint="eastAsia"/>
            </w:rPr>
            <w:fldChar w:fldCharType="begin"/>
          </w:r>
          <w:r>
            <w:rPr>
              <w:rFonts w:hint="eastAsia"/>
            </w:rPr>
            <w:instrText xml:space="preserve"> </w:instrText>
          </w:r>
          <w:r>
            <w:instrText xml:space="preserve">PAGEREF _Toc219820970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9F4985D">
          <w:pPr>
            <w:pStyle w:val="8"/>
            <w:rPr>
              <w:rFonts w:hint="eastAsia" w:asciiTheme="minorHAnsi" w:hAnsiTheme="minorHAnsi" w:eastAsiaTheme="minorEastAsia"/>
              <w:b/>
              <w:sz w:val="22"/>
              <w:szCs w:val="24"/>
            </w:rPr>
          </w:pPr>
          <w:r>
            <w:fldChar w:fldCharType="begin"/>
          </w:r>
          <w:r>
            <w:instrText xml:space="preserve"> HYPERLINK \l "_Toc219820971" </w:instrText>
          </w:r>
          <w:r>
            <w:fldChar w:fldCharType="separate"/>
          </w:r>
          <w:r>
            <w:rPr>
              <w:rStyle w:val="14"/>
              <w:rFonts w:hint="eastAsia"/>
            </w:rPr>
            <w:t>5 系统实现</w:t>
          </w:r>
          <w:r>
            <w:rPr>
              <w:rFonts w:hint="eastAsia"/>
            </w:rPr>
            <w:tab/>
          </w:r>
          <w:r>
            <w:rPr>
              <w:rFonts w:hint="eastAsia"/>
            </w:rPr>
            <w:fldChar w:fldCharType="begin"/>
          </w:r>
          <w:r>
            <w:rPr>
              <w:rFonts w:hint="eastAsia"/>
            </w:rPr>
            <w:instrText xml:space="preserve"> </w:instrText>
          </w:r>
          <w:r>
            <w:instrText xml:space="preserve">PAGEREF _Toc219820971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7860AEA">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"_Toc219820972" </w:instrText>
          </w:r>
          <w:r>
            <w:fldChar w:fldCharType="separate"/>
          </w:r>
          <w:r>
            <w:rPr>
              <w:rStyle w:val="14"/>
              <w:rFonts w:hint="eastAsia"/>
            </w:rPr>
            <w:t>5.1 客户功能实现</w:t>
          </w:r>
          <w:r>
            <w:rPr>
              <w:rFonts w:hint="eastAsia"/>
            </w:rPr>
            <w:tab/>
          </w:r>
          <w:r>
            <w:rPr>
              <w:rFonts w:hint="eastAsia"/>
            </w:rPr>
            <w:fldChar w:fldCharType="begin"/>
          </w:r>
          <w:r>
            <w:rPr>
              <w:rFonts w:hint="eastAsia"/>
            </w:rPr>
            <w:instrText xml:space="preserve"> </w:instrText>
          </w:r>
          <w:r>
            <w:instrText xml:space="preserve">PAGEREF _Toc219820972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C5D98C2">
          <w:pPr>
            <w:pStyle w:val="5"/>
            <w:ind w:left="840"/>
            <w:rPr>
              <w:rFonts w:hint="eastAsia" w:asciiTheme="minorHAnsi" w:hAnsiTheme="minorHAnsi" w:eastAsiaTheme="minorEastAsia"/>
              <w:sz w:val="22"/>
              <w:szCs w:val="24"/>
            </w:rPr>
          </w:pPr>
          <w:r>
            <w:fldChar w:fldCharType="begin"/>
          </w:r>
          <w:r>
            <w:instrText xml:space="preserve"> HYPERLINK \l "_Toc219820973" </w:instrText>
          </w:r>
          <w:r>
            <w:fldChar w:fldCharType="separate"/>
          </w:r>
          <w:r>
            <w:rPr>
              <w:rStyle w:val="14"/>
              <w:rFonts w:hint="eastAsia"/>
            </w:rPr>
            <w:t>5.1.1 公告通知功能实现</w:t>
          </w:r>
          <w:r>
            <w:rPr>
              <w:rFonts w:hint="eastAsia"/>
            </w:rPr>
            <w:tab/>
          </w:r>
          <w:r>
            <w:rPr>
              <w:rFonts w:hint="eastAsia"/>
            </w:rPr>
            <w:t xml:space="preserve"> </w:t>
          </w:r>
          <w:r>
            <w:rPr>
              <w:rFonts w:hint="eastAsia"/>
            </w:rPr>
            <w:fldChar w:fldCharType="begin"/>
          </w:r>
          <w:r>
            <w:rPr>
              <w:rFonts w:hint="eastAsia"/>
            </w:rPr>
            <w:instrText xml:space="preserve"> </w:instrText>
          </w:r>
          <w:r>
            <w:instrText xml:space="preserve">PAGEREF _Toc219820973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DBA3E17">
          <w:pPr>
            <w:pStyle w:val="5"/>
            <w:ind w:left="840"/>
            <w:rPr>
              <w:rFonts w:hint="eastAsia" w:asciiTheme="minorHAnsi" w:hAnsiTheme="minorHAnsi" w:eastAsiaTheme="minorEastAsia"/>
              <w:sz w:val="22"/>
              <w:szCs w:val="24"/>
            </w:rPr>
          </w:pPr>
          <w:r>
            <w:fldChar w:fldCharType="begin"/>
          </w:r>
          <w:r>
            <w:instrText xml:space="preserve"> HYPERLINK \l "_Toc219820974" </w:instrText>
          </w:r>
          <w:r>
            <w:fldChar w:fldCharType="separate"/>
          </w:r>
          <w:r>
            <w:rPr>
              <w:rStyle w:val="14"/>
              <w:rFonts w:hint="eastAsia"/>
            </w:rPr>
            <w:t>5.1.2 服务预约功能实现</w:t>
          </w:r>
          <w:r>
            <w:rPr>
              <w:rFonts w:hint="eastAsia"/>
            </w:rPr>
            <w:tab/>
          </w:r>
          <w:r>
            <w:rPr>
              <w:rFonts w:hint="eastAsia"/>
            </w:rPr>
            <w:fldChar w:fldCharType="begin"/>
          </w:r>
          <w:r>
            <w:rPr>
              <w:rFonts w:hint="eastAsia"/>
            </w:rPr>
            <w:instrText xml:space="preserve"> </w:instrText>
          </w:r>
          <w:r>
            <w:instrText xml:space="preserve">PAGEREF _Toc219820974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CECDCAF">
          <w:pPr>
            <w:pStyle w:val="5"/>
            <w:ind w:left="840"/>
            <w:rPr>
              <w:rFonts w:hint="eastAsia" w:asciiTheme="minorHAnsi" w:hAnsiTheme="minorHAnsi" w:eastAsiaTheme="minorEastAsia"/>
              <w:sz w:val="22"/>
              <w:szCs w:val="24"/>
            </w:rPr>
          </w:pPr>
          <w:r>
            <w:fldChar w:fldCharType="begin"/>
          </w:r>
          <w:r>
            <w:instrText xml:space="preserve"> HYPERLINK \l "_Toc219820975" </w:instrText>
          </w:r>
          <w:r>
            <w:fldChar w:fldCharType="separate"/>
          </w:r>
          <w:r>
            <w:rPr>
              <w:rStyle w:val="14"/>
              <w:rFonts w:hint="eastAsia"/>
            </w:rPr>
            <w:t>5.1.3 在线咨询功能实现</w:t>
          </w:r>
          <w:r>
            <w:rPr>
              <w:rFonts w:hint="eastAsia"/>
            </w:rPr>
            <w:tab/>
          </w:r>
          <w:r>
            <w:rPr>
              <w:rFonts w:hint="eastAsia"/>
            </w:rPr>
            <w:fldChar w:fldCharType="begin"/>
          </w:r>
          <w:r>
            <w:rPr>
              <w:rFonts w:hint="eastAsia"/>
            </w:rPr>
            <w:instrText xml:space="preserve"> </w:instrText>
          </w:r>
          <w:r>
            <w:instrText xml:space="preserve">PAGEREF _Toc219820975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5DB07BB">
          <w:pPr>
            <w:pStyle w:val="5"/>
            <w:ind w:left="840"/>
            <w:rPr>
              <w:rFonts w:hint="eastAsia" w:asciiTheme="minorHAnsi" w:hAnsiTheme="minorHAnsi" w:eastAsiaTheme="minorEastAsia"/>
              <w:sz w:val="22"/>
              <w:szCs w:val="24"/>
            </w:rPr>
          </w:pPr>
          <w:r>
            <w:fldChar w:fldCharType="begin"/>
          </w:r>
          <w:r>
            <w:instrText xml:space="preserve"> HYPERLINK \l "_Toc219820976" </w:instrText>
          </w:r>
          <w:r>
            <w:fldChar w:fldCharType="separate"/>
          </w:r>
          <w:r>
            <w:rPr>
              <w:rStyle w:val="14"/>
              <w:rFonts w:hint="eastAsia"/>
            </w:rPr>
            <w:t>5.1.4 合同信息查询功能实现</w:t>
          </w:r>
          <w:r>
            <w:rPr>
              <w:rFonts w:hint="eastAsia"/>
            </w:rPr>
            <w:tab/>
          </w:r>
          <w:r>
            <w:rPr>
              <w:rFonts w:hint="eastAsia"/>
            </w:rPr>
            <w:fldChar w:fldCharType="begin"/>
          </w:r>
          <w:r>
            <w:rPr>
              <w:rFonts w:hint="eastAsia"/>
            </w:rPr>
            <w:instrText xml:space="preserve"> </w:instrText>
          </w:r>
          <w:r>
            <w:instrText xml:space="preserve">PAGEREF _Toc219820976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EC468D3">
          <w:pPr>
            <w:pStyle w:val="5"/>
            <w:ind w:left="840"/>
            <w:rPr>
              <w:rFonts w:hint="eastAsia" w:asciiTheme="minorHAnsi" w:hAnsiTheme="minorHAnsi" w:eastAsiaTheme="minorEastAsia"/>
              <w:sz w:val="22"/>
              <w:szCs w:val="24"/>
            </w:rPr>
          </w:pPr>
          <w:r>
            <w:fldChar w:fldCharType="begin"/>
          </w:r>
          <w:r>
            <w:instrText xml:space="preserve"> HYPERLINK \l "_Toc219820977" </w:instrText>
          </w:r>
          <w:r>
            <w:fldChar w:fldCharType="separate"/>
          </w:r>
          <w:r>
            <w:rPr>
              <w:rStyle w:val="14"/>
              <w:rFonts w:hint="eastAsia"/>
            </w:rPr>
            <w:t>5.1.5 试驾安排查询功能实现</w:t>
          </w:r>
          <w:r>
            <w:rPr>
              <w:rFonts w:hint="eastAsia"/>
            </w:rPr>
            <w:tab/>
          </w:r>
          <w:r>
            <w:rPr>
              <w:rFonts w:hint="eastAsia"/>
            </w:rPr>
            <w:fldChar w:fldCharType="begin"/>
          </w:r>
          <w:r>
            <w:rPr>
              <w:rFonts w:hint="eastAsia"/>
            </w:rPr>
            <w:instrText xml:space="preserve"> </w:instrText>
          </w:r>
          <w:r>
            <w:instrText xml:space="preserve">PAGEREF _Toc219820977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FF642F7">
          <w:pPr>
            <w:pStyle w:val="5"/>
            <w:ind w:left="840"/>
            <w:rPr>
              <w:rFonts w:hint="eastAsia" w:asciiTheme="minorHAnsi" w:hAnsiTheme="minorHAnsi" w:eastAsiaTheme="minorEastAsia"/>
              <w:sz w:val="22"/>
              <w:szCs w:val="24"/>
            </w:rPr>
          </w:pPr>
          <w:r>
            <w:fldChar w:fldCharType="begin"/>
          </w:r>
          <w:r>
            <w:instrText xml:space="preserve"> HYPERLINK \l "_Toc219820978" </w:instrText>
          </w:r>
          <w:r>
            <w:fldChar w:fldCharType="separate"/>
          </w:r>
          <w:r>
            <w:rPr>
              <w:rStyle w:val="14"/>
              <w:rFonts w:hint="eastAsia"/>
            </w:rPr>
            <w:t>5.1.6 预约工单管理功能实现</w:t>
          </w:r>
          <w:r>
            <w:rPr>
              <w:rFonts w:hint="eastAsia"/>
            </w:rPr>
            <w:tab/>
          </w:r>
          <w:r>
            <w:rPr>
              <w:rFonts w:hint="eastAsia"/>
            </w:rPr>
            <w:fldChar w:fldCharType="begin"/>
          </w:r>
          <w:r>
            <w:rPr>
              <w:rFonts w:hint="eastAsia"/>
            </w:rPr>
            <w:instrText xml:space="preserve"> </w:instrText>
          </w:r>
          <w:r>
            <w:instrText xml:space="preserve">PAGEREF _Toc219820978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6573CF2D">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"_Toc219820979" </w:instrText>
          </w:r>
          <w:r>
            <w:fldChar w:fldCharType="separate"/>
          </w:r>
          <w:r>
            <w:rPr>
              <w:rStyle w:val="14"/>
              <w:rFonts w:hint="eastAsia"/>
            </w:rPr>
            <w:t>5.2 销售功能实现</w:t>
          </w:r>
          <w:r>
            <w:rPr>
              <w:rFonts w:hint="eastAsia"/>
            </w:rPr>
            <w:tab/>
          </w:r>
          <w:r>
            <w:rPr>
              <w:rFonts w:hint="eastAsia"/>
            </w:rPr>
            <w:fldChar w:fldCharType="begin"/>
          </w:r>
          <w:r>
            <w:rPr>
              <w:rFonts w:hint="eastAsia"/>
            </w:rPr>
            <w:instrText xml:space="preserve"> </w:instrText>
          </w:r>
          <w:r>
            <w:instrText xml:space="preserve">PAGEREF _Toc219820979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6DFDC32">
          <w:pPr>
            <w:pStyle w:val="5"/>
            <w:ind w:left="840"/>
            <w:rPr>
              <w:rFonts w:hint="eastAsia" w:asciiTheme="minorHAnsi" w:hAnsiTheme="minorHAnsi" w:eastAsiaTheme="minorEastAsia"/>
              <w:sz w:val="22"/>
              <w:szCs w:val="24"/>
            </w:rPr>
          </w:pPr>
          <w:r>
            <w:fldChar w:fldCharType="begin"/>
          </w:r>
          <w:r>
            <w:instrText xml:space="preserve"> HYPERLINK \l "_Toc219820980" </w:instrText>
          </w:r>
          <w:r>
            <w:fldChar w:fldCharType="separate"/>
          </w:r>
          <w:r>
            <w:rPr>
              <w:rStyle w:val="14"/>
              <w:rFonts w:hint="eastAsia"/>
            </w:rPr>
            <w:t>5.2.1 客户档案管理功能实现</w:t>
          </w:r>
          <w:r>
            <w:rPr>
              <w:rFonts w:hint="eastAsia"/>
            </w:rPr>
            <w:tab/>
          </w:r>
          <w:r>
            <w:rPr>
              <w:rFonts w:hint="eastAsia"/>
            </w:rPr>
            <w:fldChar w:fldCharType="begin"/>
          </w:r>
          <w:r>
            <w:rPr>
              <w:rFonts w:hint="eastAsia"/>
            </w:rPr>
            <w:instrText xml:space="preserve"> </w:instrText>
          </w:r>
          <w:r>
            <w:instrText xml:space="preserve">PAGEREF _Toc219820980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50F44C0">
          <w:pPr>
            <w:pStyle w:val="5"/>
            <w:ind w:left="840"/>
            <w:rPr>
              <w:rFonts w:hint="eastAsia" w:asciiTheme="minorHAnsi" w:hAnsiTheme="minorHAnsi" w:eastAsiaTheme="minorEastAsia"/>
              <w:sz w:val="22"/>
              <w:szCs w:val="24"/>
            </w:rPr>
          </w:pPr>
          <w:r>
            <w:fldChar w:fldCharType="begin"/>
          </w:r>
          <w:r>
            <w:instrText xml:space="preserve"> HYPERLINK \l "_Toc219820981" </w:instrText>
          </w:r>
          <w:r>
            <w:fldChar w:fldCharType="separate"/>
          </w:r>
          <w:r>
            <w:rPr>
              <w:rStyle w:val="14"/>
              <w:rFonts w:hint="eastAsia"/>
            </w:rPr>
            <w:t>5.2.2 客户回访管理功能实现</w:t>
          </w:r>
          <w:r>
            <w:rPr>
              <w:rFonts w:hint="eastAsia"/>
            </w:rPr>
            <w:tab/>
          </w:r>
          <w:r>
            <w:rPr>
              <w:rFonts w:hint="eastAsia"/>
            </w:rPr>
            <w:fldChar w:fldCharType="begin"/>
          </w:r>
          <w:r>
            <w:rPr>
              <w:rFonts w:hint="eastAsia"/>
            </w:rPr>
            <w:instrText xml:space="preserve"> </w:instrText>
          </w:r>
          <w:r>
            <w:instrText xml:space="preserve">PAGEREF _Toc219820981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5CD6ABD">
          <w:pPr>
            <w:pStyle w:val="5"/>
            <w:ind w:left="840"/>
            <w:rPr>
              <w:rFonts w:hint="eastAsia" w:asciiTheme="minorHAnsi" w:hAnsiTheme="minorHAnsi" w:eastAsiaTheme="minorEastAsia"/>
              <w:sz w:val="22"/>
              <w:szCs w:val="24"/>
            </w:rPr>
          </w:pPr>
          <w:r>
            <w:fldChar w:fldCharType="begin"/>
          </w:r>
          <w:r>
            <w:instrText xml:space="preserve"> HYPERLINK \l "_Toc219820982" </w:instrText>
          </w:r>
          <w:r>
            <w:fldChar w:fldCharType="separate"/>
          </w:r>
          <w:r>
            <w:rPr>
              <w:rStyle w:val="14"/>
              <w:rFonts w:hint="eastAsia"/>
            </w:rPr>
            <w:t>5.2.3 预约试驾安排功能实现</w:t>
          </w:r>
          <w:r>
            <w:rPr>
              <w:rFonts w:hint="eastAsia"/>
            </w:rPr>
            <w:tab/>
          </w:r>
          <w:r>
            <w:rPr>
              <w:rFonts w:hint="eastAsia"/>
            </w:rPr>
            <w:fldChar w:fldCharType="begin"/>
          </w:r>
          <w:r>
            <w:rPr>
              <w:rFonts w:hint="eastAsia"/>
            </w:rPr>
            <w:instrText xml:space="preserve"> </w:instrText>
          </w:r>
          <w:r>
            <w:instrText xml:space="preserve">PAGEREF _Toc219820982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484D192">
          <w:pPr>
            <w:pStyle w:val="5"/>
            <w:ind w:left="840"/>
            <w:rPr>
              <w:rFonts w:hint="eastAsia" w:asciiTheme="minorHAnsi" w:hAnsiTheme="minorHAnsi" w:eastAsiaTheme="minorEastAsia"/>
              <w:sz w:val="22"/>
              <w:szCs w:val="24"/>
            </w:rPr>
          </w:pPr>
          <w:r>
            <w:fldChar w:fldCharType="begin"/>
          </w:r>
          <w:r>
            <w:instrText xml:space="preserve"> HYPERLINK \l "_Toc219820983" </w:instrText>
          </w:r>
          <w:r>
            <w:fldChar w:fldCharType="separate"/>
          </w:r>
          <w:r>
            <w:rPr>
              <w:rStyle w:val="14"/>
              <w:rFonts w:hint="eastAsia"/>
            </w:rPr>
            <w:t>5.2.4 订单信息管理功能实现</w:t>
          </w:r>
          <w:r>
            <w:rPr>
              <w:rFonts w:hint="eastAsia"/>
            </w:rPr>
            <w:tab/>
          </w:r>
          <w:r>
            <w:rPr>
              <w:rFonts w:hint="eastAsia"/>
            </w:rPr>
            <w:fldChar w:fldCharType="begin"/>
          </w:r>
          <w:r>
            <w:rPr>
              <w:rFonts w:hint="eastAsia"/>
            </w:rPr>
            <w:instrText xml:space="preserve"> </w:instrText>
          </w:r>
          <w:r>
            <w:instrText xml:space="preserve">PAGEREF _Toc219820983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66879A6">
          <w:pPr>
            <w:pStyle w:val="5"/>
            <w:ind w:left="840"/>
            <w:rPr>
              <w:rFonts w:hint="eastAsia" w:asciiTheme="minorHAnsi" w:hAnsiTheme="minorHAnsi" w:eastAsiaTheme="minorEastAsia"/>
              <w:sz w:val="22"/>
              <w:szCs w:val="24"/>
            </w:rPr>
          </w:pPr>
          <w:r>
            <w:fldChar w:fldCharType="begin"/>
          </w:r>
          <w:r>
            <w:instrText xml:space="preserve"> HYPERLINK \l "_Toc219820984" </w:instrText>
          </w:r>
          <w:r>
            <w:fldChar w:fldCharType="separate"/>
          </w:r>
          <w:r>
            <w:rPr>
              <w:rStyle w:val="14"/>
              <w:rFonts w:hint="eastAsia"/>
            </w:rPr>
            <w:t>5.2.5 合同信息管理功能实现</w:t>
          </w:r>
          <w:r>
            <w:rPr>
              <w:rFonts w:hint="eastAsia"/>
            </w:rPr>
            <w:tab/>
          </w:r>
          <w:r>
            <w:rPr>
              <w:rFonts w:hint="eastAsia"/>
            </w:rPr>
            <w:fldChar w:fldCharType="begin"/>
          </w:r>
          <w:r>
            <w:rPr>
              <w:rFonts w:hint="eastAsia"/>
            </w:rPr>
            <w:instrText xml:space="preserve"> </w:instrText>
          </w:r>
          <w:r>
            <w:instrText xml:space="preserve">PAGEREF _Toc219820984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10FA435">
          <w:pPr>
            <w:pStyle w:val="5"/>
            <w:ind w:left="840"/>
            <w:rPr>
              <w:rFonts w:hint="eastAsia" w:asciiTheme="minorHAnsi" w:hAnsiTheme="minorHAnsi" w:eastAsiaTheme="minorEastAsia"/>
              <w:sz w:val="22"/>
              <w:szCs w:val="24"/>
            </w:rPr>
          </w:pPr>
          <w:r>
            <w:fldChar w:fldCharType="begin"/>
          </w:r>
          <w:r>
            <w:instrText xml:space="preserve"> HYPERLINK \l "_Toc219820985" </w:instrText>
          </w:r>
          <w:r>
            <w:fldChar w:fldCharType="separate"/>
          </w:r>
          <w:r>
            <w:rPr>
              <w:rStyle w:val="14"/>
              <w:rFonts w:hint="eastAsia"/>
            </w:rPr>
            <w:t>5.2.6 交车资料管理功能实现</w:t>
          </w:r>
          <w:r>
            <w:rPr>
              <w:rFonts w:hint="eastAsia"/>
            </w:rPr>
            <w:tab/>
          </w:r>
          <w:r>
            <w:rPr>
              <w:rFonts w:hint="eastAsia"/>
            </w:rPr>
            <w:fldChar w:fldCharType="begin"/>
          </w:r>
          <w:r>
            <w:rPr>
              <w:rFonts w:hint="eastAsia"/>
            </w:rPr>
            <w:instrText xml:space="preserve"> </w:instrText>
          </w:r>
          <w:r>
            <w:instrText xml:space="preserve">PAGEREF _Toc219820985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401B42FF">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"_Toc219820986" </w:instrText>
          </w:r>
          <w:r>
            <w:fldChar w:fldCharType="separate"/>
          </w:r>
          <w:r>
            <w:rPr>
              <w:rStyle w:val="14"/>
              <w:rFonts w:hint="eastAsia"/>
            </w:rPr>
            <w:t>5.3 售后功能实现</w:t>
          </w:r>
          <w:r>
            <w:rPr>
              <w:rFonts w:hint="eastAsia"/>
            </w:rPr>
            <w:tab/>
          </w:r>
          <w:r>
            <w:rPr>
              <w:rFonts w:hint="eastAsia"/>
            </w:rPr>
            <w:fldChar w:fldCharType="begin"/>
          </w:r>
          <w:r>
            <w:rPr>
              <w:rFonts w:hint="eastAsia"/>
            </w:rPr>
            <w:instrText xml:space="preserve"> </w:instrText>
          </w:r>
          <w:r>
            <w:instrText xml:space="preserve">PAGEREF _Toc219820986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70E5FDE3">
          <w:pPr>
            <w:pStyle w:val="5"/>
            <w:ind w:left="840"/>
            <w:rPr>
              <w:rFonts w:hint="eastAsia" w:asciiTheme="minorHAnsi" w:hAnsiTheme="minorHAnsi" w:eastAsiaTheme="minorEastAsia"/>
              <w:sz w:val="22"/>
              <w:szCs w:val="24"/>
            </w:rPr>
          </w:pPr>
          <w:r>
            <w:fldChar w:fldCharType="begin"/>
          </w:r>
          <w:r>
            <w:instrText xml:space="preserve"> HYPERLINK \l "_Toc219820987" </w:instrText>
          </w:r>
          <w:r>
            <w:fldChar w:fldCharType="separate"/>
          </w:r>
          <w:r>
            <w:rPr>
              <w:rStyle w:val="14"/>
              <w:rFonts w:hint="eastAsia"/>
            </w:rPr>
            <w:t>5.3.1 服务预约管理功能实现</w:t>
          </w:r>
          <w:r>
            <w:rPr>
              <w:rFonts w:hint="eastAsia"/>
            </w:rPr>
            <w:tab/>
          </w:r>
          <w:r>
            <w:rPr>
              <w:rFonts w:hint="eastAsia"/>
            </w:rPr>
            <w:fldChar w:fldCharType="begin"/>
          </w:r>
          <w:r>
            <w:rPr>
              <w:rFonts w:hint="eastAsia"/>
            </w:rPr>
            <w:instrText xml:space="preserve"> </w:instrText>
          </w:r>
          <w:r>
            <w:instrText xml:space="preserve">PAGEREF _Toc219820987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249D1B8">
          <w:pPr>
            <w:pStyle w:val="5"/>
            <w:ind w:left="840"/>
            <w:rPr>
              <w:rFonts w:hint="eastAsia" w:asciiTheme="minorHAnsi" w:hAnsiTheme="minorHAnsi" w:eastAsiaTheme="minorEastAsia"/>
              <w:sz w:val="22"/>
              <w:szCs w:val="24"/>
            </w:rPr>
          </w:pPr>
          <w:r>
            <w:fldChar w:fldCharType="begin"/>
          </w:r>
          <w:r>
            <w:instrText xml:space="preserve"> HYPERLINK \l "_Toc219820988" </w:instrText>
          </w:r>
          <w:r>
            <w:fldChar w:fldCharType="separate"/>
          </w:r>
          <w:r>
            <w:rPr>
              <w:rStyle w:val="14"/>
              <w:rFonts w:hint="eastAsia"/>
            </w:rPr>
            <w:t>5.3.2 服务工单管理功能实现</w:t>
          </w:r>
          <w:r>
            <w:rPr>
              <w:rFonts w:hint="eastAsia"/>
            </w:rPr>
            <w:tab/>
          </w:r>
          <w:r>
            <w:rPr>
              <w:rFonts w:hint="eastAsia"/>
            </w:rPr>
            <w:fldChar w:fldCharType="begin"/>
          </w:r>
          <w:r>
            <w:rPr>
              <w:rFonts w:hint="eastAsia"/>
            </w:rPr>
            <w:instrText xml:space="preserve"> </w:instrText>
          </w:r>
          <w:r>
            <w:instrText xml:space="preserve">PAGEREF _Toc219820988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4FF5B2F">
          <w:pPr>
            <w:pStyle w:val="5"/>
            <w:ind w:left="840"/>
            <w:rPr>
              <w:rFonts w:hint="eastAsia" w:asciiTheme="minorHAnsi" w:hAnsiTheme="minorHAnsi" w:eastAsiaTheme="minorEastAsia"/>
              <w:sz w:val="22"/>
              <w:szCs w:val="24"/>
            </w:rPr>
          </w:pPr>
          <w:r>
            <w:fldChar w:fldCharType="begin"/>
          </w:r>
          <w:r>
            <w:instrText xml:space="preserve"> HYPERLINK \l "_Toc219820989" </w:instrText>
          </w:r>
          <w:r>
            <w:fldChar w:fldCharType="separate"/>
          </w:r>
          <w:r>
            <w:rPr>
              <w:rStyle w:val="14"/>
              <w:rFonts w:hint="eastAsia"/>
            </w:rPr>
            <w:t>5.3.3 车辆档案管理功能实现</w:t>
          </w:r>
          <w:r>
            <w:rPr>
              <w:rFonts w:hint="eastAsia"/>
            </w:rPr>
            <w:tab/>
          </w:r>
          <w:r>
            <w:rPr>
              <w:rFonts w:hint="eastAsia"/>
            </w:rPr>
            <w:fldChar w:fldCharType="begin"/>
          </w:r>
          <w:r>
            <w:rPr>
              <w:rFonts w:hint="eastAsia"/>
            </w:rPr>
            <w:instrText xml:space="preserve"> </w:instrText>
          </w:r>
          <w:r>
            <w:instrText xml:space="preserve">PAGEREF _Toc219820989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359DDA8">
          <w:pPr>
            <w:pStyle w:val="5"/>
            <w:ind w:left="840"/>
            <w:rPr>
              <w:rFonts w:hint="eastAsia" w:asciiTheme="minorHAnsi" w:hAnsiTheme="minorHAnsi" w:eastAsiaTheme="minorEastAsia"/>
              <w:sz w:val="22"/>
              <w:szCs w:val="24"/>
            </w:rPr>
          </w:pPr>
          <w:r>
            <w:fldChar w:fldCharType="begin"/>
          </w:r>
          <w:r>
            <w:instrText xml:space="preserve"> HYPERLINK \l "_Toc219820990" </w:instrText>
          </w:r>
          <w:r>
            <w:fldChar w:fldCharType="separate"/>
          </w:r>
          <w:r>
            <w:rPr>
              <w:rStyle w:val="14"/>
              <w:rFonts w:hint="eastAsia"/>
            </w:rPr>
            <w:t>5.3.4 配件信息查询功能实现</w:t>
          </w:r>
          <w:r>
            <w:rPr>
              <w:rFonts w:hint="eastAsia"/>
            </w:rPr>
            <w:tab/>
          </w:r>
          <w:r>
            <w:rPr>
              <w:rFonts w:hint="eastAsia"/>
            </w:rPr>
            <w:fldChar w:fldCharType="begin"/>
          </w:r>
          <w:r>
            <w:rPr>
              <w:rFonts w:hint="eastAsia"/>
            </w:rPr>
            <w:instrText xml:space="preserve"> </w:instrText>
          </w:r>
          <w:r>
            <w:instrText xml:space="preserve">PAGEREF _Toc219820990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9997017">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"_Toc219820991" </w:instrText>
          </w:r>
          <w:r>
            <w:fldChar w:fldCharType="separate"/>
          </w:r>
          <w:r>
            <w:rPr>
              <w:rStyle w:val="14"/>
              <w:rFonts w:hint="eastAsia"/>
            </w:rPr>
            <w:t>5.4 管理员功能实现</w:t>
          </w:r>
          <w:r>
            <w:rPr>
              <w:rFonts w:hint="eastAsia"/>
            </w:rPr>
            <w:tab/>
          </w:r>
          <w:r>
            <w:rPr>
              <w:rFonts w:hint="eastAsia"/>
            </w:rPr>
            <w:fldChar w:fldCharType="begin"/>
          </w:r>
          <w:r>
            <w:rPr>
              <w:rFonts w:hint="eastAsia"/>
            </w:rPr>
            <w:instrText xml:space="preserve"> </w:instrText>
          </w:r>
          <w:r>
            <w:instrText xml:space="preserve">PAGEREF _Toc219820991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E6DF825">
          <w:pPr>
            <w:pStyle w:val="5"/>
            <w:ind w:left="840"/>
            <w:rPr>
              <w:rFonts w:hint="eastAsia" w:asciiTheme="minorHAnsi" w:hAnsiTheme="minorHAnsi" w:eastAsiaTheme="minorEastAsia"/>
              <w:sz w:val="22"/>
              <w:szCs w:val="24"/>
            </w:rPr>
          </w:pPr>
          <w:r>
            <w:fldChar w:fldCharType="begin"/>
          </w:r>
          <w:r>
            <w:instrText xml:space="preserve"> HYPERLINK \l "_Toc219820992" </w:instrText>
          </w:r>
          <w:r>
            <w:fldChar w:fldCharType="separate"/>
          </w:r>
          <w:r>
            <w:rPr>
              <w:rStyle w:val="14"/>
              <w:rFonts w:hint="eastAsia"/>
            </w:rPr>
            <w:t>5.4.1 员工管理功能实现</w:t>
          </w:r>
          <w:r>
            <w:rPr>
              <w:rFonts w:hint="eastAsia"/>
            </w:rPr>
            <w:tab/>
          </w:r>
          <w:r>
            <w:rPr>
              <w:rFonts w:hint="eastAsia"/>
            </w:rPr>
            <w:fldChar w:fldCharType="begin"/>
          </w:r>
          <w:r>
            <w:rPr>
              <w:rFonts w:hint="eastAsia"/>
            </w:rPr>
            <w:instrText xml:space="preserve"> </w:instrText>
          </w:r>
          <w:r>
            <w:instrText xml:space="preserve">PAGEREF _Toc219820992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0BD5A2D3">
          <w:pPr>
            <w:pStyle w:val="5"/>
            <w:ind w:left="840"/>
            <w:rPr>
              <w:rFonts w:hint="eastAsia" w:asciiTheme="minorHAnsi" w:hAnsiTheme="minorHAnsi" w:eastAsiaTheme="minorEastAsia"/>
              <w:sz w:val="22"/>
              <w:szCs w:val="24"/>
            </w:rPr>
          </w:pPr>
          <w:r>
            <w:fldChar w:fldCharType="begin"/>
          </w:r>
          <w:r>
            <w:instrText xml:space="preserve"> HYPERLINK \l "_Toc219820993" </w:instrText>
          </w:r>
          <w:r>
            <w:fldChar w:fldCharType="separate"/>
          </w:r>
          <w:r>
            <w:rPr>
              <w:rStyle w:val="14"/>
              <w:rFonts w:hint="eastAsia"/>
            </w:rPr>
            <w:t>5.4.2 客户管理功能实现</w:t>
          </w:r>
          <w:r>
            <w:rPr>
              <w:rFonts w:hint="eastAsia"/>
            </w:rPr>
            <w:tab/>
          </w:r>
          <w:r>
            <w:rPr>
              <w:rFonts w:hint="eastAsia"/>
            </w:rPr>
            <w:fldChar w:fldCharType="begin"/>
          </w:r>
          <w:r>
            <w:rPr>
              <w:rFonts w:hint="eastAsia"/>
            </w:rPr>
            <w:instrText xml:space="preserve"> </w:instrText>
          </w:r>
          <w:r>
            <w:instrText xml:space="preserve">PAGEREF _Toc219820993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1DD4240A">
          <w:pPr>
            <w:pStyle w:val="5"/>
            <w:ind w:left="840"/>
            <w:rPr>
              <w:rFonts w:hint="eastAsia" w:asciiTheme="minorHAnsi" w:hAnsiTheme="minorHAnsi" w:eastAsiaTheme="minorEastAsia"/>
              <w:sz w:val="22"/>
              <w:szCs w:val="24"/>
            </w:rPr>
          </w:pPr>
          <w:r>
            <w:fldChar w:fldCharType="begin"/>
          </w:r>
          <w:r>
            <w:instrText xml:space="preserve"> HYPERLINK \l "_Toc219820994" </w:instrText>
          </w:r>
          <w:r>
            <w:fldChar w:fldCharType="separate"/>
          </w:r>
          <w:r>
            <w:rPr>
              <w:rStyle w:val="14"/>
              <w:rFonts w:hint="eastAsia"/>
            </w:rPr>
            <w:t>5.4.3 车辆信息管理功能实现</w:t>
          </w:r>
          <w:r>
            <w:rPr>
              <w:rFonts w:hint="eastAsia"/>
            </w:rPr>
            <w:tab/>
          </w:r>
          <w:r>
            <w:rPr>
              <w:rFonts w:hint="eastAsia"/>
            </w:rPr>
            <w:fldChar w:fldCharType="begin"/>
          </w:r>
          <w:r>
            <w:rPr>
              <w:rFonts w:hint="eastAsia"/>
            </w:rPr>
            <w:instrText xml:space="preserve"> </w:instrText>
          </w:r>
          <w:r>
            <w:instrText xml:space="preserve">PAGEREF _Toc219820994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E774DA0">
          <w:pPr>
            <w:pStyle w:val="5"/>
            <w:ind w:left="840"/>
            <w:rPr>
              <w:rFonts w:hint="eastAsia" w:asciiTheme="minorHAnsi" w:hAnsiTheme="minorHAnsi" w:eastAsiaTheme="minorEastAsia"/>
              <w:sz w:val="22"/>
              <w:szCs w:val="24"/>
            </w:rPr>
          </w:pPr>
          <w:r>
            <w:fldChar w:fldCharType="begin"/>
          </w:r>
          <w:r>
            <w:instrText xml:space="preserve"> HYPERLINK \l "_Toc219820995" </w:instrText>
          </w:r>
          <w:r>
            <w:fldChar w:fldCharType="separate"/>
          </w:r>
          <w:r>
            <w:rPr>
              <w:rStyle w:val="14"/>
              <w:rFonts w:hint="eastAsia"/>
            </w:rPr>
            <w:t>5.4.4 车辆出入管理功能实现</w:t>
          </w:r>
          <w:r>
            <w:rPr>
              <w:rFonts w:hint="eastAsia"/>
            </w:rPr>
            <w:tab/>
          </w:r>
          <w:r>
            <w:rPr>
              <w:rFonts w:hint="eastAsia"/>
            </w:rPr>
            <w:fldChar w:fldCharType="begin"/>
          </w:r>
          <w:r>
            <w:rPr>
              <w:rFonts w:hint="eastAsia"/>
            </w:rPr>
            <w:instrText xml:space="preserve"> </w:instrText>
          </w:r>
          <w:r>
            <w:instrText xml:space="preserve">PAGEREF _Toc219820995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1E9E397">
          <w:pPr>
            <w:pStyle w:val="5"/>
            <w:ind w:left="840"/>
            <w:rPr>
              <w:rFonts w:hint="eastAsia" w:asciiTheme="minorHAnsi" w:hAnsiTheme="minorHAnsi" w:eastAsiaTheme="minorEastAsia"/>
              <w:sz w:val="22"/>
              <w:szCs w:val="24"/>
            </w:rPr>
          </w:pPr>
          <w:r>
            <w:fldChar w:fldCharType="begin"/>
          </w:r>
          <w:r>
            <w:instrText xml:space="preserve"> HYPERLINK \l "_Toc219820996" </w:instrText>
          </w:r>
          <w:r>
            <w:fldChar w:fldCharType="separate"/>
          </w:r>
          <w:r>
            <w:rPr>
              <w:rStyle w:val="14"/>
              <w:rFonts w:hint="eastAsia"/>
            </w:rPr>
            <w:t>5.4.5 配件信息管理功能实现</w:t>
          </w:r>
          <w:r>
            <w:rPr>
              <w:rFonts w:hint="eastAsia"/>
            </w:rPr>
            <w:tab/>
          </w:r>
          <w:r>
            <w:rPr>
              <w:rFonts w:hint="eastAsia"/>
            </w:rPr>
            <w:fldChar w:fldCharType="begin"/>
          </w:r>
          <w:r>
            <w:rPr>
              <w:rFonts w:hint="eastAsia"/>
            </w:rPr>
            <w:instrText xml:space="preserve"> </w:instrText>
          </w:r>
          <w:r>
            <w:instrText xml:space="preserve">PAGEREF _Toc219820996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4CD0A6C">
          <w:pPr>
            <w:pStyle w:val="5"/>
            <w:ind w:left="840"/>
            <w:rPr>
              <w:rFonts w:hint="eastAsia" w:asciiTheme="minorHAnsi" w:hAnsiTheme="minorHAnsi" w:eastAsiaTheme="minorEastAsia"/>
              <w:sz w:val="22"/>
              <w:szCs w:val="24"/>
            </w:rPr>
          </w:pPr>
          <w:r>
            <w:fldChar w:fldCharType="begin"/>
          </w:r>
          <w:r>
            <w:instrText xml:space="preserve"> HYPERLINK \l "_Toc219820997" </w:instrText>
          </w:r>
          <w:r>
            <w:fldChar w:fldCharType="separate"/>
          </w:r>
          <w:r>
            <w:rPr>
              <w:rStyle w:val="14"/>
              <w:rFonts w:hint="eastAsia"/>
            </w:rPr>
            <w:t>5.4.6 交车资料管理功能实现</w:t>
          </w:r>
          <w:r>
            <w:rPr>
              <w:rFonts w:hint="eastAsia"/>
            </w:rPr>
            <w:tab/>
          </w:r>
          <w:r>
            <w:rPr>
              <w:rFonts w:hint="eastAsia"/>
            </w:rPr>
            <w:fldChar w:fldCharType="begin"/>
          </w:r>
          <w:r>
            <w:rPr>
              <w:rFonts w:hint="eastAsia"/>
            </w:rPr>
            <w:instrText xml:space="preserve"> </w:instrText>
          </w:r>
          <w:r>
            <w:instrText xml:space="preserve">PAGEREF _Toc219820997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915A0BC">
          <w:pPr>
            <w:pStyle w:val="8"/>
            <w:rPr>
              <w:rFonts w:hint="eastAsia" w:asciiTheme="minorHAnsi" w:hAnsiTheme="minorHAnsi" w:eastAsiaTheme="minorEastAsia"/>
              <w:b/>
              <w:sz w:val="22"/>
              <w:szCs w:val="24"/>
            </w:rPr>
          </w:pPr>
          <w:r>
            <w:fldChar w:fldCharType="begin"/>
          </w:r>
          <w:r>
            <w:instrText xml:space="preserve"> HYPERLINK \l "_Toc219820998" </w:instrText>
          </w:r>
          <w:r>
            <w:fldChar w:fldCharType="separate"/>
          </w:r>
          <w:r>
            <w:rPr>
              <w:rStyle w:val="14"/>
              <w:rFonts w:hint="eastAsia"/>
            </w:rPr>
            <w:t>6 系统测试</w:t>
          </w:r>
          <w:r>
            <w:rPr>
              <w:rFonts w:hint="eastAsia"/>
            </w:rPr>
            <w:tab/>
          </w:r>
          <w:r>
            <w:rPr>
              <w:rFonts w:hint="eastAsia"/>
            </w:rPr>
            <w:fldChar w:fldCharType="begin"/>
          </w:r>
          <w:r>
            <w:rPr>
              <w:rFonts w:hint="eastAsia"/>
            </w:rPr>
            <w:instrText xml:space="preserve"> </w:instrText>
          </w:r>
          <w:r>
            <w:instrText xml:space="preserve">PAGEREF _Toc219820998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0DC41B6D">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"_Toc219820999" </w:instrText>
          </w:r>
          <w:r>
            <w:fldChar w:fldCharType="separate"/>
          </w:r>
          <w:r>
            <w:rPr>
              <w:rStyle w:val="14"/>
              <w:rFonts w:hint="eastAsia"/>
            </w:rPr>
            <w:t>6.1 测试目的</w:t>
          </w:r>
          <w:r>
            <w:rPr>
              <w:rFonts w:hint="eastAsia"/>
            </w:rPr>
            <w:tab/>
          </w:r>
          <w:r>
            <w:rPr>
              <w:rFonts w:hint="eastAsia"/>
            </w:rPr>
            <w:fldChar w:fldCharType="begin"/>
          </w:r>
          <w:r>
            <w:rPr>
              <w:rFonts w:hint="eastAsia"/>
            </w:rPr>
            <w:instrText xml:space="preserve"> </w:instrText>
          </w:r>
          <w:r>
            <w:instrText xml:space="preserve">PAGEREF _Toc219820999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75CD0E2">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"_Toc219821000" </w:instrText>
          </w:r>
          <w:r>
            <w:fldChar w:fldCharType="separate"/>
          </w:r>
          <w:r>
            <w:rPr>
              <w:rStyle w:val="14"/>
              <w:rFonts w:hint="eastAsia"/>
            </w:rPr>
            <w:t>6.2 测试方法</w:t>
          </w:r>
          <w:r>
            <w:rPr>
              <w:rFonts w:hint="eastAsia"/>
            </w:rPr>
            <w:tab/>
          </w:r>
          <w:r>
            <w:rPr>
              <w:rFonts w:hint="eastAsia"/>
            </w:rPr>
            <w:fldChar w:fldCharType="begin"/>
          </w:r>
          <w:r>
            <w:rPr>
              <w:rFonts w:hint="eastAsia"/>
            </w:rPr>
            <w:instrText xml:space="preserve"> </w:instrText>
          </w:r>
          <w:r>
            <w:instrText xml:space="preserve">PAGEREF _Toc219821000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EC62EFC">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"_Toc219821001" </w:instrText>
          </w:r>
          <w:r>
            <w:fldChar w:fldCharType="separate"/>
          </w:r>
          <w:r>
            <w:rPr>
              <w:rStyle w:val="14"/>
              <w:rFonts w:hint="eastAsia"/>
            </w:rPr>
            <w:t>6.3 测试内容</w:t>
          </w:r>
          <w:r>
            <w:rPr>
              <w:rFonts w:hint="eastAsia"/>
            </w:rPr>
            <w:tab/>
          </w:r>
          <w:r>
            <w:rPr>
              <w:rFonts w:hint="eastAsia"/>
            </w:rPr>
            <w:fldChar w:fldCharType="begin"/>
          </w:r>
          <w:r>
            <w:rPr>
              <w:rFonts w:hint="eastAsia"/>
            </w:rPr>
            <w:instrText xml:space="preserve"> </w:instrText>
          </w:r>
          <w:r>
            <w:instrText xml:space="preserve">PAGEREF _Toc219821001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1405854B">
          <w:pPr>
            <w:pStyle w:val="9"/>
            <w:tabs>
              <w:tab w:val="right" w:leader="dot" w:pos="9061"/>
            </w:tabs>
            <w:ind w:left="420"/>
            <w:rPr>
              <w:rFonts w:hint="eastAsia" w:asciiTheme="minorHAnsi" w:hAnsiTheme="minorHAnsi" w:eastAsiaTheme="minorEastAsia"/>
              <w:sz w:val="22"/>
              <w:szCs w:val="24"/>
            </w:rPr>
          </w:pPr>
          <w:r>
            <w:fldChar w:fldCharType="begin"/>
          </w:r>
          <w:r>
            <w:instrText xml:space="preserve"> HYPERLINK \l "_Toc219821002" </w:instrText>
          </w:r>
          <w:r>
            <w:fldChar w:fldCharType="separate"/>
          </w:r>
          <w:r>
            <w:rPr>
              <w:rStyle w:val="14"/>
              <w:rFonts w:hint="eastAsia"/>
            </w:rPr>
            <w:t>6.4 测试结论</w:t>
          </w:r>
          <w:r>
            <w:rPr>
              <w:rFonts w:hint="eastAsia"/>
            </w:rPr>
            <w:tab/>
          </w:r>
          <w:r>
            <w:rPr>
              <w:rFonts w:hint="eastAsia"/>
            </w:rPr>
            <w:fldChar w:fldCharType="begin"/>
          </w:r>
          <w:r>
            <w:rPr>
              <w:rFonts w:hint="eastAsia"/>
            </w:rPr>
            <w:instrText xml:space="preserve"> </w:instrText>
          </w:r>
          <w:r>
            <w:instrText xml:space="preserve">PAGEREF _Toc219821002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32D73895">
          <w:pPr>
            <w:pStyle w:val="8"/>
            <w:rPr>
              <w:rFonts w:hint="eastAsia" w:asciiTheme="minorHAnsi" w:hAnsiTheme="minorHAnsi" w:eastAsiaTheme="minorEastAsia"/>
              <w:b/>
              <w:sz w:val="22"/>
              <w:szCs w:val="24"/>
            </w:rPr>
          </w:pPr>
          <w:r>
            <w:fldChar w:fldCharType="begin"/>
          </w:r>
          <w:r>
            <w:instrText xml:space="preserve"> HYPERLINK \l "_Toc219821003" </w:instrText>
          </w:r>
          <w:r>
            <w:fldChar w:fldCharType="separate"/>
          </w:r>
          <w:r>
            <w:rPr>
              <w:rStyle w:val="14"/>
              <w:rFonts w:hint="eastAsia"/>
            </w:rPr>
            <w:t>7 总结</w:t>
          </w:r>
          <w:r>
            <w:rPr>
              <w:rFonts w:hint="eastAsia"/>
            </w:rPr>
            <w:tab/>
          </w:r>
          <w:r>
            <w:rPr>
              <w:rFonts w:hint="eastAsia"/>
            </w:rPr>
            <w:fldChar w:fldCharType="begin"/>
          </w:r>
          <w:r>
            <w:rPr>
              <w:rFonts w:hint="eastAsia"/>
            </w:rPr>
            <w:instrText xml:space="preserve"> </w:instrText>
          </w:r>
          <w:r>
            <w:instrText xml:space="preserve">PAGEREF _Toc219821003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05A277A9">
          <w:pPr>
            <w:pStyle w:val="8"/>
            <w:rPr>
              <w:rFonts w:hint="eastAsia" w:asciiTheme="minorHAnsi" w:hAnsiTheme="minorHAnsi" w:eastAsiaTheme="minorEastAsia"/>
              <w:b/>
              <w:sz w:val="22"/>
              <w:szCs w:val="24"/>
            </w:rPr>
          </w:pPr>
          <w:r>
            <w:fldChar w:fldCharType="begin"/>
          </w:r>
          <w:r>
            <w:instrText xml:space="preserve"> HYPERLINK \l "_Toc219821004" </w:instrText>
          </w:r>
          <w:r>
            <w:fldChar w:fldCharType="separate"/>
          </w:r>
          <w:r>
            <w:rPr>
              <w:rStyle w:val="14"/>
              <w:rFonts w:hint="eastAsia"/>
            </w:rPr>
            <w:t>参考文献</w:t>
          </w:r>
          <w:r>
            <w:rPr>
              <w:rFonts w:hint="eastAsia"/>
            </w:rPr>
            <w:tab/>
          </w:r>
          <w:r>
            <w:rPr>
              <w:rFonts w:hint="eastAsia"/>
            </w:rPr>
            <w:fldChar w:fldCharType="begin"/>
          </w:r>
          <w:r>
            <w:rPr>
              <w:rFonts w:hint="eastAsia"/>
            </w:rPr>
            <w:instrText xml:space="preserve"> </w:instrText>
          </w:r>
          <w:r>
            <w:instrText xml:space="preserve">PAGEREF _Toc219821004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4D54578">
          <w:pPr>
            <w:pStyle w:val="8"/>
            <w:rPr>
              <w:rFonts w:hint="eastAsia" w:asciiTheme="minorHAnsi" w:hAnsiTheme="minorHAnsi" w:eastAsiaTheme="minorEastAsia"/>
              <w:b/>
              <w:sz w:val="22"/>
              <w:szCs w:val="24"/>
            </w:rPr>
          </w:pPr>
          <w:r>
            <w:fldChar w:fldCharType="begin"/>
          </w:r>
          <w:r>
            <w:instrText xml:space="preserve"> HYPERLINK \l "_Toc219821005" </w:instrText>
          </w:r>
          <w:r>
            <w:fldChar w:fldCharType="separate"/>
          </w:r>
          <w:r>
            <w:rPr>
              <w:rStyle w:val="14"/>
              <w:rFonts w:hint="eastAsia"/>
            </w:rPr>
            <w:t>致谢</w:t>
          </w:r>
          <w:r>
            <w:rPr>
              <w:rFonts w:hint="eastAsia"/>
            </w:rPr>
            <w:tab/>
          </w:r>
          <w:r>
            <w:rPr>
              <w:rFonts w:hint="eastAsia"/>
            </w:rPr>
            <w:fldChar w:fldCharType="begin"/>
          </w:r>
          <w:r>
            <w:rPr>
              <w:rFonts w:hint="eastAsia"/>
            </w:rPr>
            <w:instrText xml:space="preserve"> </w:instrText>
          </w:r>
          <w:r>
            <w:instrText xml:space="preserve">PAGEREF _Toc219821005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FCA3998">
          <w:pPr>
            <w:rPr>
              <w:rFonts w:hint="eastAsia"/>
            </w:rPr>
          </w:pPr>
          <w:r>
            <w:rPr>
              <w:rFonts w:hint="eastAsia"/>
            </w:rPr>
            <w:fldChar w:fldCharType="end"/>
          </w:r>
        </w:p>
      </w:sdtContent>
    </w:sdt>
    <w:p w14:paraId="6E2624EE">
      <w:pPr>
        <w:pStyle w:val="17"/>
        <w:spacing w:before="624" w:after="624"/>
        <w:ind w:firstLine="720"/>
        <w:sectPr>
          <w:headerReference r:id="rId15" w:type="default"/>
          <w:footerReference r:id="rId16" w:type="default"/>
          <w:footerReference r:id="rId17" w:type="even"/>
          <w:pgSz w:w="11906" w:h="16838"/>
          <w:pgMar w:top="1701" w:right="1134" w:bottom="1134" w:left="1701" w:header="1134" w:footer="567" w:gutter="0"/>
          <w:pgNumType w:fmt="upperRoman" w:start="1"/>
          <w:cols w:space="425" w:num="1"/>
          <w:docGrid w:type="linesAndChars" w:linePitch="312" w:charSpace="0"/>
        </w:sectPr>
      </w:pPr>
    </w:p>
    <w:p w14:paraId="15E7F363">
      <w:pPr>
        <w:pStyle w:val="17"/>
        <w:spacing w:before="624" w:after="624"/>
      </w:pPr>
      <w:bookmarkStart w:id="4" w:name="_Toc219820935"/>
      <w:r>
        <w:rPr>
          <w:rFonts w:hint="eastAsia"/>
        </w:rPr>
        <w:t>绪论</w:t>
      </w:r>
      <w:bookmarkEnd w:id="4"/>
    </w:p>
    <w:p w14:paraId="1C27E8BE">
      <w:pPr>
        <w:pStyle w:val="19"/>
      </w:pPr>
      <w:bookmarkStart w:id="5" w:name="_Toc219820936"/>
      <w:r>
        <w:rPr>
          <w:rFonts w:hint="eastAsia"/>
        </w:rPr>
        <w:t>研究背景与意义</w:t>
      </w:r>
      <w:bookmarkEnd w:id="5"/>
    </w:p>
    <w:p w14:paraId="57150886">
      <w:pPr>
        <w:pStyle w:val="21"/>
      </w:pPr>
      <w:bookmarkStart w:id="6" w:name="_Toc219820937"/>
      <w:r>
        <w:rPr>
          <w:rFonts w:hint="eastAsia"/>
        </w:rPr>
        <w:t>研究背景</w:t>
      </w:r>
      <w:bookmarkEnd w:id="6"/>
    </w:p>
    <w:p w14:paraId="2D603BB1">
      <w:pPr>
        <w:pStyle w:val="15"/>
        <w:ind w:firstLine="480"/>
      </w:pPr>
      <w:r>
        <w:t>4S店是以整车销售、零配件供应、售后服务、信息反馈为一体的企业集团，它的商业模式伴随着汽车的普及经过了几十载的发展变化，过去的门店经营严重地依靠于人工纸质登记，业务统计数据隐藏在一张张表单之中。这种陈旧的方法使得客户预定信息传递滞后，进厂车况进程无法及时更新。手工汇总出现的纰漏常常会导致帐实差异，严重影响公司的服务水平和质量，致使管理员们在堆积成山的琐碎业务数据面前无法进行有效地信息传递和充分的数据融合。通过探究发现业务数据处理能力弱的店铺基本是信息化水平薄弱甚至缺失的门店。电脑技术促使行业标准化变革，而日趋激烈的市场竞争环境又倒逼公司不得不舍弃已经落伍的手工记账模式。随着客户群体消费行为的转变，多元化服务需要已经使传统的管理模式完全落伍。为了避免因管理失序而导致的人力物力财力损失，开发一个集中程度高、反应灵敏的信息系统已经成为公司占领先机的主要诉求。</w:t>
      </w:r>
    </w:p>
    <w:p w14:paraId="27291663">
      <w:pPr>
        <w:pStyle w:val="21"/>
      </w:pPr>
      <w:bookmarkStart w:id="7" w:name="_Toc219820938"/>
      <w:r>
        <w:rPr>
          <w:rFonts w:hint="eastAsia"/>
        </w:rPr>
        <w:t>研究意义</w:t>
      </w:r>
      <w:bookmarkEnd w:id="7"/>
    </w:p>
    <w:p w14:paraId="7AABCF9D">
      <w:pPr>
        <w:pStyle w:val="15"/>
        <w:ind w:firstLine="480"/>
      </w:pPr>
      <w:r>
        <w:t>本系统的投入使用将会颠覆4S店原有的业务处理方式。系统用电子化录入代替手工操作带来的录入失误，在各业务节点上的办理时长有极大的缩短。对资源分配方案在后台算法的支持下更加合理，售卖汽车和维修车位之间调配精确可见，对比之前的传声模式下系统实现信息在各部门间实时互通，管理层能够依据实际数据及时发布管控措施。这一转变推进了汽车后市场的整体规范化水平，让店铺在激烈的市场竞争中立于不败之地。优质的线上服务提升了客户满意度，成为行业内信息技术发展的一个良好标杆。随着系统应用积累下来的数据规模逐步增加，后期会形成更为准确的市场需求分析模型。这样的信息技术手段既缓解了公司目前阶段面临的运营管理瓶颈问题，又为同类型零售服务行业进行数字化改造树立了良好的典型作用，为全社会的服务生产力进步做出了有效成果。</w:t>
      </w:r>
    </w:p>
    <w:p w14:paraId="569222C8">
      <w:pPr>
        <w:pStyle w:val="19"/>
      </w:pPr>
      <w:bookmarkStart w:id="8" w:name="_Toc219820939"/>
      <w:r>
        <w:rPr>
          <w:rFonts w:hint="eastAsia"/>
        </w:rPr>
        <w:t>国内外研究现状</w:t>
      </w:r>
      <w:bookmarkEnd w:id="8"/>
    </w:p>
    <w:p w14:paraId="02D3BAAB">
      <w:pPr>
        <w:pStyle w:val="21"/>
      </w:pPr>
      <w:bookmarkStart w:id="9" w:name="_Toc219820940"/>
      <w:r>
        <w:rPr>
          <w:rFonts w:hint="eastAsia"/>
        </w:rPr>
        <w:t>国内现状</w:t>
      </w:r>
      <w:bookmarkEnd w:id="9"/>
    </w:p>
    <w:p w14:paraId="478634D8">
      <w:pPr>
        <w:pStyle w:val="15"/>
        <w:ind w:firstLine="480"/>
      </w:pPr>
      <w:r>
        <w:t>国内汽车服务企业的信息化建设随着信息技术的发展经历了从最初的纸质化人工记录方式到现阶段计算机辅助管理模式的过程，在这个过程中整个行业的管理员对管理系统的研究重点正从以往仅限于业务处理过程中产生的各类业务数据记录变为实现全程化、智慧化的资源匹配及业务联动。在整个系统的演化中我们可以看到有从单台机器到浏览器/服务器模式的转变，技术方案上也由之前的重量级框架变为了相对更轻便灵活的微服务形式并致力于实现修理企业内部管理和服务流程化、加快处理速度。</w:t>
      </w:r>
    </w:p>
    <w:p w14:paraId="02A61651">
      <w:pPr>
        <w:pStyle w:val="15"/>
        <w:ind w:firstLine="480"/>
      </w:pPr>
      <w:r>
        <w:t>苏小伟在2022年针对汽车修理企业难以匹配资源的问题，开发出一个智能化管理系统</w:t>
      </w:r>
      <w:r>
        <w:fldChar w:fldCharType="begin"/>
      </w:r>
      <w:r>
        <w:instrText xml:space="preserve"> REF _Ref219910922 \r \h </w:instrText>
      </w:r>
      <w:r>
        <w:fldChar w:fldCharType="separate"/>
      </w:r>
      <w:r>
        <w:rPr>
          <w:vertAlign w:val="superscript"/>
        </w:rPr>
        <w:t>[1]</w:t>
      </w:r>
      <w:r>
        <w:fldChar w:fldCharType="end"/>
      </w:r>
      <w:r>
        <w:t>。其研究运用Spring Boot技术编写核心程序，引入了含有LSTM的车流预测模型。这样的数据处理模式使预约变得更便捷有效，为本系统的研究在设计车辆维修排班及资源匹配的功能模块时候提供了算法层面上的思路来源。张怀勇于2020年致力于车辆寄售业务的信息数字化，开发了一个基于Spring Boot框架式的后端系统</w:t>
      </w:r>
      <w:r>
        <w:rPr>
          <w:rFonts w:hint="eastAsia"/>
        </w:rPr>
        <w:t>，</w:t>
      </w:r>
      <w:r>
        <w:t>实现了信息录入-上架审核-签订合同等全流程无纸化办公</w:t>
      </w:r>
      <w:r>
        <w:fldChar w:fldCharType="begin"/>
      </w:r>
      <w:r>
        <w:instrText xml:space="preserve"> REF _Ref219910930 \r \h </w:instrText>
      </w:r>
      <w:r>
        <w:fldChar w:fldCharType="separate"/>
      </w:r>
      <w:r>
        <w:rPr>
          <w:vertAlign w:val="superscript"/>
        </w:rPr>
        <w:t>[2]</w:t>
      </w:r>
      <w:r>
        <w:fldChar w:fldCharType="end"/>
      </w:r>
      <w:r>
        <w:t>。这一研究结果使本系统构建车辆寄售管理、合同审批流转等功能时，在业务逻辑严谨性方面可以直接应用。周振振在2020年完成了新能源汽车售后质量管理系统的设计与研发</w:t>
      </w:r>
      <w:r>
        <w:fldChar w:fldCharType="begin"/>
      </w:r>
      <w:r>
        <w:instrText xml:space="preserve"> REF _Ref219910935 \r \h </w:instrText>
      </w:r>
      <w:r>
        <w:fldChar w:fldCharType="separate"/>
      </w:r>
      <w:r>
        <w:rPr>
          <w:vertAlign w:val="superscript"/>
        </w:rPr>
        <w:t>[3]</w:t>
      </w:r>
      <w:r>
        <w:fldChar w:fldCharType="end"/>
      </w:r>
      <w:r>
        <w:t>。其系统设立了一套质量提升优先等级考核指标体系，采用多属性决策算法进行汽车质量排序。这种管理模式使本系统在打造售后质量跟踪模块的时候应该确立量化的考评标准，促进售后服务水平应按照反馈数据主动优化升级。</w:t>
      </w:r>
    </w:p>
    <w:p w14:paraId="2216358F">
      <w:pPr>
        <w:pStyle w:val="21"/>
      </w:pPr>
      <w:bookmarkStart w:id="10" w:name="_Toc219820941"/>
      <w:r>
        <w:rPr>
          <w:rFonts w:hint="eastAsia"/>
        </w:rPr>
        <w:t>国外现状</w:t>
      </w:r>
      <w:bookmarkEnd w:id="10"/>
    </w:p>
    <w:p w14:paraId="61A27B1C">
      <w:pPr>
        <w:pStyle w:val="15"/>
        <w:ind w:firstLine="480"/>
      </w:pPr>
      <w:r>
        <w:t>而国外针对管理信息系统方面的探究开展得较早，技术水平较为完善，现在趋向高度集成化、标准化发展。而且国外的研究重视突出系统的健壮性，在应对复杂的事务情况时仍能可靠运行，着力追求信息化转变来强化公司自身核心竞争能力。并且在国外市场环境下面对着严格的契约合法性、高时效性的订单等要求，因此会着重考虑怎么实现前后端分离设计从而优化系统的可拓展性和让管理员可以清晰地看见整个过程以实现全流程可视化。</w:t>
      </w:r>
    </w:p>
    <w:p w14:paraId="3159BC5C">
      <w:pPr>
        <w:pStyle w:val="15"/>
        <w:ind w:firstLine="480"/>
      </w:pPr>
      <w:r>
        <w:t>Yuanrun Zhu在2024年深刻地研究了基于Spring Boot和Vue的合同管理系统</w:t>
      </w:r>
      <w:r>
        <w:rPr>
          <w:vertAlign w:val="superscript"/>
        </w:rPr>
        <w:fldChar w:fldCharType="begin"/>
      </w:r>
      <w:r>
        <w:instrText xml:space="preserve"> REF _Ref219910943 \r \h </w:instrText>
      </w:r>
      <w:r>
        <w:rPr>
          <w:vertAlign w:val="superscript"/>
        </w:rPr>
        <w:fldChar w:fldCharType="separate"/>
      </w:r>
      <w:r>
        <w:rPr>
          <w:vertAlign w:val="superscript"/>
        </w:rPr>
        <w:t>[4]</w:t>
      </w:r>
      <w:r>
        <w:rPr>
          <w:vertAlign w:val="superscript"/>
        </w:rPr>
        <w:fldChar w:fldCharType="end"/>
      </w:r>
      <w:r>
        <w:t>。此论文阐述传统的纸质合同管理模式存在着低效、容易失误等一系列弊端并引入自动化的流程来完成风控管理方式的转变。这对于本系统研发4S店合同管理板块、减少人为管理错误给予了架构层面的巨大启发。Wu Hejing在2022年对电商中台管理系统展开设计</w:t>
      </w:r>
      <w:r>
        <w:rPr>
          <w:vertAlign w:val="superscript"/>
        </w:rPr>
        <w:fldChar w:fldCharType="begin"/>
      </w:r>
      <w:r>
        <w:instrText xml:space="preserve"> REF _Ref219910950 \r \h </w:instrText>
      </w:r>
      <w:r>
        <w:rPr>
          <w:vertAlign w:val="superscript"/>
        </w:rPr>
        <w:fldChar w:fldCharType="separate"/>
      </w:r>
      <w:r>
        <w:rPr>
          <w:vertAlign w:val="superscript"/>
        </w:rPr>
        <w:t>[5]</w:t>
      </w:r>
      <w:r>
        <w:rPr>
          <w:vertAlign w:val="superscript"/>
        </w:rPr>
        <w:fldChar w:fldCharType="end"/>
      </w:r>
      <w:r>
        <w:t>。其采用Vue框架结合使用Spring boot模式完成了订单管理模块、商品档案模块、仓储信息等多个方面的设计。而这一论文又给本系统研发4S店备件库、整辆车订单等一系列相互联系的业务在不同身份访问控制及对接数据中台等方面提供了有效的参考。Wenjuan Shao等也在2024年基于Spring Boot研究了在线订餐系统的解决方案</w:t>
      </w:r>
      <w:r>
        <w:rPr>
          <w:vertAlign w:val="superscript"/>
        </w:rPr>
        <w:fldChar w:fldCharType="begin"/>
      </w:r>
      <w:r>
        <w:instrText xml:space="preserve"> REF _Ref219910957 \r \h </w:instrText>
      </w:r>
      <w:r>
        <w:rPr>
          <w:vertAlign w:val="superscript"/>
        </w:rPr>
        <w:fldChar w:fldCharType="separate"/>
      </w:r>
      <w:r>
        <w:rPr>
          <w:vertAlign w:val="superscript"/>
        </w:rPr>
        <w:t>[6]</w:t>
      </w:r>
      <w:r>
        <w:rPr>
          <w:vertAlign w:val="superscript"/>
        </w:rPr>
        <w:fldChar w:fldCharType="end"/>
      </w:r>
      <w:r>
        <w:t>。其主要运用Java编程语言进行数据库的设计、授权，并使用了ApacheShiro来进行层次化管理。其对于安全框架的应用，网页前端的设计理念也给了本系统进行安全性方面的改进，特别是关于4S店的在线预约、客户认证等功能莫大的灵感。</w:t>
      </w:r>
    </w:p>
    <w:p w14:paraId="76108553">
      <w:pPr>
        <w:pStyle w:val="17"/>
        <w:spacing w:before="624" w:after="624"/>
      </w:pPr>
      <w:bookmarkStart w:id="11" w:name="_Toc219820942"/>
      <w:r>
        <w:rPr>
          <w:rFonts w:hint="eastAsia"/>
        </w:rPr>
        <w:t>相关技术介绍</w:t>
      </w:r>
      <w:bookmarkEnd w:id="11"/>
    </w:p>
    <w:p w14:paraId="3D7B513B">
      <w:pPr>
        <w:pStyle w:val="19"/>
      </w:pPr>
      <w:bookmarkStart w:id="12" w:name="_Toc219820943"/>
      <w:r>
        <w:rPr>
          <w:rFonts w:hint="eastAsia"/>
        </w:rPr>
        <w:t>Java语言</w:t>
      </w:r>
      <w:bookmarkEnd w:id="12"/>
    </w:p>
    <w:p w14:paraId="7335A1D1">
      <w:pPr>
        <w:pStyle w:val="15"/>
        <w:ind w:firstLine="480"/>
      </w:pPr>
      <w:r>
        <w:t>Java是一门应用广泛的高级计算机编程语言，是一门跨平台的语言，可以在不同的操作系统中运行。Java利用Java虚拟机（JVM）保证了与平台无关，其程序的字节码文件可以运行于所有具有JVM的设备上而不必重新编译</w:t>
      </w:r>
      <w:r>
        <w:rPr>
          <w:vertAlign w:val="superscript"/>
        </w:rPr>
        <w:fldChar w:fldCharType="begin"/>
      </w:r>
      <w:r>
        <w:instrText xml:space="preserve"> REF _Ref187754439 \r \h </w:instrText>
      </w:r>
      <w:r>
        <w:rPr>
          <w:vertAlign w:val="superscript"/>
        </w:rPr>
        <w:fldChar w:fldCharType="separate"/>
      </w:r>
      <w:r>
        <w:rPr>
          <w:vertAlign w:val="superscript"/>
        </w:rPr>
        <w:t>[7]</w:t>
      </w:r>
      <w:r>
        <w:rPr>
          <w:vertAlign w:val="superscript"/>
        </w:rPr>
        <w:fldChar w:fldCharType="end"/>
      </w:r>
      <w:r>
        <w:t>。Java是一门面向对象的语言，它基于类和对象的方式组织代码，支持封装、继承以及多态的基本特征，能很好地提升代码的可维护性和复用率。Java中的垃圾回收机制负责内存管理工作，自动地对内存进行管理和分配防止出现内存泄露及内存溢出等情况。Java语法规则清晰简洁类似于自然语言，易于开发人员掌握而又具有很高的运行性能。</w:t>
      </w:r>
    </w:p>
    <w:p w14:paraId="38039CD9">
      <w:pPr>
        <w:pStyle w:val="15"/>
        <w:ind w:firstLine="480"/>
      </w:pPr>
      <w:r>
        <w:t>Java语言有强大的标准库，具有众多的数据类型、网络，输入输出，线程等等的支持，适用于各个领域的应用软件</w:t>
      </w:r>
      <w:r>
        <w:rPr>
          <w:vertAlign w:val="superscript"/>
        </w:rPr>
        <w:fldChar w:fldCharType="begin"/>
      </w:r>
      <w:r>
        <w:instrText xml:space="preserve"> REF _Ref187754456 \r \h </w:instrText>
      </w:r>
      <w:r>
        <w:rPr>
          <w:vertAlign w:val="superscript"/>
        </w:rPr>
        <w:fldChar w:fldCharType="separate"/>
      </w:r>
      <w:r>
        <w:rPr>
          <w:vertAlign w:val="superscript"/>
        </w:rPr>
        <w:t>[8]</w:t>
      </w:r>
      <w:r>
        <w:rPr>
          <w:vertAlign w:val="superscript"/>
        </w:rPr>
        <w:fldChar w:fldCharType="end"/>
      </w:r>
      <w:r>
        <w:t>。为降低程序编写难度，Java提供了一系列的工具类及框架，例如Spring框架，Hibernat框架，Apache Struts等。Java同样被大量应有于企业软件开发当中，在大型系统的应用、分布式应用、Web应用、移动应用等方面均有涉及。凭借强大的生态体系与活跃的开源组织支持，Java语言也成为很多公司的主力开发语言之一；而且与诸多其他现代编程语言相对照而言，Java语言由于其可靠性和平台无关性可适应快速发展的IT环境从而得以长期存活下去。</w:t>
      </w:r>
    </w:p>
    <w:p w14:paraId="3EF64166">
      <w:pPr>
        <w:pStyle w:val="19"/>
      </w:pPr>
      <w:r>
        <w:rPr>
          <w:rFonts w:hint="eastAsia"/>
        </w:rPr>
        <w:t xml:space="preserve"> </w:t>
      </w:r>
      <w:bookmarkStart w:id="13" w:name="_Toc219820944"/>
      <w:r>
        <w:rPr>
          <w:rFonts w:hint="eastAsia"/>
        </w:rPr>
        <w:t>Spring Boot框架</w:t>
      </w:r>
      <w:bookmarkEnd w:id="13"/>
    </w:p>
    <w:p w14:paraId="4B3DC62F">
      <w:pPr>
        <w:pStyle w:val="15"/>
        <w:ind w:firstLine="480"/>
      </w:pPr>
      <w:r>
        <w:t>Spring Boot是一个基于Spring项目的开源Java应用程序框架，用于简化使用Java编写的程序开发与部署流程。其通过内置一系列预设可直接使用的功能，帮助开发者迅速地生成一个可以独立运行的、符合企业标准的spring应用程序</w:t>
      </w:r>
      <w:r>
        <w:rPr>
          <w:vertAlign w:val="superscript"/>
        </w:rPr>
        <w:fldChar w:fldCharType="begin"/>
      </w:r>
      <w:r>
        <w:instrText xml:space="preserve"> REF _Ref187754463 \r \h </w:instrText>
      </w:r>
      <w:r>
        <w:rPr>
          <w:vertAlign w:val="superscript"/>
        </w:rPr>
        <w:fldChar w:fldCharType="separate"/>
      </w:r>
      <w:r>
        <w:rPr>
          <w:vertAlign w:val="superscript"/>
        </w:rPr>
        <w:t>[9]</w:t>
      </w:r>
      <w:r>
        <w:rPr>
          <w:vertAlign w:val="superscript"/>
        </w:rPr>
        <w:fldChar w:fldCharType="end"/>
      </w:r>
      <w:r>
        <w:t>。Spring Boot的一大亮点就是“约定大于配置”，也就是说开发者无须进行大量的配置时，Spring Boot框架就可以自行推测、配置相应的默认值。这样就大幅降低了开发者编写繁琐配置文件的成本，使他们可以投入更多精力去考虑业务层面的问题，降低对基础设施的关注度。</w:t>
      </w:r>
    </w:p>
    <w:p w14:paraId="001F23E3">
      <w:pPr>
        <w:pStyle w:val="15"/>
        <w:ind w:firstLine="480"/>
      </w:pPr>
      <w:r>
        <w:t>Spring Boot在内部嵌入式Servlet容器的基础上达到了不需要外置部署服务器的效果，因此应用程序得以被封装成一个单独的exe可执行JAR文件和WAR文件加以部署，从而省略掉了以往繁琐的web应用构建步骤过程。Spring Boot拥有众多开发工具的支持，例如自动配置、内置监视、活体内检，生产环境中健康监测以及应用日志追踪等等，都可以使开发人员更加便捷高效的调测、检验及发布程序</w:t>
      </w:r>
      <w:r>
        <w:rPr>
          <w:vertAlign w:val="superscript"/>
        </w:rPr>
        <w:fldChar w:fldCharType="begin"/>
      </w:r>
      <w:r>
        <w:instrText xml:space="preserve"> REF _Ref187754473 \r \h </w:instrText>
      </w:r>
      <w:r>
        <w:rPr>
          <w:vertAlign w:val="superscript"/>
        </w:rPr>
        <w:fldChar w:fldCharType="separate"/>
      </w:r>
      <w:r>
        <w:rPr>
          <w:vertAlign w:val="superscript"/>
        </w:rPr>
        <w:t>[10]</w:t>
      </w:r>
      <w:r>
        <w:rPr>
          <w:vertAlign w:val="superscript"/>
        </w:rPr>
        <w:fldChar w:fldCharType="end"/>
      </w:r>
      <w:r>
        <w:t>。同时Spring Boot具有良好的兼容性，如能与Spring Cloud以及数据库，消息中间件，缓存等各种类型的技术无缝对接，进而提高了程序研发阶段的灵活性及扩充能力。</w:t>
      </w:r>
    </w:p>
    <w:p w14:paraId="1E23D3A3">
      <w:pPr>
        <w:pStyle w:val="19"/>
      </w:pPr>
      <w:r>
        <w:rPr>
          <w:rFonts w:hint="eastAsia"/>
        </w:rPr>
        <w:t xml:space="preserve"> </w:t>
      </w:r>
      <w:bookmarkStart w:id="14" w:name="_Toc219820945"/>
      <w:r>
        <w:rPr>
          <w:rFonts w:hint="eastAsia"/>
        </w:rPr>
        <w:t>Vue框架</w:t>
      </w:r>
      <w:bookmarkEnd w:id="14"/>
    </w:p>
    <w:p w14:paraId="1403213C">
      <w:pPr>
        <w:pStyle w:val="15"/>
        <w:ind w:firstLine="480"/>
      </w:pPr>
      <w:r>
        <w:t>Vue.js是一个用于构建用户界面的开放源代码JavaScript框架，它专注于视图层的开发。Vue的核心技术有响应式数据绑定、组件化开发以及灵活的模板语言，使开发人员可以编写高效的、易于维护的单页应用程序SPA</w:t>
      </w:r>
      <w:r>
        <w:rPr>
          <w:vertAlign w:val="superscript"/>
        </w:rPr>
        <w:fldChar w:fldCharType="begin"/>
      </w:r>
      <w:r>
        <w:instrText xml:space="preserve"> REF _Ref187754480 \r \h </w:instrText>
      </w:r>
      <w:r>
        <w:rPr>
          <w:vertAlign w:val="superscript"/>
        </w:rPr>
        <w:fldChar w:fldCharType="separate"/>
      </w:r>
      <w:r>
        <w:rPr>
          <w:vertAlign w:val="superscript"/>
        </w:rPr>
        <w:t>[11]</w:t>
      </w:r>
      <w:r>
        <w:rPr>
          <w:vertAlign w:val="superscript"/>
        </w:rPr>
        <w:fldChar w:fldCharType="end"/>
      </w:r>
      <w:r>
        <w:t>。Vue的响应性系统会根据数据的变化自动渲染相应的视图。开发人员不必手动操控DOM，大大提升了开发速度。Vue组件化的架构，允许开发工程师把复杂的UI拆分成若干个独立的、互不干扰的模块，提升了程序代码的组织性和重复使用率。</w:t>
      </w:r>
    </w:p>
    <w:p w14:paraId="7B895852">
      <w:pPr>
        <w:pStyle w:val="15"/>
        <w:ind w:firstLine="480"/>
      </w:pPr>
      <w:r>
        <w:t>Vue框架允许与其它库或已有的项目整合，在不干扰项目其他部分的基础上局部替换、添加功能。同时提供了良好的开发库以及插件系统例如Vue Router来管理应用中的路由，Vuex用于统一化的状态管理等等，它们大大增强了大型项目的构建速度与可维护程度</w:t>
      </w:r>
      <w:r>
        <w:rPr>
          <w:vertAlign w:val="superscript"/>
        </w:rPr>
        <w:fldChar w:fldCharType="begin"/>
      </w:r>
      <w:r>
        <w:instrText xml:space="preserve"> REF _Ref187754488 \r \h </w:instrText>
      </w:r>
      <w:r>
        <w:rPr>
          <w:vertAlign w:val="superscript"/>
        </w:rPr>
        <w:fldChar w:fldCharType="separate"/>
      </w:r>
      <w:r>
        <w:rPr>
          <w:vertAlign w:val="superscript"/>
        </w:rPr>
        <w:t>[12]</w:t>
      </w:r>
      <w:r>
        <w:rPr>
          <w:vertAlign w:val="superscript"/>
        </w:rPr>
        <w:fldChar w:fldCharType="end"/>
      </w:r>
      <w:r>
        <w:t>。Vue的设计目标是简单性和灵活性，以满足从轻量到大型企业应用的不同要求。通过使用Vue的虚拟DOM机制，我们可以让Vue快速更新视图，降低对DOM的操作频率进而提升应用程序速度。Vue的轻量化与渐进式的框架风格也使它深受众多前端开发者们的喜爱。</w:t>
      </w:r>
    </w:p>
    <w:p w14:paraId="422BB1D4">
      <w:pPr>
        <w:pStyle w:val="19"/>
      </w:pPr>
      <w:r>
        <w:rPr>
          <w:rFonts w:hint="eastAsia"/>
        </w:rPr>
        <w:t xml:space="preserve"> </w:t>
      </w:r>
      <w:bookmarkStart w:id="15" w:name="_Toc219820946"/>
      <w:r>
        <w:rPr>
          <w:rFonts w:hint="eastAsia"/>
        </w:rPr>
        <w:t>MySQL数据库技术</w:t>
      </w:r>
      <w:bookmarkEnd w:id="15"/>
    </w:p>
    <w:p w14:paraId="3CCD77FC">
      <w:pPr>
        <w:pStyle w:val="15"/>
        <w:ind w:firstLine="480"/>
      </w:pPr>
      <w:r>
        <w:t>MySQL是一个关系数据库管理系统，适用于Web应用程序、数据存储、企业软件、以及大数据解决方案等领域。MySQL使用结构化查询语言作为与数据库交互的标准语言。并能完成数据的保存、检索、更新与删除等功能。MySQL拥有很强的灵活性，其可以应对从简单的单台机器上的应用到庞大集群系统中的各种数据量问题</w:t>
      </w:r>
      <w:r>
        <w:rPr>
          <w:vertAlign w:val="superscript"/>
        </w:rPr>
        <w:fldChar w:fldCharType="begin"/>
      </w:r>
      <w:r>
        <w:instrText xml:space="preserve"> REF _Ref187754503 \r \h </w:instrText>
      </w:r>
      <w:r>
        <w:rPr>
          <w:vertAlign w:val="superscript"/>
        </w:rPr>
        <w:fldChar w:fldCharType="separate"/>
      </w:r>
      <w:r>
        <w:rPr>
          <w:vertAlign w:val="superscript"/>
        </w:rPr>
        <w:t>[13]</w:t>
      </w:r>
      <w:r>
        <w:rPr>
          <w:vertAlign w:val="superscript"/>
        </w:rPr>
        <w:fldChar w:fldCharType="end"/>
      </w:r>
      <w:r>
        <w:t>。它支持事务，并保证数据具有ACID属性。从而确保数据变更的安全和一致。</w:t>
      </w:r>
    </w:p>
    <w:p w14:paraId="0E0914FB">
      <w:pPr>
        <w:pStyle w:val="15"/>
        <w:ind w:firstLine="480"/>
      </w:pPr>
      <w:r>
        <w:t>MySQL支持众多存储引擎，不同的存储引擎可针对不同的应用场景有所取舍，从而适应对于事务的支持、执行效率及数据完整性方面差异化的需要。同时MySQL提供丰富的索引机制，可以提升对数据库数据读写速度，海量数据下性能表现尤为突出。随着数据规模的扩大，MySQL还可以通过分片表，复制、分布式结构等方案水平、垂直扩展MySQL数据库，增强数据处理能力，提升系统可用性</w:t>
      </w:r>
      <w:r>
        <w:rPr>
          <w:vertAlign w:val="superscript"/>
        </w:rPr>
        <w:fldChar w:fldCharType="begin"/>
      </w:r>
      <w:r>
        <w:instrText xml:space="preserve"> REF _Ref187754511 \r \h </w:instrText>
      </w:r>
      <w:r>
        <w:rPr>
          <w:vertAlign w:val="superscript"/>
        </w:rPr>
        <w:fldChar w:fldCharType="separate"/>
      </w:r>
      <w:r>
        <w:rPr>
          <w:vertAlign w:val="superscript"/>
        </w:rPr>
        <w:t>[14]</w:t>
      </w:r>
      <w:r>
        <w:rPr>
          <w:vertAlign w:val="superscript"/>
        </w:rPr>
        <w:fldChar w:fldCharType="end"/>
      </w:r>
      <w:r>
        <w:t>。此外MySQL具备跨平台的能力，兼容多个操作系统，能与众多程序设计语言与构建框架相衔接，适用于所有应用领域。</w:t>
      </w:r>
    </w:p>
    <w:p w14:paraId="1CCC9F8E">
      <w:pPr>
        <w:pStyle w:val="19"/>
      </w:pPr>
      <w:r>
        <w:rPr>
          <w:rFonts w:hint="eastAsia"/>
        </w:rPr>
        <w:t xml:space="preserve"> </w:t>
      </w:r>
      <w:bookmarkStart w:id="16" w:name="_Toc219820947"/>
      <w:r>
        <w:rPr>
          <w:rFonts w:hint="eastAsia"/>
        </w:rPr>
        <w:t>B/S模式</w:t>
      </w:r>
      <w:bookmarkEnd w:id="16"/>
    </w:p>
    <w:p w14:paraId="146671B0">
      <w:pPr>
        <w:pStyle w:val="15"/>
        <w:ind w:firstLine="480"/>
      </w:pPr>
      <w:r>
        <w:t>B/S（Browser/Server）即浏览器/服务器模式是一种典型的以web为基础的客户机/服务器模式，其理念就是让服务器端承担主要的运算及数据处理操作，浏览器端仅仅通过浏览器与服务器通信联系</w:t>
      </w:r>
      <w:r>
        <w:rPr>
          <w:vertAlign w:val="superscript"/>
        </w:rPr>
        <w:fldChar w:fldCharType="begin"/>
      </w:r>
      <w:r>
        <w:instrText xml:space="preserve"> REF _Ref187754518 \r \h </w:instrText>
      </w:r>
      <w:r>
        <w:rPr>
          <w:vertAlign w:val="superscript"/>
        </w:rPr>
        <w:fldChar w:fldCharType="separate"/>
      </w:r>
      <w:r>
        <w:rPr>
          <w:vertAlign w:val="superscript"/>
        </w:rPr>
        <w:t>[15]</w:t>
      </w:r>
      <w:r>
        <w:rPr>
          <w:vertAlign w:val="superscript"/>
        </w:rPr>
        <w:fldChar w:fldCharType="end"/>
      </w:r>
      <w:r>
        <w:t>。B/S构架的程序并不依托某一种操作系统或者是客户端程序来实现，只要有机器可以打开web浏览器就可以登录程序。这种特性对于跨平台兼容和支持来讲无疑是巨大的便利，也极大地方便了程序的发布，因为不需要用户去另行安装软件，只需在浏览器上访问就能使用程序。</w:t>
      </w:r>
    </w:p>
    <w:p w14:paraId="539DBBFD">
      <w:pPr>
        <w:pStyle w:val="15"/>
        <w:ind w:firstLine="480"/>
      </w:pPr>
      <w:r>
        <w:t>浏览器/服务器架构，即浏览器和服务器模式，其客户端的功能较为单一化，只用于展现用户的界面以及同服务器之间的连接通信，其中一切繁杂的业务运算、数据保存及运算等事务都在服务器上开展，服务器端一般经由Web与应用服务器对客户端提交的访问请求执行解析并通过数据库系统实施数据存储管理</w:t>
      </w:r>
      <w:r>
        <w:rPr>
          <w:vertAlign w:val="superscript"/>
        </w:rPr>
        <w:fldChar w:fldCharType="begin"/>
      </w:r>
      <w:r>
        <w:instrText xml:space="preserve"> REF _Ref187754530 \r \h </w:instrText>
      </w:r>
      <w:r>
        <w:rPr>
          <w:vertAlign w:val="superscript"/>
        </w:rPr>
        <w:fldChar w:fldCharType="separate"/>
      </w:r>
      <w:r>
        <w:rPr>
          <w:vertAlign w:val="superscript"/>
        </w:rPr>
        <w:t>[16]</w:t>
      </w:r>
      <w:r>
        <w:rPr>
          <w:vertAlign w:val="superscript"/>
        </w:rPr>
        <w:fldChar w:fldCharType="end"/>
      </w:r>
      <w:r>
        <w:t>。B/S结构的灵活性使编程人员可以轻易研发并发布web程序，无须担心各类型操作系统的版本及其所依附的各种硬设备之间的兼容性问题。采用浏览器/服务器架构易于施行统一化的管控维护，全部更新与调整均可直接在服务端完成，不受客户端的操作系统、软硬件设备的制约。这个特性让B/S型程序能够适用于现今的Web应用程序甚至云环境当中。</w:t>
      </w:r>
    </w:p>
    <w:p w14:paraId="30F3E47E">
      <w:pPr>
        <w:pStyle w:val="17"/>
        <w:spacing w:before="624" w:after="624"/>
      </w:pPr>
      <w:bookmarkStart w:id="17" w:name="_Toc219820948"/>
      <w:r>
        <w:rPr>
          <w:rFonts w:hint="eastAsia"/>
        </w:rPr>
        <w:t>系统分析</w:t>
      </w:r>
      <w:bookmarkEnd w:id="17"/>
    </w:p>
    <w:p w14:paraId="7A3E894A">
      <w:pPr>
        <w:pStyle w:val="19"/>
      </w:pPr>
      <w:bookmarkStart w:id="18" w:name="_Toc219820949"/>
      <w:r>
        <w:rPr>
          <w:rFonts w:hint="eastAsia"/>
        </w:rPr>
        <w:t>可行性分析</w:t>
      </w:r>
      <w:bookmarkEnd w:id="18"/>
    </w:p>
    <w:p w14:paraId="4C25E633">
      <w:pPr>
        <w:pStyle w:val="21"/>
      </w:pPr>
      <w:bookmarkStart w:id="19" w:name="_Toc219820950"/>
      <w:r>
        <w:rPr>
          <w:rFonts w:hint="eastAsia"/>
        </w:rPr>
        <w:t>技术可行性</w:t>
      </w:r>
      <w:bookmarkEnd w:id="19"/>
    </w:p>
    <w:p w14:paraId="64FD185A">
      <w:pPr>
        <w:pStyle w:val="15"/>
        <w:ind w:firstLine="480"/>
      </w:pPr>
      <w:r>
        <w:t>选择的技术框架具有高性能和高可靠性的特征，Java语言利用Java虚拟机来达到通用平台的目的从而获得兼容性；Spring</w:t>
      </w:r>
      <w:r>
        <w:rPr>
          <w:rFonts w:hint="eastAsia"/>
        </w:rPr>
        <w:t xml:space="preserve"> </w:t>
      </w:r>
      <w:r>
        <w:t>Boot通过约定进行自动配置，加快开发速度，Vue框架的双向绑定、组件化使得开发更便捷。MySQL数据库有快速的数据储存及检索性能特性、浏览器/服务器架构降低了对客户端机器的要求提升了系统的伸缩性能。该技术栈所搭建的系统从性能和功能上讲都是可行的。</w:t>
      </w:r>
    </w:p>
    <w:p w14:paraId="5C9C2F20">
      <w:pPr>
        <w:pStyle w:val="21"/>
      </w:pPr>
      <w:bookmarkStart w:id="20" w:name="_Toc219820951"/>
      <w:r>
        <w:rPr>
          <w:rFonts w:hint="eastAsia"/>
        </w:rPr>
        <w:t>操作可行性</w:t>
      </w:r>
      <w:bookmarkEnd w:id="20"/>
    </w:p>
    <w:p w14:paraId="6EC8D72F">
      <w:pPr>
        <w:pStyle w:val="15"/>
        <w:ind w:firstLine="480"/>
      </w:pPr>
      <w:r>
        <w:t>选择的技术栈有良好的开发工具和详尽的文档支撑，技术易于上手。Java、Spring Boot、Vue等框架和MySQL数据库广泛应用于开发者们进行开发及部署，降低了系统开发难度，分离式的前端后端提升了团队间的协调速度，浏览器／服务器结构降低了系统的部署难度。整个操作过程切实可行。</w:t>
      </w:r>
    </w:p>
    <w:p w14:paraId="29F409E1">
      <w:pPr>
        <w:pStyle w:val="21"/>
      </w:pPr>
      <w:bookmarkStart w:id="21" w:name="_Toc219820952"/>
      <w:r>
        <w:rPr>
          <w:rFonts w:hint="eastAsia"/>
        </w:rPr>
        <w:t>经济可行性</w:t>
      </w:r>
      <w:bookmarkEnd w:id="21"/>
    </w:p>
    <w:p w14:paraId="122BD47C">
      <w:pPr>
        <w:pStyle w:val="15"/>
        <w:ind w:firstLine="480"/>
      </w:pPr>
      <w:r>
        <w:t>选择的技术框架使用开源软件降低有关软件的购置与许可费用。B/S架构降低成本对服务器的需求从而减少运维支出。开发时间较短可以迅速进行产品化，实现收益保证了成本与效益之间的平衡。</w:t>
      </w:r>
    </w:p>
    <w:p w14:paraId="74FD398C">
      <w:pPr>
        <w:pStyle w:val="19"/>
      </w:pPr>
      <w:bookmarkStart w:id="22" w:name="_Toc219820953"/>
      <w:r>
        <w:rPr>
          <w:rFonts w:hint="eastAsia"/>
        </w:rPr>
        <w:t>功能需求分析</w:t>
      </w:r>
      <w:bookmarkEnd w:id="22"/>
    </w:p>
    <w:p w14:paraId="7D6561B2">
      <w:pPr>
        <w:pStyle w:val="15"/>
        <w:ind w:firstLine="480"/>
      </w:pPr>
      <w:r>
        <w:t>UML用例图是用来描绘一个系统所需的功能性需求的一种可视化图表，它展示了这个系统所涉及的一些外部执行者以及它们如何与该系统相互影响从而界定出了系统应有的作用。在用例图中，用例是用来表现系统可以完成的一个具体的行为，在UML用例中参与者是系统外与系统进行交互的所有人员或者是外界独立系统。可以用在分析和设计中以使开发人员和客户就系统的功能性达成一致并确保系统包含了所有所需的功能而没有多余部分。UML用例图通过可视化的图表给出了一张系统功能与参与者的清晰明了的地图，本文将会以系统针对角色模块来进行需求分析。</w:t>
      </w:r>
    </w:p>
    <w:p w14:paraId="385D682E">
      <w:pPr>
        <w:pStyle w:val="21"/>
      </w:pPr>
      <w:bookmarkStart w:id="23" w:name="_Toc219820954"/>
      <w:r>
        <w:rPr>
          <w:rFonts w:hint="eastAsia"/>
        </w:rPr>
        <w:t>客户功能</w:t>
      </w:r>
      <w:bookmarkEnd w:id="23"/>
    </w:p>
    <w:p w14:paraId="14B345E2">
      <w:pPr>
        <w:pStyle w:val="15"/>
        <w:ind w:firstLine="480"/>
      </w:pPr>
      <w:r>
        <w:t>客户能够在汽车4S店管理系统里实现服务预约，在线管理自己的服务预约历史，浏览系统的公告通知，管理自己的相关合同，管理自己的试驾预约，并向在线员工发起询问。具体行为有：预约汽车服务，查询并评论服务进展；浏览公告，并检索公告；检索下载合同；浏览并调整试驾车况；浏览员工列表并选定员工进行交流。客户用例图如图3-1所示。</w:t>
      </w:r>
    </w:p>
    <w:p w14:paraId="7833D0C8">
      <w:pPr>
        <w:pStyle w:val="48"/>
      </w:pPr>
      <w:r>
        <w:rPr>
          <w:rFonts w:hint="eastAsia"/>
        </w:rPr>
        <w:object>
          <v:shape id="_x0000_i1025" o:spt="75" type="#_x0000_t75" style="height:507pt;width:341.25pt;" o:ole="t" filled="f" o:preferrelative="t" stroked="f" coordsize="21600,21600">
            <v:path/>
            <v:fill on="f" focussize="0,0"/>
            <v:stroke on="f" joinstyle="miter"/>
            <v:imagedata r:id="rId22" o:title=""/>
            <o:lock v:ext="edit" aspectratio="t"/>
            <w10:wrap type="none"/>
            <w10:anchorlock/>
          </v:shape>
          <o:OLEObject Type="Embed" ProgID="Visio.Drawing.15" ShapeID="_x0000_i1025" DrawAspect="Content" ObjectID="_1468075725" r:id="rId21">
            <o:LockedField>false</o:LockedField>
          </o:OLEObject>
        </w:object>
      </w:r>
    </w:p>
    <w:p w14:paraId="2CC1071F">
      <w:pPr>
        <w:pStyle w:val="30"/>
      </w:pPr>
      <w:r>
        <w:rPr>
          <w:rFonts w:hint="eastAsia"/>
        </w:rPr>
        <w:t>图3-1 客户用例图</w:t>
      </w:r>
    </w:p>
    <w:p w14:paraId="7915A0CE">
      <w:pPr>
        <w:pStyle w:val="21"/>
      </w:pPr>
      <w:bookmarkStart w:id="24" w:name="_Toc219820955"/>
      <w:r>
        <w:rPr>
          <w:rFonts w:hint="eastAsia"/>
        </w:rPr>
        <w:t>销售功能</w:t>
      </w:r>
      <w:bookmarkEnd w:id="24"/>
    </w:p>
    <w:p w14:paraId="4DC6E590">
      <w:pPr>
        <w:pStyle w:val="15"/>
        <w:ind w:firstLine="480"/>
      </w:pPr>
      <w:r>
        <w:t>销售人员在汽车4S店管理系统中能对销售订单的信息进行管理和维护；管理销售合同；管理交车所需资料；构建及保存客户档案；管理客户的回访信息；管理客户的预约来店进行试驾。具体实现为：创建与追踪订单、上传审批合同、登记及更新交车状况、录入客户信息并追踪、安排回访计划并编制报告、响应处理预约试驾申请并排班。销售用例图如下图3-2所示。</w:t>
      </w:r>
    </w:p>
    <w:p w14:paraId="6261A059">
      <w:pPr>
        <w:pStyle w:val="48"/>
      </w:pPr>
      <w:r>
        <w:rPr>
          <w:rFonts w:hint="eastAsia"/>
        </w:rPr>
        <w:object>
          <v:shape id="_x0000_i1026" o:spt="75" type="#_x0000_t75" style="height:454.5pt;width:300pt;" o:ole="t" filled="f" o:preferrelative="t" stroked="f" coordsize="21600,21600">
            <v:path/>
            <v:fill on="f" focussize="0,0"/>
            <v:stroke on="f" joinstyle="miter"/>
            <v:imagedata r:id="rId24" o:title=""/>
            <o:lock v:ext="edit" aspectratio="t"/>
            <w10:wrap type="none"/>
            <w10:anchorlock/>
          </v:shape>
          <o:OLEObject Type="Embed" ProgID="Visio.Drawing.15" ShapeID="_x0000_i1026" DrawAspect="Content" ObjectID="_1468075726" r:id="rId23">
            <o:LockedField>false</o:LockedField>
          </o:OLEObject>
        </w:object>
      </w:r>
    </w:p>
    <w:p w14:paraId="56516AC5">
      <w:pPr>
        <w:pStyle w:val="30"/>
      </w:pPr>
      <w:r>
        <w:rPr>
          <w:rFonts w:hint="eastAsia"/>
        </w:rPr>
        <w:t>图3-2 销售用例图</w:t>
      </w:r>
    </w:p>
    <w:p w14:paraId="0C79EBC0">
      <w:pPr>
        <w:pStyle w:val="21"/>
      </w:pPr>
      <w:bookmarkStart w:id="25" w:name="_Toc219820956"/>
      <w:r>
        <w:rPr>
          <w:rFonts w:hint="eastAsia"/>
        </w:rPr>
        <w:t>售后功能</w:t>
      </w:r>
      <w:bookmarkEnd w:id="25"/>
    </w:p>
    <w:p w14:paraId="3C55D29B">
      <w:pPr>
        <w:pStyle w:val="15"/>
        <w:ind w:firstLine="480"/>
      </w:pPr>
      <w:r>
        <w:t>售后工作人员在汽车4S店管理系统内可管理车历史档案、办理服务工单、管理服务预约及查询配件信息。具体为：建立并更新车辆维修历史档案，编制并流转维修保养工单，接收并审批客户的各类服务预约申请，查找并获取配件库存数量与详情以供维修时参考。售后用例图如图3-3所示。</w:t>
      </w:r>
    </w:p>
    <w:p w14:paraId="437D6471">
      <w:pPr>
        <w:pStyle w:val="48"/>
      </w:pPr>
      <w:r>
        <w:rPr>
          <w:rFonts w:hint="eastAsia"/>
        </w:rPr>
        <w:object>
          <v:shape id="_x0000_i1027" o:spt="75" type="#_x0000_t75" style="height:380.25pt;width:365.25pt;" o:ole="t" filled="f" o:preferrelative="t" stroked="f" coordsize="21600,21600">
            <v:path/>
            <v:fill on="f" focussize="0,0"/>
            <v:stroke on="f" joinstyle="miter"/>
            <v:imagedata r:id="rId26" o:title=""/>
            <o:lock v:ext="edit" aspectratio="t"/>
            <w10:wrap type="none"/>
            <w10:anchorlock/>
          </v:shape>
          <o:OLEObject Type="Embed" ProgID="Visio.Drawing.15" ShapeID="_x0000_i1027" DrawAspect="Content" ObjectID="_1468075727" r:id="rId25">
            <o:LockedField>false</o:LockedField>
          </o:OLEObject>
        </w:object>
      </w:r>
    </w:p>
    <w:p w14:paraId="3C831E9D">
      <w:pPr>
        <w:pStyle w:val="30"/>
      </w:pPr>
      <w:r>
        <w:rPr>
          <w:rFonts w:hint="eastAsia"/>
        </w:rPr>
        <w:t>图3-3 售后用例图</w:t>
      </w:r>
    </w:p>
    <w:p w14:paraId="388D1B47">
      <w:pPr>
        <w:pStyle w:val="21"/>
      </w:pPr>
      <w:bookmarkStart w:id="26" w:name="_Toc219820957"/>
      <w:r>
        <w:rPr>
          <w:rFonts w:hint="eastAsia"/>
        </w:rPr>
        <w:t>管理员功能</w:t>
      </w:r>
      <w:bookmarkEnd w:id="26"/>
    </w:p>
    <w:p w14:paraId="68A2CB8E">
      <w:pPr>
        <w:pStyle w:val="15"/>
        <w:ind w:firstLine="480"/>
      </w:pPr>
      <w:r>
        <w:t>管理员能够在汽车4S店管理系统里面管理车辆的入库出库记录，管理所有车辆的基本信息，统一管理交车档案，管理所有客户信息，管理系统里面的配件信息，管理系统内的人员账号。主要进行审批车辆的进出场请求、编辑车辆的展出信息、存档历史的交车文件、维护客户主数据、管理配件库存以及出入库情况、设置工作人员账号并分配其相应的系统权限等。管理员用例图如下图3-4所示。</w:t>
      </w:r>
    </w:p>
    <w:p w14:paraId="4867EB4A">
      <w:pPr>
        <w:pStyle w:val="48"/>
      </w:pPr>
      <w:r>
        <w:rPr>
          <w:rFonts w:hint="eastAsia"/>
        </w:rPr>
        <w:object>
          <v:shape id="_x0000_i1028" o:spt="75" type="#_x0000_t75" style="height:548.25pt;width:345.75pt;" o:ole="t" filled="f" o:preferrelative="t" stroked="f" coordsize="21600,21600">
            <v:path/>
            <v:fill on="f" focussize="0,0"/>
            <v:stroke on="f" joinstyle="miter"/>
            <v:imagedata r:id="rId28" o:title=""/>
            <o:lock v:ext="edit" aspectratio="t"/>
            <w10:wrap type="none"/>
            <w10:anchorlock/>
          </v:shape>
          <o:OLEObject Type="Embed" ProgID="Visio.Drawing.15" ShapeID="_x0000_i1028" DrawAspect="Content" ObjectID="_1468075728" r:id="rId27">
            <o:LockedField>false</o:LockedField>
          </o:OLEObject>
        </w:object>
      </w:r>
    </w:p>
    <w:p w14:paraId="18E17C91">
      <w:pPr>
        <w:pStyle w:val="30"/>
      </w:pPr>
      <w:r>
        <w:rPr>
          <w:rFonts w:hint="eastAsia"/>
        </w:rPr>
        <w:t>图3-4 管理员用例图</w:t>
      </w:r>
    </w:p>
    <w:p w14:paraId="4314868A">
      <w:pPr>
        <w:pStyle w:val="19"/>
      </w:pPr>
      <w:bookmarkStart w:id="27" w:name="_Toc219820958"/>
      <w:r>
        <w:rPr>
          <w:rFonts w:hint="eastAsia"/>
        </w:rPr>
        <w:t>非功能需求分析</w:t>
      </w:r>
      <w:bookmarkEnd w:id="27"/>
    </w:p>
    <w:p w14:paraId="563083B3">
      <w:pPr>
        <w:pStyle w:val="15"/>
        <w:ind w:firstLine="480"/>
      </w:pPr>
      <w:r>
        <w:rPr>
          <w:rFonts w:hint="eastAsia"/>
        </w:rPr>
        <w:t>1.可用性需求</w:t>
      </w:r>
    </w:p>
    <w:p w14:paraId="1E394631">
      <w:pPr>
        <w:pStyle w:val="15"/>
        <w:ind w:firstLine="480"/>
      </w:pPr>
      <w:r>
        <w:t>系统的可用性的需求是要有可靠的架构来支撑系统，在面对大量高并发用户的前提下也依旧能够稳定地工作着。需要可以迅速重启的功能，在出现异常时能及时自我启动恢复正常工作状态。为保证用户的体验要拥有较快的反应速率与较低的延时从而实现在较短时间里完成对请求的处理并将反馈返还给用户的目的。要有负载分担的功能可以在多个机器之间分散请求尽量避免因为一个节点出现问题而导致整个系统崩溃的局面发生。</w:t>
      </w:r>
    </w:p>
    <w:p w14:paraId="2B0E8ECA">
      <w:pPr>
        <w:pStyle w:val="15"/>
        <w:ind w:firstLine="480"/>
      </w:pPr>
      <w:r>
        <w:rPr>
          <w:rFonts w:hint="eastAsia"/>
        </w:rPr>
        <w:t>2.可靠性需求</w:t>
      </w:r>
    </w:p>
    <w:p w14:paraId="6888B538">
      <w:pPr>
        <w:pStyle w:val="15"/>
        <w:ind w:firstLine="480"/>
      </w:pPr>
      <w:r>
        <w:t>系统可靠性是指系统需要在长期的运行中可靠，减少经常性的出现问题或者停机。系统要有较好的数据备份及恢复策略，在出现机器故障或者其他灾难的情况下，可以使得数据无丢失且快速恢复到可工作的水平。系统提供的各类型的服务、模块需要具备较强的容错能力，在某些模块出现故障情况下，可以无缝切换为备选服务。</w:t>
      </w:r>
    </w:p>
    <w:p w14:paraId="297CEBA1">
      <w:pPr>
        <w:pStyle w:val="15"/>
        <w:ind w:firstLine="480"/>
      </w:pPr>
      <w:r>
        <w:rPr>
          <w:rFonts w:hint="eastAsia"/>
        </w:rPr>
        <w:t>3.安全性需求</w:t>
      </w:r>
    </w:p>
    <w:p w14:paraId="3E21EC2F">
      <w:pPr>
        <w:pStyle w:val="15"/>
        <w:ind w:firstLine="480"/>
      </w:pPr>
      <w:r>
        <w:t>系统安全需求是对个人信息、业务流程以及其他涉及隐私的信息进行严格的保护。系统应对用户上传的数据使用加密方法来加以保护以避免其在传送过程中的泄露和损坏。系统应提供访问控制机制保证用户只能访问他们被允许接触的信息并且阻止未经授权用户的访问。系统也应该有认证的功能以防止恶意用户冒名顶替他人身份。为防御外来攻击，需具有防火墙、IDS（入侵检测系统）等一系列的安全保障手段保护系统不受黑客的恶意攻击。</w:t>
      </w:r>
    </w:p>
    <w:p w14:paraId="52DFDAA6">
      <w:pPr>
        <w:pStyle w:val="15"/>
        <w:ind w:firstLine="480"/>
      </w:pPr>
    </w:p>
    <w:p w14:paraId="184ADD06">
      <w:pPr>
        <w:pStyle w:val="17"/>
        <w:spacing w:before="624" w:after="624"/>
      </w:pPr>
      <w:bookmarkStart w:id="28" w:name="_Toc219820959"/>
      <w:r>
        <w:rPr>
          <w:rFonts w:hint="eastAsia"/>
        </w:rPr>
        <w:t>系统设计</w:t>
      </w:r>
      <w:bookmarkEnd w:id="28"/>
    </w:p>
    <w:p w14:paraId="1D57710D">
      <w:pPr>
        <w:pStyle w:val="19"/>
      </w:pPr>
      <w:bookmarkStart w:id="29" w:name="_Toc219820960"/>
      <w:r>
        <w:rPr>
          <w:rFonts w:hint="eastAsia"/>
        </w:rPr>
        <w:t>系统架构设计</w:t>
      </w:r>
      <w:bookmarkEnd w:id="29"/>
    </w:p>
    <w:p w14:paraId="77938F19">
      <w:pPr>
        <w:pStyle w:val="15"/>
        <w:ind w:firstLine="480"/>
      </w:pPr>
      <w:r>
        <w:t>此整车4S店管理系统是典型的前后端独立架构。前端基于Vue框架搭建，元件库选择Element Plus，通信协议为Axios对接后台并使用Vue Router进行页面间的跳转控制以及应用状态由Pinia来进行管理，分别为客户、销售人员、售后服务人员、站长提供了各自的独立操作页面。后端部分则是采用了Spring</w:t>
      </w:r>
      <w:r>
        <w:rPr>
          <w:rFonts w:hint="eastAsia"/>
        </w:rPr>
        <w:t xml:space="preserve"> </w:t>
      </w:r>
      <w:r>
        <w:t>Boot框架作为主要应用的基础，以MVC形式编写代码并通过RESTful API暴露接口，集中负责处理业务层关于服务请求，单据，合约，车档，备件库等核心内容并完成相关的全部数据校验工作。数据层面使用关系型数据库MySQL存储系统的全部业务数据，运用Mybatis-Plus对数据库的高效查询与映射，经由数据库连接池管理和维护数据库的连接状态并保证事务的一致性。系统支撑层包含项目的自动构建工具Maven、程序版本控制系统Git、基于JWT与Spring Security跨岗位的身份鉴定授权，权限细化到按钮级别，还有Junit单元测试用例，都是用来保证项目开发速度和最基本的质量水平。系统基于Spring Boot这一框架构建而成，大大减轻了开发负担，增强了软件的模块化和后续工程可维护性</w:t>
      </w:r>
      <w:r>
        <w:rPr>
          <w:vertAlign w:val="superscript"/>
        </w:rPr>
        <w:fldChar w:fldCharType="begin"/>
      </w:r>
      <w:r>
        <w:instrText xml:space="preserve"> REF _Ref187754834 \r \h </w:instrText>
      </w:r>
      <w:r>
        <w:rPr>
          <w:vertAlign w:val="superscript"/>
        </w:rPr>
        <w:fldChar w:fldCharType="separate"/>
      </w:r>
      <w:r>
        <w:rPr>
          <w:vertAlign w:val="superscript"/>
        </w:rPr>
        <w:t>[17]</w:t>
      </w:r>
      <w:r>
        <w:rPr>
          <w:vertAlign w:val="superscript"/>
        </w:rPr>
        <w:fldChar w:fldCharType="end"/>
      </w:r>
      <w:r>
        <w:t>。整个系统的框架结构如下图4-1所示</w:t>
      </w:r>
      <w:r>
        <w:rPr>
          <w:rFonts w:hint="eastAsia"/>
        </w:rPr>
        <w:t>。</w:t>
      </w:r>
    </w:p>
    <w:p w14:paraId="455C9AAB">
      <w:pPr>
        <w:pStyle w:val="48"/>
      </w:pPr>
      <w:r>
        <w:rPr>
          <w:rFonts w:hint="eastAsia"/>
        </w:rPr>
        <w:object>
          <v:shape id="_x0000_i1029" o:spt="75" type="#_x0000_t75" style="height:228.75pt;width:415.5pt;" o:ole="t" filled="f" o:preferrelative="t" stroked="f" coordsize="21600,21600">
            <v:path/>
            <v:fill on="f" focussize="0,0"/>
            <v:stroke on="f" joinstyle="miter"/>
            <v:imagedata r:id="rId30" o:title=""/>
            <o:lock v:ext="edit" aspectratio="t"/>
            <w10:wrap type="none"/>
            <w10:anchorlock/>
          </v:shape>
          <o:OLEObject Type="Embed" ProgID="Visio.Drawing.15" ShapeID="_x0000_i1029" DrawAspect="Content" ObjectID="_1468075729" r:id="rId29">
            <o:LockedField>false</o:LockedField>
          </o:OLEObject>
        </w:object>
      </w:r>
    </w:p>
    <w:p w14:paraId="73AF0ADE">
      <w:pPr>
        <w:pStyle w:val="30"/>
      </w:pPr>
      <w:r>
        <w:t>图4-1 系统架构图</w:t>
      </w:r>
    </w:p>
    <w:p w14:paraId="66563FB9">
      <w:pPr>
        <w:pStyle w:val="19"/>
      </w:pPr>
      <w:bookmarkStart w:id="30" w:name="_Toc219820961"/>
      <w:r>
        <w:rPr>
          <w:rFonts w:hint="eastAsia"/>
        </w:rPr>
        <w:t>系统结构功能设计</w:t>
      </w:r>
      <w:bookmarkEnd w:id="30"/>
    </w:p>
    <w:p w14:paraId="7DB683B6">
      <w:pPr>
        <w:pStyle w:val="15"/>
        <w:ind w:firstLine="480"/>
      </w:pPr>
      <w:r>
        <w:t>本汽车4S店管理系统主要是为了对汽车销售及汽车售后服务进行信息化管理。系统以四类重要人物为中心构建：客户可以在门户上服务预约、预约试驾、浏览公告与在线咨询，在后台可以管理自己预订与合同。销售角色主要负责销售环节，管理客户档案，订单合同，交车文件与客户回访。售后角色负责车辆维修保养整个生命周期，涉及车辆档案，服务单据，服务预约与备件查询。管理员角色负责系统的全面控制，包括员工信息、客户信息、车辆信息、备件基础信息等、车辆进出库流程、交车文件审批流程。系统功能结构图如下所示图4-2</w:t>
      </w:r>
      <w:r>
        <w:rPr>
          <w:rFonts w:hint="eastAsia"/>
        </w:rPr>
        <w:t>所示。</w:t>
      </w:r>
    </w:p>
    <w:p w14:paraId="67F9F2E9">
      <w:pPr>
        <w:pStyle w:val="48"/>
      </w:pPr>
      <w:r>
        <w:rPr>
          <w:rFonts w:hint="eastAsia"/>
        </w:rPr>
        <w:object>
          <v:shape id="_x0000_i1030" o:spt="75" type="#_x0000_t75" style="height:249pt;width:406.5pt;" o:ole="t" filled="f" o:preferrelative="t" stroked="f" coordsize="21600,21600">
            <v:path/>
            <v:fill on="f" focussize="0,0"/>
            <v:stroke on="f" joinstyle="miter"/>
            <v:imagedata r:id="rId32" o:title=""/>
            <o:lock v:ext="edit" aspectratio="t"/>
            <w10:wrap type="none"/>
            <w10:anchorlock/>
          </v:shape>
          <o:OLEObject Type="Embed" ProgID="Visio.Drawing.15" ShapeID="_x0000_i1030" DrawAspect="Content" ObjectID="_1468075730" r:id="rId31">
            <o:LockedField>false</o:LockedField>
          </o:OLEObject>
        </w:object>
      </w:r>
    </w:p>
    <w:p w14:paraId="2435F290">
      <w:pPr>
        <w:pStyle w:val="30"/>
      </w:pPr>
      <w:r>
        <w:rPr>
          <w:rFonts w:hint="eastAsia"/>
        </w:rPr>
        <w:t>图4-2 系统功能结构图</w:t>
      </w:r>
    </w:p>
    <w:p w14:paraId="1957E674">
      <w:pPr>
        <w:pStyle w:val="19"/>
      </w:pPr>
      <w:bookmarkStart w:id="31" w:name="_Toc219820962"/>
      <w:r>
        <w:rPr>
          <w:rFonts w:hint="eastAsia"/>
        </w:rPr>
        <w:t>系统流程设计</w:t>
      </w:r>
      <w:bookmarkEnd w:id="31"/>
    </w:p>
    <w:p w14:paraId="06CC21BF">
      <w:pPr>
        <w:pStyle w:val="21"/>
      </w:pPr>
      <w:bookmarkStart w:id="32" w:name="_Toc219820963"/>
      <w:r>
        <w:t>服务预约流程设计</w:t>
      </w:r>
      <w:bookmarkEnd w:id="32"/>
    </w:p>
    <w:p w14:paraId="4F420781">
      <w:pPr>
        <w:pStyle w:val="15"/>
        <w:ind w:firstLine="480"/>
      </w:pPr>
      <w:r>
        <w:t>流程图为客户服务预定的过程，先填写申请信息，然后检查信息是否完整，信息完整就提交预订并结束流程，信息不完整就提示补充信息并回到填写步骤，保证预订信息正确。服务预订流程图如下图4-3所示。</w:t>
      </w:r>
    </w:p>
    <w:p w14:paraId="5E11048B">
      <w:pPr>
        <w:pStyle w:val="48"/>
      </w:pPr>
      <w:r>
        <w:rPr>
          <w:rFonts w:hint="eastAsia"/>
        </w:rPr>
        <w:object>
          <v:shape id="_x0000_i1031" o:spt="75" type="#_x0000_t75" style="height:252pt;width:168.75pt;" o:ole="t" filled="f" o:preferrelative="t" stroked="f" coordsize="21600,21600">
            <v:path/>
            <v:fill on="f" focussize="0,0"/>
            <v:stroke on="f" joinstyle="miter"/>
            <v:imagedata r:id="rId34" o:title=""/>
            <o:lock v:ext="edit" aspectratio="t"/>
            <w10:wrap type="none"/>
            <w10:anchorlock/>
          </v:shape>
          <o:OLEObject Type="Embed" ProgID="Visio.Drawing.15" ShapeID="_x0000_i1031" DrawAspect="Content" ObjectID="_1468075731" r:id="rId33">
            <o:LockedField>false</o:LockedField>
          </o:OLEObject>
        </w:object>
      </w:r>
    </w:p>
    <w:p w14:paraId="47583662">
      <w:pPr>
        <w:pStyle w:val="30"/>
      </w:pPr>
      <w:r>
        <w:rPr>
          <w:rFonts w:hint="eastAsia"/>
        </w:rPr>
        <w:t xml:space="preserve">图4-3 </w:t>
      </w:r>
      <w:r>
        <w:t>服务预约流程图</w:t>
      </w:r>
    </w:p>
    <w:p w14:paraId="39EFDEE8">
      <w:pPr>
        <w:pStyle w:val="21"/>
      </w:pPr>
      <w:bookmarkStart w:id="33" w:name="_Toc219820964"/>
      <w:r>
        <w:t>订单信息管理流程</w:t>
      </w:r>
      <w:r>
        <w:rPr>
          <w:rFonts w:hint="eastAsia"/>
        </w:rPr>
        <w:t>设计</w:t>
      </w:r>
      <w:bookmarkEnd w:id="33"/>
    </w:p>
    <w:p w14:paraId="36741B0C">
      <w:pPr>
        <w:pStyle w:val="15"/>
        <w:ind w:firstLine="480"/>
      </w:pPr>
      <w:r>
        <w:t>此流程图画出了销售输入订单内容的具体步骤，输入之后程序进行验证订单是否有效，如果有效，则保存订单并结束订单管理工作；如果不合法，则提示订正并回到输入步骤，确保订单的信息准确、完整。订单信息管理流程图如下图4</w:t>
      </w:r>
      <w:r>
        <w:rPr>
          <w:rFonts w:hint="eastAsia"/>
        </w:rPr>
        <w:t>-</w:t>
      </w:r>
      <w:r>
        <w:t>4所示。</w:t>
      </w:r>
    </w:p>
    <w:p w14:paraId="3DC18223">
      <w:pPr>
        <w:pStyle w:val="48"/>
      </w:pPr>
      <w:r>
        <w:rPr>
          <w:rFonts w:hint="eastAsia"/>
        </w:rPr>
        <w:object>
          <v:shape id="_x0000_i1032" o:spt="75" type="#_x0000_t75" style="height:260.25pt;width:157.5pt;" o:ole="t" filled="f" o:preferrelative="t" stroked="f" coordsize="21600,21600">
            <v:path/>
            <v:fill on="f" focussize="0,0"/>
            <v:stroke on="f" joinstyle="miter"/>
            <v:imagedata r:id="rId36" o:title=""/>
            <o:lock v:ext="edit" aspectratio="t"/>
            <w10:wrap type="none"/>
            <w10:anchorlock/>
          </v:shape>
          <o:OLEObject Type="Embed" ProgID="Visio.Drawing.15" ShapeID="_x0000_i1032" DrawAspect="Content" ObjectID="_1468075732" r:id="rId35">
            <o:LockedField>false</o:LockedField>
          </o:OLEObject>
        </w:object>
      </w:r>
    </w:p>
    <w:p w14:paraId="47330D59">
      <w:pPr>
        <w:pStyle w:val="30"/>
      </w:pPr>
      <w:r>
        <w:rPr>
          <w:rFonts w:hint="eastAsia"/>
        </w:rPr>
        <w:t xml:space="preserve">图4-4 </w:t>
      </w:r>
      <w:r>
        <w:t>订单信息管理流程图</w:t>
      </w:r>
    </w:p>
    <w:p w14:paraId="60ABD39A">
      <w:pPr>
        <w:pStyle w:val="21"/>
      </w:pPr>
      <w:bookmarkStart w:id="34" w:name="_Toc219820965"/>
      <w:r>
        <w:t>合同信息管理流程</w:t>
      </w:r>
      <w:r>
        <w:rPr>
          <w:rFonts w:hint="eastAsia"/>
        </w:rPr>
        <w:t>设计</w:t>
      </w:r>
      <w:bookmarkEnd w:id="34"/>
    </w:p>
    <w:p w14:paraId="3AE1B2E8">
      <w:pPr>
        <w:pStyle w:val="15"/>
        <w:ind w:firstLine="480"/>
      </w:pPr>
      <w:r>
        <w:t>此流程图描述了合同上传及储存的过程，上传之后对文件格式进行验证，若是正确就存储合同结束流程，错误则提示重新上传，退回上传步骤保证合同文件合规。合同信息管理流程图如下图4-5所示。</w:t>
      </w:r>
    </w:p>
    <w:p w14:paraId="7F9940B3">
      <w:pPr>
        <w:pStyle w:val="48"/>
      </w:pPr>
      <w:r>
        <w:rPr>
          <w:rFonts w:hint="eastAsia"/>
        </w:rPr>
        <w:object>
          <v:shape id="_x0000_i1033" o:spt="75" type="#_x0000_t75" style="height:229.5pt;width:162.75pt;" o:ole="t" filled="f" o:preferrelative="t" stroked="f" coordsize="21600,21600">
            <v:path/>
            <v:fill on="f" focussize="0,0"/>
            <v:stroke on="f" joinstyle="miter"/>
            <v:imagedata r:id="rId38" o:title=""/>
            <o:lock v:ext="edit" aspectratio="t"/>
            <w10:wrap type="none"/>
            <w10:anchorlock/>
          </v:shape>
          <o:OLEObject Type="Embed" ProgID="Visio.Drawing.15" ShapeID="_x0000_i1033" DrawAspect="Content" ObjectID="_1468075733" r:id="rId37">
            <o:LockedField>false</o:LockedField>
          </o:OLEObject>
        </w:object>
      </w:r>
    </w:p>
    <w:p w14:paraId="35540BBD">
      <w:pPr>
        <w:pStyle w:val="30"/>
      </w:pPr>
      <w:r>
        <w:rPr>
          <w:rFonts w:hint="eastAsia"/>
        </w:rPr>
        <w:t>图4</w:t>
      </w:r>
      <w:r>
        <w:t>-</w:t>
      </w:r>
      <w:r>
        <w:rPr>
          <w:rFonts w:hint="eastAsia"/>
        </w:rPr>
        <w:t xml:space="preserve">5 </w:t>
      </w:r>
      <w:r>
        <w:t>合同信息管理流程图</w:t>
      </w:r>
    </w:p>
    <w:p w14:paraId="22A69F22">
      <w:pPr>
        <w:pStyle w:val="21"/>
      </w:pPr>
      <w:bookmarkStart w:id="35" w:name="_Toc219820966"/>
      <w:r>
        <w:t>服务工单管理流程</w:t>
      </w:r>
      <w:r>
        <w:rPr>
          <w:rFonts w:hint="eastAsia"/>
        </w:rPr>
        <w:t>设计</w:t>
      </w:r>
      <w:bookmarkEnd w:id="35"/>
    </w:p>
    <w:p w14:paraId="6D33ACF2">
      <w:pPr>
        <w:pStyle w:val="15"/>
        <w:ind w:firstLine="480"/>
      </w:pPr>
      <w:r>
        <w:t>此流程图说明了工单的形成以及指派的过程，在生成工单之后系统判定是否有指派人选，如果有，则下发工单，流程结束；如果没有，则进入待指派状态并回到创建，以确保工单可以被即时派发。服务工单业务流程图如下图4-6所示。</w:t>
      </w:r>
    </w:p>
    <w:p w14:paraId="727EB8B2">
      <w:pPr>
        <w:pStyle w:val="48"/>
      </w:pPr>
      <w:r>
        <w:rPr>
          <w:rFonts w:hint="eastAsia"/>
        </w:rPr>
        <w:object>
          <v:shape id="_x0000_i1034" o:spt="75" type="#_x0000_t75" style="height:244.5pt;width:146.25pt;" o:ole="t" filled="f" o:preferrelative="t" stroked="f" coordsize="21600,21600">
            <v:path/>
            <v:fill on="f" focussize="0,0"/>
            <v:stroke on="f" joinstyle="miter"/>
            <v:imagedata r:id="rId40" o:title=""/>
            <o:lock v:ext="edit" aspectratio="t"/>
            <w10:wrap type="none"/>
            <w10:anchorlock/>
          </v:shape>
          <o:OLEObject Type="Embed" ProgID="Visio.Drawing.15" ShapeID="_x0000_i1034" DrawAspect="Content" ObjectID="_1468075734" r:id="rId39">
            <o:LockedField>false</o:LockedField>
          </o:OLEObject>
        </w:object>
      </w:r>
    </w:p>
    <w:p w14:paraId="02807D61">
      <w:pPr>
        <w:pStyle w:val="30"/>
      </w:pPr>
      <w:r>
        <w:rPr>
          <w:rFonts w:hint="eastAsia"/>
        </w:rPr>
        <w:t>图4</w:t>
      </w:r>
      <w:r>
        <w:t>-</w:t>
      </w:r>
      <w:r>
        <w:rPr>
          <w:rFonts w:hint="eastAsia"/>
        </w:rPr>
        <w:t>6</w:t>
      </w:r>
      <w:r>
        <w:t xml:space="preserve"> 服务工单管理流程图</w:t>
      </w:r>
    </w:p>
    <w:p w14:paraId="16569755">
      <w:pPr>
        <w:pStyle w:val="21"/>
      </w:pPr>
      <w:bookmarkStart w:id="36" w:name="_Toc219820967"/>
      <w:r>
        <w:t>车辆信息管理流程</w:t>
      </w:r>
      <w:r>
        <w:rPr>
          <w:rFonts w:hint="eastAsia"/>
        </w:rPr>
        <w:t>设计</w:t>
      </w:r>
      <w:bookmarkEnd w:id="36"/>
    </w:p>
    <w:p w14:paraId="12F847FD">
      <w:pPr>
        <w:pStyle w:val="15"/>
        <w:ind w:firstLine="480"/>
      </w:pPr>
      <w:r>
        <w:t>这个流程图展示的是汽车信息录入以及保存的过程，在录入之后系统会验证信息是否齐全，如果齐全就保存汽车的信息并结束流程，如果不全的话则提醒完善并回到录入步骤以保证汽车信息的完整。汽车信息管理流程图如下图4-7所示。</w:t>
      </w:r>
    </w:p>
    <w:p w14:paraId="59EE708D">
      <w:pPr>
        <w:pStyle w:val="48"/>
      </w:pPr>
      <w:r>
        <w:rPr>
          <w:rFonts w:hint="eastAsia"/>
        </w:rPr>
        <w:object>
          <v:shape id="_x0000_i1035" o:spt="75" type="#_x0000_t75" style="height:284.25pt;width:171.75pt;" o:ole="t" filled="f" o:preferrelative="t" stroked="f" coordsize="21600,21600">
            <v:path/>
            <v:fill on="f" focussize="0,0"/>
            <v:stroke on="f" joinstyle="miter"/>
            <v:imagedata r:id="rId42" o:title=""/>
            <o:lock v:ext="edit" aspectratio="t"/>
            <w10:wrap type="none"/>
            <w10:anchorlock/>
          </v:shape>
          <o:OLEObject Type="Embed" ProgID="Visio.Drawing.15" ShapeID="_x0000_i1035" DrawAspect="Content" ObjectID="_1468075735" r:id="rId41">
            <o:LockedField>false</o:LockedField>
          </o:OLEObject>
        </w:object>
      </w:r>
    </w:p>
    <w:p w14:paraId="2B60C18B">
      <w:pPr>
        <w:pStyle w:val="30"/>
      </w:pPr>
      <w:r>
        <w:rPr>
          <w:rFonts w:hint="eastAsia"/>
        </w:rPr>
        <w:t>图4</w:t>
      </w:r>
      <w:r>
        <w:t>-</w:t>
      </w:r>
      <w:r>
        <w:rPr>
          <w:rFonts w:hint="eastAsia"/>
        </w:rPr>
        <w:t xml:space="preserve">7 </w:t>
      </w:r>
      <w:r>
        <w:t>车辆信息管理流程图</w:t>
      </w:r>
    </w:p>
    <w:p w14:paraId="7B61108D">
      <w:pPr>
        <w:pStyle w:val="19"/>
      </w:pPr>
      <w:bookmarkStart w:id="37" w:name="_Toc219820968"/>
      <w:r>
        <w:rPr>
          <w:rFonts w:hint="eastAsia"/>
        </w:rPr>
        <w:t>数据库设计</w:t>
      </w:r>
      <w:bookmarkEnd w:id="37"/>
    </w:p>
    <w:p w14:paraId="5192FB38">
      <w:pPr>
        <w:pStyle w:val="15"/>
        <w:ind w:firstLine="480"/>
      </w:pPr>
      <w:r>
        <w:t>而在数据库的设计中ER图的设计有利于把概念模型具体化为数据库结构，在这一步需要确定每一数据表所对应的字段类型、字段规则以及它们之间的联系等以便为下一步物理设计打好基础。接着再进行详细的数据存储分析优化以保证系统高性能，高可扩展性</w:t>
      </w:r>
      <w:r>
        <w:rPr>
          <w:vertAlign w:val="superscript"/>
        </w:rPr>
        <w:fldChar w:fldCharType="begin"/>
      </w:r>
      <w:r>
        <w:instrText xml:space="preserve"> REF _Ref187754878 \r \h </w:instrText>
      </w:r>
      <w:r>
        <w:rPr>
          <w:vertAlign w:val="superscript"/>
        </w:rPr>
        <w:fldChar w:fldCharType="separate"/>
      </w:r>
      <w:r>
        <w:rPr>
          <w:vertAlign w:val="superscript"/>
        </w:rPr>
        <w:t>[18]</w:t>
      </w:r>
      <w:r>
        <w:rPr>
          <w:vertAlign w:val="superscript"/>
        </w:rPr>
        <w:fldChar w:fldCharType="end"/>
      </w:r>
      <w:r>
        <w:t>。</w:t>
      </w:r>
    </w:p>
    <w:p w14:paraId="02931998">
      <w:pPr>
        <w:pStyle w:val="21"/>
      </w:pPr>
      <w:bookmarkStart w:id="38" w:name="_Toc219820969"/>
      <w:r>
        <w:rPr>
          <w:rFonts w:hint="eastAsia"/>
        </w:rPr>
        <w:t>E-R图设计</w:t>
      </w:r>
      <w:bookmarkEnd w:id="38"/>
    </w:p>
    <w:p w14:paraId="1053A795">
      <w:pPr>
        <w:pStyle w:val="15"/>
        <w:ind w:firstLine="480"/>
      </w:pPr>
      <w:r>
        <w:t>E-R图即为实体-关系图，是一种可视化对数据进行建模的工具，用于表示实体、属性和实体间的关联，在建立数据库时对数据之间存在的关系进行图形化的分析和规划，理清它们的关系以便更好的开展数据库的研发与维护工作。下面将会给出系统所涉及的全局E-R图以及单个实体属性图</w:t>
      </w:r>
      <w:r>
        <w:rPr>
          <w:vertAlign w:val="superscript"/>
        </w:rPr>
        <w:fldChar w:fldCharType="begin"/>
      </w:r>
      <w:r>
        <w:instrText xml:space="preserve"> REF _Ref187754883 \r \h </w:instrText>
      </w:r>
      <w:r>
        <w:rPr>
          <w:vertAlign w:val="superscript"/>
        </w:rPr>
        <w:fldChar w:fldCharType="separate"/>
      </w:r>
      <w:r>
        <w:rPr>
          <w:vertAlign w:val="superscript"/>
        </w:rPr>
        <w:t>[19]</w:t>
      </w:r>
      <w:r>
        <w:rPr>
          <w:vertAlign w:val="superscript"/>
        </w:rPr>
        <w:fldChar w:fldCharType="end"/>
      </w:r>
      <w:r>
        <w:t>。</w:t>
      </w:r>
    </w:p>
    <w:p w14:paraId="004112CE">
      <w:pPr>
        <w:pStyle w:val="15"/>
        <w:ind w:firstLine="480"/>
      </w:pPr>
      <w:r>
        <w:t>此E-R图为汽车4S店管理系统的主体数据库的关系示意图。管理员同公告通知存在着发布的关系，客户能够上传预约试驾、订单信息、服务预约并进而转变为预约工单。工作人员在系统内部完成订单处理、工单操作、公告维护的工作。车的信息同预约试驾、订单、服务预约都有相连系，体现出车辆在销售及售后服务中的地位。预约试驾能产生订单信息，服务预约能变为预约工单，零件信息对应着同预约工单的使用关系，以保障了维修保养所需的零件供给。结构完备，包含有管理员，客户端，工作人员，车辆信息，订单，各种各样的预约，包括预约工单，以及零部件、公告等一系列主要实体间相互的内在关联。系统整个E-R图如下图4-8所示。</w:t>
      </w:r>
    </w:p>
    <w:p w14:paraId="08177A6E">
      <w:pPr>
        <w:pStyle w:val="48"/>
      </w:pPr>
      <w:r>
        <w:rPr>
          <w:rFonts w:hint="eastAsia"/>
        </w:rPr>
        <w:object>
          <v:shape id="_x0000_i1036" o:spt="75" type="#_x0000_t75" style="height:183.75pt;width:368.25pt;" o:ole="t" filled="f" o:preferrelative="t" stroked="f" coordsize="21600,21600">
            <v:path/>
            <v:fill on="f" focussize="0,0"/>
            <v:stroke on="f" joinstyle="miter"/>
            <v:imagedata r:id="rId44" o:title=""/>
            <o:lock v:ext="edit" aspectratio="t"/>
            <w10:wrap type="none"/>
            <w10:anchorlock/>
          </v:shape>
          <o:OLEObject Type="Embed" ProgID="Visio.Drawing.15" ShapeID="_x0000_i1036" DrawAspect="Content" ObjectID="_1468075736" r:id="rId43">
            <o:LockedField>false</o:LockedField>
          </o:OLEObject>
        </w:object>
      </w:r>
    </w:p>
    <w:p w14:paraId="7EE1FAFA">
      <w:pPr>
        <w:pStyle w:val="37"/>
      </w:pPr>
      <w:r>
        <w:rPr>
          <w:rFonts w:hint="eastAsia"/>
        </w:rPr>
        <w:t>图4-8 系统E-R图</w:t>
      </w:r>
    </w:p>
    <w:p w14:paraId="5F1B35E7">
      <w:pPr>
        <w:pStyle w:val="15"/>
        <w:ind w:firstLine="480"/>
      </w:pPr>
      <w:r>
        <w:t>管理员实体是对系统的后台管理员人员账号的刻画。主要包含登录所用到账号与密码等重要信息。管理员实体图如下图4-9所示。</w:t>
      </w:r>
    </w:p>
    <w:p w14:paraId="31EFCE43">
      <w:pPr>
        <w:pStyle w:val="48"/>
      </w:pPr>
      <w:r>
        <w:rPr>
          <w:rFonts w:hint="eastAsia"/>
        </w:rPr>
        <w:object>
          <v:shape id="_x0000_i1037" o:spt="75" type="#_x0000_t75" style="height:132pt;width:222.75pt;" o:ole="t" filled="f" o:preferrelative="t" stroked="f" coordsize="21600,21600">
            <v:path/>
            <v:fill on="f" focussize="0,0"/>
            <v:stroke on="f" joinstyle="miter"/>
            <v:imagedata r:id="rId46" o:title=""/>
            <o:lock v:ext="edit" aspectratio="t"/>
            <w10:wrap type="none"/>
            <w10:anchorlock/>
          </v:shape>
          <o:OLEObject Type="Embed" ProgID="Visio.Drawing.15" ShapeID="_x0000_i1037" DrawAspect="Content" ObjectID="_1468075737" r:id="rId45">
            <o:LockedField>false</o:LockedField>
          </o:OLEObject>
        </w:object>
      </w:r>
    </w:p>
    <w:p w14:paraId="57C8B708">
      <w:pPr>
        <w:pStyle w:val="30"/>
      </w:pPr>
      <w:r>
        <w:rPr>
          <w:rFonts w:hint="eastAsia"/>
        </w:rPr>
        <w:t>图</w:t>
      </w:r>
      <w:r>
        <w:t>4-</w:t>
      </w:r>
      <w:r>
        <w:rPr>
          <w:rFonts w:hint="eastAsia"/>
        </w:rPr>
        <w:t>9</w:t>
      </w:r>
      <w:r>
        <w:t xml:space="preserve"> 管理员</w:t>
      </w:r>
      <w:r>
        <w:rPr>
          <w:rFonts w:hint="eastAsia"/>
        </w:rPr>
        <w:t>实体图</w:t>
      </w:r>
    </w:p>
    <w:p w14:paraId="4A228DD0">
      <w:pPr>
        <w:pStyle w:val="15"/>
        <w:ind w:firstLine="480"/>
      </w:pPr>
      <w:r>
        <w:t>客户实体是对在系统前台申请注册的客户用户的刻画。主要由用户名、密码、头像、姓名、性别、年龄、电话、地址等个人信息构成。客户实体关系如图4-10所示。</w:t>
      </w:r>
    </w:p>
    <w:p w14:paraId="2AA75196">
      <w:pPr>
        <w:pStyle w:val="48"/>
      </w:pPr>
      <w:r>
        <w:rPr>
          <w:rFonts w:hint="eastAsia"/>
        </w:rPr>
        <w:object>
          <v:shape id="_x0000_i1038" o:spt="75" type="#_x0000_t75" style="height:180.75pt;width:369.75pt;" o:ole="t" filled="f" o:preferrelative="t" stroked="f" coordsize="21600,21600">
            <v:path/>
            <v:fill on="f" focussize="0,0"/>
            <v:stroke on="f" joinstyle="miter"/>
            <v:imagedata r:id="rId48" o:title=""/>
            <o:lock v:ext="edit" aspectratio="t"/>
            <w10:wrap type="none"/>
            <w10:anchorlock/>
          </v:shape>
          <o:OLEObject Type="Embed" ProgID="Visio.Drawing.15" ShapeID="_x0000_i1038" DrawAspect="Content" ObjectID="_1468075738" r:id="rId47">
            <o:LockedField>false</o:LockedField>
          </o:OLEObject>
        </w:object>
      </w:r>
    </w:p>
    <w:p w14:paraId="6FF1A5FB">
      <w:pPr>
        <w:pStyle w:val="30"/>
      </w:pPr>
      <w:r>
        <w:rPr>
          <w:rFonts w:hint="eastAsia"/>
        </w:rPr>
        <w:t>图</w:t>
      </w:r>
      <w:r>
        <w:t>4-</w:t>
      </w:r>
      <w:r>
        <w:rPr>
          <w:rFonts w:hint="eastAsia"/>
        </w:rPr>
        <w:t>10</w:t>
      </w:r>
      <w:r>
        <w:t xml:space="preserve"> 客户</w:t>
      </w:r>
      <w:r>
        <w:rPr>
          <w:rFonts w:hint="eastAsia"/>
        </w:rPr>
        <w:t>实体图</w:t>
      </w:r>
    </w:p>
    <w:p w14:paraId="24797AC2">
      <w:pPr>
        <w:pStyle w:val="15"/>
        <w:ind w:firstLine="480"/>
      </w:pPr>
      <w:r>
        <w:t>工作人员实体是对在4S店工作的一线员工全部刻画出来，在销售人员和售后服务等方面都有涉及。主要由权限、工号、密码、头像、职称、姓名、性别及联系方式等基本属性组成。工作人员实体结构如下图4-11所示：</w:t>
      </w:r>
    </w:p>
    <w:p w14:paraId="63671F98">
      <w:pPr>
        <w:pStyle w:val="48"/>
      </w:pPr>
      <w:r>
        <w:rPr>
          <w:rFonts w:hint="eastAsia"/>
        </w:rPr>
        <w:object>
          <v:shape id="_x0000_i1039" o:spt="75" type="#_x0000_t75" style="height:180.75pt;width:369.75pt;" o:ole="t" filled="f" o:preferrelative="t" stroked="f" coordsize="21600,21600">
            <v:path/>
            <v:fill on="f" focussize="0,0"/>
            <v:stroke on="f" joinstyle="miter"/>
            <v:imagedata r:id="rId50" o:title=""/>
            <o:lock v:ext="edit" aspectratio="t"/>
            <w10:wrap type="none"/>
            <w10:anchorlock/>
          </v:shape>
          <o:OLEObject Type="Embed" ProgID="Visio.Drawing.15" ShapeID="_x0000_i1039" DrawAspect="Content" ObjectID="_1468075739" r:id="rId49">
            <o:LockedField>false</o:LockedField>
          </o:OLEObject>
        </w:object>
      </w:r>
    </w:p>
    <w:p w14:paraId="0633F020">
      <w:pPr>
        <w:pStyle w:val="30"/>
      </w:pPr>
      <w:r>
        <w:rPr>
          <w:rFonts w:hint="eastAsia"/>
        </w:rPr>
        <w:t>图</w:t>
      </w:r>
      <w:r>
        <w:t>4-1</w:t>
      </w:r>
      <w:r>
        <w:rPr>
          <w:rFonts w:hint="eastAsia"/>
        </w:rPr>
        <w:t>1</w:t>
      </w:r>
      <w:r>
        <w:t xml:space="preserve"> 员工</w:t>
      </w:r>
      <w:r>
        <w:rPr>
          <w:rFonts w:hint="eastAsia"/>
        </w:rPr>
        <w:t>实体图</w:t>
      </w:r>
    </w:p>
    <w:p w14:paraId="118FB04E">
      <w:pPr>
        <w:pStyle w:val="15"/>
        <w:ind w:firstLine="480"/>
      </w:pPr>
      <w:r>
        <w:t>车信息体中描述内容就是4s店售卖或者陈列的各种类别的汽车产品。主要包含有车编号、车系、车名称、图片、指导价格、库存状况及是否审核等一些基本信息。车信息体关系图如下图4-12所示。</w:t>
      </w:r>
    </w:p>
    <w:p w14:paraId="506B480C">
      <w:pPr>
        <w:pStyle w:val="48"/>
      </w:pPr>
      <w:r>
        <w:rPr>
          <w:rFonts w:hint="eastAsia"/>
        </w:rPr>
        <w:object>
          <v:shape id="_x0000_i1040" o:spt="75" type="#_x0000_t75" style="height:248.25pt;width:390pt;" o:ole="t" filled="f" o:preferrelative="t" stroked="f" coordsize="21600,21600">
            <v:path/>
            <v:fill on="f" focussize="0,0"/>
            <v:stroke on="f" joinstyle="miter"/>
            <v:imagedata r:id="rId52" o:title=""/>
            <o:lock v:ext="edit" aspectratio="t"/>
            <w10:wrap type="none"/>
            <w10:anchorlock/>
          </v:shape>
          <o:OLEObject Type="Embed" ProgID="Visio.Drawing.15" ShapeID="_x0000_i1040" DrawAspect="Content" ObjectID="_1468075740" r:id="rId51">
            <o:LockedField>false</o:LockedField>
          </o:OLEObject>
        </w:object>
      </w:r>
    </w:p>
    <w:p w14:paraId="3EB7D88A">
      <w:pPr>
        <w:pStyle w:val="30"/>
      </w:pPr>
      <w:r>
        <w:rPr>
          <w:rFonts w:hint="eastAsia"/>
        </w:rPr>
        <w:t>图</w:t>
      </w:r>
      <w:r>
        <w:t>4-1</w:t>
      </w:r>
      <w:r>
        <w:rPr>
          <w:rFonts w:hint="eastAsia"/>
        </w:rPr>
        <w:t>2</w:t>
      </w:r>
      <w:r>
        <w:t xml:space="preserve"> </w:t>
      </w:r>
      <w:r>
        <w:rPr>
          <w:rFonts w:hint="eastAsia"/>
        </w:rPr>
        <w:t>车辆信息实体图</w:t>
      </w:r>
    </w:p>
    <w:p w14:paraId="2DFAFA5B">
      <w:pPr>
        <w:pStyle w:val="15"/>
        <w:ind w:firstLine="480"/>
      </w:pPr>
      <w:r>
        <w:t>试乘试驾实体记录的是客户提出的试驾体验申请。主要是包含了相关车系信息，预约时间，预约人姓名，联系方式及预约状态等信息。试乘试驾实体图如下</w:t>
      </w:r>
      <w:r>
        <w:rPr>
          <w:rFonts w:hint="eastAsia"/>
        </w:rPr>
        <w:t>图4-13</w:t>
      </w:r>
      <w:r>
        <w:t>所示。</w:t>
      </w:r>
    </w:p>
    <w:p w14:paraId="10632ED5">
      <w:pPr>
        <w:pStyle w:val="48"/>
      </w:pPr>
      <w:r>
        <w:rPr>
          <w:rFonts w:hint="eastAsia"/>
        </w:rPr>
        <w:object>
          <v:shape id="_x0000_i1041" o:spt="75" type="#_x0000_t75" style="height:180.75pt;width:369.75pt;" o:ole="t" filled="f" o:preferrelative="t" stroked="f" coordsize="21600,21600">
            <v:path/>
            <v:fill on="f" focussize="0,0"/>
            <v:stroke on="f" joinstyle="miter"/>
            <v:imagedata r:id="rId54" o:title=""/>
            <o:lock v:ext="edit" aspectratio="t"/>
            <w10:wrap type="none"/>
            <w10:anchorlock/>
          </v:shape>
          <o:OLEObject Type="Embed" ProgID="Visio.Drawing.15" ShapeID="_x0000_i1041" DrawAspect="Content" ObjectID="_1468075741" r:id="rId53">
            <o:LockedField>false</o:LockedField>
          </o:OLEObject>
        </w:object>
      </w:r>
    </w:p>
    <w:p w14:paraId="48085694">
      <w:pPr>
        <w:pStyle w:val="30"/>
      </w:pPr>
      <w:r>
        <w:rPr>
          <w:rFonts w:hint="eastAsia"/>
        </w:rPr>
        <w:t>图</w:t>
      </w:r>
      <w:r>
        <w:t>4-1</w:t>
      </w:r>
      <w:r>
        <w:rPr>
          <w:rFonts w:hint="eastAsia"/>
        </w:rPr>
        <w:t>3</w:t>
      </w:r>
      <w:r>
        <w:t xml:space="preserve"> 预约试驾</w:t>
      </w:r>
      <w:r>
        <w:rPr>
          <w:rFonts w:hint="eastAsia"/>
        </w:rPr>
        <w:t>实体图</w:t>
      </w:r>
    </w:p>
    <w:p w14:paraId="02EE4443">
      <w:pPr>
        <w:pStyle w:val="15"/>
        <w:ind w:firstLine="480"/>
      </w:pPr>
      <w:r>
        <w:t>订单信息实体记载了通过预订试乘体验产生的销售订单，主要有：订单编号、成交价格、定金及各类型税费、付款方式、订单状态、销售人员等内容。订单信息实体结构图如图4-14所示。</w:t>
      </w:r>
    </w:p>
    <w:p w14:paraId="09BD5F50">
      <w:pPr>
        <w:pStyle w:val="48"/>
      </w:pPr>
      <w:r>
        <w:rPr>
          <w:rFonts w:hint="eastAsia"/>
        </w:rPr>
        <w:object>
          <v:shape id="_x0000_i1042" o:spt="75" type="#_x0000_t75" style="height:265.5pt;width:415.5pt;" o:ole="t" filled="f" o:preferrelative="t" stroked="f" coordsize="21600,21600">
            <v:path/>
            <v:fill on="f" focussize="0,0"/>
            <v:stroke on="f" joinstyle="miter"/>
            <v:imagedata r:id="rId56" o:title=""/>
            <o:lock v:ext="edit" aspectratio="t"/>
            <w10:wrap type="none"/>
            <w10:anchorlock/>
          </v:shape>
          <o:OLEObject Type="Embed" ProgID="Visio.Drawing.15" ShapeID="_x0000_i1042" DrawAspect="Content" ObjectID="_1468075742" r:id="rId55">
            <o:LockedField>false</o:LockedField>
          </o:OLEObject>
        </w:object>
      </w:r>
    </w:p>
    <w:p w14:paraId="40FE308B">
      <w:pPr>
        <w:pStyle w:val="30"/>
      </w:pPr>
      <w:r>
        <w:rPr>
          <w:rFonts w:hint="eastAsia"/>
        </w:rPr>
        <w:t>图</w:t>
      </w:r>
      <w:r>
        <w:t>4-1</w:t>
      </w:r>
      <w:r>
        <w:rPr>
          <w:rFonts w:hint="eastAsia"/>
        </w:rPr>
        <w:t>4</w:t>
      </w:r>
      <w:r>
        <w:t xml:space="preserve"> </w:t>
      </w:r>
      <w:r>
        <w:rPr>
          <w:rFonts w:hint="eastAsia"/>
        </w:rPr>
        <w:t>订单信息实体图</w:t>
      </w:r>
    </w:p>
    <w:p w14:paraId="729922F8">
      <w:pPr>
        <w:pStyle w:val="15"/>
        <w:ind w:firstLine="480"/>
      </w:pPr>
      <w:r>
        <w:t>服务预订实体记载了客户提出的修理、保养等各种服务请求。主要包含预约种类、车牌号码、预约描述、预约时间、客户名称以及联系电话等信息。服务预约实体结构图如图4-15所示。</w:t>
      </w:r>
    </w:p>
    <w:p w14:paraId="77DF76E1">
      <w:pPr>
        <w:pStyle w:val="48"/>
      </w:pPr>
      <w:r>
        <w:rPr>
          <w:rFonts w:hint="eastAsia"/>
        </w:rPr>
        <w:object>
          <v:shape id="_x0000_i1043" o:spt="75" type="#_x0000_t75" style="height:214.5pt;width:390pt;" o:ole="t" filled="f" o:preferrelative="t" stroked="f" coordsize="21600,21600">
            <v:path/>
            <v:fill on="f" focussize="0,0"/>
            <v:stroke on="f" joinstyle="miter"/>
            <v:imagedata r:id="rId58" o:title=""/>
            <o:lock v:ext="edit" aspectratio="t"/>
            <w10:wrap type="none"/>
            <w10:anchorlock/>
          </v:shape>
          <o:OLEObject Type="Embed" ProgID="Visio.Drawing.15" ShapeID="_x0000_i1043" DrawAspect="Content" ObjectID="_1468075743" r:id="rId57">
            <o:LockedField>false</o:LockedField>
          </o:OLEObject>
        </w:object>
      </w:r>
    </w:p>
    <w:p w14:paraId="3F6B8D92">
      <w:pPr>
        <w:pStyle w:val="30"/>
      </w:pPr>
      <w:r>
        <w:rPr>
          <w:rFonts w:hint="eastAsia"/>
        </w:rPr>
        <w:t>图</w:t>
      </w:r>
      <w:r>
        <w:t>4-1</w:t>
      </w:r>
      <w:r>
        <w:rPr>
          <w:rFonts w:hint="eastAsia"/>
        </w:rPr>
        <w:t>5</w:t>
      </w:r>
      <w:r>
        <w:t xml:space="preserve"> 服务预约</w:t>
      </w:r>
      <w:r>
        <w:rPr>
          <w:rFonts w:hint="eastAsia"/>
        </w:rPr>
        <w:t>实体图</w:t>
      </w:r>
    </w:p>
    <w:p w14:paraId="66C96541">
      <w:pPr>
        <w:pStyle w:val="15"/>
        <w:ind w:firstLine="480"/>
      </w:pPr>
      <w:r>
        <w:t>预约工单实体用于表示售后部针对服务预约而生成的详细工作任务单。主要包含工单编码、工单状态、执行的修理技工、作业车间及接单信息等内容。预约工单实体结构如图4-16所示。</w:t>
      </w:r>
    </w:p>
    <w:p w14:paraId="573E5D35">
      <w:pPr>
        <w:pStyle w:val="48"/>
      </w:pPr>
      <w:r>
        <w:rPr>
          <w:rFonts w:hint="eastAsia"/>
        </w:rPr>
        <w:object>
          <v:shape id="_x0000_i1044" o:spt="75" type="#_x0000_t75" style="height:217.5pt;width:415.5pt;" o:ole="t" filled="f" o:preferrelative="t" stroked="f" coordsize="21600,21600">
            <v:path/>
            <v:fill on="f" focussize="0,0"/>
            <v:stroke on="f" joinstyle="miter"/>
            <v:imagedata r:id="rId60" o:title=""/>
            <o:lock v:ext="edit" aspectratio="t"/>
            <w10:wrap type="none"/>
            <w10:anchorlock/>
          </v:shape>
          <o:OLEObject Type="Embed" ProgID="Visio.Drawing.15" ShapeID="_x0000_i1044" DrawAspect="Content" ObjectID="_1468075744" r:id="rId59">
            <o:LockedField>false</o:LockedField>
          </o:OLEObject>
        </w:object>
      </w:r>
    </w:p>
    <w:p w14:paraId="0E8A97FE">
      <w:pPr>
        <w:pStyle w:val="30"/>
      </w:pPr>
      <w:r>
        <w:rPr>
          <w:rFonts w:hint="eastAsia"/>
        </w:rPr>
        <w:t>图</w:t>
      </w:r>
      <w:r>
        <w:t>4-1</w:t>
      </w:r>
      <w:r>
        <w:rPr>
          <w:rFonts w:hint="eastAsia"/>
        </w:rPr>
        <w:t>6</w:t>
      </w:r>
      <w:r>
        <w:t xml:space="preserve"> </w:t>
      </w:r>
      <w:r>
        <w:rPr>
          <w:rFonts w:hint="eastAsia"/>
        </w:rPr>
        <w:t>预约工单实体图</w:t>
      </w:r>
    </w:p>
    <w:p w14:paraId="6C2E0E08">
      <w:pPr>
        <w:pStyle w:val="15"/>
        <w:ind w:firstLine="480"/>
      </w:pPr>
      <w:r>
        <w:t>汽车配件信息体是对4S店用来修理保养的所有汽车配件的相关信息进行描述。主要包含配件号、类别、配件名、制造商、价格、数量和规格属性。汽车配件信息体图如下图</w:t>
      </w:r>
      <w:r>
        <w:rPr>
          <w:rFonts w:hint="eastAsia"/>
        </w:rPr>
        <w:t>4-17</w:t>
      </w:r>
      <w:r>
        <w:t>所示。</w:t>
      </w:r>
    </w:p>
    <w:p w14:paraId="3DDD2AB0">
      <w:pPr>
        <w:pStyle w:val="48"/>
      </w:pPr>
      <w:r>
        <w:rPr>
          <w:rFonts w:hint="eastAsia"/>
        </w:rPr>
        <w:object>
          <v:shape id="_x0000_i1045" o:spt="75" type="#_x0000_t75" style="height:215.25pt;width:313.5pt;" o:ole="t" filled="f" o:preferrelative="t" stroked="f" coordsize="21600,21600">
            <v:path/>
            <v:fill on="f" focussize="0,0"/>
            <v:stroke on="f" joinstyle="miter"/>
            <v:imagedata r:id="rId62" o:title=""/>
            <o:lock v:ext="edit" aspectratio="t"/>
            <w10:wrap type="none"/>
            <w10:anchorlock/>
          </v:shape>
          <o:OLEObject Type="Embed" ProgID="Visio.Drawing.15" ShapeID="_x0000_i1045" DrawAspect="Content" ObjectID="_1468075745" r:id="rId61">
            <o:LockedField>false</o:LockedField>
          </o:OLEObject>
        </w:object>
      </w:r>
    </w:p>
    <w:p w14:paraId="68BB7D6C">
      <w:pPr>
        <w:pStyle w:val="30"/>
      </w:pPr>
      <w:r>
        <w:rPr>
          <w:rFonts w:hint="eastAsia"/>
        </w:rPr>
        <w:t>图</w:t>
      </w:r>
      <w:r>
        <w:t>4-1</w:t>
      </w:r>
      <w:r>
        <w:rPr>
          <w:rFonts w:hint="eastAsia"/>
        </w:rPr>
        <w:t>7</w:t>
      </w:r>
      <w:r>
        <w:t xml:space="preserve"> 配件信息</w:t>
      </w:r>
      <w:r>
        <w:rPr>
          <w:rFonts w:hint="eastAsia"/>
        </w:rPr>
        <w:t>实体图</w:t>
      </w:r>
    </w:p>
    <w:p w14:paraId="31F0C0B7">
      <w:pPr>
        <w:pStyle w:val="15"/>
        <w:ind w:firstLine="480"/>
      </w:pPr>
      <w:r>
        <w:t>公告通知实体表示了系统发布的针对用户的公告或者内部的通知通告类型的消息。包含的主要属性是公告编号、标题、具体内容、发布时间、发布者。公告通知实体类图如下图4-18所示。</w:t>
      </w:r>
    </w:p>
    <w:p w14:paraId="7C1E0305">
      <w:pPr>
        <w:pStyle w:val="48"/>
      </w:pPr>
      <w:r>
        <w:rPr>
          <w:rFonts w:hint="eastAsia"/>
        </w:rPr>
        <w:object>
          <v:shape id="_x0000_i1046" o:spt="75" type="#_x0000_t75" style="height:161.25pt;width:279pt;" o:ole="t" filled="f" o:preferrelative="t" stroked="f" coordsize="21600,21600">
            <v:path/>
            <v:fill on="f" focussize="0,0"/>
            <v:stroke on="f" joinstyle="miter"/>
            <v:imagedata r:id="rId64" o:title=""/>
            <o:lock v:ext="edit" aspectratio="t"/>
            <w10:wrap type="none"/>
            <w10:anchorlock/>
          </v:shape>
          <o:OLEObject Type="Embed" ProgID="Visio.Drawing.15" ShapeID="_x0000_i1046" DrawAspect="Content" ObjectID="_1468075746" r:id="rId63">
            <o:LockedField>false</o:LockedField>
          </o:OLEObject>
        </w:object>
      </w:r>
    </w:p>
    <w:p w14:paraId="2666CF27">
      <w:pPr>
        <w:pStyle w:val="30"/>
      </w:pPr>
      <w:r>
        <w:rPr>
          <w:rFonts w:hint="eastAsia"/>
        </w:rPr>
        <w:t>图</w:t>
      </w:r>
      <w:r>
        <w:t>4-1</w:t>
      </w:r>
      <w:r>
        <w:rPr>
          <w:rFonts w:hint="eastAsia"/>
        </w:rPr>
        <w:t>8</w:t>
      </w:r>
      <w:r>
        <w:t xml:space="preserve"> 公告通知</w:t>
      </w:r>
      <w:r>
        <w:rPr>
          <w:rFonts w:hint="eastAsia"/>
        </w:rPr>
        <w:t>实体图</w:t>
      </w:r>
    </w:p>
    <w:p w14:paraId="076E629F">
      <w:pPr>
        <w:pStyle w:val="21"/>
      </w:pPr>
      <w:bookmarkStart w:id="39" w:name="_Toc219820970"/>
      <w:r>
        <w:rPr>
          <w:rFonts w:hint="eastAsia"/>
        </w:rPr>
        <w:t>数据库表设计</w:t>
      </w:r>
      <w:bookmarkEnd w:id="39"/>
    </w:p>
    <w:p w14:paraId="63C3C7FE">
      <w:pPr>
        <w:pStyle w:val="15"/>
        <w:ind w:firstLine="480"/>
      </w:pPr>
      <w:r>
        <w:t>数据库表的设计是指依照业务要求，对数据库表的组成、字段类型以及相互之间的联系进行规划。经过标准化的设计来确保数据完整性和一致性的前提下获得较高的性能，同时也减少了重复的数据，并为以后的数据检索、保存及维护奠定明确的基础。以下是系统中的数据库表设计展示。</w:t>
      </w:r>
    </w:p>
    <w:p w14:paraId="15635545">
      <w:pPr>
        <w:pStyle w:val="15"/>
        <w:ind w:firstLine="480"/>
      </w:pPr>
      <w:r>
        <w:rPr>
          <w:rFonts w:hint="eastAsia"/>
        </w:rPr>
        <w:t>管理员表</w:t>
      </w:r>
      <w:r>
        <w:t>主要用以存放系统的管理员账号的信息，主要有账号 密码等字段，如表4-1所示。</w:t>
      </w:r>
    </w:p>
    <w:p w14:paraId="1ECAE241">
      <w:pPr>
        <w:pStyle w:val="58"/>
      </w:pPr>
      <w:r>
        <w:t>表4-1 管理员表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2"/>
        <w:gridCol w:w="1655"/>
        <w:gridCol w:w="1703"/>
        <w:gridCol w:w="1135"/>
        <w:gridCol w:w="1703"/>
        <w:gridCol w:w="1135"/>
        <w:gridCol w:w="1133"/>
      </w:tblGrid>
      <w:tr w14:paraId="4A46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7" w:hRule="atLeast"/>
          <w:tblHeader/>
        </w:trPr>
        <w:tc>
          <w:tcPr>
            <w:tcW w:w="457" w:type="pct"/>
            <w:tcMar>
              <w:top w:w="150" w:type="dxa"/>
              <w:left w:w="0" w:type="dxa"/>
              <w:bottom w:w="150" w:type="dxa"/>
              <w:right w:w="240" w:type="dxa"/>
            </w:tcMar>
            <w:vAlign w:val="center"/>
          </w:tcPr>
          <w:p w14:paraId="68569534">
            <w:pPr>
              <w:pStyle w:val="56"/>
            </w:pPr>
            <w:r>
              <w:t>序号</w:t>
            </w:r>
          </w:p>
        </w:tc>
        <w:tc>
          <w:tcPr>
            <w:tcW w:w="888" w:type="pct"/>
            <w:tcMar>
              <w:top w:w="150" w:type="dxa"/>
              <w:left w:w="240" w:type="dxa"/>
              <w:bottom w:w="150" w:type="dxa"/>
              <w:right w:w="240" w:type="dxa"/>
            </w:tcMar>
            <w:vAlign w:val="center"/>
          </w:tcPr>
          <w:p w14:paraId="5CA6D191">
            <w:pPr>
              <w:pStyle w:val="56"/>
            </w:pPr>
            <w:r>
              <w:t>字段名</w:t>
            </w:r>
          </w:p>
        </w:tc>
        <w:tc>
          <w:tcPr>
            <w:tcW w:w="914" w:type="pct"/>
            <w:tcMar>
              <w:top w:w="150" w:type="dxa"/>
              <w:left w:w="240" w:type="dxa"/>
              <w:bottom w:w="150" w:type="dxa"/>
              <w:right w:w="240" w:type="dxa"/>
            </w:tcMar>
            <w:vAlign w:val="center"/>
          </w:tcPr>
          <w:p w14:paraId="06C2942D">
            <w:pPr>
              <w:pStyle w:val="56"/>
            </w:pPr>
            <w:r>
              <w:t>数据类型</w:t>
            </w:r>
          </w:p>
        </w:tc>
        <w:tc>
          <w:tcPr>
            <w:tcW w:w="609" w:type="pct"/>
            <w:tcMar>
              <w:top w:w="150" w:type="dxa"/>
              <w:left w:w="240" w:type="dxa"/>
              <w:bottom w:w="150" w:type="dxa"/>
              <w:right w:w="240" w:type="dxa"/>
            </w:tcMar>
            <w:vAlign w:val="center"/>
          </w:tcPr>
          <w:p w14:paraId="71BB366C">
            <w:pPr>
              <w:pStyle w:val="56"/>
            </w:pPr>
            <w:r>
              <w:t>长度</w:t>
            </w:r>
          </w:p>
        </w:tc>
        <w:tc>
          <w:tcPr>
            <w:tcW w:w="914" w:type="pct"/>
            <w:tcMar>
              <w:top w:w="150" w:type="dxa"/>
              <w:left w:w="240" w:type="dxa"/>
              <w:bottom w:w="150" w:type="dxa"/>
              <w:right w:w="240" w:type="dxa"/>
            </w:tcMar>
            <w:vAlign w:val="center"/>
          </w:tcPr>
          <w:p w14:paraId="3623B04A">
            <w:pPr>
              <w:pStyle w:val="56"/>
            </w:pPr>
            <w:r>
              <w:t>是否为空</w:t>
            </w:r>
          </w:p>
        </w:tc>
        <w:tc>
          <w:tcPr>
            <w:tcW w:w="609" w:type="pct"/>
            <w:tcMar>
              <w:top w:w="150" w:type="dxa"/>
              <w:left w:w="240" w:type="dxa"/>
              <w:bottom w:w="150" w:type="dxa"/>
              <w:right w:w="240" w:type="dxa"/>
            </w:tcMar>
            <w:vAlign w:val="center"/>
          </w:tcPr>
          <w:p w14:paraId="122EE5D2">
            <w:pPr>
              <w:pStyle w:val="56"/>
            </w:pPr>
            <w:r>
              <w:t>主键</w:t>
            </w:r>
          </w:p>
        </w:tc>
        <w:tc>
          <w:tcPr>
            <w:tcW w:w="608" w:type="pct"/>
            <w:tcMar>
              <w:top w:w="150" w:type="dxa"/>
              <w:left w:w="240" w:type="dxa"/>
              <w:bottom w:w="150" w:type="dxa"/>
              <w:right w:w="240" w:type="dxa"/>
            </w:tcMar>
            <w:vAlign w:val="center"/>
          </w:tcPr>
          <w:p w14:paraId="2C336216">
            <w:pPr>
              <w:pStyle w:val="56"/>
            </w:pPr>
            <w:r>
              <w:t>备注</w:t>
            </w:r>
          </w:p>
        </w:tc>
      </w:tr>
    </w:tbl>
    <w:p w14:paraId="6DBC4041">
      <w:pPr>
        <w:pStyle w:val="60"/>
      </w:pPr>
      <w:r>
        <w:rPr>
          <w:rFonts w:hint="eastAsia"/>
        </w:rPr>
        <w:t>续表4-1</w:t>
      </w:r>
    </w:p>
    <w:tbl>
      <w:tblPr>
        <w:tblStyle w:val="11"/>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1"/>
        <w:gridCol w:w="1655"/>
        <w:gridCol w:w="1703"/>
        <w:gridCol w:w="1135"/>
        <w:gridCol w:w="1703"/>
        <w:gridCol w:w="1135"/>
        <w:gridCol w:w="1133"/>
      </w:tblGrid>
      <w:tr w14:paraId="67A8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7" w:type="pct"/>
            <w:tcMar>
              <w:top w:w="150" w:type="dxa"/>
              <w:left w:w="0" w:type="dxa"/>
              <w:bottom w:w="150" w:type="dxa"/>
              <w:right w:w="240" w:type="dxa"/>
            </w:tcMar>
            <w:vAlign w:val="center"/>
          </w:tcPr>
          <w:p w14:paraId="15687501">
            <w:pPr>
              <w:pStyle w:val="56"/>
            </w:pPr>
            <w:r>
              <w:t>1</w:t>
            </w:r>
          </w:p>
        </w:tc>
        <w:tc>
          <w:tcPr>
            <w:tcW w:w="888" w:type="pct"/>
            <w:tcMar>
              <w:top w:w="150" w:type="dxa"/>
              <w:left w:w="240" w:type="dxa"/>
              <w:bottom w:w="150" w:type="dxa"/>
              <w:right w:w="240" w:type="dxa"/>
            </w:tcMar>
            <w:vAlign w:val="center"/>
          </w:tcPr>
          <w:p w14:paraId="635D69D3">
            <w:pPr>
              <w:pStyle w:val="56"/>
            </w:pPr>
            <w:r>
              <w:t>id</w:t>
            </w:r>
          </w:p>
        </w:tc>
        <w:tc>
          <w:tcPr>
            <w:tcW w:w="914" w:type="pct"/>
            <w:tcMar>
              <w:top w:w="150" w:type="dxa"/>
              <w:left w:w="240" w:type="dxa"/>
              <w:bottom w:w="150" w:type="dxa"/>
              <w:right w:w="240" w:type="dxa"/>
            </w:tcMar>
            <w:vAlign w:val="center"/>
          </w:tcPr>
          <w:p w14:paraId="11B1A1EA">
            <w:pPr>
              <w:pStyle w:val="56"/>
            </w:pPr>
            <w:r>
              <w:t>int</w:t>
            </w:r>
          </w:p>
        </w:tc>
        <w:tc>
          <w:tcPr>
            <w:tcW w:w="609" w:type="pct"/>
            <w:tcMar>
              <w:top w:w="150" w:type="dxa"/>
              <w:left w:w="240" w:type="dxa"/>
              <w:bottom w:w="150" w:type="dxa"/>
              <w:right w:w="240" w:type="dxa"/>
            </w:tcMar>
            <w:vAlign w:val="center"/>
          </w:tcPr>
          <w:p w14:paraId="669D54D0">
            <w:pPr>
              <w:pStyle w:val="56"/>
            </w:pPr>
            <w:r>
              <w:t>11</w:t>
            </w:r>
          </w:p>
        </w:tc>
        <w:tc>
          <w:tcPr>
            <w:tcW w:w="914" w:type="pct"/>
            <w:tcMar>
              <w:top w:w="150" w:type="dxa"/>
              <w:left w:w="240" w:type="dxa"/>
              <w:bottom w:w="150" w:type="dxa"/>
              <w:right w:w="240" w:type="dxa"/>
            </w:tcMar>
            <w:vAlign w:val="center"/>
          </w:tcPr>
          <w:p w14:paraId="3CCBA25A">
            <w:pPr>
              <w:pStyle w:val="56"/>
            </w:pPr>
            <w:r>
              <w:t>否</w:t>
            </w:r>
          </w:p>
        </w:tc>
        <w:tc>
          <w:tcPr>
            <w:tcW w:w="609" w:type="pct"/>
            <w:tcMar>
              <w:top w:w="150" w:type="dxa"/>
              <w:left w:w="240" w:type="dxa"/>
              <w:bottom w:w="150" w:type="dxa"/>
              <w:right w:w="240" w:type="dxa"/>
            </w:tcMar>
            <w:vAlign w:val="center"/>
          </w:tcPr>
          <w:p w14:paraId="6B203B06">
            <w:pPr>
              <w:pStyle w:val="56"/>
            </w:pPr>
            <w:r>
              <w:t>是</w:t>
            </w:r>
          </w:p>
        </w:tc>
        <w:tc>
          <w:tcPr>
            <w:tcW w:w="608" w:type="pct"/>
            <w:tcMar>
              <w:top w:w="150" w:type="dxa"/>
              <w:left w:w="240" w:type="dxa"/>
              <w:bottom w:w="150" w:type="dxa"/>
              <w:right w:w="0" w:type="dxa"/>
            </w:tcMar>
            <w:vAlign w:val="center"/>
          </w:tcPr>
          <w:p w14:paraId="4E853756">
            <w:pPr>
              <w:pStyle w:val="56"/>
            </w:pPr>
            <w:r>
              <w:t>主键</w:t>
            </w:r>
          </w:p>
        </w:tc>
      </w:tr>
      <w:tr w14:paraId="3C0F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7" w:type="pct"/>
            <w:tcMar>
              <w:top w:w="150" w:type="dxa"/>
              <w:left w:w="0" w:type="dxa"/>
              <w:bottom w:w="150" w:type="dxa"/>
              <w:right w:w="240" w:type="dxa"/>
            </w:tcMar>
            <w:vAlign w:val="center"/>
          </w:tcPr>
          <w:p w14:paraId="4E65D267">
            <w:pPr>
              <w:pStyle w:val="56"/>
            </w:pPr>
            <w:r>
              <w:t>2</w:t>
            </w:r>
          </w:p>
        </w:tc>
        <w:tc>
          <w:tcPr>
            <w:tcW w:w="888" w:type="pct"/>
            <w:tcMar>
              <w:top w:w="150" w:type="dxa"/>
              <w:left w:w="240" w:type="dxa"/>
              <w:bottom w:w="150" w:type="dxa"/>
              <w:right w:w="240" w:type="dxa"/>
            </w:tcMar>
            <w:vAlign w:val="center"/>
          </w:tcPr>
          <w:p w14:paraId="3345A8FD">
            <w:pPr>
              <w:pStyle w:val="56"/>
            </w:pPr>
            <w:r>
              <w:t>username</w:t>
            </w:r>
          </w:p>
        </w:tc>
        <w:tc>
          <w:tcPr>
            <w:tcW w:w="914" w:type="pct"/>
            <w:tcMar>
              <w:top w:w="150" w:type="dxa"/>
              <w:left w:w="240" w:type="dxa"/>
              <w:bottom w:w="150" w:type="dxa"/>
              <w:right w:w="240" w:type="dxa"/>
            </w:tcMar>
            <w:vAlign w:val="center"/>
          </w:tcPr>
          <w:p w14:paraId="1270B726">
            <w:pPr>
              <w:pStyle w:val="56"/>
            </w:pPr>
            <w:r>
              <w:t>varchar</w:t>
            </w:r>
          </w:p>
        </w:tc>
        <w:tc>
          <w:tcPr>
            <w:tcW w:w="609" w:type="pct"/>
            <w:tcMar>
              <w:top w:w="150" w:type="dxa"/>
              <w:left w:w="240" w:type="dxa"/>
              <w:bottom w:w="150" w:type="dxa"/>
              <w:right w:w="240" w:type="dxa"/>
            </w:tcMar>
            <w:vAlign w:val="center"/>
          </w:tcPr>
          <w:p w14:paraId="092ED9FD">
            <w:pPr>
              <w:pStyle w:val="56"/>
            </w:pPr>
            <w:r>
              <w:t>50</w:t>
            </w:r>
          </w:p>
        </w:tc>
        <w:tc>
          <w:tcPr>
            <w:tcW w:w="914" w:type="pct"/>
            <w:tcMar>
              <w:top w:w="150" w:type="dxa"/>
              <w:left w:w="240" w:type="dxa"/>
              <w:bottom w:w="150" w:type="dxa"/>
              <w:right w:w="240" w:type="dxa"/>
            </w:tcMar>
            <w:vAlign w:val="center"/>
          </w:tcPr>
          <w:p w14:paraId="656D86B1">
            <w:pPr>
              <w:pStyle w:val="56"/>
            </w:pPr>
            <w:r>
              <w:t>是</w:t>
            </w:r>
          </w:p>
        </w:tc>
        <w:tc>
          <w:tcPr>
            <w:tcW w:w="609" w:type="pct"/>
            <w:tcMar>
              <w:top w:w="150" w:type="dxa"/>
              <w:left w:w="240" w:type="dxa"/>
              <w:bottom w:w="150" w:type="dxa"/>
              <w:right w:w="240" w:type="dxa"/>
            </w:tcMar>
            <w:vAlign w:val="center"/>
          </w:tcPr>
          <w:p w14:paraId="35D50E97">
            <w:pPr>
              <w:pStyle w:val="56"/>
            </w:pPr>
            <w:r>
              <w:t>否</w:t>
            </w:r>
          </w:p>
        </w:tc>
        <w:tc>
          <w:tcPr>
            <w:tcW w:w="608" w:type="pct"/>
            <w:tcMar>
              <w:top w:w="150" w:type="dxa"/>
              <w:left w:w="240" w:type="dxa"/>
              <w:bottom w:w="150" w:type="dxa"/>
              <w:right w:w="0" w:type="dxa"/>
            </w:tcMar>
            <w:vAlign w:val="center"/>
          </w:tcPr>
          <w:p w14:paraId="499D8BF9">
            <w:pPr>
              <w:pStyle w:val="56"/>
            </w:pPr>
            <w:r>
              <w:t>帐号</w:t>
            </w:r>
          </w:p>
        </w:tc>
      </w:tr>
      <w:tr w14:paraId="1693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7" w:type="pct"/>
            <w:tcMar>
              <w:top w:w="150" w:type="dxa"/>
              <w:left w:w="0" w:type="dxa"/>
              <w:bottom w:w="150" w:type="dxa"/>
              <w:right w:w="240" w:type="dxa"/>
            </w:tcMar>
            <w:vAlign w:val="center"/>
          </w:tcPr>
          <w:p w14:paraId="41D88385">
            <w:pPr>
              <w:pStyle w:val="56"/>
            </w:pPr>
            <w:r>
              <w:t>3</w:t>
            </w:r>
          </w:p>
        </w:tc>
        <w:tc>
          <w:tcPr>
            <w:tcW w:w="888" w:type="pct"/>
            <w:tcMar>
              <w:top w:w="150" w:type="dxa"/>
              <w:left w:w="240" w:type="dxa"/>
              <w:bottom w:w="150" w:type="dxa"/>
              <w:right w:w="240" w:type="dxa"/>
            </w:tcMar>
            <w:vAlign w:val="center"/>
          </w:tcPr>
          <w:p w14:paraId="2A3A624E">
            <w:pPr>
              <w:pStyle w:val="56"/>
            </w:pPr>
            <w:r>
              <w:t>pwd</w:t>
            </w:r>
          </w:p>
        </w:tc>
        <w:tc>
          <w:tcPr>
            <w:tcW w:w="914" w:type="pct"/>
            <w:tcMar>
              <w:top w:w="150" w:type="dxa"/>
              <w:left w:w="240" w:type="dxa"/>
              <w:bottom w:w="150" w:type="dxa"/>
              <w:right w:w="240" w:type="dxa"/>
            </w:tcMar>
            <w:vAlign w:val="center"/>
          </w:tcPr>
          <w:p w14:paraId="1CDA0DC6">
            <w:pPr>
              <w:pStyle w:val="56"/>
            </w:pPr>
            <w:r>
              <w:t>varchar</w:t>
            </w:r>
          </w:p>
        </w:tc>
        <w:tc>
          <w:tcPr>
            <w:tcW w:w="609" w:type="pct"/>
            <w:tcMar>
              <w:top w:w="150" w:type="dxa"/>
              <w:left w:w="240" w:type="dxa"/>
              <w:bottom w:w="150" w:type="dxa"/>
              <w:right w:w="240" w:type="dxa"/>
            </w:tcMar>
            <w:vAlign w:val="center"/>
          </w:tcPr>
          <w:p w14:paraId="744F2AAF">
            <w:pPr>
              <w:pStyle w:val="56"/>
            </w:pPr>
            <w:r>
              <w:t>50</w:t>
            </w:r>
          </w:p>
        </w:tc>
        <w:tc>
          <w:tcPr>
            <w:tcW w:w="914" w:type="pct"/>
            <w:tcMar>
              <w:top w:w="150" w:type="dxa"/>
              <w:left w:w="240" w:type="dxa"/>
              <w:bottom w:w="150" w:type="dxa"/>
              <w:right w:w="240" w:type="dxa"/>
            </w:tcMar>
            <w:vAlign w:val="center"/>
          </w:tcPr>
          <w:p w14:paraId="1C257FE6">
            <w:pPr>
              <w:pStyle w:val="56"/>
            </w:pPr>
            <w:r>
              <w:t>是</w:t>
            </w:r>
          </w:p>
        </w:tc>
        <w:tc>
          <w:tcPr>
            <w:tcW w:w="609" w:type="pct"/>
            <w:tcMar>
              <w:top w:w="150" w:type="dxa"/>
              <w:left w:w="240" w:type="dxa"/>
              <w:bottom w:w="150" w:type="dxa"/>
              <w:right w:w="240" w:type="dxa"/>
            </w:tcMar>
            <w:vAlign w:val="center"/>
          </w:tcPr>
          <w:p w14:paraId="65A86C00">
            <w:pPr>
              <w:pStyle w:val="56"/>
            </w:pPr>
            <w:r>
              <w:t>否</w:t>
            </w:r>
          </w:p>
        </w:tc>
        <w:tc>
          <w:tcPr>
            <w:tcW w:w="608" w:type="pct"/>
            <w:tcMar>
              <w:top w:w="150" w:type="dxa"/>
              <w:left w:w="240" w:type="dxa"/>
              <w:bottom w:w="150" w:type="dxa"/>
              <w:right w:w="0" w:type="dxa"/>
            </w:tcMar>
            <w:vAlign w:val="center"/>
          </w:tcPr>
          <w:p w14:paraId="094426DA">
            <w:pPr>
              <w:pStyle w:val="56"/>
            </w:pPr>
            <w:r>
              <w:t>密码</w:t>
            </w:r>
          </w:p>
        </w:tc>
      </w:tr>
    </w:tbl>
    <w:p w14:paraId="274252DD">
      <w:pPr>
        <w:pStyle w:val="15"/>
        <w:ind w:firstLine="480"/>
      </w:pPr>
      <w:r>
        <w:t>客户表主要为了存放注册客户的个人信息，主要有用户名，密码，姓名，电话等字段。如表4-2所示。</w:t>
      </w:r>
    </w:p>
    <w:p w14:paraId="3671BED4">
      <w:pPr>
        <w:pStyle w:val="58"/>
      </w:pPr>
      <w:r>
        <w:t>表4-2 客户表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19"/>
        <w:gridCol w:w="1931"/>
        <w:gridCol w:w="1642"/>
        <w:gridCol w:w="1094"/>
        <w:gridCol w:w="1642"/>
        <w:gridCol w:w="1094"/>
        <w:gridCol w:w="1094"/>
      </w:tblGrid>
      <w:tr w14:paraId="548C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40" w:type="pct"/>
            <w:tcMar>
              <w:top w:w="150" w:type="dxa"/>
              <w:left w:w="0" w:type="dxa"/>
              <w:bottom w:w="150" w:type="dxa"/>
              <w:right w:w="240" w:type="dxa"/>
            </w:tcMar>
            <w:vAlign w:val="center"/>
          </w:tcPr>
          <w:p w14:paraId="44B29CFD">
            <w:pPr>
              <w:pStyle w:val="56"/>
            </w:pPr>
            <w:r>
              <w:t>序号</w:t>
            </w:r>
          </w:p>
        </w:tc>
        <w:tc>
          <w:tcPr>
            <w:tcW w:w="1036" w:type="pct"/>
            <w:tcMar>
              <w:top w:w="150" w:type="dxa"/>
              <w:left w:w="240" w:type="dxa"/>
              <w:bottom w:w="150" w:type="dxa"/>
              <w:right w:w="240" w:type="dxa"/>
            </w:tcMar>
            <w:vAlign w:val="center"/>
          </w:tcPr>
          <w:p w14:paraId="133D64D0">
            <w:pPr>
              <w:pStyle w:val="56"/>
            </w:pPr>
            <w:r>
              <w:t>字段名</w:t>
            </w:r>
          </w:p>
        </w:tc>
        <w:tc>
          <w:tcPr>
            <w:tcW w:w="881" w:type="pct"/>
            <w:tcMar>
              <w:top w:w="150" w:type="dxa"/>
              <w:left w:w="240" w:type="dxa"/>
              <w:bottom w:w="150" w:type="dxa"/>
              <w:right w:w="240" w:type="dxa"/>
            </w:tcMar>
            <w:vAlign w:val="center"/>
          </w:tcPr>
          <w:p w14:paraId="35513D4E">
            <w:pPr>
              <w:pStyle w:val="56"/>
            </w:pPr>
            <w:r>
              <w:t>数据类型</w:t>
            </w:r>
          </w:p>
        </w:tc>
        <w:tc>
          <w:tcPr>
            <w:tcW w:w="587" w:type="pct"/>
            <w:tcMar>
              <w:top w:w="150" w:type="dxa"/>
              <w:left w:w="240" w:type="dxa"/>
              <w:bottom w:w="150" w:type="dxa"/>
              <w:right w:w="240" w:type="dxa"/>
            </w:tcMar>
            <w:vAlign w:val="center"/>
          </w:tcPr>
          <w:p w14:paraId="08A9A697">
            <w:pPr>
              <w:pStyle w:val="56"/>
            </w:pPr>
            <w:r>
              <w:t>长度</w:t>
            </w:r>
          </w:p>
        </w:tc>
        <w:tc>
          <w:tcPr>
            <w:tcW w:w="881" w:type="pct"/>
            <w:tcMar>
              <w:top w:w="150" w:type="dxa"/>
              <w:left w:w="240" w:type="dxa"/>
              <w:bottom w:w="150" w:type="dxa"/>
              <w:right w:w="240" w:type="dxa"/>
            </w:tcMar>
            <w:vAlign w:val="center"/>
          </w:tcPr>
          <w:p w14:paraId="6F68ACBE">
            <w:pPr>
              <w:pStyle w:val="56"/>
            </w:pPr>
            <w:r>
              <w:t>是否为空</w:t>
            </w:r>
          </w:p>
        </w:tc>
        <w:tc>
          <w:tcPr>
            <w:tcW w:w="587" w:type="pct"/>
            <w:tcMar>
              <w:top w:w="150" w:type="dxa"/>
              <w:left w:w="240" w:type="dxa"/>
              <w:bottom w:w="150" w:type="dxa"/>
              <w:right w:w="240" w:type="dxa"/>
            </w:tcMar>
            <w:vAlign w:val="center"/>
          </w:tcPr>
          <w:p w14:paraId="1DB7F694">
            <w:pPr>
              <w:pStyle w:val="56"/>
            </w:pPr>
            <w:r>
              <w:t>主键</w:t>
            </w:r>
          </w:p>
        </w:tc>
        <w:tc>
          <w:tcPr>
            <w:tcW w:w="587" w:type="pct"/>
            <w:tcMar>
              <w:top w:w="150" w:type="dxa"/>
              <w:left w:w="240" w:type="dxa"/>
              <w:bottom w:w="150" w:type="dxa"/>
              <w:right w:w="240" w:type="dxa"/>
            </w:tcMar>
            <w:vAlign w:val="center"/>
          </w:tcPr>
          <w:p w14:paraId="357B417D">
            <w:pPr>
              <w:pStyle w:val="56"/>
            </w:pPr>
            <w:r>
              <w:t>备注</w:t>
            </w:r>
          </w:p>
        </w:tc>
      </w:tr>
      <w:tr w14:paraId="20C4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22CC6347">
            <w:pPr>
              <w:pStyle w:val="56"/>
            </w:pPr>
            <w:r>
              <w:t>1</w:t>
            </w:r>
          </w:p>
        </w:tc>
        <w:tc>
          <w:tcPr>
            <w:tcW w:w="1036" w:type="pct"/>
            <w:tcMar>
              <w:top w:w="150" w:type="dxa"/>
              <w:left w:w="240" w:type="dxa"/>
              <w:bottom w:w="150" w:type="dxa"/>
              <w:right w:w="240" w:type="dxa"/>
            </w:tcMar>
            <w:vAlign w:val="center"/>
          </w:tcPr>
          <w:p w14:paraId="16094DE6">
            <w:pPr>
              <w:pStyle w:val="56"/>
            </w:pPr>
            <w:r>
              <w:t>id</w:t>
            </w:r>
          </w:p>
        </w:tc>
        <w:tc>
          <w:tcPr>
            <w:tcW w:w="881" w:type="pct"/>
            <w:tcMar>
              <w:top w:w="150" w:type="dxa"/>
              <w:left w:w="240" w:type="dxa"/>
              <w:bottom w:w="150" w:type="dxa"/>
              <w:right w:w="240" w:type="dxa"/>
            </w:tcMar>
            <w:vAlign w:val="center"/>
          </w:tcPr>
          <w:p w14:paraId="7DFE1F62">
            <w:pPr>
              <w:pStyle w:val="56"/>
            </w:pPr>
            <w:r>
              <w:t>int</w:t>
            </w:r>
          </w:p>
        </w:tc>
        <w:tc>
          <w:tcPr>
            <w:tcW w:w="587" w:type="pct"/>
            <w:tcMar>
              <w:top w:w="150" w:type="dxa"/>
              <w:left w:w="240" w:type="dxa"/>
              <w:bottom w:w="150" w:type="dxa"/>
              <w:right w:w="240" w:type="dxa"/>
            </w:tcMar>
            <w:vAlign w:val="center"/>
          </w:tcPr>
          <w:p w14:paraId="1906E099">
            <w:pPr>
              <w:pStyle w:val="56"/>
            </w:pPr>
            <w:r>
              <w:t>11</w:t>
            </w:r>
          </w:p>
        </w:tc>
        <w:tc>
          <w:tcPr>
            <w:tcW w:w="881" w:type="pct"/>
            <w:tcMar>
              <w:top w:w="150" w:type="dxa"/>
              <w:left w:w="240" w:type="dxa"/>
              <w:bottom w:w="150" w:type="dxa"/>
              <w:right w:w="240" w:type="dxa"/>
            </w:tcMar>
            <w:vAlign w:val="center"/>
          </w:tcPr>
          <w:p w14:paraId="37E319EF">
            <w:pPr>
              <w:pStyle w:val="56"/>
            </w:pPr>
            <w:r>
              <w:t>否</w:t>
            </w:r>
          </w:p>
        </w:tc>
        <w:tc>
          <w:tcPr>
            <w:tcW w:w="587" w:type="pct"/>
            <w:tcMar>
              <w:top w:w="150" w:type="dxa"/>
              <w:left w:w="240" w:type="dxa"/>
              <w:bottom w:w="150" w:type="dxa"/>
              <w:right w:w="240" w:type="dxa"/>
            </w:tcMar>
            <w:vAlign w:val="center"/>
          </w:tcPr>
          <w:p w14:paraId="1E66C330">
            <w:pPr>
              <w:pStyle w:val="56"/>
            </w:pPr>
            <w:r>
              <w:t>是</w:t>
            </w:r>
          </w:p>
        </w:tc>
        <w:tc>
          <w:tcPr>
            <w:tcW w:w="587" w:type="pct"/>
            <w:tcMar>
              <w:top w:w="150" w:type="dxa"/>
              <w:left w:w="240" w:type="dxa"/>
              <w:bottom w:w="150" w:type="dxa"/>
              <w:right w:w="0" w:type="dxa"/>
            </w:tcMar>
            <w:vAlign w:val="center"/>
          </w:tcPr>
          <w:p w14:paraId="675AC859">
            <w:pPr>
              <w:pStyle w:val="56"/>
            </w:pPr>
            <w:r>
              <w:t>主键</w:t>
            </w:r>
          </w:p>
        </w:tc>
      </w:tr>
      <w:tr w14:paraId="6213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400C8373">
            <w:pPr>
              <w:pStyle w:val="56"/>
            </w:pPr>
            <w:r>
              <w:t>2</w:t>
            </w:r>
          </w:p>
        </w:tc>
        <w:tc>
          <w:tcPr>
            <w:tcW w:w="1036" w:type="pct"/>
            <w:tcMar>
              <w:top w:w="150" w:type="dxa"/>
              <w:left w:w="240" w:type="dxa"/>
              <w:bottom w:w="150" w:type="dxa"/>
              <w:right w:w="240" w:type="dxa"/>
            </w:tcMar>
            <w:vAlign w:val="center"/>
          </w:tcPr>
          <w:p w14:paraId="3B1BB8D5">
            <w:pPr>
              <w:pStyle w:val="56"/>
            </w:pPr>
            <w:r>
              <w:t>yonghuming</w:t>
            </w:r>
          </w:p>
        </w:tc>
        <w:tc>
          <w:tcPr>
            <w:tcW w:w="881" w:type="pct"/>
            <w:tcMar>
              <w:top w:w="150" w:type="dxa"/>
              <w:left w:w="240" w:type="dxa"/>
              <w:bottom w:w="150" w:type="dxa"/>
              <w:right w:w="240" w:type="dxa"/>
            </w:tcMar>
            <w:vAlign w:val="center"/>
          </w:tcPr>
          <w:p w14:paraId="318E85FE">
            <w:pPr>
              <w:pStyle w:val="56"/>
            </w:pPr>
            <w:r>
              <w:t>varchar</w:t>
            </w:r>
          </w:p>
        </w:tc>
        <w:tc>
          <w:tcPr>
            <w:tcW w:w="587" w:type="pct"/>
            <w:tcMar>
              <w:top w:w="150" w:type="dxa"/>
              <w:left w:w="240" w:type="dxa"/>
              <w:bottom w:w="150" w:type="dxa"/>
              <w:right w:w="240" w:type="dxa"/>
            </w:tcMar>
            <w:vAlign w:val="center"/>
          </w:tcPr>
          <w:p w14:paraId="43B7271B">
            <w:pPr>
              <w:pStyle w:val="56"/>
            </w:pPr>
            <w:r>
              <w:t>50</w:t>
            </w:r>
          </w:p>
        </w:tc>
        <w:tc>
          <w:tcPr>
            <w:tcW w:w="881" w:type="pct"/>
            <w:tcMar>
              <w:top w:w="150" w:type="dxa"/>
              <w:left w:w="240" w:type="dxa"/>
              <w:bottom w:w="150" w:type="dxa"/>
              <w:right w:w="240" w:type="dxa"/>
            </w:tcMar>
            <w:vAlign w:val="center"/>
          </w:tcPr>
          <w:p w14:paraId="64641BBC">
            <w:pPr>
              <w:pStyle w:val="56"/>
            </w:pPr>
            <w:r>
              <w:t>是</w:t>
            </w:r>
          </w:p>
        </w:tc>
        <w:tc>
          <w:tcPr>
            <w:tcW w:w="587" w:type="pct"/>
            <w:tcMar>
              <w:top w:w="150" w:type="dxa"/>
              <w:left w:w="240" w:type="dxa"/>
              <w:bottom w:w="150" w:type="dxa"/>
              <w:right w:w="240" w:type="dxa"/>
            </w:tcMar>
            <w:vAlign w:val="center"/>
          </w:tcPr>
          <w:p w14:paraId="6F88EED5">
            <w:pPr>
              <w:pStyle w:val="56"/>
            </w:pPr>
            <w:r>
              <w:t>否</w:t>
            </w:r>
          </w:p>
        </w:tc>
        <w:tc>
          <w:tcPr>
            <w:tcW w:w="587" w:type="pct"/>
            <w:tcMar>
              <w:top w:w="150" w:type="dxa"/>
              <w:left w:w="240" w:type="dxa"/>
              <w:bottom w:w="150" w:type="dxa"/>
              <w:right w:w="0" w:type="dxa"/>
            </w:tcMar>
            <w:vAlign w:val="center"/>
          </w:tcPr>
          <w:p w14:paraId="733F6506">
            <w:pPr>
              <w:pStyle w:val="56"/>
            </w:pPr>
            <w:r>
              <w:t>用户名</w:t>
            </w:r>
          </w:p>
        </w:tc>
      </w:tr>
      <w:tr w14:paraId="7913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257812C8">
            <w:pPr>
              <w:pStyle w:val="56"/>
            </w:pPr>
            <w:r>
              <w:t>3</w:t>
            </w:r>
          </w:p>
        </w:tc>
        <w:tc>
          <w:tcPr>
            <w:tcW w:w="1036" w:type="pct"/>
            <w:tcMar>
              <w:top w:w="150" w:type="dxa"/>
              <w:left w:w="240" w:type="dxa"/>
              <w:bottom w:w="150" w:type="dxa"/>
              <w:right w:w="240" w:type="dxa"/>
            </w:tcMar>
            <w:vAlign w:val="center"/>
          </w:tcPr>
          <w:p w14:paraId="0A753E9A">
            <w:pPr>
              <w:pStyle w:val="56"/>
            </w:pPr>
            <w:r>
              <w:t>mima</w:t>
            </w:r>
          </w:p>
        </w:tc>
        <w:tc>
          <w:tcPr>
            <w:tcW w:w="881" w:type="pct"/>
            <w:tcMar>
              <w:top w:w="150" w:type="dxa"/>
              <w:left w:w="240" w:type="dxa"/>
              <w:bottom w:w="150" w:type="dxa"/>
              <w:right w:w="240" w:type="dxa"/>
            </w:tcMar>
            <w:vAlign w:val="center"/>
          </w:tcPr>
          <w:p w14:paraId="4EEF5969">
            <w:pPr>
              <w:pStyle w:val="56"/>
            </w:pPr>
            <w:r>
              <w:t>varchar</w:t>
            </w:r>
          </w:p>
        </w:tc>
        <w:tc>
          <w:tcPr>
            <w:tcW w:w="587" w:type="pct"/>
            <w:tcMar>
              <w:top w:w="150" w:type="dxa"/>
              <w:left w:w="240" w:type="dxa"/>
              <w:bottom w:w="150" w:type="dxa"/>
              <w:right w:w="240" w:type="dxa"/>
            </w:tcMar>
            <w:vAlign w:val="center"/>
          </w:tcPr>
          <w:p w14:paraId="4F45E537">
            <w:pPr>
              <w:pStyle w:val="56"/>
            </w:pPr>
            <w:r>
              <w:t>50</w:t>
            </w:r>
          </w:p>
        </w:tc>
        <w:tc>
          <w:tcPr>
            <w:tcW w:w="881" w:type="pct"/>
            <w:tcMar>
              <w:top w:w="150" w:type="dxa"/>
              <w:left w:w="240" w:type="dxa"/>
              <w:bottom w:w="150" w:type="dxa"/>
              <w:right w:w="240" w:type="dxa"/>
            </w:tcMar>
            <w:vAlign w:val="center"/>
          </w:tcPr>
          <w:p w14:paraId="4777412D">
            <w:pPr>
              <w:pStyle w:val="56"/>
            </w:pPr>
            <w:r>
              <w:t>是</w:t>
            </w:r>
          </w:p>
        </w:tc>
        <w:tc>
          <w:tcPr>
            <w:tcW w:w="587" w:type="pct"/>
            <w:tcMar>
              <w:top w:w="150" w:type="dxa"/>
              <w:left w:w="240" w:type="dxa"/>
              <w:bottom w:w="150" w:type="dxa"/>
              <w:right w:w="240" w:type="dxa"/>
            </w:tcMar>
            <w:vAlign w:val="center"/>
          </w:tcPr>
          <w:p w14:paraId="450C3F27">
            <w:pPr>
              <w:pStyle w:val="56"/>
            </w:pPr>
            <w:r>
              <w:t>否</w:t>
            </w:r>
          </w:p>
        </w:tc>
        <w:tc>
          <w:tcPr>
            <w:tcW w:w="587" w:type="pct"/>
            <w:tcMar>
              <w:top w:w="150" w:type="dxa"/>
              <w:left w:w="240" w:type="dxa"/>
              <w:bottom w:w="150" w:type="dxa"/>
              <w:right w:w="0" w:type="dxa"/>
            </w:tcMar>
            <w:vAlign w:val="center"/>
          </w:tcPr>
          <w:p w14:paraId="01DF92EA">
            <w:pPr>
              <w:pStyle w:val="56"/>
            </w:pPr>
            <w:r>
              <w:t>密码</w:t>
            </w:r>
          </w:p>
        </w:tc>
      </w:tr>
      <w:tr w14:paraId="2131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062D7083">
            <w:pPr>
              <w:pStyle w:val="56"/>
            </w:pPr>
            <w:r>
              <w:t>4</w:t>
            </w:r>
          </w:p>
        </w:tc>
        <w:tc>
          <w:tcPr>
            <w:tcW w:w="1036" w:type="pct"/>
            <w:tcMar>
              <w:top w:w="150" w:type="dxa"/>
              <w:left w:w="240" w:type="dxa"/>
              <w:bottom w:w="150" w:type="dxa"/>
              <w:right w:w="240" w:type="dxa"/>
            </w:tcMar>
            <w:vAlign w:val="center"/>
          </w:tcPr>
          <w:p w14:paraId="184205F8">
            <w:pPr>
              <w:pStyle w:val="56"/>
            </w:pPr>
            <w:r>
              <w:t>touxiang</w:t>
            </w:r>
          </w:p>
        </w:tc>
        <w:tc>
          <w:tcPr>
            <w:tcW w:w="881" w:type="pct"/>
            <w:tcMar>
              <w:top w:w="150" w:type="dxa"/>
              <w:left w:w="240" w:type="dxa"/>
              <w:bottom w:w="150" w:type="dxa"/>
              <w:right w:w="240" w:type="dxa"/>
            </w:tcMar>
            <w:vAlign w:val="center"/>
          </w:tcPr>
          <w:p w14:paraId="37EBAD4C">
            <w:pPr>
              <w:pStyle w:val="56"/>
            </w:pPr>
            <w:r>
              <w:t>varchar</w:t>
            </w:r>
          </w:p>
        </w:tc>
        <w:tc>
          <w:tcPr>
            <w:tcW w:w="587" w:type="pct"/>
            <w:tcMar>
              <w:top w:w="150" w:type="dxa"/>
              <w:left w:w="240" w:type="dxa"/>
              <w:bottom w:w="150" w:type="dxa"/>
              <w:right w:w="240" w:type="dxa"/>
            </w:tcMar>
            <w:vAlign w:val="center"/>
          </w:tcPr>
          <w:p w14:paraId="67640AE8">
            <w:pPr>
              <w:pStyle w:val="56"/>
            </w:pPr>
            <w:r>
              <w:t>255</w:t>
            </w:r>
          </w:p>
        </w:tc>
        <w:tc>
          <w:tcPr>
            <w:tcW w:w="881" w:type="pct"/>
            <w:tcMar>
              <w:top w:w="150" w:type="dxa"/>
              <w:left w:w="240" w:type="dxa"/>
              <w:bottom w:w="150" w:type="dxa"/>
              <w:right w:w="240" w:type="dxa"/>
            </w:tcMar>
            <w:vAlign w:val="center"/>
          </w:tcPr>
          <w:p w14:paraId="04035F5F">
            <w:pPr>
              <w:pStyle w:val="56"/>
            </w:pPr>
            <w:r>
              <w:t>是</w:t>
            </w:r>
          </w:p>
        </w:tc>
        <w:tc>
          <w:tcPr>
            <w:tcW w:w="587" w:type="pct"/>
            <w:tcMar>
              <w:top w:w="150" w:type="dxa"/>
              <w:left w:w="240" w:type="dxa"/>
              <w:bottom w:w="150" w:type="dxa"/>
              <w:right w:w="240" w:type="dxa"/>
            </w:tcMar>
            <w:vAlign w:val="center"/>
          </w:tcPr>
          <w:p w14:paraId="106E6102">
            <w:pPr>
              <w:pStyle w:val="56"/>
            </w:pPr>
            <w:r>
              <w:t>否</w:t>
            </w:r>
          </w:p>
        </w:tc>
        <w:tc>
          <w:tcPr>
            <w:tcW w:w="587" w:type="pct"/>
            <w:tcMar>
              <w:top w:w="150" w:type="dxa"/>
              <w:left w:w="240" w:type="dxa"/>
              <w:bottom w:w="150" w:type="dxa"/>
              <w:right w:w="0" w:type="dxa"/>
            </w:tcMar>
            <w:vAlign w:val="center"/>
          </w:tcPr>
          <w:p w14:paraId="758C449E">
            <w:pPr>
              <w:pStyle w:val="56"/>
            </w:pPr>
            <w:r>
              <w:t>头像</w:t>
            </w:r>
          </w:p>
        </w:tc>
      </w:tr>
      <w:tr w14:paraId="0B84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7D26F1F3">
            <w:pPr>
              <w:pStyle w:val="56"/>
            </w:pPr>
            <w:r>
              <w:t>5</w:t>
            </w:r>
          </w:p>
        </w:tc>
        <w:tc>
          <w:tcPr>
            <w:tcW w:w="1036" w:type="pct"/>
            <w:tcMar>
              <w:top w:w="150" w:type="dxa"/>
              <w:left w:w="240" w:type="dxa"/>
              <w:bottom w:w="150" w:type="dxa"/>
              <w:right w:w="240" w:type="dxa"/>
            </w:tcMar>
            <w:vAlign w:val="center"/>
          </w:tcPr>
          <w:p w14:paraId="5A1CF18F">
            <w:pPr>
              <w:pStyle w:val="56"/>
            </w:pPr>
            <w:r>
              <w:t>xingming</w:t>
            </w:r>
          </w:p>
        </w:tc>
        <w:tc>
          <w:tcPr>
            <w:tcW w:w="881" w:type="pct"/>
            <w:tcMar>
              <w:top w:w="150" w:type="dxa"/>
              <w:left w:w="240" w:type="dxa"/>
              <w:bottom w:w="150" w:type="dxa"/>
              <w:right w:w="240" w:type="dxa"/>
            </w:tcMar>
            <w:vAlign w:val="center"/>
          </w:tcPr>
          <w:p w14:paraId="236BE593">
            <w:pPr>
              <w:pStyle w:val="56"/>
            </w:pPr>
            <w:r>
              <w:t>varchar</w:t>
            </w:r>
          </w:p>
        </w:tc>
        <w:tc>
          <w:tcPr>
            <w:tcW w:w="587" w:type="pct"/>
            <w:tcMar>
              <w:top w:w="150" w:type="dxa"/>
              <w:left w:w="240" w:type="dxa"/>
              <w:bottom w:w="150" w:type="dxa"/>
              <w:right w:w="240" w:type="dxa"/>
            </w:tcMar>
            <w:vAlign w:val="center"/>
          </w:tcPr>
          <w:p w14:paraId="7D52FE15">
            <w:pPr>
              <w:pStyle w:val="56"/>
            </w:pPr>
            <w:r>
              <w:t>50</w:t>
            </w:r>
          </w:p>
        </w:tc>
        <w:tc>
          <w:tcPr>
            <w:tcW w:w="881" w:type="pct"/>
            <w:tcMar>
              <w:top w:w="150" w:type="dxa"/>
              <w:left w:w="240" w:type="dxa"/>
              <w:bottom w:w="150" w:type="dxa"/>
              <w:right w:w="240" w:type="dxa"/>
            </w:tcMar>
            <w:vAlign w:val="center"/>
          </w:tcPr>
          <w:p w14:paraId="73EA68FB">
            <w:pPr>
              <w:pStyle w:val="56"/>
            </w:pPr>
            <w:r>
              <w:t>是</w:t>
            </w:r>
          </w:p>
        </w:tc>
        <w:tc>
          <w:tcPr>
            <w:tcW w:w="587" w:type="pct"/>
            <w:tcMar>
              <w:top w:w="150" w:type="dxa"/>
              <w:left w:w="240" w:type="dxa"/>
              <w:bottom w:w="150" w:type="dxa"/>
              <w:right w:w="240" w:type="dxa"/>
            </w:tcMar>
            <w:vAlign w:val="center"/>
          </w:tcPr>
          <w:p w14:paraId="02CA610B">
            <w:pPr>
              <w:pStyle w:val="56"/>
            </w:pPr>
            <w:r>
              <w:t>否</w:t>
            </w:r>
          </w:p>
        </w:tc>
        <w:tc>
          <w:tcPr>
            <w:tcW w:w="587" w:type="pct"/>
            <w:tcMar>
              <w:top w:w="150" w:type="dxa"/>
              <w:left w:w="240" w:type="dxa"/>
              <w:bottom w:w="150" w:type="dxa"/>
              <w:right w:w="0" w:type="dxa"/>
            </w:tcMar>
            <w:vAlign w:val="center"/>
          </w:tcPr>
          <w:p w14:paraId="28F9A037">
            <w:pPr>
              <w:pStyle w:val="56"/>
            </w:pPr>
            <w:r>
              <w:t>姓名</w:t>
            </w:r>
          </w:p>
        </w:tc>
      </w:tr>
      <w:tr w14:paraId="5236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66EBE3AA">
            <w:pPr>
              <w:pStyle w:val="56"/>
            </w:pPr>
            <w:r>
              <w:t>6</w:t>
            </w:r>
          </w:p>
        </w:tc>
        <w:tc>
          <w:tcPr>
            <w:tcW w:w="1036" w:type="pct"/>
            <w:tcMar>
              <w:top w:w="150" w:type="dxa"/>
              <w:left w:w="240" w:type="dxa"/>
              <w:bottom w:w="150" w:type="dxa"/>
              <w:right w:w="240" w:type="dxa"/>
            </w:tcMar>
            <w:vAlign w:val="center"/>
          </w:tcPr>
          <w:p w14:paraId="0289E6A0">
            <w:pPr>
              <w:pStyle w:val="56"/>
            </w:pPr>
            <w:r>
              <w:t>xingbie</w:t>
            </w:r>
          </w:p>
        </w:tc>
        <w:tc>
          <w:tcPr>
            <w:tcW w:w="881" w:type="pct"/>
            <w:tcMar>
              <w:top w:w="150" w:type="dxa"/>
              <w:left w:w="240" w:type="dxa"/>
              <w:bottom w:w="150" w:type="dxa"/>
              <w:right w:w="240" w:type="dxa"/>
            </w:tcMar>
            <w:vAlign w:val="center"/>
          </w:tcPr>
          <w:p w14:paraId="7F6130E2">
            <w:pPr>
              <w:pStyle w:val="56"/>
            </w:pPr>
            <w:r>
              <w:t>varchar</w:t>
            </w:r>
          </w:p>
        </w:tc>
        <w:tc>
          <w:tcPr>
            <w:tcW w:w="587" w:type="pct"/>
            <w:tcMar>
              <w:top w:w="150" w:type="dxa"/>
              <w:left w:w="240" w:type="dxa"/>
              <w:bottom w:w="150" w:type="dxa"/>
              <w:right w:w="240" w:type="dxa"/>
            </w:tcMar>
            <w:vAlign w:val="center"/>
          </w:tcPr>
          <w:p w14:paraId="4E9D471D">
            <w:pPr>
              <w:pStyle w:val="56"/>
            </w:pPr>
            <w:r>
              <w:t>2</w:t>
            </w:r>
          </w:p>
        </w:tc>
        <w:tc>
          <w:tcPr>
            <w:tcW w:w="881" w:type="pct"/>
            <w:tcMar>
              <w:top w:w="150" w:type="dxa"/>
              <w:left w:w="240" w:type="dxa"/>
              <w:bottom w:w="150" w:type="dxa"/>
              <w:right w:w="240" w:type="dxa"/>
            </w:tcMar>
            <w:vAlign w:val="center"/>
          </w:tcPr>
          <w:p w14:paraId="02BDFB6E">
            <w:pPr>
              <w:pStyle w:val="56"/>
            </w:pPr>
            <w:r>
              <w:t>是</w:t>
            </w:r>
          </w:p>
        </w:tc>
        <w:tc>
          <w:tcPr>
            <w:tcW w:w="587" w:type="pct"/>
            <w:tcMar>
              <w:top w:w="150" w:type="dxa"/>
              <w:left w:w="240" w:type="dxa"/>
              <w:bottom w:w="150" w:type="dxa"/>
              <w:right w:w="240" w:type="dxa"/>
            </w:tcMar>
            <w:vAlign w:val="center"/>
          </w:tcPr>
          <w:p w14:paraId="4D6360E9">
            <w:pPr>
              <w:pStyle w:val="56"/>
            </w:pPr>
            <w:r>
              <w:t>否</w:t>
            </w:r>
          </w:p>
        </w:tc>
        <w:tc>
          <w:tcPr>
            <w:tcW w:w="587" w:type="pct"/>
            <w:tcMar>
              <w:top w:w="150" w:type="dxa"/>
              <w:left w:w="240" w:type="dxa"/>
              <w:bottom w:w="150" w:type="dxa"/>
              <w:right w:w="0" w:type="dxa"/>
            </w:tcMar>
            <w:vAlign w:val="center"/>
          </w:tcPr>
          <w:p w14:paraId="78899C17">
            <w:pPr>
              <w:pStyle w:val="56"/>
            </w:pPr>
            <w:r>
              <w:t>性别</w:t>
            </w:r>
          </w:p>
        </w:tc>
      </w:tr>
      <w:tr w14:paraId="15BF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017E62DB">
            <w:pPr>
              <w:pStyle w:val="56"/>
            </w:pPr>
            <w:r>
              <w:t>7</w:t>
            </w:r>
          </w:p>
        </w:tc>
        <w:tc>
          <w:tcPr>
            <w:tcW w:w="1036" w:type="pct"/>
            <w:tcMar>
              <w:top w:w="150" w:type="dxa"/>
              <w:left w:w="240" w:type="dxa"/>
              <w:bottom w:w="150" w:type="dxa"/>
              <w:right w:w="240" w:type="dxa"/>
            </w:tcMar>
            <w:vAlign w:val="center"/>
          </w:tcPr>
          <w:p w14:paraId="68A3179D">
            <w:pPr>
              <w:pStyle w:val="56"/>
            </w:pPr>
            <w:r>
              <w:t>nianling</w:t>
            </w:r>
          </w:p>
        </w:tc>
        <w:tc>
          <w:tcPr>
            <w:tcW w:w="881" w:type="pct"/>
            <w:tcMar>
              <w:top w:w="150" w:type="dxa"/>
              <w:left w:w="240" w:type="dxa"/>
              <w:bottom w:w="150" w:type="dxa"/>
              <w:right w:w="240" w:type="dxa"/>
            </w:tcMar>
            <w:vAlign w:val="center"/>
          </w:tcPr>
          <w:p w14:paraId="53CDDABF">
            <w:pPr>
              <w:pStyle w:val="56"/>
            </w:pPr>
            <w:r>
              <w:t>int</w:t>
            </w:r>
          </w:p>
        </w:tc>
        <w:tc>
          <w:tcPr>
            <w:tcW w:w="587" w:type="pct"/>
            <w:tcMar>
              <w:top w:w="150" w:type="dxa"/>
              <w:left w:w="240" w:type="dxa"/>
              <w:bottom w:w="150" w:type="dxa"/>
              <w:right w:w="240" w:type="dxa"/>
            </w:tcMar>
            <w:vAlign w:val="center"/>
          </w:tcPr>
          <w:p w14:paraId="1B4DA83B">
            <w:pPr>
              <w:pStyle w:val="56"/>
            </w:pPr>
            <w:r>
              <w:t>11</w:t>
            </w:r>
          </w:p>
        </w:tc>
        <w:tc>
          <w:tcPr>
            <w:tcW w:w="881" w:type="pct"/>
            <w:tcMar>
              <w:top w:w="150" w:type="dxa"/>
              <w:left w:w="240" w:type="dxa"/>
              <w:bottom w:w="150" w:type="dxa"/>
              <w:right w:w="240" w:type="dxa"/>
            </w:tcMar>
            <w:vAlign w:val="center"/>
          </w:tcPr>
          <w:p w14:paraId="0D3BA6EB">
            <w:pPr>
              <w:pStyle w:val="56"/>
            </w:pPr>
            <w:r>
              <w:t>是</w:t>
            </w:r>
          </w:p>
        </w:tc>
        <w:tc>
          <w:tcPr>
            <w:tcW w:w="587" w:type="pct"/>
            <w:tcMar>
              <w:top w:w="150" w:type="dxa"/>
              <w:left w:w="240" w:type="dxa"/>
              <w:bottom w:w="150" w:type="dxa"/>
              <w:right w:w="240" w:type="dxa"/>
            </w:tcMar>
            <w:vAlign w:val="center"/>
          </w:tcPr>
          <w:p w14:paraId="447F43C9">
            <w:pPr>
              <w:pStyle w:val="56"/>
            </w:pPr>
            <w:r>
              <w:t>否</w:t>
            </w:r>
          </w:p>
        </w:tc>
        <w:tc>
          <w:tcPr>
            <w:tcW w:w="587" w:type="pct"/>
            <w:tcMar>
              <w:top w:w="150" w:type="dxa"/>
              <w:left w:w="240" w:type="dxa"/>
              <w:bottom w:w="150" w:type="dxa"/>
              <w:right w:w="0" w:type="dxa"/>
            </w:tcMar>
            <w:vAlign w:val="center"/>
          </w:tcPr>
          <w:p w14:paraId="61585B9F">
            <w:pPr>
              <w:pStyle w:val="56"/>
            </w:pPr>
            <w:r>
              <w:t>年龄</w:t>
            </w:r>
          </w:p>
        </w:tc>
      </w:tr>
      <w:tr w14:paraId="3B4E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79739D70">
            <w:pPr>
              <w:pStyle w:val="56"/>
            </w:pPr>
            <w:r>
              <w:t>8</w:t>
            </w:r>
          </w:p>
        </w:tc>
        <w:tc>
          <w:tcPr>
            <w:tcW w:w="1036" w:type="pct"/>
            <w:tcMar>
              <w:top w:w="150" w:type="dxa"/>
              <w:left w:w="240" w:type="dxa"/>
              <w:bottom w:w="150" w:type="dxa"/>
              <w:right w:w="240" w:type="dxa"/>
            </w:tcMar>
            <w:vAlign w:val="center"/>
          </w:tcPr>
          <w:p w14:paraId="636BDABB">
            <w:pPr>
              <w:pStyle w:val="56"/>
            </w:pPr>
            <w:r>
              <w:t>dianhua</w:t>
            </w:r>
          </w:p>
        </w:tc>
        <w:tc>
          <w:tcPr>
            <w:tcW w:w="881" w:type="pct"/>
            <w:tcMar>
              <w:top w:w="150" w:type="dxa"/>
              <w:left w:w="240" w:type="dxa"/>
              <w:bottom w:w="150" w:type="dxa"/>
              <w:right w:w="240" w:type="dxa"/>
            </w:tcMar>
            <w:vAlign w:val="center"/>
          </w:tcPr>
          <w:p w14:paraId="3BB31A51">
            <w:pPr>
              <w:pStyle w:val="56"/>
            </w:pPr>
            <w:r>
              <w:t>varchar</w:t>
            </w:r>
          </w:p>
        </w:tc>
        <w:tc>
          <w:tcPr>
            <w:tcW w:w="587" w:type="pct"/>
            <w:tcMar>
              <w:top w:w="150" w:type="dxa"/>
              <w:left w:w="240" w:type="dxa"/>
              <w:bottom w:w="150" w:type="dxa"/>
              <w:right w:w="240" w:type="dxa"/>
            </w:tcMar>
            <w:vAlign w:val="center"/>
          </w:tcPr>
          <w:p w14:paraId="61055BDB">
            <w:pPr>
              <w:pStyle w:val="56"/>
            </w:pPr>
            <w:r>
              <w:t>20</w:t>
            </w:r>
          </w:p>
        </w:tc>
        <w:tc>
          <w:tcPr>
            <w:tcW w:w="881" w:type="pct"/>
            <w:tcMar>
              <w:top w:w="150" w:type="dxa"/>
              <w:left w:w="240" w:type="dxa"/>
              <w:bottom w:w="150" w:type="dxa"/>
              <w:right w:w="240" w:type="dxa"/>
            </w:tcMar>
            <w:vAlign w:val="center"/>
          </w:tcPr>
          <w:p w14:paraId="25A1D6DF">
            <w:pPr>
              <w:pStyle w:val="56"/>
            </w:pPr>
            <w:r>
              <w:t>是</w:t>
            </w:r>
          </w:p>
        </w:tc>
        <w:tc>
          <w:tcPr>
            <w:tcW w:w="587" w:type="pct"/>
            <w:tcMar>
              <w:top w:w="150" w:type="dxa"/>
              <w:left w:w="240" w:type="dxa"/>
              <w:bottom w:w="150" w:type="dxa"/>
              <w:right w:w="240" w:type="dxa"/>
            </w:tcMar>
            <w:vAlign w:val="center"/>
          </w:tcPr>
          <w:p w14:paraId="4CBCFB95">
            <w:pPr>
              <w:pStyle w:val="56"/>
            </w:pPr>
            <w:r>
              <w:t>否</w:t>
            </w:r>
          </w:p>
        </w:tc>
        <w:tc>
          <w:tcPr>
            <w:tcW w:w="587" w:type="pct"/>
            <w:tcMar>
              <w:top w:w="150" w:type="dxa"/>
              <w:left w:w="240" w:type="dxa"/>
              <w:bottom w:w="150" w:type="dxa"/>
              <w:right w:w="0" w:type="dxa"/>
            </w:tcMar>
            <w:vAlign w:val="center"/>
          </w:tcPr>
          <w:p w14:paraId="090C636A">
            <w:pPr>
              <w:pStyle w:val="56"/>
            </w:pPr>
            <w:r>
              <w:t>电话</w:t>
            </w:r>
          </w:p>
        </w:tc>
      </w:tr>
      <w:tr w14:paraId="6CD9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51DC3630">
            <w:pPr>
              <w:pStyle w:val="56"/>
            </w:pPr>
            <w:r>
              <w:t>9</w:t>
            </w:r>
          </w:p>
        </w:tc>
        <w:tc>
          <w:tcPr>
            <w:tcW w:w="1036" w:type="pct"/>
            <w:tcMar>
              <w:top w:w="150" w:type="dxa"/>
              <w:left w:w="240" w:type="dxa"/>
              <w:bottom w:w="150" w:type="dxa"/>
              <w:right w:w="240" w:type="dxa"/>
            </w:tcMar>
            <w:vAlign w:val="center"/>
          </w:tcPr>
          <w:p w14:paraId="0817BDE3">
            <w:pPr>
              <w:pStyle w:val="56"/>
            </w:pPr>
            <w:r>
              <w:t>youxiang</w:t>
            </w:r>
          </w:p>
        </w:tc>
        <w:tc>
          <w:tcPr>
            <w:tcW w:w="881" w:type="pct"/>
            <w:tcMar>
              <w:top w:w="150" w:type="dxa"/>
              <w:left w:w="240" w:type="dxa"/>
              <w:bottom w:w="150" w:type="dxa"/>
              <w:right w:w="240" w:type="dxa"/>
            </w:tcMar>
            <w:vAlign w:val="center"/>
          </w:tcPr>
          <w:p w14:paraId="11DC56E7">
            <w:pPr>
              <w:pStyle w:val="56"/>
            </w:pPr>
            <w:r>
              <w:t>varchar</w:t>
            </w:r>
          </w:p>
        </w:tc>
        <w:tc>
          <w:tcPr>
            <w:tcW w:w="587" w:type="pct"/>
            <w:tcMar>
              <w:top w:w="150" w:type="dxa"/>
              <w:left w:w="240" w:type="dxa"/>
              <w:bottom w:w="150" w:type="dxa"/>
              <w:right w:w="240" w:type="dxa"/>
            </w:tcMar>
            <w:vAlign w:val="center"/>
          </w:tcPr>
          <w:p w14:paraId="4CFEA08D">
            <w:pPr>
              <w:pStyle w:val="56"/>
            </w:pPr>
            <w:r>
              <w:t>100</w:t>
            </w:r>
          </w:p>
        </w:tc>
        <w:tc>
          <w:tcPr>
            <w:tcW w:w="881" w:type="pct"/>
            <w:tcMar>
              <w:top w:w="150" w:type="dxa"/>
              <w:left w:w="240" w:type="dxa"/>
              <w:bottom w:w="150" w:type="dxa"/>
              <w:right w:w="240" w:type="dxa"/>
            </w:tcMar>
            <w:vAlign w:val="center"/>
          </w:tcPr>
          <w:p w14:paraId="5F6229BF">
            <w:pPr>
              <w:pStyle w:val="56"/>
            </w:pPr>
            <w:r>
              <w:t>是</w:t>
            </w:r>
          </w:p>
        </w:tc>
        <w:tc>
          <w:tcPr>
            <w:tcW w:w="587" w:type="pct"/>
            <w:tcMar>
              <w:top w:w="150" w:type="dxa"/>
              <w:left w:w="240" w:type="dxa"/>
              <w:bottom w:w="150" w:type="dxa"/>
              <w:right w:w="240" w:type="dxa"/>
            </w:tcMar>
            <w:vAlign w:val="center"/>
          </w:tcPr>
          <w:p w14:paraId="53E86D23">
            <w:pPr>
              <w:pStyle w:val="56"/>
            </w:pPr>
            <w:r>
              <w:t>否</w:t>
            </w:r>
          </w:p>
        </w:tc>
        <w:tc>
          <w:tcPr>
            <w:tcW w:w="587" w:type="pct"/>
            <w:tcMar>
              <w:top w:w="150" w:type="dxa"/>
              <w:left w:w="240" w:type="dxa"/>
              <w:bottom w:w="150" w:type="dxa"/>
              <w:right w:w="0" w:type="dxa"/>
            </w:tcMar>
            <w:vAlign w:val="center"/>
          </w:tcPr>
          <w:p w14:paraId="16AFAF02">
            <w:pPr>
              <w:pStyle w:val="56"/>
            </w:pPr>
            <w:r>
              <w:t>邮箱</w:t>
            </w:r>
          </w:p>
        </w:tc>
      </w:tr>
      <w:tr w14:paraId="6B7E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7574BB15">
            <w:pPr>
              <w:pStyle w:val="56"/>
            </w:pPr>
            <w:r>
              <w:t>10</w:t>
            </w:r>
          </w:p>
        </w:tc>
        <w:tc>
          <w:tcPr>
            <w:tcW w:w="1036" w:type="pct"/>
            <w:tcMar>
              <w:top w:w="150" w:type="dxa"/>
              <w:left w:w="240" w:type="dxa"/>
              <w:bottom w:w="150" w:type="dxa"/>
              <w:right w:w="240" w:type="dxa"/>
            </w:tcMar>
            <w:vAlign w:val="center"/>
          </w:tcPr>
          <w:p w14:paraId="1A39FC8F">
            <w:pPr>
              <w:pStyle w:val="56"/>
            </w:pPr>
            <w:r>
              <w:t>dizhi</w:t>
            </w:r>
          </w:p>
        </w:tc>
        <w:tc>
          <w:tcPr>
            <w:tcW w:w="881" w:type="pct"/>
            <w:tcMar>
              <w:top w:w="150" w:type="dxa"/>
              <w:left w:w="240" w:type="dxa"/>
              <w:bottom w:w="150" w:type="dxa"/>
              <w:right w:w="240" w:type="dxa"/>
            </w:tcMar>
            <w:vAlign w:val="center"/>
          </w:tcPr>
          <w:p w14:paraId="3D9AAB07">
            <w:pPr>
              <w:pStyle w:val="56"/>
            </w:pPr>
            <w:r>
              <w:t>varchar</w:t>
            </w:r>
          </w:p>
        </w:tc>
        <w:tc>
          <w:tcPr>
            <w:tcW w:w="587" w:type="pct"/>
            <w:tcMar>
              <w:top w:w="150" w:type="dxa"/>
              <w:left w:w="240" w:type="dxa"/>
              <w:bottom w:w="150" w:type="dxa"/>
              <w:right w:w="240" w:type="dxa"/>
            </w:tcMar>
            <w:vAlign w:val="center"/>
          </w:tcPr>
          <w:p w14:paraId="71A00468">
            <w:pPr>
              <w:pStyle w:val="56"/>
            </w:pPr>
            <w:r>
              <w:t>200</w:t>
            </w:r>
          </w:p>
        </w:tc>
        <w:tc>
          <w:tcPr>
            <w:tcW w:w="881" w:type="pct"/>
            <w:tcMar>
              <w:top w:w="150" w:type="dxa"/>
              <w:left w:w="240" w:type="dxa"/>
              <w:bottom w:w="150" w:type="dxa"/>
              <w:right w:w="240" w:type="dxa"/>
            </w:tcMar>
            <w:vAlign w:val="center"/>
          </w:tcPr>
          <w:p w14:paraId="22D5F3F5">
            <w:pPr>
              <w:pStyle w:val="56"/>
            </w:pPr>
            <w:r>
              <w:t>是</w:t>
            </w:r>
          </w:p>
        </w:tc>
        <w:tc>
          <w:tcPr>
            <w:tcW w:w="587" w:type="pct"/>
            <w:tcMar>
              <w:top w:w="150" w:type="dxa"/>
              <w:left w:w="240" w:type="dxa"/>
              <w:bottom w:w="150" w:type="dxa"/>
              <w:right w:w="240" w:type="dxa"/>
            </w:tcMar>
            <w:vAlign w:val="center"/>
          </w:tcPr>
          <w:p w14:paraId="04FCC052">
            <w:pPr>
              <w:pStyle w:val="56"/>
            </w:pPr>
            <w:r>
              <w:t>否</w:t>
            </w:r>
          </w:p>
        </w:tc>
        <w:tc>
          <w:tcPr>
            <w:tcW w:w="587" w:type="pct"/>
            <w:tcMar>
              <w:top w:w="150" w:type="dxa"/>
              <w:left w:w="240" w:type="dxa"/>
              <w:bottom w:w="150" w:type="dxa"/>
              <w:right w:w="0" w:type="dxa"/>
            </w:tcMar>
            <w:vAlign w:val="center"/>
          </w:tcPr>
          <w:p w14:paraId="6F6AB3BF">
            <w:pPr>
              <w:pStyle w:val="56"/>
            </w:pPr>
            <w:r>
              <w:t>地址</w:t>
            </w:r>
          </w:p>
        </w:tc>
      </w:tr>
    </w:tbl>
    <w:p w14:paraId="732BD339">
      <w:pPr>
        <w:pStyle w:val="15"/>
        <w:ind w:firstLine="480"/>
      </w:pPr>
      <w:r>
        <w:t>职员表主要用于保存全部的员工信息，包括销售与售后等各种不同的有不同级别的权限角色。主要由权限、编号、密码以及姓名这几个列组成。如表4-3所示。</w:t>
      </w:r>
    </w:p>
    <w:p w14:paraId="7353241F">
      <w:pPr>
        <w:pStyle w:val="58"/>
      </w:pPr>
      <w:r>
        <w:t>表4-3 员工表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3"/>
        <w:gridCol w:w="1656"/>
        <w:gridCol w:w="1703"/>
        <w:gridCol w:w="1135"/>
        <w:gridCol w:w="1703"/>
        <w:gridCol w:w="1135"/>
        <w:gridCol w:w="1131"/>
      </w:tblGrid>
      <w:tr w14:paraId="7BDA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58" w:type="pct"/>
            <w:tcMar>
              <w:top w:w="150" w:type="dxa"/>
              <w:left w:w="0" w:type="dxa"/>
              <w:bottom w:w="150" w:type="dxa"/>
              <w:right w:w="240" w:type="dxa"/>
            </w:tcMar>
            <w:vAlign w:val="center"/>
          </w:tcPr>
          <w:p w14:paraId="579DA130">
            <w:pPr>
              <w:pStyle w:val="56"/>
            </w:pPr>
            <w:r>
              <w:t>序号</w:t>
            </w:r>
          </w:p>
        </w:tc>
        <w:tc>
          <w:tcPr>
            <w:tcW w:w="889" w:type="pct"/>
            <w:tcMar>
              <w:top w:w="150" w:type="dxa"/>
              <w:left w:w="240" w:type="dxa"/>
              <w:bottom w:w="150" w:type="dxa"/>
              <w:right w:w="240" w:type="dxa"/>
            </w:tcMar>
            <w:vAlign w:val="center"/>
          </w:tcPr>
          <w:p w14:paraId="553D85E1">
            <w:pPr>
              <w:pStyle w:val="56"/>
            </w:pPr>
            <w:r>
              <w:t>字段名</w:t>
            </w:r>
          </w:p>
        </w:tc>
        <w:tc>
          <w:tcPr>
            <w:tcW w:w="914" w:type="pct"/>
            <w:tcMar>
              <w:top w:w="150" w:type="dxa"/>
              <w:left w:w="240" w:type="dxa"/>
              <w:bottom w:w="150" w:type="dxa"/>
              <w:right w:w="240" w:type="dxa"/>
            </w:tcMar>
            <w:vAlign w:val="center"/>
          </w:tcPr>
          <w:p w14:paraId="3445E19B">
            <w:pPr>
              <w:pStyle w:val="56"/>
            </w:pPr>
            <w:r>
              <w:t>数据类型</w:t>
            </w:r>
          </w:p>
        </w:tc>
        <w:tc>
          <w:tcPr>
            <w:tcW w:w="609" w:type="pct"/>
            <w:tcMar>
              <w:top w:w="150" w:type="dxa"/>
              <w:left w:w="240" w:type="dxa"/>
              <w:bottom w:w="150" w:type="dxa"/>
              <w:right w:w="240" w:type="dxa"/>
            </w:tcMar>
            <w:vAlign w:val="center"/>
          </w:tcPr>
          <w:p w14:paraId="77ECBB1E">
            <w:pPr>
              <w:pStyle w:val="56"/>
            </w:pPr>
            <w:r>
              <w:t>长度</w:t>
            </w:r>
          </w:p>
        </w:tc>
        <w:tc>
          <w:tcPr>
            <w:tcW w:w="914" w:type="pct"/>
            <w:tcMar>
              <w:top w:w="150" w:type="dxa"/>
              <w:left w:w="240" w:type="dxa"/>
              <w:bottom w:w="150" w:type="dxa"/>
              <w:right w:w="240" w:type="dxa"/>
            </w:tcMar>
            <w:vAlign w:val="center"/>
          </w:tcPr>
          <w:p w14:paraId="4FD3567F">
            <w:pPr>
              <w:pStyle w:val="56"/>
            </w:pPr>
            <w:r>
              <w:t>是否为空</w:t>
            </w:r>
          </w:p>
        </w:tc>
        <w:tc>
          <w:tcPr>
            <w:tcW w:w="609" w:type="pct"/>
            <w:tcMar>
              <w:top w:w="150" w:type="dxa"/>
              <w:left w:w="240" w:type="dxa"/>
              <w:bottom w:w="150" w:type="dxa"/>
              <w:right w:w="240" w:type="dxa"/>
            </w:tcMar>
            <w:vAlign w:val="center"/>
          </w:tcPr>
          <w:p w14:paraId="79AA35DA">
            <w:pPr>
              <w:pStyle w:val="56"/>
            </w:pPr>
            <w:r>
              <w:t>主键</w:t>
            </w:r>
          </w:p>
        </w:tc>
        <w:tc>
          <w:tcPr>
            <w:tcW w:w="607" w:type="pct"/>
            <w:tcMar>
              <w:top w:w="150" w:type="dxa"/>
              <w:left w:w="240" w:type="dxa"/>
              <w:bottom w:w="150" w:type="dxa"/>
              <w:right w:w="240" w:type="dxa"/>
            </w:tcMar>
            <w:vAlign w:val="center"/>
          </w:tcPr>
          <w:p w14:paraId="11E0E5BB">
            <w:pPr>
              <w:pStyle w:val="56"/>
            </w:pPr>
            <w:r>
              <w:t>备注</w:t>
            </w:r>
          </w:p>
        </w:tc>
      </w:tr>
      <w:tr w14:paraId="180F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759A666E">
            <w:pPr>
              <w:pStyle w:val="56"/>
            </w:pPr>
            <w:r>
              <w:t>1</w:t>
            </w:r>
          </w:p>
        </w:tc>
        <w:tc>
          <w:tcPr>
            <w:tcW w:w="889" w:type="pct"/>
            <w:tcMar>
              <w:top w:w="150" w:type="dxa"/>
              <w:left w:w="240" w:type="dxa"/>
              <w:bottom w:w="150" w:type="dxa"/>
              <w:right w:w="240" w:type="dxa"/>
            </w:tcMar>
            <w:vAlign w:val="center"/>
          </w:tcPr>
          <w:p w14:paraId="3F587B7A">
            <w:pPr>
              <w:pStyle w:val="56"/>
            </w:pPr>
            <w:r>
              <w:t>id</w:t>
            </w:r>
          </w:p>
        </w:tc>
        <w:tc>
          <w:tcPr>
            <w:tcW w:w="914" w:type="pct"/>
            <w:tcMar>
              <w:top w:w="150" w:type="dxa"/>
              <w:left w:w="240" w:type="dxa"/>
              <w:bottom w:w="150" w:type="dxa"/>
              <w:right w:w="240" w:type="dxa"/>
            </w:tcMar>
            <w:vAlign w:val="center"/>
          </w:tcPr>
          <w:p w14:paraId="4085D85A">
            <w:pPr>
              <w:pStyle w:val="56"/>
            </w:pPr>
            <w:r>
              <w:t>int</w:t>
            </w:r>
          </w:p>
        </w:tc>
        <w:tc>
          <w:tcPr>
            <w:tcW w:w="609" w:type="pct"/>
            <w:tcMar>
              <w:top w:w="150" w:type="dxa"/>
              <w:left w:w="240" w:type="dxa"/>
              <w:bottom w:w="150" w:type="dxa"/>
              <w:right w:w="240" w:type="dxa"/>
            </w:tcMar>
            <w:vAlign w:val="center"/>
          </w:tcPr>
          <w:p w14:paraId="69C9D726">
            <w:pPr>
              <w:pStyle w:val="56"/>
            </w:pPr>
            <w:r>
              <w:t>11</w:t>
            </w:r>
          </w:p>
        </w:tc>
        <w:tc>
          <w:tcPr>
            <w:tcW w:w="914" w:type="pct"/>
            <w:tcMar>
              <w:top w:w="150" w:type="dxa"/>
              <w:left w:w="240" w:type="dxa"/>
              <w:bottom w:w="150" w:type="dxa"/>
              <w:right w:w="240" w:type="dxa"/>
            </w:tcMar>
            <w:vAlign w:val="center"/>
          </w:tcPr>
          <w:p w14:paraId="7F4FC091">
            <w:pPr>
              <w:pStyle w:val="56"/>
            </w:pPr>
            <w:r>
              <w:t>否</w:t>
            </w:r>
          </w:p>
        </w:tc>
        <w:tc>
          <w:tcPr>
            <w:tcW w:w="609" w:type="pct"/>
            <w:tcMar>
              <w:top w:w="150" w:type="dxa"/>
              <w:left w:w="240" w:type="dxa"/>
              <w:bottom w:w="150" w:type="dxa"/>
              <w:right w:w="240" w:type="dxa"/>
            </w:tcMar>
            <w:vAlign w:val="center"/>
          </w:tcPr>
          <w:p w14:paraId="319B6CDE">
            <w:pPr>
              <w:pStyle w:val="56"/>
            </w:pPr>
            <w:r>
              <w:t>是</w:t>
            </w:r>
          </w:p>
        </w:tc>
        <w:tc>
          <w:tcPr>
            <w:tcW w:w="607" w:type="pct"/>
            <w:tcMar>
              <w:top w:w="150" w:type="dxa"/>
              <w:left w:w="240" w:type="dxa"/>
              <w:bottom w:w="150" w:type="dxa"/>
              <w:right w:w="0" w:type="dxa"/>
            </w:tcMar>
            <w:vAlign w:val="center"/>
          </w:tcPr>
          <w:p w14:paraId="32AC5398">
            <w:pPr>
              <w:pStyle w:val="56"/>
            </w:pPr>
            <w:r>
              <w:t>主键</w:t>
            </w:r>
          </w:p>
        </w:tc>
      </w:tr>
      <w:tr w14:paraId="7522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30EAD414">
            <w:pPr>
              <w:pStyle w:val="56"/>
            </w:pPr>
            <w:r>
              <w:t>2</w:t>
            </w:r>
          </w:p>
        </w:tc>
        <w:tc>
          <w:tcPr>
            <w:tcW w:w="889" w:type="pct"/>
            <w:tcMar>
              <w:top w:w="150" w:type="dxa"/>
              <w:left w:w="240" w:type="dxa"/>
              <w:bottom w:w="150" w:type="dxa"/>
              <w:right w:w="240" w:type="dxa"/>
            </w:tcMar>
            <w:vAlign w:val="center"/>
          </w:tcPr>
          <w:p w14:paraId="3BD6D563">
            <w:pPr>
              <w:pStyle w:val="56"/>
            </w:pPr>
            <w:r>
              <w:t>cx</w:t>
            </w:r>
          </w:p>
        </w:tc>
        <w:tc>
          <w:tcPr>
            <w:tcW w:w="914" w:type="pct"/>
            <w:tcMar>
              <w:top w:w="150" w:type="dxa"/>
              <w:left w:w="240" w:type="dxa"/>
              <w:bottom w:w="150" w:type="dxa"/>
              <w:right w:w="240" w:type="dxa"/>
            </w:tcMar>
            <w:vAlign w:val="center"/>
          </w:tcPr>
          <w:p w14:paraId="3BC513CD">
            <w:pPr>
              <w:pStyle w:val="56"/>
            </w:pPr>
            <w:r>
              <w:t>varchar</w:t>
            </w:r>
          </w:p>
        </w:tc>
        <w:tc>
          <w:tcPr>
            <w:tcW w:w="609" w:type="pct"/>
            <w:tcMar>
              <w:top w:w="150" w:type="dxa"/>
              <w:left w:w="240" w:type="dxa"/>
              <w:bottom w:w="150" w:type="dxa"/>
              <w:right w:w="240" w:type="dxa"/>
            </w:tcMar>
            <w:vAlign w:val="center"/>
          </w:tcPr>
          <w:p w14:paraId="12957B56">
            <w:pPr>
              <w:pStyle w:val="56"/>
            </w:pPr>
            <w:r>
              <w:t>20</w:t>
            </w:r>
          </w:p>
        </w:tc>
        <w:tc>
          <w:tcPr>
            <w:tcW w:w="914" w:type="pct"/>
            <w:tcMar>
              <w:top w:w="150" w:type="dxa"/>
              <w:left w:w="240" w:type="dxa"/>
              <w:bottom w:w="150" w:type="dxa"/>
              <w:right w:w="240" w:type="dxa"/>
            </w:tcMar>
            <w:vAlign w:val="center"/>
          </w:tcPr>
          <w:p w14:paraId="0BA9603F">
            <w:pPr>
              <w:pStyle w:val="56"/>
            </w:pPr>
            <w:r>
              <w:t>是</w:t>
            </w:r>
          </w:p>
        </w:tc>
        <w:tc>
          <w:tcPr>
            <w:tcW w:w="609" w:type="pct"/>
            <w:tcMar>
              <w:top w:w="150" w:type="dxa"/>
              <w:left w:w="240" w:type="dxa"/>
              <w:bottom w:w="150" w:type="dxa"/>
              <w:right w:w="240" w:type="dxa"/>
            </w:tcMar>
            <w:vAlign w:val="center"/>
          </w:tcPr>
          <w:p w14:paraId="7BDE07BB">
            <w:pPr>
              <w:pStyle w:val="56"/>
            </w:pPr>
            <w:r>
              <w:t>否</w:t>
            </w:r>
          </w:p>
        </w:tc>
        <w:tc>
          <w:tcPr>
            <w:tcW w:w="607" w:type="pct"/>
            <w:tcMar>
              <w:top w:w="150" w:type="dxa"/>
              <w:left w:w="240" w:type="dxa"/>
              <w:bottom w:w="150" w:type="dxa"/>
              <w:right w:w="0" w:type="dxa"/>
            </w:tcMar>
            <w:vAlign w:val="center"/>
          </w:tcPr>
          <w:p w14:paraId="0FDB8FA4">
            <w:pPr>
              <w:pStyle w:val="56"/>
            </w:pPr>
            <w:r>
              <w:t>权限</w:t>
            </w:r>
          </w:p>
        </w:tc>
      </w:tr>
      <w:tr w14:paraId="6D9C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3DFFF26A">
            <w:pPr>
              <w:pStyle w:val="56"/>
            </w:pPr>
            <w:r>
              <w:t>3</w:t>
            </w:r>
          </w:p>
        </w:tc>
        <w:tc>
          <w:tcPr>
            <w:tcW w:w="889" w:type="pct"/>
            <w:tcMar>
              <w:top w:w="150" w:type="dxa"/>
              <w:left w:w="240" w:type="dxa"/>
              <w:bottom w:w="150" w:type="dxa"/>
              <w:right w:w="240" w:type="dxa"/>
            </w:tcMar>
            <w:vAlign w:val="center"/>
          </w:tcPr>
          <w:p w14:paraId="1F038F45">
            <w:pPr>
              <w:pStyle w:val="56"/>
            </w:pPr>
            <w:r>
              <w:t>gonghao</w:t>
            </w:r>
          </w:p>
        </w:tc>
        <w:tc>
          <w:tcPr>
            <w:tcW w:w="914" w:type="pct"/>
            <w:tcMar>
              <w:top w:w="150" w:type="dxa"/>
              <w:left w:w="240" w:type="dxa"/>
              <w:bottom w:w="150" w:type="dxa"/>
              <w:right w:w="240" w:type="dxa"/>
            </w:tcMar>
            <w:vAlign w:val="center"/>
          </w:tcPr>
          <w:p w14:paraId="669C1DD6">
            <w:pPr>
              <w:pStyle w:val="56"/>
            </w:pPr>
            <w:r>
              <w:t>varchar</w:t>
            </w:r>
          </w:p>
        </w:tc>
        <w:tc>
          <w:tcPr>
            <w:tcW w:w="609" w:type="pct"/>
            <w:tcMar>
              <w:top w:w="150" w:type="dxa"/>
              <w:left w:w="240" w:type="dxa"/>
              <w:bottom w:w="150" w:type="dxa"/>
              <w:right w:w="240" w:type="dxa"/>
            </w:tcMar>
            <w:vAlign w:val="center"/>
          </w:tcPr>
          <w:p w14:paraId="0E31776F">
            <w:pPr>
              <w:pStyle w:val="56"/>
            </w:pPr>
            <w:r>
              <w:t>50</w:t>
            </w:r>
          </w:p>
        </w:tc>
        <w:tc>
          <w:tcPr>
            <w:tcW w:w="914" w:type="pct"/>
            <w:tcMar>
              <w:top w:w="150" w:type="dxa"/>
              <w:left w:w="240" w:type="dxa"/>
              <w:bottom w:w="150" w:type="dxa"/>
              <w:right w:w="240" w:type="dxa"/>
            </w:tcMar>
            <w:vAlign w:val="center"/>
          </w:tcPr>
          <w:p w14:paraId="1ABF84E4">
            <w:pPr>
              <w:pStyle w:val="56"/>
            </w:pPr>
            <w:r>
              <w:t>是</w:t>
            </w:r>
          </w:p>
        </w:tc>
        <w:tc>
          <w:tcPr>
            <w:tcW w:w="609" w:type="pct"/>
            <w:tcMar>
              <w:top w:w="150" w:type="dxa"/>
              <w:left w:w="240" w:type="dxa"/>
              <w:bottom w:w="150" w:type="dxa"/>
              <w:right w:w="240" w:type="dxa"/>
            </w:tcMar>
            <w:vAlign w:val="center"/>
          </w:tcPr>
          <w:p w14:paraId="4059CEB5">
            <w:pPr>
              <w:pStyle w:val="56"/>
            </w:pPr>
            <w:r>
              <w:t>否</w:t>
            </w:r>
          </w:p>
        </w:tc>
        <w:tc>
          <w:tcPr>
            <w:tcW w:w="607" w:type="pct"/>
            <w:tcMar>
              <w:top w:w="150" w:type="dxa"/>
              <w:left w:w="240" w:type="dxa"/>
              <w:bottom w:w="150" w:type="dxa"/>
              <w:right w:w="0" w:type="dxa"/>
            </w:tcMar>
            <w:vAlign w:val="center"/>
          </w:tcPr>
          <w:p w14:paraId="505BD237">
            <w:pPr>
              <w:pStyle w:val="56"/>
            </w:pPr>
            <w:r>
              <w:t>工号</w:t>
            </w:r>
          </w:p>
        </w:tc>
      </w:tr>
      <w:tr w14:paraId="4ACC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4363D65">
            <w:pPr>
              <w:pStyle w:val="56"/>
            </w:pPr>
            <w:r>
              <w:t>4</w:t>
            </w:r>
          </w:p>
        </w:tc>
        <w:tc>
          <w:tcPr>
            <w:tcW w:w="889" w:type="pct"/>
            <w:tcMar>
              <w:top w:w="150" w:type="dxa"/>
              <w:left w:w="240" w:type="dxa"/>
              <w:bottom w:w="150" w:type="dxa"/>
              <w:right w:w="240" w:type="dxa"/>
            </w:tcMar>
            <w:vAlign w:val="center"/>
          </w:tcPr>
          <w:p w14:paraId="4FDE00AA">
            <w:pPr>
              <w:pStyle w:val="56"/>
            </w:pPr>
            <w:r>
              <w:t>mima</w:t>
            </w:r>
          </w:p>
        </w:tc>
        <w:tc>
          <w:tcPr>
            <w:tcW w:w="914" w:type="pct"/>
            <w:tcMar>
              <w:top w:w="150" w:type="dxa"/>
              <w:left w:w="240" w:type="dxa"/>
              <w:bottom w:w="150" w:type="dxa"/>
              <w:right w:w="240" w:type="dxa"/>
            </w:tcMar>
            <w:vAlign w:val="center"/>
          </w:tcPr>
          <w:p w14:paraId="12CC63B6">
            <w:pPr>
              <w:pStyle w:val="56"/>
            </w:pPr>
            <w:r>
              <w:t>varchar</w:t>
            </w:r>
          </w:p>
        </w:tc>
        <w:tc>
          <w:tcPr>
            <w:tcW w:w="609" w:type="pct"/>
            <w:tcMar>
              <w:top w:w="150" w:type="dxa"/>
              <w:left w:w="240" w:type="dxa"/>
              <w:bottom w:w="150" w:type="dxa"/>
              <w:right w:w="240" w:type="dxa"/>
            </w:tcMar>
            <w:vAlign w:val="center"/>
          </w:tcPr>
          <w:p w14:paraId="4619EA73">
            <w:pPr>
              <w:pStyle w:val="56"/>
            </w:pPr>
            <w:r>
              <w:t>50</w:t>
            </w:r>
          </w:p>
        </w:tc>
        <w:tc>
          <w:tcPr>
            <w:tcW w:w="914" w:type="pct"/>
            <w:tcMar>
              <w:top w:w="150" w:type="dxa"/>
              <w:left w:w="240" w:type="dxa"/>
              <w:bottom w:w="150" w:type="dxa"/>
              <w:right w:w="240" w:type="dxa"/>
            </w:tcMar>
            <w:vAlign w:val="center"/>
          </w:tcPr>
          <w:p w14:paraId="6B44137E">
            <w:pPr>
              <w:pStyle w:val="56"/>
            </w:pPr>
            <w:r>
              <w:t>是</w:t>
            </w:r>
          </w:p>
        </w:tc>
        <w:tc>
          <w:tcPr>
            <w:tcW w:w="609" w:type="pct"/>
            <w:tcMar>
              <w:top w:w="150" w:type="dxa"/>
              <w:left w:w="240" w:type="dxa"/>
              <w:bottom w:w="150" w:type="dxa"/>
              <w:right w:w="240" w:type="dxa"/>
            </w:tcMar>
            <w:vAlign w:val="center"/>
          </w:tcPr>
          <w:p w14:paraId="2DACC12F">
            <w:pPr>
              <w:pStyle w:val="56"/>
            </w:pPr>
            <w:r>
              <w:t>否</w:t>
            </w:r>
          </w:p>
        </w:tc>
        <w:tc>
          <w:tcPr>
            <w:tcW w:w="607" w:type="pct"/>
            <w:tcMar>
              <w:top w:w="150" w:type="dxa"/>
              <w:left w:w="240" w:type="dxa"/>
              <w:bottom w:w="150" w:type="dxa"/>
              <w:right w:w="0" w:type="dxa"/>
            </w:tcMar>
            <w:vAlign w:val="center"/>
          </w:tcPr>
          <w:p w14:paraId="577BFE04">
            <w:pPr>
              <w:pStyle w:val="56"/>
            </w:pPr>
            <w:r>
              <w:t>密码</w:t>
            </w:r>
          </w:p>
        </w:tc>
      </w:tr>
    </w:tbl>
    <w:p w14:paraId="6B71BCDA">
      <w:pPr>
        <w:pStyle w:val="60"/>
      </w:pPr>
      <w:r>
        <w:rPr>
          <w:rFonts w:hint="eastAsia"/>
        </w:rPr>
        <w:t>续表4-3</w:t>
      </w:r>
    </w:p>
    <w:tbl>
      <w:tblPr>
        <w:tblStyle w:val="11"/>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2"/>
        <w:gridCol w:w="1656"/>
        <w:gridCol w:w="1703"/>
        <w:gridCol w:w="1135"/>
        <w:gridCol w:w="1703"/>
        <w:gridCol w:w="1135"/>
        <w:gridCol w:w="1131"/>
      </w:tblGrid>
      <w:tr w14:paraId="4AFF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CE44D4A">
            <w:pPr>
              <w:pStyle w:val="56"/>
            </w:pPr>
            <w:r>
              <w:t>5</w:t>
            </w:r>
          </w:p>
        </w:tc>
        <w:tc>
          <w:tcPr>
            <w:tcW w:w="889" w:type="pct"/>
            <w:tcMar>
              <w:top w:w="150" w:type="dxa"/>
              <w:left w:w="240" w:type="dxa"/>
              <w:bottom w:w="150" w:type="dxa"/>
              <w:right w:w="240" w:type="dxa"/>
            </w:tcMar>
            <w:vAlign w:val="center"/>
          </w:tcPr>
          <w:p w14:paraId="4D75CAA0">
            <w:pPr>
              <w:pStyle w:val="56"/>
            </w:pPr>
            <w:r>
              <w:t>touxiang</w:t>
            </w:r>
          </w:p>
        </w:tc>
        <w:tc>
          <w:tcPr>
            <w:tcW w:w="914" w:type="pct"/>
            <w:tcMar>
              <w:top w:w="150" w:type="dxa"/>
              <w:left w:w="240" w:type="dxa"/>
              <w:bottom w:w="150" w:type="dxa"/>
              <w:right w:w="240" w:type="dxa"/>
            </w:tcMar>
            <w:vAlign w:val="center"/>
          </w:tcPr>
          <w:p w14:paraId="3AEB458D">
            <w:pPr>
              <w:pStyle w:val="56"/>
            </w:pPr>
            <w:r>
              <w:t>varchar</w:t>
            </w:r>
          </w:p>
        </w:tc>
        <w:tc>
          <w:tcPr>
            <w:tcW w:w="609" w:type="pct"/>
            <w:tcMar>
              <w:top w:w="150" w:type="dxa"/>
              <w:left w:w="240" w:type="dxa"/>
              <w:bottom w:w="150" w:type="dxa"/>
              <w:right w:w="240" w:type="dxa"/>
            </w:tcMar>
            <w:vAlign w:val="center"/>
          </w:tcPr>
          <w:p w14:paraId="6ED7FB80">
            <w:pPr>
              <w:pStyle w:val="56"/>
            </w:pPr>
            <w:r>
              <w:t>255</w:t>
            </w:r>
          </w:p>
        </w:tc>
        <w:tc>
          <w:tcPr>
            <w:tcW w:w="914" w:type="pct"/>
            <w:tcMar>
              <w:top w:w="150" w:type="dxa"/>
              <w:left w:w="240" w:type="dxa"/>
              <w:bottom w:w="150" w:type="dxa"/>
              <w:right w:w="240" w:type="dxa"/>
            </w:tcMar>
            <w:vAlign w:val="center"/>
          </w:tcPr>
          <w:p w14:paraId="6ED85010">
            <w:pPr>
              <w:pStyle w:val="56"/>
            </w:pPr>
            <w:r>
              <w:t>是</w:t>
            </w:r>
          </w:p>
        </w:tc>
        <w:tc>
          <w:tcPr>
            <w:tcW w:w="609" w:type="pct"/>
            <w:tcMar>
              <w:top w:w="150" w:type="dxa"/>
              <w:left w:w="240" w:type="dxa"/>
              <w:bottom w:w="150" w:type="dxa"/>
              <w:right w:w="240" w:type="dxa"/>
            </w:tcMar>
            <w:vAlign w:val="center"/>
          </w:tcPr>
          <w:p w14:paraId="7B846BAC">
            <w:pPr>
              <w:pStyle w:val="56"/>
            </w:pPr>
            <w:r>
              <w:t>否</w:t>
            </w:r>
          </w:p>
        </w:tc>
        <w:tc>
          <w:tcPr>
            <w:tcW w:w="607" w:type="pct"/>
            <w:tcMar>
              <w:top w:w="150" w:type="dxa"/>
              <w:left w:w="240" w:type="dxa"/>
              <w:bottom w:w="150" w:type="dxa"/>
              <w:right w:w="0" w:type="dxa"/>
            </w:tcMar>
            <w:vAlign w:val="center"/>
          </w:tcPr>
          <w:p w14:paraId="22239B0D">
            <w:pPr>
              <w:pStyle w:val="56"/>
            </w:pPr>
            <w:r>
              <w:t>头像</w:t>
            </w:r>
          </w:p>
        </w:tc>
      </w:tr>
      <w:tr w14:paraId="4AE8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5868B775">
            <w:pPr>
              <w:pStyle w:val="56"/>
            </w:pPr>
            <w:r>
              <w:t>6</w:t>
            </w:r>
          </w:p>
        </w:tc>
        <w:tc>
          <w:tcPr>
            <w:tcW w:w="889" w:type="pct"/>
            <w:tcMar>
              <w:top w:w="150" w:type="dxa"/>
              <w:left w:w="240" w:type="dxa"/>
              <w:bottom w:w="150" w:type="dxa"/>
              <w:right w:w="240" w:type="dxa"/>
            </w:tcMar>
            <w:vAlign w:val="center"/>
          </w:tcPr>
          <w:p w14:paraId="4452E523">
            <w:pPr>
              <w:pStyle w:val="56"/>
            </w:pPr>
            <w:r>
              <w:t>zhicheng</w:t>
            </w:r>
          </w:p>
        </w:tc>
        <w:tc>
          <w:tcPr>
            <w:tcW w:w="914" w:type="pct"/>
            <w:tcMar>
              <w:top w:w="150" w:type="dxa"/>
              <w:left w:w="240" w:type="dxa"/>
              <w:bottom w:w="150" w:type="dxa"/>
              <w:right w:w="240" w:type="dxa"/>
            </w:tcMar>
            <w:vAlign w:val="center"/>
          </w:tcPr>
          <w:p w14:paraId="3B2D3D31">
            <w:pPr>
              <w:pStyle w:val="56"/>
            </w:pPr>
            <w:r>
              <w:t>varchar</w:t>
            </w:r>
          </w:p>
        </w:tc>
        <w:tc>
          <w:tcPr>
            <w:tcW w:w="609" w:type="pct"/>
            <w:tcMar>
              <w:top w:w="150" w:type="dxa"/>
              <w:left w:w="240" w:type="dxa"/>
              <w:bottom w:w="150" w:type="dxa"/>
              <w:right w:w="240" w:type="dxa"/>
            </w:tcMar>
            <w:vAlign w:val="center"/>
          </w:tcPr>
          <w:p w14:paraId="51915399">
            <w:pPr>
              <w:pStyle w:val="56"/>
            </w:pPr>
            <w:r>
              <w:t>50</w:t>
            </w:r>
          </w:p>
        </w:tc>
        <w:tc>
          <w:tcPr>
            <w:tcW w:w="914" w:type="pct"/>
            <w:tcMar>
              <w:top w:w="150" w:type="dxa"/>
              <w:left w:w="240" w:type="dxa"/>
              <w:bottom w:w="150" w:type="dxa"/>
              <w:right w:w="240" w:type="dxa"/>
            </w:tcMar>
            <w:vAlign w:val="center"/>
          </w:tcPr>
          <w:p w14:paraId="4F40E368">
            <w:pPr>
              <w:pStyle w:val="56"/>
            </w:pPr>
            <w:r>
              <w:t>是</w:t>
            </w:r>
          </w:p>
        </w:tc>
        <w:tc>
          <w:tcPr>
            <w:tcW w:w="609" w:type="pct"/>
            <w:tcMar>
              <w:top w:w="150" w:type="dxa"/>
              <w:left w:w="240" w:type="dxa"/>
              <w:bottom w:w="150" w:type="dxa"/>
              <w:right w:w="240" w:type="dxa"/>
            </w:tcMar>
            <w:vAlign w:val="center"/>
          </w:tcPr>
          <w:p w14:paraId="0760E9EC">
            <w:pPr>
              <w:pStyle w:val="56"/>
            </w:pPr>
            <w:r>
              <w:t>否</w:t>
            </w:r>
          </w:p>
        </w:tc>
        <w:tc>
          <w:tcPr>
            <w:tcW w:w="607" w:type="pct"/>
            <w:tcMar>
              <w:top w:w="150" w:type="dxa"/>
              <w:left w:w="240" w:type="dxa"/>
              <w:bottom w:w="150" w:type="dxa"/>
              <w:right w:w="0" w:type="dxa"/>
            </w:tcMar>
            <w:vAlign w:val="center"/>
          </w:tcPr>
          <w:p w14:paraId="2BFAADBF">
            <w:pPr>
              <w:pStyle w:val="56"/>
            </w:pPr>
            <w:r>
              <w:t>职称</w:t>
            </w:r>
          </w:p>
        </w:tc>
      </w:tr>
      <w:tr w14:paraId="35D2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4968BDA1">
            <w:pPr>
              <w:pStyle w:val="56"/>
            </w:pPr>
            <w:r>
              <w:t>7</w:t>
            </w:r>
          </w:p>
        </w:tc>
        <w:tc>
          <w:tcPr>
            <w:tcW w:w="889" w:type="pct"/>
            <w:tcMar>
              <w:top w:w="150" w:type="dxa"/>
              <w:left w:w="240" w:type="dxa"/>
              <w:bottom w:w="150" w:type="dxa"/>
              <w:right w:w="240" w:type="dxa"/>
            </w:tcMar>
            <w:vAlign w:val="center"/>
          </w:tcPr>
          <w:p w14:paraId="523F93BE">
            <w:pPr>
              <w:pStyle w:val="56"/>
            </w:pPr>
            <w:r>
              <w:t>xingming</w:t>
            </w:r>
          </w:p>
        </w:tc>
        <w:tc>
          <w:tcPr>
            <w:tcW w:w="914" w:type="pct"/>
            <w:tcMar>
              <w:top w:w="150" w:type="dxa"/>
              <w:left w:w="240" w:type="dxa"/>
              <w:bottom w:w="150" w:type="dxa"/>
              <w:right w:w="240" w:type="dxa"/>
            </w:tcMar>
            <w:vAlign w:val="center"/>
          </w:tcPr>
          <w:p w14:paraId="6C13BA16">
            <w:pPr>
              <w:pStyle w:val="56"/>
            </w:pPr>
            <w:r>
              <w:t>varchar</w:t>
            </w:r>
          </w:p>
        </w:tc>
        <w:tc>
          <w:tcPr>
            <w:tcW w:w="609" w:type="pct"/>
            <w:tcMar>
              <w:top w:w="150" w:type="dxa"/>
              <w:left w:w="240" w:type="dxa"/>
              <w:bottom w:w="150" w:type="dxa"/>
              <w:right w:w="240" w:type="dxa"/>
            </w:tcMar>
            <w:vAlign w:val="center"/>
          </w:tcPr>
          <w:p w14:paraId="4BD6C492">
            <w:pPr>
              <w:pStyle w:val="56"/>
            </w:pPr>
            <w:r>
              <w:t>50</w:t>
            </w:r>
          </w:p>
        </w:tc>
        <w:tc>
          <w:tcPr>
            <w:tcW w:w="914" w:type="pct"/>
            <w:tcMar>
              <w:top w:w="150" w:type="dxa"/>
              <w:left w:w="240" w:type="dxa"/>
              <w:bottom w:w="150" w:type="dxa"/>
              <w:right w:w="240" w:type="dxa"/>
            </w:tcMar>
            <w:vAlign w:val="center"/>
          </w:tcPr>
          <w:p w14:paraId="093FE225">
            <w:pPr>
              <w:pStyle w:val="56"/>
            </w:pPr>
            <w:r>
              <w:t>是</w:t>
            </w:r>
          </w:p>
        </w:tc>
        <w:tc>
          <w:tcPr>
            <w:tcW w:w="609" w:type="pct"/>
            <w:tcMar>
              <w:top w:w="150" w:type="dxa"/>
              <w:left w:w="240" w:type="dxa"/>
              <w:bottom w:w="150" w:type="dxa"/>
              <w:right w:w="240" w:type="dxa"/>
            </w:tcMar>
            <w:vAlign w:val="center"/>
          </w:tcPr>
          <w:p w14:paraId="72D35565">
            <w:pPr>
              <w:pStyle w:val="56"/>
            </w:pPr>
            <w:r>
              <w:t>否</w:t>
            </w:r>
          </w:p>
        </w:tc>
        <w:tc>
          <w:tcPr>
            <w:tcW w:w="607" w:type="pct"/>
            <w:tcMar>
              <w:top w:w="150" w:type="dxa"/>
              <w:left w:w="240" w:type="dxa"/>
              <w:bottom w:w="150" w:type="dxa"/>
              <w:right w:w="0" w:type="dxa"/>
            </w:tcMar>
            <w:vAlign w:val="center"/>
          </w:tcPr>
          <w:p w14:paraId="307FE71F">
            <w:pPr>
              <w:pStyle w:val="56"/>
            </w:pPr>
            <w:r>
              <w:t>姓名</w:t>
            </w:r>
          </w:p>
        </w:tc>
      </w:tr>
      <w:tr w14:paraId="1DBE3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6476B687">
            <w:pPr>
              <w:pStyle w:val="56"/>
            </w:pPr>
            <w:r>
              <w:t>8</w:t>
            </w:r>
          </w:p>
        </w:tc>
        <w:tc>
          <w:tcPr>
            <w:tcW w:w="889" w:type="pct"/>
            <w:tcMar>
              <w:top w:w="150" w:type="dxa"/>
              <w:left w:w="240" w:type="dxa"/>
              <w:bottom w:w="150" w:type="dxa"/>
              <w:right w:w="240" w:type="dxa"/>
            </w:tcMar>
            <w:vAlign w:val="center"/>
          </w:tcPr>
          <w:p w14:paraId="3945531A">
            <w:pPr>
              <w:pStyle w:val="56"/>
            </w:pPr>
            <w:r>
              <w:t>xingbie</w:t>
            </w:r>
          </w:p>
        </w:tc>
        <w:tc>
          <w:tcPr>
            <w:tcW w:w="914" w:type="pct"/>
            <w:tcMar>
              <w:top w:w="150" w:type="dxa"/>
              <w:left w:w="240" w:type="dxa"/>
              <w:bottom w:w="150" w:type="dxa"/>
              <w:right w:w="240" w:type="dxa"/>
            </w:tcMar>
            <w:vAlign w:val="center"/>
          </w:tcPr>
          <w:p w14:paraId="3391E22A">
            <w:pPr>
              <w:pStyle w:val="56"/>
            </w:pPr>
            <w:r>
              <w:t>varchar</w:t>
            </w:r>
          </w:p>
        </w:tc>
        <w:tc>
          <w:tcPr>
            <w:tcW w:w="609" w:type="pct"/>
            <w:tcMar>
              <w:top w:w="150" w:type="dxa"/>
              <w:left w:w="240" w:type="dxa"/>
              <w:bottom w:w="150" w:type="dxa"/>
              <w:right w:w="240" w:type="dxa"/>
            </w:tcMar>
            <w:vAlign w:val="center"/>
          </w:tcPr>
          <w:p w14:paraId="7E9E374D">
            <w:pPr>
              <w:pStyle w:val="56"/>
            </w:pPr>
            <w:r>
              <w:t>2</w:t>
            </w:r>
          </w:p>
        </w:tc>
        <w:tc>
          <w:tcPr>
            <w:tcW w:w="914" w:type="pct"/>
            <w:tcMar>
              <w:top w:w="150" w:type="dxa"/>
              <w:left w:w="240" w:type="dxa"/>
              <w:bottom w:w="150" w:type="dxa"/>
              <w:right w:w="240" w:type="dxa"/>
            </w:tcMar>
            <w:vAlign w:val="center"/>
          </w:tcPr>
          <w:p w14:paraId="16BC8135">
            <w:pPr>
              <w:pStyle w:val="56"/>
            </w:pPr>
            <w:r>
              <w:t>是</w:t>
            </w:r>
          </w:p>
        </w:tc>
        <w:tc>
          <w:tcPr>
            <w:tcW w:w="609" w:type="pct"/>
            <w:tcMar>
              <w:top w:w="150" w:type="dxa"/>
              <w:left w:w="240" w:type="dxa"/>
              <w:bottom w:w="150" w:type="dxa"/>
              <w:right w:w="240" w:type="dxa"/>
            </w:tcMar>
            <w:vAlign w:val="center"/>
          </w:tcPr>
          <w:p w14:paraId="58B58806">
            <w:pPr>
              <w:pStyle w:val="56"/>
            </w:pPr>
            <w:r>
              <w:t>否</w:t>
            </w:r>
          </w:p>
        </w:tc>
        <w:tc>
          <w:tcPr>
            <w:tcW w:w="607" w:type="pct"/>
            <w:tcMar>
              <w:top w:w="150" w:type="dxa"/>
              <w:left w:w="240" w:type="dxa"/>
              <w:bottom w:w="150" w:type="dxa"/>
              <w:right w:w="0" w:type="dxa"/>
            </w:tcMar>
            <w:vAlign w:val="center"/>
          </w:tcPr>
          <w:p w14:paraId="473029BE">
            <w:pPr>
              <w:pStyle w:val="56"/>
            </w:pPr>
            <w:r>
              <w:t>性别</w:t>
            </w:r>
          </w:p>
        </w:tc>
      </w:tr>
      <w:tr w14:paraId="1A1B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53E2D49">
            <w:pPr>
              <w:pStyle w:val="56"/>
            </w:pPr>
            <w:r>
              <w:t>9</w:t>
            </w:r>
          </w:p>
        </w:tc>
        <w:tc>
          <w:tcPr>
            <w:tcW w:w="889" w:type="pct"/>
            <w:tcMar>
              <w:top w:w="150" w:type="dxa"/>
              <w:left w:w="240" w:type="dxa"/>
              <w:bottom w:w="150" w:type="dxa"/>
              <w:right w:w="240" w:type="dxa"/>
            </w:tcMar>
            <w:vAlign w:val="center"/>
          </w:tcPr>
          <w:p w14:paraId="5D5C205C">
            <w:pPr>
              <w:pStyle w:val="56"/>
            </w:pPr>
            <w:r>
              <w:t>dianhua</w:t>
            </w:r>
          </w:p>
        </w:tc>
        <w:tc>
          <w:tcPr>
            <w:tcW w:w="914" w:type="pct"/>
            <w:tcMar>
              <w:top w:w="150" w:type="dxa"/>
              <w:left w:w="240" w:type="dxa"/>
              <w:bottom w:w="150" w:type="dxa"/>
              <w:right w:w="240" w:type="dxa"/>
            </w:tcMar>
            <w:vAlign w:val="center"/>
          </w:tcPr>
          <w:p w14:paraId="32525745">
            <w:pPr>
              <w:pStyle w:val="56"/>
            </w:pPr>
            <w:r>
              <w:t>varchar</w:t>
            </w:r>
          </w:p>
        </w:tc>
        <w:tc>
          <w:tcPr>
            <w:tcW w:w="609" w:type="pct"/>
            <w:tcMar>
              <w:top w:w="150" w:type="dxa"/>
              <w:left w:w="240" w:type="dxa"/>
              <w:bottom w:w="150" w:type="dxa"/>
              <w:right w:w="240" w:type="dxa"/>
            </w:tcMar>
            <w:vAlign w:val="center"/>
          </w:tcPr>
          <w:p w14:paraId="1BEAB07C">
            <w:pPr>
              <w:pStyle w:val="56"/>
            </w:pPr>
            <w:r>
              <w:t>20</w:t>
            </w:r>
          </w:p>
        </w:tc>
        <w:tc>
          <w:tcPr>
            <w:tcW w:w="914" w:type="pct"/>
            <w:tcMar>
              <w:top w:w="150" w:type="dxa"/>
              <w:left w:w="240" w:type="dxa"/>
              <w:bottom w:w="150" w:type="dxa"/>
              <w:right w:w="240" w:type="dxa"/>
            </w:tcMar>
            <w:vAlign w:val="center"/>
          </w:tcPr>
          <w:p w14:paraId="1581444A">
            <w:pPr>
              <w:pStyle w:val="56"/>
            </w:pPr>
            <w:r>
              <w:t>是</w:t>
            </w:r>
          </w:p>
        </w:tc>
        <w:tc>
          <w:tcPr>
            <w:tcW w:w="609" w:type="pct"/>
            <w:tcMar>
              <w:top w:w="150" w:type="dxa"/>
              <w:left w:w="240" w:type="dxa"/>
              <w:bottom w:w="150" w:type="dxa"/>
              <w:right w:w="240" w:type="dxa"/>
            </w:tcMar>
            <w:vAlign w:val="center"/>
          </w:tcPr>
          <w:p w14:paraId="1B258A0D">
            <w:pPr>
              <w:pStyle w:val="56"/>
            </w:pPr>
            <w:r>
              <w:t>否</w:t>
            </w:r>
          </w:p>
        </w:tc>
        <w:tc>
          <w:tcPr>
            <w:tcW w:w="607" w:type="pct"/>
            <w:tcMar>
              <w:top w:w="150" w:type="dxa"/>
              <w:left w:w="240" w:type="dxa"/>
              <w:bottom w:w="150" w:type="dxa"/>
              <w:right w:w="0" w:type="dxa"/>
            </w:tcMar>
            <w:vAlign w:val="center"/>
          </w:tcPr>
          <w:p w14:paraId="0A2DCCEC">
            <w:pPr>
              <w:pStyle w:val="56"/>
            </w:pPr>
            <w:r>
              <w:t>电话</w:t>
            </w:r>
          </w:p>
        </w:tc>
      </w:tr>
      <w:tr w14:paraId="3863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0F57308">
            <w:pPr>
              <w:pStyle w:val="56"/>
            </w:pPr>
            <w:r>
              <w:t>10</w:t>
            </w:r>
          </w:p>
        </w:tc>
        <w:tc>
          <w:tcPr>
            <w:tcW w:w="889" w:type="pct"/>
            <w:tcMar>
              <w:top w:w="150" w:type="dxa"/>
              <w:left w:w="240" w:type="dxa"/>
              <w:bottom w:w="150" w:type="dxa"/>
              <w:right w:w="240" w:type="dxa"/>
            </w:tcMar>
            <w:vAlign w:val="center"/>
          </w:tcPr>
          <w:p w14:paraId="034AB960">
            <w:pPr>
              <w:pStyle w:val="56"/>
            </w:pPr>
            <w:r>
              <w:t>youxiang</w:t>
            </w:r>
          </w:p>
        </w:tc>
        <w:tc>
          <w:tcPr>
            <w:tcW w:w="914" w:type="pct"/>
            <w:tcMar>
              <w:top w:w="150" w:type="dxa"/>
              <w:left w:w="240" w:type="dxa"/>
              <w:bottom w:w="150" w:type="dxa"/>
              <w:right w:w="240" w:type="dxa"/>
            </w:tcMar>
            <w:vAlign w:val="center"/>
          </w:tcPr>
          <w:p w14:paraId="64B64594">
            <w:pPr>
              <w:pStyle w:val="56"/>
            </w:pPr>
            <w:r>
              <w:t>varchar</w:t>
            </w:r>
          </w:p>
        </w:tc>
        <w:tc>
          <w:tcPr>
            <w:tcW w:w="609" w:type="pct"/>
            <w:tcMar>
              <w:top w:w="150" w:type="dxa"/>
              <w:left w:w="240" w:type="dxa"/>
              <w:bottom w:w="150" w:type="dxa"/>
              <w:right w:w="240" w:type="dxa"/>
            </w:tcMar>
            <w:vAlign w:val="center"/>
          </w:tcPr>
          <w:p w14:paraId="3F983754">
            <w:pPr>
              <w:pStyle w:val="56"/>
            </w:pPr>
            <w:r>
              <w:t>100</w:t>
            </w:r>
          </w:p>
        </w:tc>
        <w:tc>
          <w:tcPr>
            <w:tcW w:w="914" w:type="pct"/>
            <w:tcMar>
              <w:top w:w="150" w:type="dxa"/>
              <w:left w:w="240" w:type="dxa"/>
              <w:bottom w:w="150" w:type="dxa"/>
              <w:right w:w="240" w:type="dxa"/>
            </w:tcMar>
            <w:vAlign w:val="center"/>
          </w:tcPr>
          <w:p w14:paraId="4D8F65F6">
            <w:pPr>
              <w:pStyle w:val="56"/>
            </w:pPr>
            <w:r>
              <w:t>是</w:t>
            </w:r>
          </w:p>
        </w:tc>
        <w:tc>
          <w:tcPr>
            <w:tcW w:w="609" w:type="pct"/>
            <w:tcMar>
              <w:top w:w="150" w:type="dxa"/>
              <w:left w:w="240" w:type="dxa"/>
              <w:bottom w:w="150" w:type="dxa"/>
              <w:right w:w="240" w:type="dxa"/>
            </w:tcMar>
            <w:vAlign w:val="center"/>
          </w:tcPr>
          <w:p w14:paraId="11475D0C">
            <w:pPr>
              <w:pStyle w:val="56"/>
            </w:pPr>
            <w:r>
              <w:t>否</w:t>
            </w:r>
          </w:p>
        </w:tc>
        <w:tc>
          <w:tcPr>
            <w:tcW w:w="607" w:type="pct"/>
            <w:tcMar>
              <w:top w:w="150" w:type="dxa"/>
              <w:left w:w="240" w:type="dxa"/>
              <w:bottom w:w="150" w:type="dxa"/>
              <w:right w:w="0" w:type="dxa"/>
            </w:tcMar>
            <w:vAlign w:val="center"/>
          </w:tcPr>
          <w:p w14:paraId="79C93E31">
            <w:pPr>
              <w:pStyle w:val="56"/>
            </w:pPr>
            <w:r>
              <w:t>邮箱</w:t>
            </w:r>
          </w:p>
        </w:tc>
      </w:tr>
    </w:tbl>
    <w:p w14:paraId="6A3FFE6C">
      <w:pPr>
        <w:pStyle w:val="15"/>
        <w:ind w:firstLine="480"/>
      </w:pPr>
      <w:r>
        <w:t>汽车信息表主要用于保存汽车4S店售卖或者展出的汽车具体信息。包含有车号，车型，车辆名称，库存等字段，如表4-4所示。</w:t>
      </w:r>
    </w:p>
    <w:p w14:paraId="34105AFD">
      <w:pPr>
        <w:pStyle w:val="58"/>
      </w:pPr>
      <w:r>
        <w:t>表4-4 车辆信息表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7"/>
        <w:gridCol w:w="2569"/>
        <w:gridCol w:w="1513"/>
        <w:gridCol w:w="1027"/>
        <w:gridCol w:w="1340"/>
        <w:gridCol w:w="969"/>
        <w:gridCol w:w="1191"/>
      </w:tblGrid>
      <w:tr w14:paraId="5EC4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0" w:type="pct"/>
            <w:tcMar>
              <w:top w:w="150" w:type="dxa"/>
              <w:left w:w="0" w:type="dxa"/>
              <w:bottom w:w="150" w:type="dxa"/>
              <w:right w:w="240" w:type="dxa"/>
            </w:tcMar>
            <w:vAlign w:val="center"/>
          </w:tcPr>
          <w:p w14:paraId="727F6902">
            <w:pPr>
              <w:pStyle w:val="56"/>
            </w:pPr>
            <w:r>
              <w:t>序号</w:t>
            </w:r>
          </w:p>
        </w:tc>
        <w:tc>
          <w:tcPr>
            <w:tcW w:w="1379" w:type="pct"/>
            <w:tcMar>
              <w:top w:w="150" w:type="dxa"/>
              <w:left w:w="240" w:type="dxa"/>
              <w:bottom w:w="150" w:type="dxa"/>
              <w:right w:w="240" w:type="dxa"/>
            </w:tcMar>
            <w:vAlign w:val="center"/>
          </w:tcPr>
          <w:p w14:paraId="1CEC6E69">
            <w:pPr>
              <w:pStyle w:val="56"/>
            </w:pPr>
            <w:r>
              <w:t>字段名</w:t>
            </w:r>
          </w:p>
        </w:tc>
        <w:tc>
          <w:tcPr>
            <w:tcW w:w="812" w:type="pct"/>
            <w:tcMar>
              <w:top w:w="150" w:type="dxa"/>
              <w:left w:w="240" w:type="dxa"/>
              <w:bottom w:w="150" w:type="dxa"/>
              <w:right w:w="240" w:type="dxa"/>
            </w:tcMar>
            <w:vAlign w:val="center"/>
          </w:tcPr>
          <w:p w14:paraId="35546F36">
            <w:pPr>
              <w:pStyle w:val="56"/>
            </w:pPr>
            <w:r>
              <w:t>数据类型</w:t>
            </w:r>
          </w:p>
        </w:tc>
        <w:tc>
          <w:tcPr>
            <w:tcW w:w="551" w:type="pct"/>
            <w:tcMar>
              <w:top w:w="150" w:type="dxa"/>
              <w:left w:w="240" w:type="dxa"/>
              <w:bottom w:w="150" w:type="dxa"/>
              <w:right w:w="240" w:type="dxa"/>
            </w:tcMar>
            <w:vAlign w:val="center"/>
          </w:tcPr>
          <w:p w14:paraId="033B45E2">
            <w:pPr>
              <w:pStyle w:val="56"/>
            </w:pPr>
            <w:r>
              <w:t>长度</w:t>
            </w:r>
          </w:p>
        </w:tc>
        <w:tc>
          <w:tcPr>
            <w:tcW w:w="719" w:type="pct"/>
            <w:tcMar>
              <w:top w:w="150" w:type="dxa"/>
              <w:left w:w="240" w:type="dxa"/>
              <w:bottom w:w="150" w:type="dxa"/>
              <w:right w:w="240" w:type="dxa"/>
            </w:tcMar>
            <w:vAlign w:val="center"/>
          </w:tcPr>
          <w:p w14:paraId="13F4ABB9">
            <w:pPr>
              <w:pStyle w:val="56"/>
            </w:pPr>
            <w:r>
              <w:t>是否为空</w:t>
            </w:r>
          </w:p>
        </w:tc>
        <w:tc>
          <w:tcPr>
            <w:tcW w:w="520" w:type="pct"/>
            <w:tcMar>
              <w:top w:w="150" w:type="dxa"/>
              <w:left w:w="240" w:type="dxa"/>
              <w:bottom w:w="150" w:type="dxa"/>
              <w:right w:w="240" w:type="dxa"/>
            </w:tcMar>
            <w:vAlign w:val="center"/>
          </w:tcPr>
          <w:p w14:paraId="2C6C89AA">
            <w:pPr>
              <w:pStyle w:val="56"/>
            </w:pPr>
            <w:r>
              <w:t>主键</w:t>
            </w:r>
          </w:p>
        </w:tc>
        <w:tc>
          <w:tcPr>
            <w:tcW w:w="639" w:type="pct"/>
            <w:tcMar>
              <w:top w:w="150" w:type="dxa"/>
              <w:left w:w="240" w:type="dxa"/>
              <w:bottom w:w="150" w:type="dxa"/>
              <w:right w:w="240" w:type="dxa"/>
            </w:tcMar>
            <w:vAlign w:val="center"/>
          </w:tcPr>
          <w:p w14:paraId="5AEA04BD">
            <w:pPr>
              <w:pStyle w:val="56"/>
            </w:pPr>
            <w:r>
              <w:t>备注</w:t>
            </w:r>
          </w:p>
        </w:tc>
      </w:tr>
      <w:tr w14:paraId="04D3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3C0E34FA">
            <w:pPr>
              <w:pStyle w:val="56"/>
            </w:pPr>
            <w:r>
              <w:t>1</w:t>
            </w:r>
          </w:p>
        </w:tc>
        <w:tc>
          <w:tcPr>
            <w:tcW w:w="1379" w:type="pct"/>
            <w:tcMar>
              <w:top w:w="150" w:type="dxa"/>
              <w:left w:w="240" w:type="dxa"/>
              <w:bottom w:w="150" w:type="dxa"/>
              <w:right w:w="240" w:type="dxa"/>
            </w:tcMar>
            <w:vAlign w:val="center"/>
          </w:tcPr>
          <w:p w14:paraId="081338DC">
            <w:pPr>
              <w:pStyle w:val="56"/>
            </w:pPr>
            <w:r>
              <w:t>id</w:t>
            </w:r>
          </w:p>
        </w:tc>
        <w:tc>
          <w:tcPr>
            <w:tcW w:w="812" w:type="pct"/>
            <w:tcMar>
              <w:top w:w="150" w:type="dxa"/>
              <w:left w:w="240" w:type="dxa"/>
              <w:bottom w:w="150" w:type="dxa"/>
              <w:right w:w="240" w:type="dxa"/>
            </w:tcMar>
            <w:vAlign w:val="center"/>
          </w:tcPr>
          <w:p w14:paraId="647901D2">
            <w:pPr>
              <w:pStyle w:val="56"/>
            </w:pPr>
            <w:r>
              <w:t>int</w:t>
            </w:r>
          </w:p>
        </w:tc>
        <w:tc>
          <w:tcPr>
            <w:tcW w:w="551" w:type="pct"/>
            <w:tcMar>
              <w:top w:w="150" w:type="dxa"/>
              <w:left w:w="240" w:type="dxa"/>
              <w:bottom w:w="150" w:type="dxa"/>
              <w:right w:w="240" w:type="dxa"/>
            </w:tcMar>
            <w:vAlign w:val="center"/>
          </w:tcPr>
          <w:p w14:paraId="1147D472">
            <w:pPr>
              <w:pStyle w:val="56"/>
            </w:pPr>
            <w:r>
              <w:t>11</w:t>
            </w:r>
          </w:p>
        </w:tc>
        <w:tc>
          <w:tcPr>
            <w:tcW w:w="719" w:type="pct"/>
            <w:tcMar>
              <w:top w:w="150" w:type="dxa"/>
              <w:left w:w="240" w:type="dxa"/>
              <w:bottom w:w="150" w:type="dxa"/>
              <w:right w:w="240" w:type="dxa"/>
            </w:tcMar>
            <w:vAlign w:val="center"/>
          </w:tcPr>
          <w:p w14:paraId="0BADD642">
            <w:pPr>
              <w:pStyle w:val="56"/>
            </w:pPr>
            <w:r>
              <w:t>否</w:t>
            </w:r>
          </w:p>
        </w:tc>
        <w:tc>
          <w:tcPr>
            <w:tcW w:w="520" w:type="pct"/>
            <w:tcMar>
              <w:top w:w="150" w:type="dxa"/>
              <w:left w:w="240" w:type="dxa"/>
              <w:bottom w:w="150" w:type="dxa"/>
              <w:right w:w="240" w:type="dxa"/>
            </w:tcMar>
            <w:vAlign w:val="center"/>
          </w:tcPr>
          <w:p w14:paraId="27016856">
            <w:pPr>
              <w:pStyle w:val="56"/>
            </w:pPr>
            <w:r>
              <w:t>是</w:t>
            </w:r>
          </w:p>
        </w:tc>
        <w:tc>
          <w:tcPr>
            <w:tcW w:w="639" w:type="pct"/>
            <w:tcMar>
              <w:top w:w="150" w:type="dxa"/>
              <w:left w:w="240" w:type="dxa"/>
              <w:bottom w:w="150" w:type="dxa"/>
              <w:right w:w="0" w:type="dxa"/>
            </w:tcMar>
            <w:vAlign w:val="center"/>
          </w:tcPr>
          <w:p w14:paraId="7C0C7438">
            <w:pPr>
              <w:pStyle w:val="56"/>
            </w:pPr>
            <w:r>
              <w:t>主键</w:t>
            </w:r>
          </w:p>
        </w:tc>
      </w:tr>
      <w:tr w14:paraId="2AC7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41B17A0A">
            <w:pPr>
              <w:pStyle w:val="56"/>
            </w:pPr>
            <w:r>
              <w:t>2</w:t>
            </w:r>
          </w:p>
        </w:tc>
        <w:tc>
          <w:tcPr>
            <w:tcW w:w="1379" w:type="pct"/>
            <w:tcMar>
              <w:top w:w="150" w:type="dxa"/>
              <w:left w:w="240" w:type="dxa"/>
              <w:bottom w:w="150" w:type="dxa"/>
              <w:right w:w="240" w:type="dxa"/>
            </w:tcMar>
            <w:vAlign w:val="center"/>
          </w:tcPr>
          <w:p w14:paraId="50A39F42">
            <w:pPr>
              <w:pStyle w:val="56"/>
            </w:pPr>
            <w:r>
              <w:t>cheliangbianhao</w:t>
            </w:r>
          </w:p>
        </w:tc>
        <w:tc>
          <w:tcPr>
            <w:tcW w:w="812" w:type="pct"/>
            <w:tcMar>
              <w:top w:w="150" w:type="dxa"/>
              <w:left w:w="240" w:type="dxa"/>
              <w:bottom w:w="150" w:type="dxa"/>
              <w:right w:w="240" w:type="dxa"/>
            </w:tcMar>
            <w:vAlign w:val="center"/>
          </w:tcPr>
          <w:p w14:paraId="302187B6">
            <w:pPr>
              <w:pStyle w:val="56"/>
            </w:pPr>
            <w:r>
              <w:t>varchar</w:t>
            </w:r>
          </w:p>
        </w:tc>
        <w:tc>
          <w:tcPr>
            <w:tcW w:w="551" w:type="pct"/>
            <w:tcMar>
              <w:top w:w="150" w:type="dxa"/>
              <w:left w:w="240" w:type="dxa"/>
              <w:bottom w:w="150" w:type="dxa"/>
              <w:right w:w="240" w:type="dxa"/>
            </w:tcMar>
            <w:vAlign w:val="center"/>
          </w:tcPr>
          <w:p w14:paraId="116017B4">
            <w:pPr>
              <w:pStyle w:val="56"/>
            </w:pPr>
            <w:r>
              <w:t>50</w:t>
            </w:r>
          </w:p>
        </w:tc>
        <w:tc>
          <w:tcPr>
            <w:tcW w:w="719" w:type="pct"/>
            <w:tcMar>
              <w:top w:w="150" w:type="dxa"/>
              <w:left w:w="240" w:type="dxa"/>
              <w:bottom w:w="150" w:type="dxa"/>
              <w:right w:w="240" w:type="dxa"/>
            </w:tcMar>
            <w:vAlign w:val="center"/>
          </w:tcPr>
          <w:p w14:paraId="2E7A0BEA">
            <w:pPr>
              <w:pStyle w:val="56"/>
            </w:pPr>
            <w:r>
              <w:t>是</w:t>
            </w:r>
          </w:p>
        </w:tc>
        <w:tc>
          <w:tcPr>
            <w:tcW w:w="520" w:type="pct"/>
            <w:tcMar>
              <w:top w:w="150" w:type="dxa"/>
              <w:left w:w="240" w:type="dxa"/>
              <w:bottom w:w="150" w:type="dxa"/>
              <w:right w:w="240" w:type="dxa"/>
            </w:tcMar>
            <w:vAlign w:val="center"/>
          </w:tcPr>
          <w:p w14:paraId="1B27DA57">
            <w:pPr>
              <w:pStyle w:val="56"/>
            </w:pPr>
            <w:r>
              <w:t>否</w:t>
            </w:r>
          </w:p>
        </w:tc>
        <w:tc>
          <w:tcPr>
            <w:tcW w:w="639" w:type="pct"/>
            <w:tcMar>
              <w:top w:w="150" w:type="dxa"/>
              <w:left w:w="240" w:type="dxa"/>
              <w:bottom w:w="150" w:type="dxa"/>
              <w:right w:w="0" w:type="dxa"/>
            </w:tcMar>
            <w:vAlign w:val="center"/>
          </w:tcPr>
          <w:p w14:paraId="62EFF646">
            <w:pPr>
              <w:pStyle w:val="56"/>
            </w:pPr>
            <w:r>
              <w:t>车辆编号</w:t>
            </w:r>
          </w:p>
        </w:tc>
      </w:tr>
      <w:tr w14:paraId="2EEF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49" w:hRule="atLeast"/>
        </w:trPr>
        <w:tc>
          <w:tcPr>
            <w:tcW w:w="380" w:type="pct"/>
            <w:tcMar>
              <w:top w:w="150" w:type="dxa"/>
              <w:left w:w="0" w:type="dxa"/>
              <w:bottom w:w="150" w:type="dxa"/>
              <w:right w:w="240" w:type="dxa"/>
            </w:tcMar>
            <w:vAlign w:val="center"/>
          </w:tcPr>
          <w:p w14:paraId="4BCC7ADE">
            <w:pPr>
              <w:pStyle w:val="56"/>
            </w:pPr>
            <w:r>
              <w:t>3</w:t>
            </w:r>
          </w:p>
        </w:tc>
        <w:tc>
          <w:tcPr>
            <w:tcW w:w="1379" w:type="pct"/>
            <w:tcMar>
              <w:top w:w="150" w:type="dxa"/>
              <w:left w:w="240" w:type="dxa"/>
              <w:bottom w:w="150" w:type="dxa"/>
              <w:right w:w="240" w:type="dxa"/>
            </w:tcMar>
            <w:vAlign w:val="center"/>
          </w:tcPr>
          <w:p w14:paraId="7E926279">
            <w:pPr>
              <w:pStyle w:val="56"/>
            </w:pPr>
            <w:r>
              <w:t>chexing</w:t>
            </w:r>
          </w:p>
        </w:tc>
        <w:tc>
          <w:tcPr>
            <w:tcW w:w="812" w:type="pct"/>
            <w:tcMar>
              <w:top w:w="150" w:type="dxa"/>
              <w:left w:w="240" w:type="dxa"/>
              <w:bottom w:w="150" w:type="dxa"/>
              <w:right w:w="240" w:type="dxa"/>
            </w:tcMar>
            <w:vAlign w:val="center"/>
          </w:tcPr>
          <w:p w14:paraId="50D8B544">
            <w:pPr>
              <w:pStyle w:val="56"/>
            </w:pPr>
            <w:r>
              <w:t>int</w:t>
            </w:r>
          </w:p>
        </w:tc>
        <w:tc>
          <w:tcPr>
            <w:tcW w:w="551" w:type="pct"/>
            <w:tcMar>
              <w:top w:w="150" w:type="dxa"/>
              <w:left w:w="240" w:type="dxa"/>
              <w:bottom w:w="150" w:type="dxa"/>
              <w:right w:w="240" w:type="dxa"/>
            </w:tcMar>
            <w:vAlign w:val="center"/>
          </w:tcPr>
          <w:p w14:paraId="24AECE8B">
            <w:pPr>
              <w:pStyle w:val="56"/>
            </w:pPr>
            <w:r>
              <w:t>11</w:t>
            </w:r>
          </w:p>
        </w:tc>
        <w:tc>
          <w:tcPr>
            <w:tcW w:w="719" w:type="pct"/>
            <w:tcMar>
              <w:top w:w="150" w:type="dxa"/>
              <w:left w:w="240" w:type="dxa"/>
              <w:bottom w:w="150" w:type="dxa"/>
              <w:right w:w="240" w:type="dxa"/>
            </w:tcMar>
            <w:vAlign w:val="center"/>
          </w:tcPr>
          <w:p w14:paraId="61365FFE">
            <w:pPr>
              <w:pStyle w:val="56"/>
            </w:pPr>
            <w:r>
              <w:t>是</w:t>
            </w:r>
          </w:p>
        </w:tc>
        <w:tc>
          <w:tcPr>
            <w:tcW w:w="520" w:type="pct"/>
            <w:tcMar>
              <w:top w:w="150" w:type="dxa"/>
              <w:left w:w="240" w:type="dxa"/>
              <w:bottom w:w="150" w:type="dxa"/>
              <w:right w:w="240" w:type="dxa"/>
            </w:tcMar>
            <w:vAlign w:val="center"/>
          </w:tcPr>
          <w:p w14:paraId="7E0D87A2">
            <w:pPr>
              <w:pStyle w:val="56"/>
            </w:pPr>
            <w:r>
              <w:t>否</w:t>
            </w:r>
          </w:p>
        </w:tc>
        <w:tc>
          <w:tcPr>
            <w:tcW w:w="639" w:type="pct"/>
            <w:tcMar>
              <w:top w:w="150" w:type="dxa"/>
              <w:left w:w="240" w:type="dxa"/>
              <w:bottom w:w="150" w:type="dxa"/>
              <w:right w:w="0" w:type="dxa"/>
            </w:tcMar>
            <w:vAlign w:val="center"/>
          </w:tcPr>
          <w:p w14:paraId="6819556C">
            <w:pPr>
              <w:pStyle w:val="56"/>
            </w:pPr>
            <w:r>
              <w:t>车型 (FK)</w:t>
            </w:r>
          </w:p>
        </w:tc>
      </w:tr>
      <w:tr w14:paraId="07F0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241CECF3">
            <w:pPr>
              <w:pStyle w:val="56"/>
            </w:pPr>
            <w:r>
              <w:t>4</w:t>
            </w:r>
          </w:p>
        </w:tc>
        <w:tc>
          <w:tcPr>
            <w:tcW w:w="1379" w:type="pct"/>
            <w:tcMar>
              <w:top w:w="150" w:type="dxa"/>
              <w:left w:w="240" w:type="dxa"/>
              <w:bottom w:w="150" w:type="dxa"/>
              <w:right w:w="240" w:type="dxa"/>
            </w:tcMar>
            <w:vAlign w:val="center"/>
          </w:tcPr>
          <w:p w14:paraId="04BADF01">
            <w:pPr>
              <w:pStyle w:val="56"/>
            </w:pPr>
            <w:r>
              <w:t>cheliangmingcheng</w:t>
            </w:r>
          </w:p>
        </w:tc>
        <w:tc>
          <w:tcPr>
            <w:tcW w:w="812" w:type="pct"/>
            <w:tcMar>
              <w:top w:w="150" w:type="dxa"/>
              <w:left w:w="240" w:type="dxa"/>
              <w:bottom w:w="150" w:type="dxa"/>
              <w:right w:w="240" w:type="dxa"/>
            </w:tcMar>
            <w:vAlign w:val="center"/>
          </w:tcPr>
          <w:p w14:paraId="1009C9BC">
            <w:pPr>
              <w:pStyle w:val="56"/>
            </w:pPr>
            <w:r>
              <w:t>varchar</w:t>
            </w:r>
          </w:p>
        </w:tc>
        <w:tc>
          <w:tcPr>
            <w:tcW w:w="551" w:type="pct"/>
            <w:tcMar>
              <w:top w:w="150" w:type="dxa"/>
              <w:left w:w="240" w:type="dxa"/>
              <w:bottom w:w="150" w:type="dxa"/>
              <w:right w:w="240" w:type="dxa"/>
            </w:tcMar>
            <w:vAlign w:val="center"/>
          </w:tcPr>
          <w:p w14:paraId="628CF6C1">
            <w:pPr>
              <w:pStyle w:val="56"/>
            </w:pPr>
            <w:r>
              <w:t>100</w:t>
            </w:r>
          </w:p>
        </w:tc>
        <w:tc>
          <w:tcPr>
            <w:tcW w:w="719" w:type="pct"/>
            <w:tcMar>
              <w:top w:w="150" w:type="dxa"/>
              <w:left w:w="240" w:type="dxa"/>
              <w:bottom w:w="150" w:type="dxa"/>
              <w:right w:w="240" w:type="dxa"/>
            </w:tcMar>
            <w:vAlign w:val="center"/>
          </w:tcPr>
          <w:p w14:paraId="54E33290">
            <w:pPr>
              <w:pStyle w:val="56"/>
            </w:pPr>
            <w:r>
              <w:t>是</w:t>
            </w:r>
          </w:p>
        </w:tc>
        <w:tc>
          <w:tcPr>
            <w:tcW w:w="520" w:type="pct"/>
            <w:tcMar>
              <w:top w:w="150" w:type="dxa"/>
              <w:left w:w="240" w:type="dxa"/>
              <w:bottom w:w="150" w:type="dxa"/>
              <w:right w:w="240" w:type="dxa"/>
            </w:tcMar>
            <w:vAlign w:val="center"/>
          </w:tcPr>
          <w:p w14:paraId="2B17A018">
            <w:pPr>
              <w:pStyle w:val="56"/>
            </w:pPr>
            <w:r>
              <w:t>否</w:t>
            </w:r>
          </w:p>
        </w:tc>
        <w:tc>
          <w:tcPr>
            <w:tcW w:w="639" w:type="pct"/>
            <w:tcMar>
              <w:top w:w="150" w:type="dxa"/>
              <w:left w:w="240" w:type="dxa"/>
              <w:bottom w:w="150" w:type="dxa"/>
              <w:right w:w="0" w:type="dxa"/>
            </w:tcMar>
            <w:vAlign w:val="center"/>
          </w:tcPr>
          <w:p w14:paraId="44659422">
            <w:pPr>
              <w:pStyle w:val="56"/>
            </w:pPr>
            <w:r>
              <w:t>车辆名称</w:t>
            </w:r>
          </w:p>
        </w:tc>
      </w:tr>
      <w:tr w14:paraId="6228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8" w:hRule="atLeast"/>
        </w:trPr>
        <w:tc>
          <w:tcPr>
            <w:tcW w:w="380" w:type="pct"/>
            <w:tcMar>
              <w:top w:w="150" w:type="dxa"/>
              <w:left w:w="0" w:type="dxa"/>
              <w:bottom w:w="150" w:type="dxa"/>
              <w:right w:w="240" w:type="dxa"/>
            </w:tcMar>
            <w:vAlign w:val="center"/>
          </w:tcPr>
          <w:p w14:paraId="363FE1DB">
            <w:pPr>
              <w:pStyle w:val="56"/>
            </w:pPr>
            <w:r>
              <w:t>5</w:t>
            </w:r>
          </w:p>
        </w:tc>
        <w:tc>
          <w:tcPr>
            <w:tcW w:w="1379" w:type="pct"/>
            <w:tcMar>
              <w:top w:w="150" w:type="dxa"/>
              <w:left w:w="240" w:type="dxa"/>
              <w:bottom w:w="150" w:type="dxa"/>
              <w:right w:w="240" w:type="dxa"/>
            </w:tcMar>
            <w:vAlign w:val="center"/>
          </w:tcPr>
          <w:p w14:paraId="4BC864A7">
            <w:pPr>
              <w:pStyle w:val="56"/>
            </w:pPr>
            <w:r>
              <w:t>tupian</w:t>
            </w:r>
          </w:p>
        </w:tc>
        <w:tc>
          <w:tcPr>
            <w:tcW w:w="812" w:type="pct"/>
            <w:tcMar>
              <w:top w:w="150" w:type="dxa"/>
              <w:left w:w="240" w:type="dxa"/>
              <w:bottom w:w="150" w:type="dxa"/>
              <w:right w:w="240" w:type="dxa"/>
            </w:tcMar>
            <w:vAlign w:val="center"/>
          </w:tcPr>
          <w:p w14:paraId="61CA2931">
            <w:pPr>
              <w:pStyle w:val="56"/>
            </w:pPr>
            <w:r>
              <w:t>text</w:t>
            </w:r>
          </w:p>
        </w:tc>
        <w:tc>
          <w:tcPr>
            <w:tcW w:w="551" w:type="pct"/>
            <w:tcMar>
              <w:top w:w="150" w:type="dxa"/>
              <w:left w:w="240" w:type="dxa"/>
              <w:bottom w:w="150" w:type="dxa"/>
              <w:right w:w="240" w:type="dxa"/>
            </w:tcMar>
            <w:vAlign w:val="center"/>
          </w:tcPr>
          <w:p w14:paraId="239B246E">
            <w:pPr>
              <w:pStyle w:val="56"/>
            </w:pPr>
            <w:r>
              <w:t>-</w:t>
            </w:r>
          </w:p>
        </w:tc>
        <w:tc>
          <w:tcPr>
            <w:tcW w:w="719" w:type="pct"/>
            <w:tcMar>
              <w:top w:w="150" w:type="dxa"/>
              <w:left w:w="240" w:type="dxa"/>
              <w:bottom w:w="150" w:type="dxa"/>
              <w:right w:w="240" w:type="dxa"/>
            </w:tcMar>
            <w:vAlign w:val="center"/>
          </w:tcPr>
          <w:p w14:paraId="11D14B75">
            <w:pPr>
              <w:pStyle w:val="56"/>
            </w:pPr>
            <w:r>
              <w:t>是</w:t>
            </w:r>
          </w:p>
        </w:tc>
        <w:tc>
          <w:tcPr>
            <w:tcW w:w="520" w:type="pct"/>
            <w:tcMar>
              <w:top w:w="150" w:type="dxa"/>
              <w:left w:w="240" w:type="dxa"/>
              <w:bottom w:w="150" w:type="dxa"/>
              <w:right w:w="240" w:type="dxa"/>
            </w:tcMar>
            <w:vAlign w:val="center"/>
          </w:tcPr>
          <w:p w14:paraId="25488386">
            <w:pPr>
              <w:pStyle w:val="56"/>
            </w:pPr>
            <w:r>
              <w:t>否</w:t>
            </w:r>
          </w:p>
        </w:tc>
        <w:tc>
          <w:tcPr>
            <w:tcW w:w="639" w:type="pct"/>
            <w:tcMar>
              <w:top w:w="150" w:type="dxa"/>
              <w:left w:w="240" w:type="dxa"/>
              <w:bottom w:w="150" w:type="dxa"/>
              <w:right w:w="0" w:type="dxa"/>
            </w:tcMar>
            <w:vAlign w:val="center"/>
          </w:tcPr>
          <w:p w14:paraId="69EA721C">
            <w:pPr>
              <w:pStyle w:val="56"/>
            </w:pPr>
            <w:r>
              <w:t>图片</w:t>
            </w:r>
          </w:p>
        </w:tc>
      </w:tr>
      <w:tr w14:paraId="378C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4988719E">
            <w:pPr>
              <w:pStyle w:val="56"/>
            </w:pPr>
            <w:r>
              <w:t>6</w:t>
            </w:r>
          </w:p>
        </w:tc>
        <w:tc>
          <w:tcPr>
            <w:tcW w:w="1379" w:type="pct"/>
            <w:tcMar>
              <w:top w:w="150" w:type="dxa"/>
              <w:left w:w="240" w:type="dxa"/>
              <w:bottom w:w="150" w:type="dxa"/>
              <w:right w:w="240" w:type="dxa"/>
            </w:tcMar>
            <w:vAlign w:val="center"/>
          </w:tcPr>
          <w:p w14:paraId="127B9AAF">
            <w:pPr>
              <w:pStyle w:val="56"/>
            </w:pPr>
            <w:r>
              <w:t>shangshiriqi</w:t>
            </w:r>
          </w:p>
        </w:tc>
        <w:tc>
          <w:tcPr>
            <w:tcW w:w="812" w:type="pct"/>
            <w:tcMar>
              <w:top w:w="150" w:type="dxa"/>
              <w:left w:w="240" w:type="dxa"/>
              <w:bottom w:w="150" w:type="dxa"/>
              <w:right w:w="240" w:type="dxa"/>
            </w:tcMar>
            <w:vAlign w:val="center"/>
          </w:tcPr>
          <w:p w14:paraId="2AE9EEB6">
            <w:pPr>
              <w:pStyle w:val="56"/>
            </w:pPr>
            <w:r>
              <w:t>varchar</w:t>
            </w:r>
          </w:p>
        </w:tc>
        <w:tc>
          <w:tcPr>
            <w:tcW w:w="551" w:type="pct"/>
            <w:tcMar>
              <w:top w:w="150" w:type="dxa"/>
              <w:left w:w="240" w:type="dxa"/>
              <w:bottom w:w="150" w:type="dxa"/>
              <w:right w:w="240" w:type="dxa"/>
            </w:tcMar>
            <w:vAlign w:val="center"/>
          </w:tcPr>
          <w:p w14:paraId="6B778C5D">
            <w:pPr>
              <w:pStyle w:val="56"/>
            </w:pPr>
            <w:r>
              <w:t>25</w:t>
            </w:r>
          </w:p>
        </w:tc>
        <w:tc>
          <w:tcPr>
            <w:tcW w:w="719" w:type="pct"/>
            <w:tcMar>
              <w:top w:w="150" w:type="dxa"/>
              <w:left w:w="240" w:type="dxa"/>
              <w:bottom w:w="150" w:type="dxa"/>
              <w:right w:w="240" w:type="dxa"/>
            </w:tcMar>
            <w:vAlign w:val="center"/>
          </w:tcPr>
          <w:p w14:paraId="6450BA3A">
            <w:pPr>
              <w:pStyle w:val="56"/>
            </w:pPr>
            <w:r>
              <w:t>是</w:t>
            </w:r>
          </w:p>
        </w:tc>
        <w:tc>
          <w:tcPr>
            <w:tcW w:w="520" w:type="pct"/>
            <w:tcMar>
              <w:top w:w="150" w:type="dxa"/>
              <w:left w:w="240" w:type="dxa"/>
              <w:bottom w:w="150" w:type="dxa"/>
              <w:right w:w="240" w:type="dxa"/>
            </w:tcMar>
            <w:vAlign w:val="center"/>
          </w:tcPr>
          <w:p w14:paraId="08053963">
            <w:pPr>
              <w:pStyle w:val="56"/>
            </w:pPr>
            <w:r>
              <w:t>否</w:t>
            </w:r>
          </w:p>
        </w:tc>
        <w:tc>
          <w:tcPr>
            <w:tcW w:w="639" w:type="pct"/>
            <w:tcMar>
              <w:top w:w="150" w:type="dxa"/>
              <w:left w:w="240" w:type="dxa"/>
              <w:bottom w:w="150" w:type="dxa"/>
              <w:right w:w="0" w:type="dxa"/>
            </w:tcMar>
            <w:vAlign w:val="center"/>
          </w:tcPr>
          <w:p w14:paraId="4B77372C">
            <w:pPr>
              <w:pStyle w:val="56"/>
            </w:pPr>
            <w:r>
              <w:t>上市日期</w:t>
            </w:r>
          </w:p>
        </w:tc>
      </w:tr>
      <w:tr w14:paraId="548B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222EE134">
            <w:pPr>
              <w:pStyle w:val="56"/>
            </w:pPr>
            <w:r>
              <w:t>7</w:t>
            </w:r>
          </w:p>
        </w:tc>
        <w:tc>
          <w:tcPr>
            <w:tcW w:w="1379" w:type="pct"/>
            <w:tcMar>
              <w:top w:w="150" w:type="dxa"/>
              <w:left w:w="240" w:type="dxa"/>
              <w:bottom w:w="150" w:type="dxa"/>
              <w:right w:w="240" w:type="dxa"/>
            </w:tcMar>
            <w:vAlign w:val="center"/>
          </w:tcPr>
          <w:p w14:paraId="7B825823">
            <w:pPr>
              <w:pStyle w:val="56"/>
            </w:pPr>
            <w:r>
              <w:t>zuoweishu</w:t>
            </w:r>
          </w:p>
        </w:tc>
        <w:tc>
          <w:tcPr>
            <w:tcW w:w="812" w:type="pct"/>
            <w:tcMar>
              <w:top w:w="150" w:type="dxa"/>
              <w:left w:w="240" w:type="dxa"/>
              <w:bottom w:w="150" w:type="dxa"/>
              <w:right w:w="240" w:type="dxa"/>
            </w:tcMar>
            <w:vAlign w:val="center"/>
          </w:tcPr>
          <w:p w14:paraId="527C2529">
            <w:pPr>
              <w:pStyle w:val="56"/>
            </w:pPr>
            <w:r>
              <w:t>int</w:t>
            </w:r>
          </w:p>
        </w:tc>
        <w:tc>
          <w:tcPr>
            <w:tcW w:w="551" w:type="pct"/>
            <w:tcMar>
              <w:top w:w="150" w:type="dxa"/>
              <w:left w:w="240" w:type="dxa"/>
              <w:bottom w:w="150" w:type="dxa"/>
              <w:right w:w="240" w:type="dxa"/>
            </w:tcMar>
            <w:vAlign w:val="center"/>
          </w:tcPr>
          <w:p w14:paraId="7FAA65D7">
            <w:pPr>
              <w:pStyle w:val="56"/>
            </w:pPr>
            <w:r>
              <w:t>11</w:t>
            </w:r>
          </w:p>
        </w:tc>
        <w:tc>
          <w:tcPr>
            <w:tcW w:w="719" w:type="pct"/>
            <w:tcMar>
              <w:top w:w="150" w:type="dxa"/>
              <w:left w:w="240" w:type="dxa"/>
              <w:bottom w:w="150" w:type="dxa"/>
              <w:right w:w="240" w:type="dxa"/>
            </w:tcMar>
            <w:vAlign w:val="center"/>
          </w:tcPr>
          <w:p w14:paraId="4711E20A">
            <w:pPr>
              <w:pStyle w:val="56"/>
            </w:pPr>
            <w:r>
              <w:t>是</w:t>
            </w:r>
          </w:p>
        </w:tc>
        <w:tc>
          <w:tcPr>
            <w:tcW w:w="520" w:type="pct"/>
            <w:tcMar>
              <w:top w:w="150" w:type="dxa"/>
              <w:left w:w="240" w:type="dxa"/>
              <w:bottom w:w="150" w:type="dxa"/>
              <w:right w:w="240" w:type="dxa"/>
            </w:tcMar>
            <w:vAlign w:val="center"/>
          </w:tcPr>
          <w:p w14:paraId="14197A12">
            <w:pPr>
              <w:pStyle w:val="56"/>
            </w:pPr>
            <w:r>
              <w:t>否</w:t>
            </w:r>
          </w:p>
        </w:tc>
        <w:tc>
          <w:tcPr>
            <w:tcW w:w="639" w:type="pct"/>
            <w:tcMar>
              <w:top w:w="150" w:type="dxa"/>
              <w:left w:w="240" w:type="dxa"/>
              <w:bottom w:w="150" w:type="dxa"/>
              <w:right w:w="0" w:type="dxa"/>
            </w:tcMar>
            <w:vAlign w:val="center"/>
          </w:tcPr>
          <w:p w14:paraId="306CAF40">
            <w:pPr>
              <w:pStyle w:val="56"/>
            </w:pPr>
            <w:r>
              <w:t>座位数</w:t>
            </w:r>
          </w:p>
        </w:tc>
      </w:tr>
      <w:tr w14:paraId="4C2E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8" w:hRule="atLeast"/>
        </w:trPr>
        <w:tc>
          <w:tcPr>
            <w:tcW w:w="380" w:type="pct"/>
            <w:tcMar>
              <w:top w:w="150" w:type="dxa"/>
              <w:left w:w="0" w:type="dxa"/>
              <w:bottom w:w="150" w:type="dxa"/>
              <w:right w:w="240" w:type="dxa"/>
            </w:tcMar>
            <w:vAlign w:val="center"/>
          </w:tcPr>
          <w:p w14:paraId="17D996CF">
            <w:pPr>
              <w:pStyle w:val="56"/>
            </w:pPr>
            <w:r>
              <w:t>8</w:t>
            </w:r>
          </w:p>
        </w:tc>
        <w:tc>
          <w:tcPr>
            <w:tcW w:w="1379" w:type="pct"/>
            <w:tcMar>
              <w:top w:w="150" w:type="dxa"/>
              <w:left w:w="240" w:type="dxa"/>
              <w:bottom w:w="150" w:type="dxa"/>
              <w:right w:w="240" w:type="dxa"/>
            </w:tcMar>
            <w:vAlign w:val="center"/>
          </w:tcPr>
          <w:p w14:paraId="117B4BF5">
            <w:pPr>
              <w:pStyle w:val="56"/>
            </w:pPr>
            <w:r>
              <w:t>pailiang</w:t>
            </w:r>
          </w:p>
        </w:tc>
        <w:tc>
          <w:tcPr>
            <w:tcW w:w="812" w:type="pct"/>
            <w:tcMar>
              <w:top w:w="150" w:type="dxa"/>
              <w:left w:w="240" w:type="dxa"/>
              <w:bottom w:w="150" w:type="dxa"/>
              <w:right w:w="240" w:type="dxa"/>
            </w:tcMar>
            <w:vAlign w:val="center"/>
          </w:tcPr>
          <w:p w14:paraId="421DB7CB">
            <w:pPr>
              <w:pStyle w:val="56"/>
            </w:pPr>
            <w:r>
              <w:t>varchar</w:t>
            </w:r>
          </w:p>
        </w:tc>
        <w:tc>
          <w:tcPr>
            <w:tcW w:w="551" w:type="pct"/>
            <w:tcMar>
              <w:top w:w="150" w:type="dxa"/>
              <w:left w:w="240" w:type="dxa"/>
              <w:bottom w:w="150" w:type="dxa"/>
              <w:right w:w="240" w:type="dxa"/>
            </w:tcMar>
            <w:vAlign w:val="center"/>
          </w:tcPr>
          <w:p w14:paraId="0920ACA8">
            <w:pPr>
              <w:pStyle w:val="56"/>
            </w:pPr>
            <w:r>
              <w:t>10</w:t>
            </w:r>
          </w:p>
        </w:tc>
        <w:tc>
          <w:tcPr>
            <w:tcW w:w="719" w:type="pct"/>
            <w:tcMar>
              <w:top w:w="150" w:type="dxa"/>
              <w:left w:w="240" w:type="dxa"/>
              <w:bottom w:w="150" w:type="dxa"/>
              <w:right w:w="240" w:type="dxa"/>
            </w:tcMar>
            <w:vAlign w:val="center"/>
          </w:tcPr>
          <w:p w14:paraId="458C6E91">
            <w:pPr>
              <w:pStyle w:val="56"/>
            </w:pPr>
            <w:r>
              <w:t>是</w:t>
            </w:r>
          </w:p>
        </w:tc>
        <w:tc>
          <w:tcPr>
            <w:tcW w:w="520" w:type="pct"/>
            <w:tcMar>
              <w:top w:w="150" w:type="dxa"/>
              <w:left w:w="240" w:type="dxa"/>
              <w:bottom w:w="150" w:type="dxa"/>
              <w:right w:w="240" w:type="dxa"/>
            </w:tcMar>
            <w:vAlign w:val="center"/>
          </w:tcPr>
          <w:p w14:paraId="377A79BB">
            <w:pPr>
              <w:pStyle w:val="56"/>
            </w:pPr>
            <w:r>
              <w:t>否</w:t>
            </w:r>
          </w:p>
        </w:tc>
        <w:tc>
          <w:tcPr>
            <w:tcW w:w="639" w:type="pct"/>
            <w:tcMar>
              <w:top w:w="150" w:type="dxa"/>
              <w:left w:w="240" w:type="dxa"/>
              <w:bottom w:w="150" w:type="dxa"/>
              <w:right w:w="0" w:type="dxa"/>
            </w:tcMar>
            <w:vAlign w:val="center"/>
          </w:tcPr>
          <w:p w14:paraId="709CD897">
            <w:pPr>
              <w:pStyle w:val="56"/>
            </w:pPr>
            <w:r>
              <w:t>排量</w:t>
            </w:r>
          </w:p>
        </w:tc>
      </w:tr>
      <w:tr w14:paraId="0E81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1FCEE2D6">
            <w:pPr>
              <w:pStyle w:val="56"/>
            </w:pPr>
            <w:r>
              <w:t>9</w:t>
            </w:r>
          </w:p>
        </w:tc>
        <w:tc>
          <w:tcPr>
            <w:tcW w:w="1379" w:type="pct"/>
            <w:tcMar>
              <w:top w:w="150" w:type="dxa"/>
              <w:left w:w="240" w:type="dxa"/>
              <w:bottom w:w="150" w:type="dxa"/>
              <w:right w:w="240" w:type="dxa"/>
            </w:tcMar>
            <w:vAlign w:val="center"/>
          </w:tcPr>
          <w:p w14:paraId="5EE0EDAD">
            <w:pPr>
              <w:pStyle w:val="56"/>
            </w:pPr>
            <w:r>
              <w:t>zhidaojia</w:t>
            </w:r>
          </w:p>
        </w:tc>
        <w:tc>
          <w:tcPr>
            <w:tcW w:w="812" w:type="pct"/>
            <w:tcMar>
              <w:top w:w="150" w:type="dxa"/>
              <w:left w:w="240" w:type="dxa"/>
              <w:bottom w:w="150" w:type="dxa"/>
              <w:right w:w="240" w:type="dxa"/>
            </w:tcMar>
            <w:vAlign w:val="center"/>
          </w:tcPr>
          <w:p w14:paraId="760B000D">
            <w:pPr>
              <w:pStyle w:val="56"/>
            </w:pPr>
            <w:r>
              <w:t>decimal</w:t>
            </w:r>
          </w:p>
        </w:tc>
        <w:tc>
          <w:tcPr>
            <w:tcW w:w="551" w:type="pct"/>
            <w:tcMar>
              <w:top w:w="150" w:type="dxa"/>
              <w:left w:w="240" w:type="dxa"/>
              <w:bottom w:w="150" w:type="dxa"/>
              <w:right w:w="240" w:type="dxa"/>
            </w:tcMar>
            <w:vAlign w:val="center"/>
          </w:tcPr>
          <w:p w14:paraId="1F0DFCBE">
            <w:pPr>
              <w:pStyle w:val="56"/>
            </w:pPr>
            <w:r>
              <w:t>10,2</w:t>
            </w:r>
          </w:p>
        </w:tc>
        <w:tc>
          <w:tcPr>
            <w:tcW w:w="719" w:type="pct"/>
            <w:tcMar>
              <w:top w:w="150" w:type="dxa"/>
              <w:left w:w="240" w:type="dxa"/>
              <w:bottom w:w="150" w:type="dxa"/>
              <w:right w:w="240" w:type="dxa"/>
            </w:tcMar>
            <w:vAlign w:val="center"/>
          </w:tcPr>
          <w:p w14:paraId="76A5CEFA">
            <w:pPr>
              <w:pStyle w:val="56"/>
            </w:pPr>
            <w:r>
              <w:t>是</w:t>
            </w:r>
          </w:p>
        </w:tc>
        <w:tc>
          <w:tcPr>
            <w:tcW w:w="520" w:type="pct"/>
            <w:tcMar>
              <w:top w:w="150" w:type="dxa"/>
              <w:left w:w="240" w:type="dxa"/>
              <w:bottom w:w="150" w:type="dxa"/>
              <w:right w:w="240" w:type="dxa"/>
            </w:tcMar>
            <w:vAlign w:val="center"/>
          </w:tcPr>
          <w:p w14:paraId="52023160">
            <w:pPr>
              <w:pStyle w:val="56"/>
            </w:pPr>
            <w:r>
              <w:t>否</w:t>
            </w:r>
          </w:p>
        </w:tc>
        <w:tc>
          <w:tcPr>
            <w:tcW w:w="639" w:type="pct"/>
            <w:tcMar>
              <w:top w:w="150" w:type="dxa"/>
              <w:left w:w="240" w:type="dxa"/>
              <w:bottom w:w="150" w:type="dxa"/>
              <w:right w:w="0" w:type="dxa"/>
            </w:tcMar>
            <w:vAlign w:val="center"/>
          </w:tcPr>
          <w:p w14:paraId="392D00B9">
            <w:pPr>
              <w:pStyle w:val="56"/>
            </w:pPr>
            <w:r>
              <w:t>指导价</w:t>
            </w:r>
          </w:p>
        </w:tc>
      </w:tr>
      <w:tr w14:paraId="7CAF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1BE4A5AE">
            <w:pPr>
              <w:pStyle w:val="56"/>
            </w:pPr>
            <w:r>
              <w:t>10</w:t>
            </w:r>
          </w:p>
        </w:tc>
        <w:tc>
          <w:tcPr>
            <w:tcW w:w="1379" w:type="pct"/>
            <w:tcMar>
              <w:top w:w="150" w:type="dxa"/>
              <w:left w:w="240" w:type="dxa"/>
              <w:bottom w:w="150" w:type="dxa"/>
              <w:right w:w="240" w:type="dxa"/>
            </w:tcMar>
            <w:vAlign w:val="center"/>
          </w:tcPr>
          <w:p w14:paraId="2DB4CBD8">
            <w:pPr>
              <w:pStyle w:val="56"/>
            </w:pPr>
            <w:r>
              <w:t>kucun</w:t>
            </w:r>
          </w:p>
        </w:tc>
        <w:tc>
          <w:tcPr>
            <w:tcW w:w="812" w:type="pct"/>
            <w:tcMar>
              <w:top w:w="150" w:type="dxa"/>
              <w:left w:w="240" w:type="dxa"/>
              <w:bottom w:w="150" w:type="dxa"/>
              <w:right w:w="240" w:type="dxa"/>
            </w:tcMar>
            <w:vAlign w:val="center"/>
          </w:tcPr>
          <w:p w14:paraId="0BFCE9D3">
            <w:pPr>
              <w:pStyle w:val="56"/>
            </w:pPr>
            <w:r>
              <w:t>int</w:t>
            </w:r>
          </w:p>
        </w:tc>
        <w:tc>
          <w:tcPr>
            <w:tcW w:w="551" w:type="pct"/>
            <w:tcMar>
              <w:top w:w="150" w:type="dxa"/>
              <w:left w:w="240" w:type="dxa"/>
              <w:bottom w:w="150" w:type="dxa"/>
              <w:right w:w="240" w:type="dxa"/>
            </w:tcMar>
            <w:vAlign w:val="center"/>
          </w:tcPr>
          <w:p w14:paraId="00A2FAA7">
            <w:pPr>
              <w:pStyle w:val="56"/>
            </w:pPr>
            <w:r>
              <w:t>11</w:t>
            </w:r>
          </w:p>
        </w:tc>
        <w:tc>
          <w:tcPr>
            <w:tcW w:w="719" w:type="pct"/>
            <w:tcMar>
              <w:top w:w="150" w:type="dxa"/>
              <w:left w:w="240" w:type="dxa"/>
              <w:bottom w:w="150" w:type="dxa"/>
              <w:right w:w="240" w:type="dxa"/>
            </w:tcMar>
            <w:vAlign w:val="center"/>
          </w:tcPr>
          <w:p w14:paraId="07769896">
            <w:pPr>
              <w:pStyle w:val="56"/>
            </w:pPr>
            <w:r>
              <w:t>是</w:t>
            </w:r>
          </w:p>
        </w:tc>
        <w:tc>
          <w:tcPr>
            <w:tcW w:w="520" w:type="pct"/>
            <w:tcMar>
              <w:top w:w="150" w:type="dxa"/>
              <w:left w:w="240" w:type="dxa"/>
              <w:bottom w:w="150" w:type="dxa"/>
              <w:right w:w="240" w:type="dxa"/>
            </w:tcMar>
            <w:vAlign w:val="center"/>
          </w:tcPr>
          <w:p w14:paraId="6BC863A5">
            <w:pPr>
              <w:pStyle w:val="56"/>
            </w:pPr>
            <w:r>
              <w:t>否</w:t>
            </w:r>
          </w:p>
        </w:tc>
        <w:tc>
          <w:tcPr>
            <w:tcW w:w="639" w:type="pct"/>
            <w:tcMar>
              <w:top w:w="150" w:type="dxa"/>
              <w:left w:w="240" w:type="dxa"/>
              <w:bottom w:w="150" w:type="dxa"/>
              <w:right w:w="0" w:type="dxa"/>
            </w:tcMar>
            <w:vAlign w:val="center"/>
          </w:tcPr>
          <w:p w14:paraId="01A39C48">
            <w:pPr>
              <w:pStyle w:val="56"/>
            </w:pPr>
            <w:r>
              <w:t>库存</w:t>
            </w:r>
          </w:p>
        </w:tc>
      </w:tr>
      <w:tr w14:paraId="4FB1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6528112E">
            <w:pPr>
              <w:pStyle w:val="56"/>
            </w:pPr>
            <w:r>
              <w:t>11</w:t>
            </w:r>
          </w:p>
        </w:tc>
        <w:tc>
          <w:tcPr>
            <w:tcW w:w="1379" w:type="pct"/>
            <w:tcMar>
              <w:top w:w="150" w:type="dxa"/>
              <w:left w:w="240" w:type="dxa"/>
              <w:bottom w:w="150" w:type="dxa"/>
              <w:right w:w="240" w:type="dxa"/>
            </w:tcMar>
            <w:vAlign w:val="center"/>
          </w:tcPr>
          <w:p w14:paraId="4D28033A">
            <w:pPr>
              <w:pStyle w:val="56"/>
            </w:pPr>
            <w:r>
              <w:t>xiangqingpeizhi</w:t>
            </w:r>
          </w:p>
        </w:tc>
        <w:tc>
          <w:tcPr>
            <w:tcW w:w="812" w:type="pct"/>
            <w:tcMar>
              <w:top w:w="150" w:type="dxa"/>
              <w:left w:w="240" w:type="dxa"/>
              <w:bottom w:w="150" w:type="dxa"/>
              <w:right w:w="240" w:type="dxa"/>
            </w:tcMar>
            <w:vAlign w:val="center"/>
          </w:tcPr>
          <w:p w14:paraId="1310A908">
            <w:pPr>
              <w:pStyle w:val="56"/>
            </w:pPr>
            <w:r>
              <w:t>longtext</w:t>
            </w:r>
          </w:p>
        </w:tc>
        <w:tc>
          <w:tcPr>
            <w:tcW w:w="551" w:type="pct"/>
            <w:tcMar>
              <w:top w:w="150" w:type="dxa"/>
              <w:left w:w="240" w:type="dxa"/>
              <w:bottom w:w="150" w:type="dxa"/>
              <w:right w:w="240" w:type="dxa"/>
            </w:tcMar>
            <w:vAlign w:val="center"/>
          </w:tcPr>
          <w:p w14:paraId="01314D09">
            <w:pPr>
              <w:pStyle w:val="56"/>
            </w:pPr>
            <w:r>
              <w:t>-</w:t>
            </w:r>
          </w:p>
        </w:tc>
        <w:tc>
          <w:tcPr>
            <w:tcW w:w="719" w:type="pct"/>
            <w:tcMar>
              <w:top w:w="150" w:type="dxa"/>
              <w:left w:w="240" w:type="dxa"/>
              <w:bottom w:w="150" w:type="dxa"/>
              <w:right w:w="240" w:type="dxa"/>
            </w:tcMar>
            <w:vAlign w:val="center"/>
          </w:tcPr>
          <w:p w14:paraId="5B64FD6D">
            <w:pPr>
              <w:pStyle w:val="56"/>
            </w:pPr>
            <w:r>
              <w:t>是</w:t>
            </w:r>
          </w:p>
        </w:tc>
        <w:tc>
          <w:tcPr>
            <w:tcW w:w="520" w:type="pct"/>
            <w:tcMar>
              <w:top w:w="150" w:type="dxa"/>
              <w:left w:w="240" w:type="dxa"/>
              <w:bottom w:w="150" w:type="dxa"/>
              <w:right w:w="240" w:type="dxa"/>
            </w:tcMar>
            <w:vAlign w:val="center"/>
          </w:tcPr>
          <w:p w14:paraId="4C5B306A">
            <w:pPr>
              <w:pStyle w:val="56"/>
            </w:pPr>
            <w:r>
              <w:t>否</w:t>
            </w:r>
          </w:p>
        </w:tc>
        <w:tc>
          <w:tcPr>
            <w:tcW w:w="639" w:type="pct"/>
            <w:tcMar>
              <w:top w:w="150" w:type="dxa"/>
              <w:left w:w="240" w:type="dxa"/>
              <w:bottom w:w="150" w:type="dxa"/>
              <w:right w:w="0" w:type="dxa"/>
            </w:tcMar>
            <w:vAlign w:val="center"/>
          </w:tcPr>
          <w:p w14:paraId="615D3470">
            <w:pPr>
              <w:pStyle w:val="56"/>
            </w:pPr>
            <w:r>
              <w:t>详情配置</w:t>
            </w:r>
          </w:p>
        </w:tc>
      </w:tr>
      <w:tr w14:paraId="2DD7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7" w:hRule="atLeast"/>
        </w:trPr>
        <w:tc>
          <w:tcPr>
            <w:tcW w:w="380" w:type="pct"/>
            <w:tcMar>
              <w:top w:w="150" w:type="dxa"/>
              <w:left w:w="0" w:type="dxa"/>
              <w:bottom w:w="150" w:type="dxa"/>
              <w:right w:w="240" w:type="dxa"/>
            </w:tcMar>
            <w:vAlign w:val="center"/>
          </w:tcPr>
          <w:p w14:paraId="6AD5BFF1">
            <w:pPr>
              <w:pStyle w:val="56"/>
            </w:pPr>
            <w:r>
              <w:t>12</w:t>
            </w:r>
          </w:p>
        </w:tc>
        <w:tc>
          <w:tcPr>
            <w:tcW w:w="1379" w:type="pct"/>
            <w:tcMar>
              <w:top w:w="150" w:type="dxa"/>
              <w:left w:w="240" w:type="dxa"/>
              <w:bottom w:w="150" w:type="dxa"/>
              <w:right w:w="240" w:type="dxa"/>
            </w:tcMar>
            <w:vAlign w:val="center"/>
          </w:tcPr>
          <w:p w14:paraId="2531773D">
            <w:pPr>
              <w:pStyle w:val="56"/>
            </w:pPr>
            <w:r>
              <w:t>issh</w:t>
            </w:r>
          </w:p>
        </w:tc>
        <w:tc>
          <w:tcPr>
            <w:tcW w:w="812" w:type="pct"/>
            <w:tcMar>
              <w:top w:w="150" w:type="dxa"/>
              <w:left w:w="240" w:type="dxa"/>
              <w:bottom w:w="150" w:type="dxa"/>
              <w:right w:w="240" w:type="dxa"/>
            </w:tcMar>
            <w:vAlign w:val="center"/>
          </w:tcPr>
          <w:p w14:paraId="75B82E35">
            <w:pPr>
              <w:pStyle w:val="56"/>
            </w:pPr>
            <w:r>
              <w:t>varchar</w:t>
            </w:r>
          </w:p>
        </w:tc>
        <w:tc>
          <w:tcPr>
            <w:tcW w:w="551" w:type="pct"/>
            <w:tcMar>
              <w:top w:w="150" w:type="dxa"/>
              <w:left w:w="240" w:type="dxa"/>
              <w:bottom w:w="150" w:type="dxa"/>
              <w:right w:w="240" w:type="dxa"/>
            </w:tcMar>
            <w:vAlign w:val="center"/>
          </w:tcPr>
          <w:p w14:paraId="35D1994C">
            <w:pPr>
              <w:pStyle w:val="56"/>
            </w:pPr>
            <w:r>
              <w:t>10</w:t>
            </w:r>
          </w:p>
        </w:tc>
        <w:tc>
          <w:tcPr>
            <w:tcW w:w="719" w:type="pct"/>
            <w:tcMar>
              <w:top w:w="150" w:type="dxa"/>
              <w:left w:w="240" w:type="dxa"/>
              <w:bottom w:w="150" w:type="dxa"/>
              <w:right w:w="240" w:type="dxa"/>
            </w:tcMar>
            <w:vAlign w:val="center"/>
          </w:tcPr>
          <w:p w14:paraId="44F2BDC5">
            <w:pPr>
              <w:pStyle w:val="56"/>
            </w:pPr>
            <w:r>
              <w:t>是</w:t>
            </w:r>
          </w:p>
        </w:tc>
        <w:tc>
          <w:tcPr>
            <w:tcW w:w="520" w:type="pct"/>
            <w:tcMar>
              <w:top w:w="150" w:type="dxa"/>
              <w:left w:w="240" w:type="dxa"/>
              <w:bottom w:w="150" w:type="dxa"/>
              <w:right w:w="240" w:type="dxa"/>
            </w:tcMar>
            <w:vAlign w:val="center"/>
          </w:tcPr>
          <w:p w14:paraId="2F66FB25">
            <w:pPr>
              <w:pStyle w:val="56"/>
            </w:pPr>
            <w:r>
              <w:t>否</w:t>
            </w:r>
          </w:p>
        </w:tc>
        <w:tc>
          <w:tcPr>
            <w:tcW w:w="639" w:type="pct"/>
            <w:tcMar>
              <w:top w:w="150" w:type="dxa"/>
              <w:left w:w="240" w:type="dxa"/>
              <w:bottom w:w="150" w:type="dxa"/>
              <w:right w:w="0" w:type="dxa"/>
            </w:tcMar>
            <w:vAlign w:val="center"/>
          </w:tcPr>
          <w:p w14:paraId="1CBD8659">
            <w:pPr>
              <w:pStyle w:val="56"/>
            </w:pPr>
            <w:r>
              <w:t>是否审核</w:t>
            </w:r>
          </w:p>
        </w:tc>
      </w:tr>
    </w:tbl>
    <w:p w14:paraId="47B631BE">
      <w:pPr>
        <w:pStyle w:val="15"/>
        <w:ind w:firstLine="480"/>
      </w:pPr>
      <w:r>
        <w:t>预约试驾车主要是用来保存客户所填写的试驾预约单。主要包含车信息、预约时间、预约人员、联系手机等属性。如表4-5所示。</w:t>
      </w:r>
    </w:p>
    <w:p w14:paraId="339F1B4B">
      <w:pPr>
        <w:pStyle w:val="58"/>
      </w:pPr>
      <w:r>
        <w:t>表4-5 预约试驾表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63"/>
        <w:gridCol w:w="2318"/>
        <w:gridCol w:w="1418"/>
        <w:gridCol w:w="991"/>
        <w:gridCol w:w="1480"/>
        <w:gridCol w:w="924"/>
        <w:gridCol w:w="1522"/>
      </w:tblGrid>
      <w:tr w14:paraId="374B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56" w:type="pct"/>
            <w:tcMar>
              <w:top w:w="150" w:type="dxa"/>
              <w:left w:w="0" w:type="dxa"/>
              <w:bottom w:w="150" w:type="dxa"/>
              <w:right w:w="240" w:type="dxa"/>
            </w:tcMar>
            <w:vAlign w:val="center"/>
          </w:tcPr>
          <w:p w14:paraId="79E6DAD8">
            <w:pPr>
              <w:pStyle w:val="56"/>
            </w:pPr>
            <w:r>
              <w:t>序号</w:t>
            </w:r>
          </w:p>
        </w:tc>
        <w:tc>
          <w:tcPr>
            <w:tcW w:w="1244" w:type="pct"/>
            <w:tcMar>
              <w:top w:w="150" w:type="dxa"/>
              <w:left w:w="240" w:type="dxa"/>
              <w:bottom w:w="150" w:type="dxa"/>
              <w:right w:w="240" w:type="dxa"/>
            </w:tcMar>
            <w:vAlign w:val="center"/>
          </w:tcPr>
          <w:p w14:paraId="28667F11">
            <w:pPr>
              <w:pStyle w:val="56"/>
            </w:pPr>
            <w:r>
              <w:t>字段名</w:t>
            </w:r>
          </w:p>
        </w:tc>
        <w:tc>
          <w:tcPr>
            <w:tcW w:w="761" w:type="pct"/>
            <w:tcMar>
              <w:top w:w="150" w:type="dxa"/>
              <w:left w:w="240" w:type="dxa"/>
              <w:bottom w:w="150" w:type="dxa"/>
              <w:right w:w="240" w:type="dxa"/>
            </w:tcMar>
            <w:vAlign w:val="center"/>
          </w:tcPr>
          <w:p w14:paraId="7F25668B">
            <w:pPr>
              <w:pStyle w:val="56"/>
            </w:pPr>
            <w:r>
              <w:t>数据类型</w:t>
            </w:r>
          </w:p>
        </w:tc>
        <w:tc>
          <w:tcPr>
            <w:tcW w:w="532" w:type="pct"/>
            <w:tcMar>
              <w:top w:w="150" w:type="dxa"/>
              <w:left w:w="240" w:type="dxa"/>
              <w:bottom w:w="150" w:type="dxa"/>
              <w:right w:w="240" w:type="dxa"/>
            </w:tcMar>
            <w:vAlign w:val="center"/>
          </w:tcPr>
          <w:p w14:paraId="58DBEB9D">
            <w:pPr>
              <w:pStyle w:val="56"/>
            </w:pPr>
            <w:r>
              <w:t>长度</w:t>
            </w:r>
          </w:p>
        </w:tc>
        <w:tc>
          <w:tcPr>
            <w:tcW w:w="794" w:type="pct"/>
            <w:tcMar>
              <w:top w:w="150" w:type="dxa"/>
              <w:left w:w="240" w:type="dxa"/>
              <w:bottom w:w="150" w:type="dxa"/>
              <w:right w:w="240" w:type="dxa"/>
            </w:tcMar>
            <w:vAlign w:val="center"/>
          </w:tcPr>
          <w:p w14:paraId="07EACF77">
            <w:pPr>
              <w:pStyle w:val="56"/>
            </w:pPr>
            <w:r>
              <w:t>是否为空</w:t>
            </w:r>
          </w:p>
        </w:tc>
        <w:tc>
          <w:tcPr>
            <w:tcW w:w="496" w:type="pct"/>
            <w:tcMar>
              <w:top w:w="150" w:type="dxa"/>
              <w:left w:w="240" w:type="dxa"/>
              <w:bottom w:w="150" w:type="dxa"/>
              <w:right w:w="240" w:type="dxa"/>
            </w:tcMar>
            <w:vAlign w:val="center"/>
          </w:tcPr>
          <w:p w14:paraId="5625AB25">
            <w:pPr>
              <w:pStyle w:val="56"/>
            </w:pPr>
            <w:r>
              <w:t>主键</w:t>
            </w:r>
          </w:p>
        </w:tc>
        <w:tc>
          <w:tcPr>
            <w:tcW w:w="816" w:type="pct"/>
            <w:tcMar>
              <w:top w:w="150" w:type="dxa"/>
              <w:left w:w="240" w:type="dxa"/>
              <w:bottom w:w="150" w:type="dxa"/>
              <w:right w:w="240" w:type="dxa"/>
            </w:tcMar>
            <w:vAlign w:val="center"/>
          </w:tcPr>
          <w:p w14:paraId="7E239D01">
            <w:pPr>
              <w:pStyle w:val="56"/>
            </w:pPr>
            <w:r>
              <w:t>备注</w:t>
            </w:r>
          </w:p>
        </w:tc>
      </w:tr>
      <w:tr w14:paraId="026E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58DD1153">
            <w:pPr>
              <w:pStyle w:val="56"/>
            </w:pPr>
            <w:r>
              <w:t>1</w:t>
            </w:r>
          </w:p>
        </w:tc>
        <w:tc>
          <w:tcPr>
            <w:tcW w:w="1244" w:type="pct"/>
            <w:tcMar>
              <w:top w:w="150" w:type="dxa"/>
              <w:left w:w="240" w:type="dxa"/>
              <w:bottom w:w="150" w:type="dxa"/>
              <w:right w:w="240" w:type="dxa"/>
            </w:tcMar>
            <w:vAlign w:val="center"/>
          </w:tcPr>
          <w:p w14:paraId="33EE73EC">
            <w:pPr>
              <w:pStyle w:val="56"/>
            </w:pPr>
            <w:r>
              <w:t>id</w:t>
            </w:r>
          </w:p>
        </w:tc>
        <w:tc>
          <w:tcPr>
            <w:tcW w:w="761" w:type="pct"/>
            <w:tcMar>
              <w:top w:w="150" w:type="dxa"/>
              <w:left w:w="240" w:type="dxa"/>
              <w:bottom w:w="150" w:type="dxa"/>
              <w:right w:w="240" w:type="dxa"/>
            </w:tcMar>
            <w:vAlign w:val="center"/>
          </w:tcPr>
          <w:p w14:paraId="5DE1E53F">
            <w:pPr>
              <w:pStyle w:val="56"/>
            </w:pPr>
            <w:r>
              <w:t>int</w:t>
            </w:r>
          </w:p>
        </w:tc>
        <w:tc>
          <w:tcPr>
            <w:tcW w:w="532" w:type="pct"/>
            <w:tcMar>
              <w:top w:w="150" w:type="dxa"/>
              <w:left w:w="240" w:type="dxa"/>
              <w:bottom w:w="150" w:type="dxa"/>
              <w:right w:w="240" w:type="dxa"/>
            </w:tcMar>
            <w:vAlign w:val="center"/>
          </w:tcPr>
          <w:p w14:paraId="3E248AC9">
            <w:pPr>
              <w:pStyle w:val="56"/>
            </w:pPr>
            <w:r>
              <w:t>11</w:t>
            </w:r>
          </w:p>
        </w:tc>
        <w:tc>
          <w:tcPr>
            <w:tcW w:w="794" w:type="pct"/>
            <w:tcMar>
              <w:top w:w="150" w:type="dxa"/>
              <w:left w:w="240" w:type="dxa"/>
              <w:bottom w:w="150" w:type="dxa"/>
              <w:right w:w="240" w:type="dxa"/>
            </w:tcMar>
            <w:vAlign w:val="center"/>
          </w:tcPr>
          <w:p w14:paraId="1AED2640">
            <w:pPr>
              <w:pStyle w:val="56"/>
            </w:pPr>
            <w:r>
              <w:t>否</w:t>
            </w:r>
          </w:p>
        </w:tc>
        <w:tc>
          <w:tcPr>
            <w:tcW w:w="496" w:type="pct"/>
            <w:tcMar>
              <w:top w:w="150" w:type="dxa"/>
              <w:left w:w="240" w:type="dxa"/>
              <w:bottom w:w="150" w:type="dxa"/>
              <w:right w:w="240" w:type="dxa"/>
            </w:tcMar>
            <w:vAlign w:val="center"/>
          </w:tcPr>
          <w:p w14:paraId="16E127F0">
            <w:pPr>
              <w:pStyle w:val="56"/>
            </w:pPr>
            <w:r>
              <w:t>是</w:t>
            </w:r>
          </w:p>
        </w:tc>
        <w:tc>
          <w:tcPr>
            <w:tcW w:w="816" w:type="pct"/>
            <w:tcMar>
              <w:top w:w="150" w:type="dxa"/>
              <w:left w:w="240" w:type="dxa"/>
              <w:bottom w:w="150" w:type="dxa"/>
              <w:right w:w="0" w:type="dxa"/>
            </w:tcMar>
            <w:vAlign w:val="center"/>
          </w:tcPr>
          <w:p w14:paraId="56C5EEFD">
            <w:pPr>
              <w:pStyle w:val="56"/>
            </w:pPr>
            <w:r>
              <w:t>主键</w:t>
            </w:r>
          </w:p>
        </w:tc>
      </w:tr>
      <w:tr w14:paraId="52C5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5AB5A065">
            <w:pPr>
              <w:pStyle w:val="56"/>
            </w:pPr>
            <w:r>
              <w:t>2</w:t>
            </w:r>
          </w:p>
        </w:tc>
        <w:tc>
          <w:tcPr>
            <w:tcW w:w="1244" w:type="pct"/>
            <w:tcMar>
              <w:top w:w="150" w:type="dxa"/>
              <w:left w:w="240" w:type="dxa"/>
              <w:bottom w:w="150" w:type="dxa"/>
              <w:right w:w="240" w:type="dxa"/>
            </w:tcMar>
            <w:vAlign w:val="center"/>
          </w:tcPr>
          <w:p w14:paraId="04D71C76">
            <w:pPr>
              <w:pStyle w:val="56"/>
            </w:pPr>
            <w:r>
              <w:t>cheliangxinxiid</w:t>
            </w:r>
          </w:p>
        </w:tc>
        <w:tc>
          <w:tcPr>
            <w:tcW w:w="761" w:type="pct"/>
            <w:tcMar>
              <w:top w:w="150" w:type="dxa"/>
              <w:left w:w="240" w:type="dxa"/>
              <w:bottom w:w="150" w:type="dxa"/>
              <w:right w:w="240" w:type="dxa"/>
            </w:tcMar>
            <w:vAlign w:val="center"/>
          </w:tcPr>
          <w:p w14:paraId="4B6B9636">
            <w:pPr>
              <w:pStyle w:val="56"/>
            </w:pPr>
            <w:r>
              <w:t>int</w:t>
            </w:r>
          </w:p>
        </w:tc>
        <w:tc>
          <w:tcPr>
            <w:tcW w:w="532" w:type="pct"/>
            <w:tcMar>
              <w:top w:w="150" w:type="dxa"/>
              <w:left w:w="240" w:type="dxa"/>
              <w:bottom w:w="150" w:type="dxa"/>
              <w:right w:w="240" w:type="dxa"/>
            </w:tcMar>
            <w:vAlign w:val="center"/>
          </w:tcPr>
          <w:p w14:paraId="796E6A0F">
            <w:pPr>
              <w:pStyle w:val="56"/>
            </w:pPr>
            <w:r>
              <w:t>11</w:t>
            </w:r>
          </w:p>
        </w:tc>
        <w:tc>
          <w:tcPr>
            <w:tcW w:w="794" w:type="pct"/>
            <w:tcMar>
              <w:top w:w="150" w:type="dxa"/>
              <w:left w:w="240" w:type="dxa"/>
              <w:bottom w:w="150" w:type="dxa"/>
              <w:right w:w="240" w:type="dxa"/>
            </w:tcMar>
            <w:vAlign w:val="center"/>
          </w:tcPr>
          <w:p w14:paraId="1BE7B67D">
            <w:pPr>
              <w:pStyle w:val="56"/>
            </w:pPr>
            <w:r>
              <w:t>是</w:t>
            </w:r>
          </w:p>
        </w:tc>
        <w:tc>
          <w:tcPr>
            <w:tcW w:w="496" w:type="pct"/>
            <w:tcMar>
              <w:top w:w="150" w:type="dxa"/>
              <w:left w:w="240" w:type="dxa"/>
              <w:bottom w:w="150" w:type="dxa"/>
              <w:right w:w="240" w:type="dxa"/>
            </w:tcMar>
            <w:vAlign w:val="center"/>
          </w:tcPr>
          <w:p w14:paraId="2350A8C3">
            <w:pPr>
              <w:pStyle w:val="56"/>
            </w:pPr>
            <w:r>
              <w:t>否</w:t>
            </w:r>
          </w:p>
        </w:tc>
        <w:tc>
          <w:tcPr>
            <w:tcW w:w="816" w:type="pct"/>
            <w:tcMar>
              <w:top w:w="150" w:type="dxa"/>
              <w:left w:w="240" w:type="dxa"/>
              <w:bottom w:w="150" w:type="dxa"/>
              <w:right w:w="0" w:type="dxa"/>
            </w:tcMar>
            <w:vAlign w:val="center"/>
          </w:tcPr>
          <w:p w14:paraId="68670206">
            <w:pPr>
              <w:pStyle w:val="56"/>
            </w:pPr>
            <w:r>
              <w:t>车辆信息id (FK)</w:t>
            </w:r>
          </w:p>
        </w:tc>
      </w:tr>
      <w:tr w14:paraId="256A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02CEDF78">
            <w:pPr>
              <w:pStyle w:val="56"/>
            </w:pPr>
            <w:r>
              <w:t>3</w:t>
            </w:r>
          </w:p>
        </w:tc>
        <w:tc>
          <w:tcPr>
            <w:tcW w:w="1244" w:type="pct"/>
            <w:tcMar>
              <w:top w:w="150" w:type="dxa"/>
              <w:left w:w="240" w:type="dxa"/>
              <w:bottom w:w="150" w:type="dxa"/>
              <w:right w:w="240" w:type="dxa"/>
            </w:tcMar>
            <w:vAlign w:val="center"/>
          </w:tcPr>
          <w:p w14:paraId="555F9E4A">
            <w:pPr>
              <w:pStyle w:val="56"/>
            </w:pPr>
            <w:r>
              <w:t>cheliangbianhao</w:t>
            </w:r>
          </w:p>
        </w:tc>
        <w:tc>
          <w:tcPr>
            <w:tcW w:w="761" w:type="pct"/>
            <w:tcMar>
              <w:top w:w="150" w:type="dxa"/>
              <w:left w:w="240" w:type="dxa"/>
              <w:bottom w:w="150" w:type="dxa"/>
              <w:right w:w="240" w:type="dxa"/>
            </w:tcMar>
            <w:vAlign w:val="center"/>
          </w:tcPr>
          <w:p w14:paraId="5048505B">
            <w:pPr>
              <w:pStyle w:val="56"/>
            </w:pPr>
            <w:r>
              <w:t>varchar</w:t>
            </w:r>
          </w:p>
        </w:tc>
        <w:tc>
          <w:tcPr>
            <w:tcW w:w="532" w:type="pct"/>
            <w:tcMar>
              <w:top w:w="150" w:type="dxa"/>
              <w:left w:w="240" w:type="dxa"/>
              <w:bottom w:w="150" w:type="dxa"/>
              <w:right w:w="240" w:type="dxa"/>
            </w:tcMar>
            <w:vAlign w:val="center"/>
          </w:tcPr>
          <w:p w14:paraId="013F8AE1">
            <w:pPr>
              <w:pStyle w:val="56"/>
            </w:pPr>
            <w:r>
              <w:t>50</w:t>
            </w:r>
          </w:p>
        </w:tc>
        <w:tc>
          <w:tcPr>
            <w:tcW w:w="794" w:type="pct"/>
            <w:tcMar>
              <w:top w:w="150" w:type="dxa"/>
              <w:left w:w="240" w:type="dxa"/>
              <w:bottom w:w="150" w:type="dxa"/>
              <w:right w:w="240" w:type="dxa"/>
            </w:tcMar>
            <w:vAlign w:val="center"/>
          </w:tcPr>
          <w:p w14:paraId="7DBF88B7">
            <w:pPr>
              <w:pStyle w:val="56"/>
            </w:pPr>
            <w:r>
              <w:t>是</w:t>
            </w:r>
          </w:p>
        </w:tc>
        <w:tc>
          <w:tcPr>
            <w:tcW w:w="496" w:type="pct"/>
            <w:tcMar>
              <w:top w:w="150" w:type="dxa"/>
              <w:left w:w="240" w:type="dxa"/>
              <w:bottom w:w="150" w:type="dxa"/>
              <w:right w:w="240" w:type="dxa"/>
            </w:tcMar>
            <w:vAlign w:val="center"/>
          </w:tcPr>
          <w:p w14:paraId="37ECD06A">
            <w:pPr>
              <w:pStyle w:val="56"/>
            </w:pPr>
            <w:r>
              <w:t>否</w:t>
            </w:r>
          </w:p>
        </w:tc>
        <w:tc>
          <w:tcPr>
            <w:tcW w:w="816" w:type="pct"/>
            <w:tcMar>
              <w:top w:w="150" w:type="dxa"/>
              <w:left w:w="240" w:type="dxa"/>
              <w:bottom w:w="150" w:type="dxa"/>
              <w:right w:w="0" w:type="dxa"/>
            </w:tcMar>
            <w:vAlign w:val="center"/>
          </w:tcPr>
          <w:p w14:paraId="13044229">
            <w:pPr>
              <w:pStyle w:val="56"/>
            </w:pPr>
            <w:r>
              <w:t>车辆编号</w:t>
            </w:r>
          </w:p>
        </w:tc>
      </w:tr>
      <w:tr w14:paraId="59F3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0E90F2A0">
            <w:pPr>
              <w:pStyle w:val="56"/>
            </w:pPr>
            <w:r>
              <w:t>4</w:t>
            </w:r>
          </w:p>
        </w:tc>
        <w:tc>
          <w:tcPr>
            <w:tcW w:w="1244" w:type="pct"/>
            <w:tcMar>
              <w:top w:w="150" w:type="dxa"/>
              <w:left w:w="240" w:type="dxa"/>
              <w:bottom w:w="150" w:type="dxa"/>
              <w:right w:w="240" w:type="dxa"/>
            </w:tcMar>
            <w:vAlign w:val="center"/>
          </w:tcPr>
          <w:p w14:paraId="69B8A5C3">
            <w:pPr>
              <w:pStyle w:val="56"/>
            </w:pPr>
            <w:r>
              <w:t>chexing</w:t>
            </w:r>
          </w:p>
        </w:tc>
        <w:tc>
          <w:tcPr>
            <w:tcW w:w="761" w:type="pct"/>
            <w:tcMar>
              <w:top w:w="150" w:type="dxa"/>
              <w:left w:w="240" w:type="dxa"/>
              <w:bottom w:w="150" w:type="dxa"/>
              <w:right w:w="240" w:type="dxa"/>
            </w:tcMar>
            <w:vAlign w:val="center"/>
          </w:tcPr>
          <w:p w14:paraId="6BBC082C">
            <w:pPr>
              <w:pStyle w:val="56"/>
            </w:pPr>
            <w:r>
              <w:t>int</w:t>
            </w:r>
          </w:p>
        </w:tc>
        <w:tc>
          <w:tcPr>
            <w:tcW w:w="532" w:type="pct"/>
            <w:tcMar>
              <w:top w:w="150" w:type="dxa"/>
              <w:left w:w="240" w:type="dxa"/>
              <w:bottom w:w="150" w:type="dxa"/>
              <w:right w:w="240" w:type="dxa"/>
            </w:tcMar>
            <w:vAlign w:val="center"/>
          </w:tcPr>
          <w:p w14:paraId="27927420">
            <w:pPr>
              <w:pStyle w:val="56"/>
            </w:pPr>
            <w:r>
              <w:t>11</w:t>
            </w:r>
          </w:p>
        </w:tc>
        <w:tc>
          <w:tcPr>
            <w:tcW w:w="794" w:type="pct"/>
            <w:tcMar>
              <w:top w:w="150" w:type="dxa"/>
              <w:left w:w="240" w:type="dxa"/>
              <w:bottom w:w="150" w:type="dxa"/>
              <w:right w:w="240" w:type="dxa"/>
            </w:tcMar>
            <w:vAlign w:val="center"/>
          </w:tcPr>
          <w:p w14:paraId="387DB815">
            <w:pPr>
              <w:pStyle w:val="56"/>
            </w:pPr>
            <w:r>
              <w:t>是</w:t>
            </w:r>
          </w:p>
        </w:tc>
        <w:tc>
          <w:tcPr>
            <w:tcW w:w="496" w:type="pct"/>
            <w:tcMar>
              <w:top w:w="150" w:type="dxa"/>
              <w:left w:w="240" w:type="dxa"/>
              <w:bottom w:w="150" w:type="dxa"/>
              <w:right w:w="240" w:type="dxa"/>
            </w:tcMar>
            <w:vAlign w:val="center"/>
          </w:tcPr>
          <w:p w14:paraId="4A0BC9E8">
            <w:pPr>
              <w:pStyle w:val="56"/>
            </w:pPr>
            <w:r>
              <w:t>否</w:t>
            </w:r>
          </w:p>
        </w:tc>
        <w:tc>
          <w:tcPr>
            <w:tcW w:w="816" w:type="pct"/>
            <w:tcMar>
              <w:top w:w="150" w:type="dxa"/>
              <w:left w:w="240" w:type="dxa"/>
              <w:bottom w:w="150" w:type="dxa"/>
              <w:right w:w="0" w:type="dxa"/>
            </w:tcMar>
            <w:vAlign w:val="center"/>
          </w:tcPr>
          <w:p w14:paraId="414D9FAC">
            <w:pPr>
              <w:pStyle w:val="56"/>
            </w:pPr>
            <w:r>
              <w:t>车型 (FK)</w:t>
            </w:r>
          </w:p>
        </w:tc>
      </w:tr>
      <w:tr w14:paraId="09C4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6BB17C3E">
            <w:pPr>
              <w:pStyle w:val="56"/>
            </w:pPr>
            <w:r>
              <w:t>5</w:t>
            </w:r>
          </w:p>
        </w:tc>
        <w:tc>
          <w:tcPr>
            <w:tcW w:w="1244" w:type="pct"/>
            <w:tcMar>
              <w:top w:w="150" w:type="dxa"/>
              <w:left w:w="240" w:type="dxa"/>
              <w:bottom w:w="150" w:type="dxa"/>
              <w:right w:w="240" w:type="dxa"/>
            </w:tcMar>
            <w:vAlign w:val="center"/>
          </w:tcPr>
          <w:p w14:paraId="12F839E2">
            <w:pPr>
              <w:pStyle w:val="56"/>
            </w:pPr>
            <w:r>
              <w:t>cheliangmingcheng</w:t>
            </w:r>
          </w:p>
        </w:tc>
        <w:tc>
          <w:tcPr>
            <w:tcW w:w="761" w:type="pct"/>
            <w:tcMar>
              <w:top w:w="150" w:type="dxa"/>
              <w:left w:w="240" w:type="dxa"/>
              <w:bottom w:w="150" w:type="dxa"/>
              <w:right w:w="240" w:type="dxa"/>
            </w:tcMar>
            <w:vAlign w:val="center"/>
          </w:tcPr>
          <w:p w14:paraId="57D1412E">
            <w:pPr>
              <w:pStyle w:val="56"/>
            </w:pPr>
            <w:r>
              <w:t>varchar</w:t>
            </w:r>
          </w:p>
        </w:tc>
        <w:tc>
          <w:tcPr>
            <w:tcW w:w="532" w:type="pct"/>
            <w:tcMar>
              <w:top w:w="150" w:type="dxa"/>
              <w:left w:w="240" w:type="dxa"/>
              <w:bottom w:w="150" w:type="dxa"/>
              <w:right w:w="240" w:type="dxa"/>
            </w:tcMar>
            <w:vAlign w:val="center"/>
          </w:tcPr>
          <w:p w14:paraId="11BE76C1">
            <w:pPr>
              <w:pStyle w:val="56"/>
            </w:pPr>
            <w:r>
              <w:t>100</w:t>
            </w:r>
          </w:p>
        </w:tc>
        <w:tc>
          <w:tcPr>
            <w:tcW w:w="794" w:type="pct"/>
            <w:tcMar>
              <w:top w:w="150" w:type="dxa"/>
              <w:left w:w="240" w:type="dxa"/>
              <w:bottom w:w="150" w:type="dxa"/>
              <w:right w:w="240" w:type="dxa"/>
            </w:tcMar>
            <w:vAlign w:val="center"/>
          </w:tcPr>
          <w:p w14:paraId="52DE72F3">
            <w:pPr>
              <w:pStyle w:val="56"/>
            </w:pPr>
            <w:r>
              <w:t>是</w:t>
            </w:r>
          </w:p>
        </w:tc>
        <w:tc>
          <w:tcPr>
            <w:tcW w:w="496" w:type="pct"/>
            <w:tcMar>
              <w:top w:w="150" w:type="dxa"/>
              <w:left w:w="240" w:type="dxa"/>
              <w:bottom w:w="150" w:type="dxa"/>
              <w:right w:w="240" w:type="dxa"/>
            </w:tcMar>
            <w:vAlign w:val="center"/>
          </w:tcPr>
          <w:p w14:paraId="3AECADE4">
            <w:pPr>
              <w:pStyle w:val="56"/>
            </w:pPr>
            <w:r>
              <w:t>否</w:t>
            </w:r>
          </w:p>
        </w:tc>
        <w:tc>
          <w:tcPr>
            <w:tcW w:w="816" w:type="pct"/>
            <w:tcMar>
              <w:top w:w="150" w:type="dxa"/>
              <w:left w:w="240" w:type="dxa"/>
              <w:bottom w:w="150" w:type="dxa"/>
              <w:right w:w="0" w:type="dxa"/>
            </w:tcMar>
            <w:vAlign w:val="center"/>
          </w:tcPr>
          <w:p w14:paraId="24D7E6F6">
            <w:pPr>
              <w:pStyle w:val="56"/>
            </w:pPr>
            <w:r>
              <w:t>车辆名称</w:t>
            </w:r>
          </w:p>
        </w:tc>
      </w:tr>
      <w:tr w14:paraId="0F33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45A92194">
            <w:pPr>
              <w:pStyle w:val="56"/>
            </w:pPr>
            <w:r>
              <w:t>6</w:t>
            </w:r>
          </w:p>
        </w:tc>
        <w:tc>
          <w:tcPr>
            <w:tcW w:w="1244" w:type="pct"/>
            <w:tcMar>
              <w:top w:w="150" w:type="dxa"/>
              <w:left w:w="240" w:type="dxa"/>
              <w:bottom w:w="150" w:type="dxa"/>
              <w:right w:w="240" w:type="dxa"/>
            </w:tcMar>
            <w:vAlign w:val="center"/>
          </w:tcPr>
          <w:p w14:paraId="047A0116">
            <w:pPr>
              <w:pStyle w:val="56"/>
            </w:pPr>
            <w:r>
              <w:t>yuyueriqi</w:t>
            </w:r>
          </w:p>
        </w:tc>
        <w:tc>
          <w:tcPr>
            <w:tcW w:w="761" w:type="pct"/>
            <w:tcMar>
              <w:top w:w="150" w:type="dxa"/>
              <w:left w:w="240" w:type="dxa"/>
              <w:bottom w:w="150" w:type="dxa"/>
              <w:right w:w="240" w:type="dxa"/>
            </w:tcMar>
            <w:vAlign w:val="center"/>
          </w:tcPr>
          <w:p w14:paraId="5788660F">
            <w:pPr>
              <w:pStyle w:val="56"/>
            </w:pPr>
            <w:r>
              <w:t>varchar</w:t>
            </w:r>
          </w:p>
        </w:tc>
        <w:tc>
          <w:tcPr>
            <w:tcW w:w="532" w:type="pct"/>
            <w:tcMar>
              <w:top w:w="150" w:type="dxa"/>
              <w:left w:w="240" w:type="dxa"/>
              <w:bottom w:w="150" w:type="dxa"/>
              <w:right w:w="240" w:type="dxa"/>
            </w:tcMar>
            <w:vAlign w:val="center"/>
          </w:tcPr>
          <w:p w14:paraId="26C028B7">
            <w:pPr>
              <w:pStyle w:val="56"/>
            </w:pPr>
            <w:r>
              <w:t>25</w:t>
            </w:r>
          </w:p>
        </w:tc>
        <w:tc>
          <w:tcPr>
            <w:tcW w:w="794" w:type="pct"/>
            <w:tcMar>
              <w:top w:w="150" w:type="dxa"/>
              <w:left w:w="240" w:type="dxa"/>
              <w:bottom w:w="150" w:type="dxa"/>
              <w:right w:w="240" w:type="dxa"/>
            </w:tcMar>
            <w:vAlign w:val="center"/>
          </w:tcPr>
          <w:p w14:paraId="34E6B119">
            <w:pPr>
              <w:pStyle w:val="56"/>
            </w:pPr>
            <w:r>
              <w:t>是</w:t>
            </w:r>
          </w:p>
        </w:tc>
        <w:tc>
          <w:tcPr>
            <w:tcW w:w="496" w:type="pct"/>
            <w:tcMar>
              <w:top w:w="150" w:type="dxa"/>
              <w:left w:w="240" w:type="dxa"/>
              <w:bottom w:w="150" w:type="dxa"/>
              <w:right w:w="240" w:type="dxa"/>
            </w:tcMar>
            <w:vAlign w:val="center"/>
          </w:tcPr>
          <w:p w14:paraId="1124E3E7">
            <w:pPr>
              <w:pStyle w:val="56"/>
            </w:pPr>
            <w:r>
              <w:t>否</w:t>
            </w:r>
          </w:p>
        </w:tc>
        <w:tc>
          <w:tcPr>
            <w:tcW w:w="816" w:type="pct"/>
            <w:tcMar>
              <w:top w:w="150" w:type="dxa"/>
              <w:left w:w="240" w:type="dxa"/>
              <w:bottom w:w="150" w:type="dxa"/>
              <w:right w:w="0" w:type="dxa"/>
            </w:tcMar>
            <w:vAlign w:val="center"/>
          </w:tcPr>
          <w:p w14:paraId="4F47C3E6">
            <w:pPr>
              <w:pStyle w:val="56"/>
            </w:pPr>
            <w:r>
              <w:t>预约日期</w:t>
            </w:r>
          </w:p>
        </w:tc>
      </w:tr>
      <w:tr w14:paraId="00BA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37FDA3BC">
            <w:pPr>
              <w:pStyle w:val="56"/>
            </w:pPr>
            <w:r>
              <w:t>7</w:t>
            </w:r>
          </w:p>
        </w:tc>
        <w:tc>
          <w:tcPr>
            <w:tcW w:w="1244" w:type="pct"/>
            <w:tcMar>
              <w:top w:w="150" w:type="dxa"/>
              <w:left w:w="240" w:type="dxa"/>
              <w:bottom w:w="150" w:type="dxa"/>
              <w:right w:w="240" w:type="dxa"/>
            </w:tcMar>
            <w:vAlign w:val="center"/>
          </w:tcPr>
          <w:p w14:paraId="187F4169">
            <w:pPr>
              <w:pStyle w:val="56"/>
            </w:pPr>
            <w:r>
              <w:t>yuyuerenxingming</w:t>
            </w:r>
          </w:p>
        </w:tc>
        <w:tc>
          <w:tcPr>
            <w:tcW w:w="761" w:type="pct"/>
            <w:tcMar>
              <w:top w:w="150" w:type="dxa"/>
              <w:left w:w="240" w:type="dxa"/>
              <w:bottom w:w="150" w:type="dxa"/>
              <w:right w:w="240" w:type="dxa"/>
            </w:tcMar>
            <w:vAlign w:val="center"/>
          </w:tcPr>
          <w:p w14:paraId="64FD1203">
            <w:pPr>
              <w:pStyle w:val="56"/>
            </w:pPr>
            <w:r>
              <w:t>varchar</w:t>
            </w:r>
          </w:p>
        </w:tc>
        <w:tc>
          <w:tcPr>
            <w:tcW w:w="532" w:type="pct"/>
            <w:tcMar>
              <w:top w:w="150" w:type="dxa"/>
              <w:left w:w="240" w:type="dxa"/>
              <w:bottom w:w="150" w:type="dxa"/>
              <w:right w:w="240" w:type="dxa"/>
            </w:tcMar>
            <w:vAlign w:val="center"/>
          </w:tcPr>
          <w:p w14:paraId="5BA8F81F">
            <w:pPr>
              <w:pStyle w:val="56"/>
            </w:pPr>
            <w:r>
              <w:t>50</w:t>
            </w:r>
          </w:p>
        </w:tc>
        <w:tc>
          <w:tcPr>
            <w:tcW w:w="794" w:type="pct"/>
            <w:tcMar>
              <w:top w:w="150" w:type="dxa"/>
              <w:left w:w="240" w:type="dxa"/>
              <w:bottom w:w="150" w:type="dxa"/>
              <w:right w:w="240" w:type="dxa"/>
            </w:tcMar>
            <w:vAlign w:val="center"/>
          </w:tcPr>
          <w:p w14:paraId="7C43A0D7">
            <w:pPr>
              <w:pStyle w:val="56"/>
            </w:pPr>
            <w:r>
              <w:t>是</w:t>
            </w:r>
          </w:p>
        </w:tc>
        <w:tc>
          <w:tcPr>
            <w:tcW w:w="496" w:type="pct"/>
            <w:tcMar>
              <w:top w:w="150" w:type="dxa"/>
              <w:left w:w="240" w:type="dxa"/>
              <w:bottom w:w="150" w:type="dxa"/>
              <w:right w:w="240" w:type="dxa"/>
            </w:tcMar>
            <w:vAlign w:val="center"/>
          </w:tcPr>
          <w:p w14:paraId="497E414E">
            <w:pPr>
              <w:pStyle w:val="56"/>
            </w:pPr>
            <w:r>
              <w:t>否</w:t>
            </w:r>
          </w:p>
        </w:tc>
        <w:tc>
          <w:tcPr>
            <w:tcW w:w="816" w:type="pct"/>
            <w:tcMar>
              <w:top w:w="150" w:type="dxa"/>
              <w:left w:w="240" w:type="dxa"/>
              <w:bottom w:w="150" w:type="dxa"/>
              <w:right w:w="0" w:type="dxa"/>
            </w:tcMar>
            <w:vAlign w:val="center"/>
          </w:tcPr>
          <w:p w14:paraId="0B9C2814">
            <w:pPr>
              <w:pStyle w:val="56"/>
            </w:pPr>
            <w:r>
              <w:t>预约人姓名</w:t>
            </w:r>
          </w:p>
        </w:tc>
      </w:tr>
      <w:tr w14:paraId="0FFE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033B7EE6">
            <w:pPr>
              <w:pStyle w:val="56"/>
            </w:pPr>
            <w:r>
              <w:t>8</w:t>
            </w:r>
          </w:p>
        </w:tc>
        <w:tc>
          <w:tcPr>
            <w:tcW w:w="1244" w:type="pct"/>
            <w:tcMar>
              <w:top w:w="150" w:type="dxa"/>
              <w:left w:w="240" w:type="dxa"/>
              <w:bottom w:w="150" w:type="dxa"/>
              <w:right w:w="240" w:type="dxa"/>
            </w:tcMar>
            <w:vAlign w:val="center"/>
          </w:tcPr>
          <w:p w14:paraId="1C7FE9EA">
            <w:pPr>
              <w:pStyle w:val="56"/>
            </w:pPr>
            <w:r>
              <w:t>lianxidianhua</w:t>
            </w:r>
          </w:p>
        </w:tc>
        <w:tc>
          <w:tcPr>
            <w:tcW w:w="761" w:type="pct"/>
            <w:tcMar>
              <w:top w:w="150" w:type="dxa"/>
              <w:left w:w="240" w:type="dxa"/>
              <w:bottom w:w="150" w:type="dxa"/>
              <w:right w:w="240" w:type="dxa"/>
            </w:tcMar>
            <w:vAlign w:val="center"/>
          </w:tcPr>
          <w:p w14:paraId="723D895C">
            <w:pPr>
              <w:pStyle w:val="56"/>
            </w:pPr>
            <w:r>
              <w:t>varchar</w:t>
            </w:r>
          </w:p>
        </w:tc>
        <w:tc>
          <w:tcPr>
            <w:tcW w:w="532" w:type="pct"/>
            <w:tcMar>
              <w:top w:w="150" w:type="dxa"/>
              <w:left w:w="240" w:type="dxa"/>
              <w:bottom w:w="150" w:type="dxa"/>
              <w:right w:w="240" w:type="dxa"/>
            </w:tcMar>
            <w:vAlign w:val="center"/>
          </w:tcPr>
          <w:p w14:paraId="3DCB8DB0">
            <w:pPr>
              <w:pStyle w:val="56"/>
            </w:pPr>
            <w:r>
              <w:t>20</w:t>
            </w:r>
          </w:p>
        </w:tc>
        <w:tc>
          <w:tcPr>
            <w:tcW w:w="794" w:type="pct"/>
            <w:tcMar>
              <w:top w:w="150" w:type="dxa"/>
              <w:left w:w="240" w:type="dxa"/>
              <w:bottom w:w="150" w:type="dxa"/>
              <w:right w:w="240" w:type="dxa"/>
            </w:tcMar>
            <w:vAlign w:val="center"/>
          </w:tcPr>
          <w:p w14:paraId="45077387">
            <w:pPr>
              <w:pStyle w:val="56"/>
            </w:pPr>
            <w:r>
              <w:t>是</w:t>
            </w:r>
          </w:p>
        </w:tc>
        <w:tc>
          <w:tcPr>
            <w:tcW w:w="496" w:type="pct"/>
            <w:tcMar>
              <w:top w:w="150" w:type="dxa"/>
              <w:left w:w="240" w:type="dxa"/>
              <w:bottom w:w="150" w:type="dxa"/>
              <w:right w:w="240" w:type="dxa"/>
            </w:tcMar>
            <w:vAlign w:val="center"/>
          </w:tcPr>
          <w:p w14:paraId="49E7CCAC">
            <w:pPr>
              <w:pStyle w:val="56"/>
            </w:pPr>
            <w:r>
              <w:t>否</w:t>
            </w:r>
          </w:p>
        </w:tc>
        <w:tc>
          <w:tcPr>
            <w:tcW w:w="816" w:type="pct"/>
            <w:tcMar>
              <w:top w:w="150" w:type="dxa"/>
              <w:left w:w="240" w:type="dxa"/>
              <w:bottom w:w="150" w:type="dxa"/>
              <w:right w:w="0" w:type="dxa"/>
            </w:tcMar>
            <w:vAlign w:val="center"/>
          </w:tcPr>
          <w:p w14:paraId="5CA3B906">
            <w:pPr>
              <w:pStyle w:val="56"/>
            </w:pPr>
            <w:r>
              <w:t>联系电话</w:t>
            </w:r>
          </w:p>
        </w:tc>
      </w:tr>
      <w:tr w14:paraId="513E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213F7DDB">
            <w:pPr>
              <w:pStyle w:val="56"/>
            </w:pPr>
            <w:r>
              <w:t>9</w:t>
            </w:r>
          </w:p>
        </w:tc>
        <w:tc>
          <w:tcPr>
            <w:tcW w:w="1244" w:type="pct"/>
            <w:tcMar>
              <w:top w:w="150" w:type="dxa"/>
              <w:left w:w="240" w:type="dxa"/>
              <w:bottom w:w="150" w:type="dxa"/>
              <w:right w:w="240" w:type="dxa"/>
            </w:tcMar>
            <w:vAlign w:val="center"/>
          </w:tcPr>
          <w:p w14:paraId="1BCBF84D">
            <w:pPr>
              <w:pStyle w:val="56"/>
            </w:pPr>
            <w:r>
              <w:t>yuyuezhuangtai</w:t>
            </w:r>
          </w:p>
        </w:tc>
        <w:tc>
          <w:tcPr>
            <w:tcW w:w="761" w:type="pct"/>
            <w:tcMar>
              <w:top w:w="150" w:type="dxa"/>
              <w:left w:w="240" w:type="dxa"/>
              <w:bottom w:w="150" w:type="dxa"/>
              <w:right w:w="240" w:type="dxa"/>
            </w:tcMar>
            <w:vAlign w:val="center"/>
          </w:tcPr>
          <w:p w14:paraId="7B016F38">
            <w:pPr>
              <w:pStyle w:val="56"/>
            </w:pPr>
            <w:r>
              <w:t>varchar</w:t>
            </w:r>
          </w:p>
        </w:tc>
        <w:tc>
          <w:tcPr>
            <w:tcW w:w="532" w:type="pct"/>
            <w:tcMar>
              <w:top w:w="150" w:type="dxa"/>
              <w:left w:w="240" w:type="dxa"/>
              <w:bottom w:w="150" w:type="dxa"/>
              <w:right w:w="240" w:type="dxa"/>
            </w:tcMar>
            <w:vAlign w:val="center"/>
          </w:tcPr>
          <w:p w14:paraId="0114C1F7">
            <w:pPr>
              <w:pStyle w:val="56"/>
            </w:pPr>
            <w:r>
              <w:t>20</w:t>
            </w:r>
          </w:p>
        </w:tc>
        <w:tc>
          <w:tcPr>
            <w:tcW w:w="794" w:type="pct"/>
            <w:tcMar>
              <w:top w:w="150" w:type="dxa"/>
              <w:left w:w="240" w:type="dxa"/>
              <w:bottom w:w="150" w:type="dxa"/>
              <w:right w:w="240" w:type="dxa"/>
            </w:tcMar>
            <w:vAlign w:val="center"/>
          </w:tcPr>
          <w:p w14:paraId="1461D5B5">
            <w:pPr>
              <w:pStyle w:val="56"/>
            </w:pPr>
            <w:r>
              <w:t>是</w:t>
            </w:r>
          </w:p>
        </w:tc>
        <w:tc>
          <w:tcPr>
            <w:tcW w:w="496" w:type="pct"/>
            <w:tcMar>
              <w:top w:w="150" w:type="dxa"/>
              <w:left w:w="240" w:type="dxa"/>
              <w:bottom w:w="150" w:type="dxa"/>
              <w:right w:w="240" w:type="dxa"/>
            </w:tcMar>
            <w:vAlign w:val="center"/>
          </w:tcPr>
          <w:p w14:paraId="08504458">
            <w:pPr>
              <w:pStyle w:val="56"/>
            </w:pPr>
            <w:r>
              <w:t>否</w:t>
            </w:r>
          </w:p>
        </w:tc>
        <w:tc>
          <w:tcPr>
            <w:tcW w:w="816" w:type="pct"/>
            <w:tcMar>
              <w:top w:w="150" w:type="dxa"/>
              <w:left w:w="240" w:type="dxa"/>
              <w:bottom w:w="150" w:type="dxa"/>
              <w:right w:w="0" w:type="dxa"/>
            </w:tcMar>
            <w:vAlign w:val="center"/>
          </w:tcPr>
          <w:p w14:paraId="0A5A9CCE">
            <w:pPr>
              <w:pStyle w:val="56"/>
            </w:pPr>
            <w:r>
              <w:t>预约状态</w:t>
            </w:r>
          </w:p>
        </w:tc>
      </w:tr>
      <w:tr w14:paraId="011F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5D7D3290">
            <w:pPr>
              <w:pStyle w:val="56"/>
            </w:pPr>
            <w:r>
              <w:t>10</w:t>
            </w:r>
          </w:p>
        </w:tc>
        <w:tc>
          <w:tcPr>
            <w:tcW w:w="1244" w:type="pct"/>
            <w:tcMar>
              <w:top w:w="150" w:type="dxa"/>
              <w:left w:w="240" w:type="dxa"/>
              <w:bottom w:w="150" w:type="dxa"/>
              <w:right w:w="240" w:type="dxa"/>
            </w:tcMar>
            <w:vAlign w:val="center"/>
          </w:tcPr>
          <w:p w14:paraId="2709A75D">
            <w:pPr>
              <w:pStyle w:val="56"/>
            </w:pPr>
            <w:r>
              <w:t>yuyueren</w:t>
            </w:r>
          </w:p>
        </w:tc>
        <w:tc>
          <w:tcPr>
            <w:tcW w:w="761" w:type="pct"/>
            <w:tcMar>
              <w:top w:w="150" w:type="dxa"/>
              <w:left w:w="240" w:type="dxa"/>
              <w:bottom w:w="150" w:type="dxa"/>
              <w:right w:w="240" w:type="dxa"/>
            </w:tcMar>
            <w:vAlign w:val="center"/>
          </w:tcPr>
          <w:p w14:paraId="38666796">
            <w:pPr>
              <w:pStyle w:val="56"/>
            </w:pPr>
            <w:r>
              <w:t>varchar</w:t>
            </w:r>
          </w:p>
        </w:tc>
        <w:tc>
          <w:tcPr>
            <w:tcW w:w="532" w:type="pct"/>
            <w:tcMar>
              <w:top w:w="150" w:type="dxa"/>
              <w:left w:w="240" w:type="dxa"/>
              <w:bottom w:w="150" w:type="dxa"/>
              <w:right w:w="240" w:type="dxa"/>
            </w:tcMar>
            <w:vAlign w:val="center"/>
          </w:tcPr>
          <w:p w14:paraId="4BA0C64D">
            <w:pPr>
              <w:pStyle w:val="56"/>
            </w:pPr>
            <w:r>
              <w:t>50</w:t>
            </w:r>
          </w:p>
        </w:tc>
        <w:tc>
          <w:tcPr>
            <w:tcW w:w="794" w:type="pct"/>
            <w:tcMar>
              <w:top w:w="150" w:type="dxa"/>
              <w:left w:w="240" w:type="dxa"/>
              <w:bottom w:w="150" w:type="dxa"/>
              <w:right w:w="240" w:type="dxa"/>
            </w:tcMar>
            <w:vAlign w:val="center"/>
          </w:tcPr>
          <w:p w14:paraId="71E44585">
            <w:pPr>
              <w:pStyle w:val="56"/>
            </w:pPr>
            <w:r>
              <w:t>是</w:t>
            </w:r>
          </w:p>
        </w:tc>
        <w:tc>
          <w:tcPr>
            <w:tcW w:w="496" w:type="pct"/>
            <w:tcMar>
              <w:top w:w="150" w:type="dxa"/>
              <w:left w:w="240" w:type="dxa"/>
              <w:bottom w:w="150" w:type="dxa"/>
              <w:right w:w="240" w:type="dxa"/>
            </w:tcMar>
            <w:vAlign w:val="center"/>
          </w:tcPr>
          <w:p w14:paraId="5D4BFF71">
            <w:pPr>
              <w:pStyle w:val="56"/>
            </w:pPr>
            <w:r>
              <w:t>否</w:t>
            </w:r>
          </w:p>
        </w:tc>
        <w:tc>
          <w:tcPr>
            <w:tcW w:w="816" w:type="pct"/>
            <w:tcMar>
              <w:top w:w="150" w:type="dxa"/>
              <w:left w:w="240" w:type="dxa"/>
              <w:bottom w:w="150" w:type="dxa"/>
              <w:right w:w="0" w:type="dxa"/>
            </w:tcMar>
            <w:vAlign w:val="center"/>
          </w:tcPr>
          <w:p w14:paraId="47938344">
            <w:pPr>
              <w:pStyle w:val="56"/>
            </w:pPr>
            <w:r>
              <w:t>预约人</w:t>
            </w:r>
          </w:p>
        </w:tc>
      </w:tr>
    </w:tbl>
    <w:p w14:paraId="3828A4C7">
      <w:pPr>
        <w:pStyle w:val="15"/>
        <w:ind w:firstLine="480"/>
      </w:pPr>
      <w:r>
        <w:t>订单信息表主要用于保存销售中的产生的订单信息，主要由订单号，车型，成交价，订单状态这些列组成，如表4-6所示。</w:t>
      </w:r>
    </w:p>
    <w:p w14:paraId="0A463652">
      <w:pPr>
        <w:pStyle w:val="58"/>
      </w:pPr>
      <w:r>
        <w:t>表4-6 订单信息表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4"/>
        <w:gridCol w:w="2336"/>
        <w:gridCol w:w="1420"/>
        <w:gridCol w:w="1135"/>
        <w:gridCol w:w="1453"/>
        <w:gridCol w:w="906"/>
        <w:gridCol w:w="1422"/>
      </w:tblGrid>
      <w:tr w14:paraId="78FC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46" w:type="pct"/>
            <w:tcMar>
              <w:top w:w="150" w:type="dxa"/>
              <w:left w:w="0" w:type="dxa"/>
              <w:bottom w:w="150" w:type="dxa"/>
              <w:right w:w="240" w:type="dxa"/>
            </w:tcMar>
            <w:vAlign w:val="center"/>
          </w:tcPr>
          <w:p w14:paraId="429EA66E">
            <w:pPr>
              <w:pStyle w:val="56"/>
            </w:pPr>
            <w:r>
              <w:t>序号</w:t>
            </w:r>
          </w:p>
        </w:tc>
        <w:tc>
          <w:tcPr>
            <w:tcW w:w="1254" w:type="pct"/>
            <w:tcMar>
              <w:top w:w="150" w:type="dxa"/>
              <w:left w:w="240" w:type="dxa"/>
              <w:bottom w:w="150" w:type="dxa"/>
              <w:right w:w="240" w:type="dxa"/>
            </w:tcMar>
            <w:vAlign w:val="center"/>
          </w:tcPr>
          <w:p w14:paraId="5B639E1B">
            <w:pPr>
              <w:pStyle w:val="56"/>
            </w:pPr>
            <w:r>
              <w:t>字段名</w:t>
            </w:r>
          </w:p>
        </w:tc>
        <w:tc>
          <w:tcPr>
            <w:tcW w:w="762" w:type="pct"/>
            <w:tcMar>
              <w:top w:w="150" w:type="dxa"/>
              <w:left w:w="240" w:type="dxa"/>
              <w:bottom w:w="150" w:type="dxa"/>
              <w:right w:w="240" w:type="dxa"/>
            </w:tcMar>
            <w:vAlign w:val="center"/>
          </w:tcPr>
          <w:p w14:paraId="17B54AFA">
            <w:pPr>
              <w:pStyle w:val="56"/>
            </w:pPr>
            <w:r>
              <w:t>数据类型</w:t>
            </w:r>
          </w:p>
        </w:tc>
        <w:tc>
          <w:tcPr>
            <w:tcW w:w="609" w:type="pct"/>
            <w:tcMar>
              <w:top w:w="150" w:type="dxa"/>
              <w:left w:w="240" w:type="dxa"/>
              <w:bottom w:w="150" w:type="dxa"/>
              <w:right w:w="240" w:type="dxa"/>
            </w:tcMar>
            <w:vAlign w:val="center"/>
          </w:tcPr>
          <w:p w14:paraId="210A1225">
            <w:pPr>
              <w:pStyle w:val="56"/>
            </w:pPr>
            <w:r>
              <w:t>长度</w:t>
            </w:r>
          </w:p>
        </w:tc>
        <w:tc>
          <w:tcPr>
            <w:tcW w:w="780" w:type="pct"/>
            <w:tcMar>
              <w:top w:w="150" w:type="dxa"/>
              <w:left w:w="240" w:type="dxa"/>
              <w:bottom w:w="150" w:type="dxa"/>
              <w:right w:w="240" w:type="dxa"/>
            </w:tcMar>
            <w:vAlign w:val="center"/>
          </w:tcPr>
          <w:p w14:paraId="1A66C732">
            <w:pPr>
              <w:pStyle w:val="56"/>
            </w:pPr>
            <w:r>
              <w:t>是否为空</w:t>
            </w:r>
          </w:p>
        </w:tc>
        <w:tc>
          <w:tcPr>
            <w:tcW w:w="486" w:type="pct"/>
            <w:tcMar>
              <w:top w:w="150" w:type="dxa"/>
              <w:left w:w="240" w:type="dxa"/>
              <w:bottom w:w="150" w:type="dxa"/>
              <w:right w:w="240" w:type="dxa"/>
            </w:tcMar>
            <w:vAlign w:val="center"/>
          </w:tcPr>
          <w:p w14:paraId="73F49404">
            <w:pPr>
              <w:pStyle w:val="56"/>
            </w:pPr>
            <w:r>
              <w:t>主键</w:t>
            </w:r>
          </w:p>
        </w:tc>
        <w:tc>
          <w:tcPr>
            <w:tcW w:w="763" w:type="pct"/>
            <w:tcMar>
              <w:top w:w="150" w:type="dxa"/>
              <w:left w:w="240" w:type="dxa"/>
              <w:bottom w:w="150" w:type="dxa"/>
              <w:right w:w="240" w:type="dxa"/>
            </w:tcMar>
            <w:vAlign w:val="center"/>
          </w:tcPr>
          <w:p w14:paraId="08DF48E7">
            <w:pPr>
              <w:pStyle w:val="56"/>
            </w:pPr>
            <w:r>
              <w:t>备注</w:t>
            </w:r>
          </w:p>
        </w:tc>
      </w:tr>
      <w:tr w14:paraId="2B3C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B8749D0">
            <w:pPr>
              <w:pStyle w:val="56"/>
            </w:pPr>
            <w:r>
              <w:t>1</w:t>
            </w:r>
          </w:p>
        </w:tc>
        <w:tc>
          <w:tcPr>
            <w:tcW w:w="1254" w:type="pct"/>
            <w:tcMar>
              <w:top w:w="150" w:type="dxa"/>
              <w:left w:w="240" w:type="dxa"/>
              <w:bottom w:w="150" w:type="dxa"/>
              <w:right w:w="240" w:type="dxa"/>
            </w:tcMar>
            <w:vAlign w:val="center"/>
          </w:tcPr>
          <w:p w14:paraId="60275BA5">
            <w:pPr>
              <w:pStyle w:val="56"/>
            </w:pPr>
            <w:r>
              <w:t>id</w:t>
            </w:r>
          </w:p>
        </w:tc>
        <w:tc>
          <w:tcPr>
            <w:tcW w:w="762" w:type="pct"/>
            <w:tcMar>
              <w:top w:w="150" w:type="dxa"/>
              <w:left w:w="240" w:type="dxa"/>
              <w:bottom w:w="150" w:type="dxa"/>
              <w:right w:w="240" w:type="dxa"/>
            </w:tcMar>
            <w:vAlign w:val="center"/>
          </w:tcPr>
          <w:p w14:paraId="60F3B3CA">
            <w:pPr>
              <w:pStyle w:val="56"/>
            </w:pPr>
            <w:r>
              <w:t>int</w:t>
            </w:r>
          </w:p>
        </w:tc>
        <w:tc>
          <w:tcPr>
            <w:tcW w:w="609" w:type="pct"/>
            <w:tcMar>
              <w:top w:w="150" w:type="dxa"/>
              <w:left w:w="240" w:type="dxa"/>
              <w:bottom w:w="150" w:type="dxa"/>
              <w:right w:w="240" w:type="dxa"/>
            </w:tcMar>
            <w:vAlign w:val="center"/>
          </w:tcPr>
          <w:p w14:paraId="004526FA">
            <w:pPr>
              <w:pStyle w:val="56"/>
            </w:pPr>
            <w:r>
              <w:t>11</w:t>
            </w:r>
          </w:p>
        </w:tc>
        <w:tc>
          <w:tcPr>
            <w:tcW w:w="780" w:type="pct"/>
            <w:tcMar>
              <w:top w:w="150" w:type="dxa"/>
              <w:left w:w="240" w:type="dxa"/>
              <w:bottom w:w="150" w:type="dxa"/>
              <w:right w:w="240" w:type="dxa"/>
            </w:tcMar>
            <w:vAlign w:val="center"/>
          </w:tcPr>
          <w:p w14:paraId="77F4E915">
            <w:pPr>
              <w:pStyle w:val="56"/>
            </w:pPr>
            <w:r>
              <w:t>否</w:t>
            </w:r>
          </w:p>
        </w:tc>
        <w:tc>
          <w:tcPr>
            <w:tcW w:w="486" w:type="pct"/>
            <w:tcMar>
              <w:top w:w="150" w:type="dxa"/>
              <w:left w:w="240" w:type="dxa"/>
              <w:bottom w:w="150" w:type="dxa"/>
              <w:right w:w="240" w:type="dxa"/>
            </w:tcMar>
            <w:vAlign w:val="center"/>
          </w:tcPr>
          <w:p w14:paraId="099EC78A">
            <w:pPr>
              <w:pStyle w:val="56"/>
            </w:pPr>
            <w:r>
              <w:t>是</w:t>
            </w:r>
          </w:p>
        </w:tc>
        <w:tc>
          <w:tcPr>
            <w:tcW w:w="763" w:type="pct"/>
            <w:tcMar>
              <w:top w:w="150" w:type="dxa"/>
              <w:left w:w="240" w:type="dxa"/>
              <w:bottom w:w="150" w:type="dxa"/>
              <w:right w:w="0" w:type="dxa"/>
            </w:tcMar>
            <w:vAlign w:val="center"/>
          </w:tcPr>
          <w:p w14:paraId="2B59B334">
            <w:pPr>
              <w:pStyle w:val="56"/>
            </w:pPr>
            <w:r>
              <w:t>主键</w:t>
            </w:r>
          </w:p>
        </w:tc>
      </w:tr>
      <w:tr w14:paraId="0D47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5044A5BC">
            <w:pPr>
              <w:pStyle w:val="56"/>
            </w:pPr>
            <w:r>
              <w:t>2</w:t>
            </w:r>
          </w:p>
        </w:tc>
        <w:tc>
          <w:tcPr>
            <w:tcW w:w="1254" w:type="pct"/>
            <w:tcMar>
              <w:top w:w="150" w:type="dxa"/>
              <w:left w:w="240" w:type="dxa"/>
              <w:bottom w:w="150" w:type="dxa"/>
              <w:right w:w="240" w:type="dxa"/>
            </w:tcMar>
            <w:vAlign w:val="center"/>
          </w:tcPr>
          <w:p w14:paraId="74970C7D">
            <w:pPr>
              <w:pStyle w:val="56"/>
            </w:pPr>
            <w:r>
              <w:t>yuyueshijiaid</w:t>
            </w:r>
          </w:p>
        </w:tc>
        <w:tc>
          <w:tcPr>
            <w:tcW w:w="762" w:type="pct"/>
            <w:tcMar>
              <w:top w:w="150" w:type="dxa"/>
              <w:left w:w="240" w:type="dxa"/>
              <w:bottom w:w="150" w:type="dxa"/>
              <w:right w:w="240" w:type="dxa"/>
            </w:tcMar>
            <w:vAlign w:val="center"/>
          </w:tcPr>
          <w:p w14:paraId="61C70687">
            <w:pPr>
              <w:pStyle w:val="56"/>
            </w:pPr>
            <w:r>
              <w:t>int</w:t>
            </w:r>
          </w:p>
        </w:tc>
        <w:tc>
          <w:tcPr>
            <w:tcW w:w="609" w:type="pct"/>
            <w:tcMar>
              <w:top w:w="150" w:type="dxa"/>
              <w:left w:w="240" w:type="dxa"/>
              <w:bottom w:w="150" w:type="dxa"/>
              <w:right w:w="240" w:type="dxa"/>
            </w:tcMar>
            <w:vAlign w:val="center"/>
          </w:tcPr>
          <w:p w14:paraId="2B525145">
            <w:pPr>
              <w:pStyle w:val="56"/>
            </w:pPr>
            <w:r>
              <w:t>11</w:t>
            </w:r>
          </w:p>
        </w:tc>
        <w:tc>
          <w:tcPr>
            <w:tcW w:w="780" w:type="pct"/>
            <w:tcMar>
              <w:top w:w="150" w:type="dxa"/>
              <w:left w:w="240" w:type="dxa"/>
              <w:bottom w:w="150" w:type="dxa"/>
              <w:right w:w="240" w:type="dxa"/>
            </w:tcMar>
            <w:vAlign w:val="center"/>
          </w:tcPr>
          <w:p w14:paraId="100490F2">
            <w:pPr>
              <w:pStyle w:val="56"/>
            </w:pPr>
            <w:r>
              <w:t>是</w:t>
            </w:r>
          </w:p>
        </w:tc>
        <w:tc>
          <w:tcPr>
            <w:tcW w:w="486" w:type="pct"/>
            <w:tcMar>
              <w:top w:w="150" w:type="dxa"/>
              <w:left w:w="240" w:type="dxa"/>
              <w:bottom w:w="150" w:type="dxa"/>
              <w:right w:w="240" w:type="dxa"/>
            </w:tcMar>
            <w:vAlign w:val="center"/>
          </w:tcPr>
          <w:p w14:paraId="1A395554">
            <w:pPr>
              <w:pStyle w:val="56"/>
            </w:pPr>
            <w:r>
              <w:t>否</w:t>
            </w:r>
          </w:p>
        </w:tc>
        <w:tc>
          <w:tcPr>
            <w:tcW w:w="763" w:type="pct"/>
            <w:tcMar>
              <w:top w:w="150" w:type="dxa"/>
              <w:left w:w="240" w:type="dxa"/>
              <w:bottom w:w="150" w:type="dxa"/>
              <w:right w:w="0" w:type="dxa"/>
            </w:tcMar>
            <w:vAlign w:val="center"/>
          </w:tcPr>
          <w:p w14:paraId="248B40F3">
            <w:pPr>
              <w:pStyle w:val="56"/>
            </w:pPr>
            <w:r>
              <w:t>预约试驾id (FK)</w:t>
            </w:r>
          </w:p>
        </w:tc>
      </w:tr>
      <w:tr w14:paraId="3423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5F00646">
            <w:pPr>
              <w:pStyle w:val="56"/>
            </w:pPr>
            <w:r>
              <w:t>3</w:t>
            </w:r>
          </w:p>
        </w:tc>
        <w:tc>
          <w:tcPr>
            <w:tcW w:w="1254" w:type="pct"/>
            <w:tcMar>
              <w:top w:w="150" w:type="dxa"/>
              <w:left w:w="240" w:type="dxa"/>
              <w:bottom w:w="150" w:type="dxa"/>
              <w:right w:w="240" w:type="dxa"/>
            </w:tcMar>
            <w:vAlign w:val="center"/>
          </w:tcPr>
          <w:p w14:paraId="642D4DF8">
            <w:pPr>
              <w:pStyle w:val="56"/>
            </w:pPr>
            <w:r>
              <w:t>chexing</w:t>
            </w:r>
          </w:p>
        </w:tc>
        <w:tc>
          <w:tcPr>
            <w:tcW w:w="762" w:type="pct"/>
            <w:tcMar>
              <w:top w:w="150" w:type="dxa"/>
              <w:left w:w="240" w:type="dxa"/>
              <w:bottom w:w="150" w:type="dxa"/>
              <w:right w:w="240" w:type="dxa"/>
            </w:tcMar>
            <w:vAlign w:val="center"/>
          </w:tcPr>
          <w:p w14:paraId="3915192E">
            <w:pPr>
              <w:pStyle w:val="56"/>
            </w:pPr>
            <w:r>
              <w:t>int</w:t>
            </w:r>
          </w:p>
        </w:tc>
        <w:tc>
          <w:tcPr>
            <w:tcW w:w="609" w:type="pct"/>
            <w:tcMar>
              <w:top w:w="150" w:type="dxa"/>
              <w:left w:w="240" w:type="dxa"/>
              <w:bottom w:w="150" w:type="dxa"/>
              <w:right w:w="240" w:type="dxa"/>
            </w:tcMar>
            <w:vAlign w:val="center"/>
          </w:tcPr>
          <w:p w14:paraId="7973DDBD">
            <w:pPr>
              <w:pStyle w:val="56"/>
            </w:pPr>
            <w:r>
              <w:t>11</w:t>
            </w:r>
          </w:p>
        </w:tc>
        <w:tc>
          <w:tcPr>
            <w:tcW w:w="780" w:type="pct"/>
            <w:tcMar>
              <w:top w:w="150" w:type="dxa"/>
              <w:left w:w="240" w:type="dxa"/>
              <w:bottom w:w="150" w:type="dxa"/>
              <w:right w:w="240" w:type="dxa"/>
            </w:tcMar>
            <w:vAlign w:val="center"/>
          </w:tcPr>
          <w:p w14:paraId="6D0E884E">
            <w:pPr>
              <w:pStyle w:val="56"/>
            </w:pPr>
            <w:r>
              <w:t>是</w:t>
            </w:r>
          </w:p>
        </w:tc>
        <w:tc>
          <w:tcPr>
            <w:tcW w:w="486" w:type="pct"/>
            <w:tcMar>
              <w:top w:w="150" w:type="dxa"/>
              <w:left w:w="240" w:type="dxa"/>
              <w:bottom w:w="150" w:type="dxa"/>
              <w:right w:w="240" w:type="dxa"/>
            </w:tcMar>
            <w:vAlign w:val="center"/>
          </w:tcPr>
          <w:p w14:paraId="619000DC">
            <w:pPr>
              <w:pStyle w:val="56"/>
            </w:pPr>
            <w:r>
              <w:t>否</w:t>
            </w:r>
          </w:p>
        </w:tc>
        <w:tc>
          <w:tcPr>
            <w:tcW w:w="763" w:type="pct"/>
            <w:tcMar>
              <w:top w:w="150" w:type="dxa"/>
              <w:left w:w="240" w:type="dxa"/>
              <w:bottom w:w="150" w:type="dxa"/>
              <w:right w:w="0" w:type="dxa"/>
            </w:tcMar>
            <w:vAlign w:val="center"/>
          </w:tcPr>
          <w:p w14:paraId="6C7DE0BF">
            <w:pPr>
              <w:pStyle w:val="56"/>
            </w:pPr>
            <w:r>
              <w:t>车型 (FK)</w:t>
            </w:r>
          </w:p>
        </w:tc>
      </w:tr>
      <w:tr w14:paraId="3691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3" w:hRule="atLeast"/>
        </w:trPr>
        <w:tc>
          <w:tcPr>
            <w:tcW w:w="346" w:type="pct"/>
            <w:tcMar>
              <w:top w:w="150" w:type="dxa"/>
              <w:left w:w="0" w:type="dxa"/>
              <w:bottom w:w="150" w:type="dxa"/>
              <w:right w:w="240" w:type="dxa"/>
            </w:tcMar>
            <w:vAlign w:val="center"/>
          </w:tcPr>
          <w:p w14:paraId="5EFAF043">
            <w:pPr>
              <w:pStyle w:val="56"/>
            </w:pPr>
            <w:r>
              <w:t>4</w:t>
            </w:r>
          </w:p>
        </w:tc>
        <w:tc>
          <w:tcPr>
            <w:tcW w:w="1254" w:type="pct"/>
            <w:tcMar>
              <w:top w:w="150" w:type="dxa"/>
              <w:left w:w="240" w:type="dxa"/>
              <w:bottom w:w="150" w:type="dxa"/>
              <w:right w:w="240" w:type="dxa"/>
            </w:tcMar>
            <w:vAlign w:val="center"/>
          </w:tcPr>
          <w:p w14:paraId="5BE014B4">
            <w:pPr>
              <w:pStyle w:val="56"/>
            </w:pPr>
            <w:r>
              <w:t>cheliangmingcheng</w:t>
            </w:r>
          </w:p>
        </w:tc>
        <w:tc>
          <w:tcPr>
            <w:tcW w:w="762" w:type="pct"/>
            <w:tcMar>
              <w:top w:w="150" w:type="dxa"/>
              <w:left w:w="240" w:type="dxa"/>
              <w:bottom w:w="150" w:type="dxa"/>
              <w:right w:w="240" w:type="dxa"/>
            </w:tcMar>
            <w:vAlign w:val="center"/>
          </w:tcPr>
          <w:p w14:paraId="3E87197A">
            <w:pPr>
              <w:pStyle w:val="56"/>
            </w:pPr>
            <w:r>
              <w:t>varchar</w:t>
            </w:r>
          </w:p>
        </w:tc>
        <w:tc>
          <w:tcPr>
            <w:tcW w:w="609" w:type="pct"/>
            <w:tcMar>
              <w:top w:w="150" w:type="dxa"/>
              <w:left w:w="240" w:type="dxa"/>
              <w:bottom w:w="150" w:type="dxa"/>
              <w:right w:w="240" w:type="dxa"/>
            </w:tcMar>
            <w:vAlign w:val="center"/>
          </w:tcPr>
          <w:p w14:paraId="5FE94039">
            <w:pPr>
              <w:pStyle w:val="56"/>
            </w:pPr>
            <w:r>
              <w:t>100</w:t>
            </w:r>
          </w:p>
        </w:tc>
        <w:tc>
          <w:tcPr>
            <w:tcW w:w="780" w:type="pct"/>
            <w:tcMar>
              <w:top w:w="150" w:type="dxa"/>
              <w:left w:w="240" w:type="dxa"/>
              <w:bottom w:w="150" w:type="dxa"/>
              <w:right w:w="240" w:type="dxa"/>
            </w:tcMar>
            <w:vAlign w:val="center"/>
          </w:tcPr>
          <w:p w14:paraId="1251C1EC">
            <w:pPr>
              <w:pStyle w:val="56"/>
            </w:pPr>
            <w:r>
              <w:t>是</w:t>
            </w:r>
          </w:p>
        </w:tc>
        <w:tc>
          <w:tcPr>
            <w:tcW w:w="486" w:type="pct"/>
            <w:tcMar>
              <w:top w:w="150" w:type="dxa"/>
              <w:left w:w="240" w:type="dxa"/>
              <w:bottom w:w="150" w:type="dxa"/>
              <w:right w:w="240" w:type="dxa"/>
            </w:tcMar>
            <w:vAlign w:val="center"/>
          </w:tcPr>
          <w:p w14:paraId="65892DD5">
            <w:pPr>
              <w:pStyle w:val="56"/>
            </w:pPr>
            <w:r>
              <w:t>否</w:t>
            </w:r>
          </w:p>
        </w:tc>
        <w:tc>
          <w:tcPr>
            <w:tcW w:w="763" w:type="pct"/>
            <w:tcMar>
              <w:top w:w="150" w:type="dxa"/>
              <w:left w:w="240" w:type="dxa"/>
              <w:bottom w:w="150" w:type="dxa"/>
              <w:right w:w="0" w:type="dxa"/>
            </w:tcMar>
            <w:vAlign w:val="center"/>
          </w:tcPr>
          <w:p w14:paraId="5AB03FEF">
            <w:pPr>
              <w:pStyle w:val="56"/>
            </w:pPr>
            <w:r>
              <w:t>车辆名称</w:t>
            </w:r>
          </w:p>
        </w:tc>
      </w:tr>
      <w:tr w14:paraId="7ED3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BF9C1A5">
            <w:pPr>
              <w:pStyle w:val="56"/>
            </w:pPr>
            <w:r>
              <w:t>5</w:t>
            </w:r>
          </w:p>
        </w:tc>
        <w:tc>
          <w:tcPr>
            <w:tcW w:w="1254" w:type="pct"/>
            <w:tcMar>
              <w:top w:w="150" w:type="dxa"/>
              <w:left w:w="240" w:type="dxa"/>
              <w:bottom w:w="150" w:type="dxa"/>
              <w:right w:w="240" w:type="dxa"/>
            </w:tcMar>
            <w:vAlign w:val="center"/>
          </w:tcPr>
          <w:p w14:paraId="07868DF1">
            <w:pPr>
              <w:pStyle w:val="56"/>
            </w:pPr>
            <w:r>
              <w:t>yuyuerenxingming</w:t>
            </w:r>
          </w:p>
        </w:tc>
        <w:tc>
          <w:tcPr>
            <w:tcW w:w="762" w:type="pct"/>
            <w:tcMar>
              <w:top w:w="150" w:type="dxa"/>
              <w:left w:w="240" w:type="dxa"/>
              <w:bottom w:w="150" w:type="dxa"/>
              <w:right w:w="240" w:type="dxa"/>
            </w:tcMar>
            <w:vAlign w:val="center"/>
          </w:tcPr>
          <w:p w14:paraId="50001677">
            <w:pPr>
              <w:pStyle w:val="56"/>
            </w:pPr>
            <w:r>
              <w:t>varchar</w:t>
            </w:r>
          </w:p>
        </w:tc>
        <w:tc>
          <w:tcPr>
            <w:tcW w:w="609" w:type="pct"/>
            <w:tcMar>
              <w:top w:w="150" w:type="dxa"/>
              <w:left w:w="240" w:type="dxa"/>
              <w:bottom w:w="150" w:type="dxa"/>
              <w:right w:w="240" w:type="dxa"/>
            </w:tcMar>
            <w:vAlign w:val="center"/>
          </w:tcPr>
          <w:p w14:paraId="2E6AAAC0">
            <w:pPr>
              <w:pStyle w:val="56"/>
            </w:pPr>
            <w:r>
              <w:t>50</w:t>
            </w:r>
          </w:p>
        </w:tc>
        <w:tc>
          <w:tcPr>
            <w:tcW w:w="780" w:type="pct"/>
            <w:tcMar>
              <w:top w:w="150" w:type="dxa"/>
              <w:left w:w="240" w:type="dxa"/>
              <w:bottom w:w="150" w:type="dxa"/>
              <w:right w:w="240" w:type="dxa"/>
            </w:tcMar>
            <w:vAlign w:val="center"/>
          </w:tcPr>
          <w:p w14:paraId="4D254138">
            <w:pPr>
              <w:pStyle w:val="56"/>
            </w:pPr>
            <w:r>
              <w:t>是</w:t>
            </w:r>
          </w:p>
        </w:tc>
        <w:tc>
          <w:tcPr>
            <w:tcW w:w="486" w:type="pct"/>
            <w:tcMar>
              <w:top w:w="150" w:type="dxa"/>
              <w:left w:w="240" w:type="dxa"/>
              <w:bottom w:w="150" w:type="dxa"/>
              <w:right w:w="240" w:type="dxa"/>
            </w:tcMar>
            <w:vAlign w:val="center"/>
          </w:tcPr>
          <w:p w14:paraId="2943E766">
            <w:pPr>
              <w:pStyle w:val="56"/>
            </w:pPr>
            <w:r>
              <w:t>否</w:t>
            </w:r>
          </w:p>
        </w:tc>
        <w:tc>
          <w:tcPr>
            <w:tcW w:w="763" w:type="pct"/>
            <w:tcMar>
              <w:top w:w="150" w:type="dxa"/>
              <w:left w:w="240" w:type="dxa"/>
              <w:bottom w:w="150" w:type="dxa"/>
              <w:right w:w="0" w:type="dxa"/>
            </w:tcMar>
            <w:vAlign w:val="center"/>
          </w:tcPr>
          <w:p w14:paraId="2D10F6AB">
            <w:pPr>
              <w:pStyle w:val="56"/>
            </w:pPr>
            <w:r>
              <w:t>预约人姓名</w:t>
            </w:r>
          </w:p>
        </w:tc>
      </w:tr>
      <w:tr w14:paraId="6034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9" w:hRule="atLeast"/>
        </w:trPr>
        <w:tc>
          <w:tcPr>
            <w:tcW w:w="346" w:type="pct"/>
            <w:tcMar>
              <w:top w:w="150" w:type="dxa"/>
              <w:left w:w="0" w:type="dxa"/>
              <w:bottom w:w="150" w:type="dxa"/>
              <w:right w:w="240" w:type="dxa"/>
            </w:tcMar>
            <w:vAlign w:val="center"/>
          </w:tcPr>
          <w:p w14:paraId="1D114C92">
            <w:pPr>
              <w:pStyle w:val="56"/>
            </w:pPr>
            <w:r>
              <w:t>6</w:t>
            </w:r>
          </w:p>
        </w:tc>
        <w:tc>
          <w:tcPr>
            <w:tcW w:w="1254" w:type="pct"/>
            <w:tcMar>
              <w:top w:w="150" w:type="dxa"/>
              <w:left w:w="240" w:type="dxa"/>
              <w:bottom w:w="150" w:type="dxa"/>
              <w:right w:w="240" w:type="dxa"/>
            </w:tcMar>
            <w:vAlign w:val="center"/>
          </w:tcPr>
          <w:p w14:paraId="3BB34A4A">
            <w:pPr>
              <w:pStyle w:val="56"/>
            </w:pPr>
            <w:r>
              <w:t>yuyueren</w:t>
            </w:r>
          </w:p>
        </w:tc>
        <w:tc>
          <w:tcPr>
            <w:tcW w:w="762" w:type="pct"/>
            <w:tcMar>
              <w:top w:w="150" w:type="dxa"/>
              <w:left w:w="240" w:type="dxa"/>
              <w:bottom w:w="150" w:type="dxa"/>
              <w:right w:w="240" w:type="dxa"/>
            </w:tcMar>
            <w:vAlign w:val="center"/>
          </w:tcPr>
          <w:p w14:paraId="6835DD22">
            <w:pPr>
              <w:pStyle w:val="56"/>
            </w:pPr>
            <w:r>
              <w:t>varchar</w:t>
            </w:r>
          </w:p>
        </w:tc>
        <w:tc>
          <w:tcPr>
            <w:tcW w:w="609" w:type="pct"/>
            <w:tcMar>
              <w:top w:w="150" w:type="dxa"/>
              <w:left w:w="240" w:type="dxa"/>
              <w:bottom w:w="150" w:type="dxa"/>
              <w:right w:w="240" w:type="dxa"/>
            </w:tcMar>
            <w:vAlign w:val="center"/>
          </w:tcPr>
          <w:p w14:paraId="757162E6">
            <w:pPr>
              <w:pStyle w:val="56"/>
            </w:pPr>
            <w:r>
              <w:t>50</w:t>
            </w:r>
          </w:p>
        </w:tc>
        <w:tc>
          <w:tcPr>
            <w:tcW w:w="780" w:type="pct"/>
            <w:tcMar>
              <w:top w:w="150" w:type="dxa"/>
              <w:left w:w="240" w:type="dxa"/>
              <w:bottom w:w="150" w:type="dxa"/>
              <w:right w:w="240" w:type="dxa"/>
            </w:tcMar>
            <w:vAlign w:val="center"/>
          </w:tcPr>
          <w:p w14:paraId="19EC13EF">
            <w:pPr>
              <w:pStyle w:val="56"/>
            </w:pPr>
            <w:r>
              <w:t>是</w:t>
            </w:r>
          </w:p>
        </w:tc>
        <w:tc>
          <w:tcPr>
            <w:tcW w:w="486" w:type="pct"/>
            <w:tcMar>
              <w:top w:w="150" w:type="dxa"/>
              <w:left w:w="240" w:type="dxa"/>
              <w:bottom w:w="150" w:type="dxa"/>
              <w:right w:w="240" w:type="dxa"/>
            </w:tcMar>
            <w:vAlign w:val="center"/>
          </w:tcPr>
          <w:p w14:paraId="10C56D67">
            <w:pPr>
              <w:pStyle w:val="56"/>
            </w:pPr>
            <w:r>
              <w:t>否</w:t>
            </w:r>
          </w:p>
        </w:tc>
        <w:tc>
          <w:tcPr>
            <w:tcW w:w="763" w:type="pct"/>
            <w:tcMar>
              <w:top w:w="150" w:type="dxa"/>
              <w:left w:w="240" w:type="dxa"/>
              <w:bottom w:w="150" w:type="dxa"/>
              <w:right w:w="0" w:type="dxa"/>
            </w:tcMar>
            <w:vAlign w:val="center"/>
          </w:tcPr>
          <w:p w14:paraId="0102B707">
            <w:pPr>
              <w:pStyle w:val="56"/>
            </w:pPr>
            <w:r>
              <w:t>预约人</w:t>
            </w:r>
          </w:p>
        </w:tc>
      </w:tr>
    </w:tbl>
    <w:p w14:paraId="5C47F901">
      <w:pPr>
        <w:pStyle w:val="60"/>
      </w:pPr>
      <w:r>
        <w:rPr>
          <w:rFonts w:hint="eastAsia"/>
        </w:rPr>
        <w:t>续表4-6</w:t>
      </w:r>
    </w:p>
    <w:tbl>
      <w:tblPr>
        <w:tblStyle w:val="11"/>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5"/>
        <w:gridCol w:w="2569"/>
        <w:gridCol w:w="1611"/>
        <w:gridCol w:w="1010"/>
        <w:gridCol w:w="1151"/>
        <w:gridCol w:w="905"/>
        <w:gridCol w:w="1424"/>
      </w:tblGrid>
      <w:tr w14:paraId="3C32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EAC41C8">
            <w:pPr>
              <w:pStyle w:val="56"/>
            </w:pPr>
            <w:r>
              <w:t>7</w:t>
            </w:r>
          </w:p>
        </w:tc>
        <w:tc>
          <w:tcPr>
            <w:tcW w:w="1379" w:type="pct"/>
            <w:tcMar>
              <w:top w:w="150" w:type="dxa"/>
              <w:left w:w="240" w:type="dxa"/>
              <w:bottom w:w="150" w:type="dxa"/>
              <w:right w:w="240" w:type="dxa"/>
            </w:tcMar>
            <w:vAlign w:val="center"/>
          </w:tcPr>
          <w:p w14:paraId="41647D5B">
            <w:pPr>
              <w:pStyle w:val="56"/>
            </w:pPr>
            <w:r>
              <w:t>dingdanbianhao</w:t>
            </w:r>
          </w:p>
        </w:tc>
        <w:tc>
          <w:tcPr>
            <w:tcW w:w="865" w:type="pct"/>
            <w:tcMar>
              <w:top w:w="150" w:type="dxa"/>
              <w:left w:w="240" w:type="dxa"/>
              <w:bottom w:w="150" w:type="dxa"/>
              <w:right w:w="240" w:type="dxa"/>
            </w:tcMar>
            <w:vAlign w:val="center"/>
          </w:tcPr>
          <w:p w14:paraId="4729F4E2">
            <w:pPr>
              <w:pStyle w:val="56"/>
            </w:pPr>
            <w:r>
              <w:t>varchar</w:t>
            </w:r>
          </w:p>
        </w:tc>
        <w:tc>
          <w:tcPr>
            <w:tcW w:w="542" w:type="pct"/>
            <w:tcMar>
              <w:top w:w="150" w:type="dxa"/>
              <w:left w:w="240" w:type="dxa"/>
              <w:bottom w:w="150" w:type="dxa"/>
              <w:right w:w="240" w:type="dxa"/>
            </w:tcMar>
            <w:vAlign w:val="center"/>
          </w:tcPr>
          <w:p w14:paraId="2FA4605D">
            <w:pPr>
              <w:pStyle w:val="56"/>
            </w:pPr>
            <w:r>
              <w:t>50</w:t>
            </w:r>
          </w:p>
        </w:tc>
        <w:tc>
          <w:tcPr>
            <w:tcW w:w="618" w:type="pct"/>
            <w:tcMar>
              <w:top w:w="150" w:type="dxa"/>
              <w:left w:w="240" w:type="dxa"/>
              <w:bottom w:w="150" w:type="dxa"/>
              <w:right w:w="240" w:type="dxa"/>
            </w:tcMar>
            <w:vAlign w:val="center"/>
          </w:tcPr>
          <w:p w14:paraId="50119697">
            <w:pPr>
              <w:pStyle w:val="56"/>
            </w:pPr>
            <w:r>
              <w:t>是</w:t>
            </w:r>
          </w:p>
        </w:tc>
        <w:tc>
          <w:tcPr>
            <w:tcW w:w="486" w:type="pct"/>
            <w:tcMar>
              <w:top w:w="150" w:type="dxa"/>
              <w:left w:w="240" w:type="dxa"/>
              <w:bottom w:w="150" w:type="dxa"/>
              <w:right w:w="240" w:type="dxa"/>
            </w:tcMar>
            <w:vAlign w:val="center"/>
          </w:tcPr>
          <w:p w14:paraId="4DCB11A5">
            <w:pPr>
              <w:pStyle w:val="56"/>
            </w:pPr>
            <w:r>
              <w:t>否</w:t>
            </w:r>
          </w:p>
        </w:tc>
        <w:tc>
          <w:tcPr>
            <w:tcW w:w="764" w:type="pct"/>
            <w:tcMar>
              <w:top w:w="150" w:type="dxa"/>
              <w:left w:w="240" w:type="dxa"/>
              <w:bottom w:w="150" w:type="dxa"/>
              <w:right w:w="0" w:type="dxa"/>
            </w:tcMar>
            <w:vAlign w:val="center"/>
          </w:tcPr>
          <w:p w14:paraId="0270CB46">
            <w:pPr>
              <w:pStyle w:val="56"/>
            </w:pPr>
            <w:r>
              <w:t>订单编号</w:t>
            </w:r>
          </w:p>
        </w:tc>
      </w:tr>
      <w:tr w14:paraId="6E51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A697A9B">
            <w:pPr>
              <w:pStyle w:val="56"/>
            </w:pPr>
            <w:r>
              <w:t>8</w:t>
            </w:r>
          </w:p>
        </w:tc>
        <w:tc>
          <w:tcPr>
            <w:tcW w:w="1379" w:type="pct"/>
            <w:tcMar>
              <w:top w:w="150" w:type="dxa"/>
              <w:left w:w="240" w:type="dxa"/>
              <w:bottom w:w="150" w:type="dxa"/>
              <w:right w:w="240" w:type="dxa"/>
            </w:tcMar>
            <w:vAlign w:val="center"/>
          </w:tcPr>
          <w:p w14:paraId="0B9132E6">
            <w:pPr>
              <w:pStyle w:val="56"/>
            </w:pPr>
            <w:r>
              <w:t>dingdanleixing</w:t>
            </w:r>
          </w:p>
        </w:tc>
        <w:tc>
          <w:tcPr>
            <w:tcW w:w="865" w:type="pct"/>
            <w:tcMar>
              <w:top w:w="150" w:type="dxa"/>
              <w:left w:w="240" w:type="dxa"/>
              <w:bottom w:w="150" w:type="dxa"/>
              <w:right w:w="240" w:type="dxa"/>
            </w:tcMar>
            <w:vAlign w:val="center"/>
          </w:tcPr>
          <w:p w14:paraId="5C5A69EF">
            <w:pPr>
              <w:pStyle w:val="56"/>
            </w:pPr>
            <w:r>
              <w:t>varchar</w:t>
            </w:r>
          </w:p>
        </w:tc>
        <w:tc>
          <w:tcPr>
            <w:tcW w:w="542" w:type="pct"/>
            <w:tcMar>
              <w:top w:w="150" w:type="dxa"/>
              <w:left w:w="240" w:type="dxa"/>
              <w:bottom w:w="150" w:type="dxa"/>
              <w:right w:w="240" w:type="dxa"/>
            </w:tcMar>
            <w:vAlign w:val="center"/>
          </w:tcPr>
          <w:p w14:paraId="139EE180">
            <w:pPr>
              <w:pStyle w:val="56"/>
            </w:pPr>
            <w:r>
              <w:t>20</w:t>
            </w:r>
          </w:p>
        </w:tc>
        <w:tc>
          <w:tcPr>
            <w:tcW w:w="618" w:type="pct"/>
            <w:tcMar>
              <w:top w:w="150" w:type="dxa"/>
              <w:left w:w="240" w:type="dxa"/>
              <w:bottom w:w="150" w:type="dxa"/>
              <w:right w:w="240" w:type="dxa"/>
            </w:tcMar>
            <w:vAlign w:val="center"/>
          </w:tcPr>
          <w:p w14:paraId="513D9FA6">
            <w:pPr>
              <w:pStyle w:val="56"/>
            </w:pPr>
            <w:r>
              <w:t>是</w:t>
            </w:r>
          </w:p>
        </w:tc>
        <w:tc>
          <w:tcPr>
            <w:tcW w:w="486" w:type="pct"/>
            <w:tcMar>
              <w:top w:w="150" w:type="dxa"/>
              <w:left w:w="240" w:type="dxa"/>
              <w:bottom w:w="150" w:type="dxa"/>
              <w:right w:w="240" w:type="dxa"/>
            </w:tcMar>
            <w:vAlign w:val="center"/>
          </w:tcPr>
          <w:p w14:paraId="44228D54">
            <w:pPr>
              <w:pStyle w:val="56"/>
            </w:pPr>
            <w:r>
              <w:t>否</w:t>
            </w:r>
          </w:p>
        </w:tc>
        <w:tc>
          <w:tcPr>
            <w:tcW w:w="764" w:type="pct"/>
            <w:tcMar>
              <w:top w:w="150" w:type="dxa"/>
              <w:left w:w="240" w:type="dxa"/>
              <w:bottom w:w="150" w:type="dxa"/>
              <w:right w:w="0" w:type="dxa"/>
            </w:tcMar>
            <w:vAlign w:val="center"/>
          </w:tcPr>
          <w:p w14:paraId="7C94AA2D">
            <w:pPr>
              <w:pStyle w:val="56"/>
            </w:pPr>
            <w:r>
              <w:t>订单类型</w:t>
            </w:r>
          </w:p>
        </w:tc>
      </w:tr>
      <w:tr w14:paraId="2605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6814132">
            <w:pPr>
              <w:pStyle w:val="56"/>
            </w:pPr>
            <w:r>
              <w:t>9</w:t>
            </w:r>
          </w:p>
        </w:tc>
        <w:tc>
          <w:tcPr>
            <w:tcW w:w="1379" w:type="pct"/>
            <w:tcMar>
              <w:top w:w="150" w:type="dxa"/>
              <w:left w:w="240" w:type="dxa"/>
              <w:bottom w:w="150" w:type="dxa"/>
              <w:right w:w="240" w:type="dxa"/>
            </w:tcMar>
            <w:vAlign w:val="center"/>
          </w:tcPr>
          <w:p w14:paraId="67AEF48D">
            <w:pPr>
              <w:pStyle w:val="56"/>
            </w:pPr>
            <w:r>
              <w:t>chengjiaojiage</w:t>
            </w:r>
          </w:p>
        </w:tc>
        <w:tc>
          <w:tcPr>
            <w:tcW w:w="865" w:type="pct"/>
            <w:tcMar>
              <w:top w:w="150" w:type="dxa"/>
              <w:left w:w="240" w:type="dxa"/>
              <w:bottom w:w="150" w:type="dxa"/>
              <w:right w:w="240" w:type="dxa"/>
            </w:tcMar>
            <w:vAlign w:val="center"/>
          </w:tcPr>
          <w:p w14:paraId="3DE8B9D0">
            <w:pPr>
              <w:pStyle w:val="56"/>
            </w:pPr>
            <w:r>
              <w:t>decimal</w:t>
            </w:r>
          </w:p>
        </w:tc>
        <w:tc>
          <w:tcPr>
            <w:tcW w:w="542" w:type="pct"/>
            <w:tcMar>
              <w:top w:w="150" w:type="dxa"/>
              <w:left w:w="240" w:type="dxa"/>
              <w:bottom w:w="150" w:type="dxa"/>
              <w:right w:w="240" w:type="dxa"/>
            </w:tcMar>
            <w:vAlign w:val="center"/>
          </w:tcPr>
          <w:p w14:paraId="242D2C51">
            <w:pPr>
              <w:pStyle w:val="56"/>
            </w:pPr>
            <w:r>
              <w:t>10,2</w:t>
            </w:r>
          </w:p>
        </w:tc>
        <w:tc>
          <w:tcPr>
            <w:tcW w:w="618" w:type="pct"/>
            <w:tcMar>
              <w:top w:w="150" w:type="dxa"/>
              <w:left w:w="240" w:type="dxa"/>
              <w:bottom w:w="150" w:type="dxa"/>
              <w:right w:w="240" w:type="dxa"/>
            </w:tcMar>
            <w:vAlign w:val="center"/>
          </w:tcPr>
          <w:p w14:paraId="7409EB66">
            <w:pPr>
              <w:pStyle w:val="56"/>
            </w:pPr>
            <w:r>
              <w:t>是</w:t>
            </w:r>
          </w:p>
        </w:tc>
        <w:tc>
          <w:tcPr>
            <w:tcW w:w="486" w:type="pct"/>
            <w:tcMar>
              <w:top w:w="150" w:type="dxa"/>
              <w:left w:w="240" w:type="dxa"/>
              <w:bottom w:w="150" w:type="dxa"/>
              <w:right w:w="240" w:type="dxa"/>
            </w:tcMar>
            <w:vAlign w:val="center"/>
          </w:tcPr>
          <w:p w14:paraId="3B98AF4D">
            <w:pPr>
              <w:pStyle w:val="56"/>
            </w:pPr>
            <w:r>
              <w:t>否</w:t>
            </w:r>
          </w:p>
        </w:tc>
        <w:tc>
          <w:tcPr>
            <w:tcW w:w="764" w:type="pct"/>
            <w:tcMar>
              <w:top w:w="150" w:type="dxa"/>
              <w:left w:w="240" w:type="dxa"/>
              <w:bottom w:w="150" w:type="dxa"/>
              <w:right w:w="0" w:type="dxa"/>
            </w:tcMar>
            <w:vAlign w:val="center"/>
          </w:tcPr>
          <w:p w14:paraId="6B89F190">
            <w:pPr>
              <w:pStyle w:val="56"/>
            </w:pPr>
            <w:r>
              <w:t>成交价格</w:t>
            </w:r>
          </w:p>
        </w:tc>
      </w:tr>
      <w:tr w14:paraId="5DF0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2E4DF1D7">
            <w:pPr>
              <w:pStyle w:val="56"/>
            </w:pPr>
            <w:r>
              <w:t>10</w:t>
            </w:r>
          </w:p>
        </w:tc>
        <w:tc>
          <w:tcPr>
            <w:tcW w:w="1379" w:type="pct"/>
            <w:tcMar>
              <w:top w:w="150" w:type="dxa"/>
              <w:left w:w="240" w:type="dxa"/>
              <w:bottom w:w="150" w:type="dxa"/>
              <w:right w:w="240" w:type="dxa"/>
            </w:tcMar>
            <w:vAlign w:val="center"/>
          </w:tcPr>
          <w:p w14:paraId="7F439F77">
            <w:pPr>
              <w:pStyle w:val="56"/>
            </w:pPr>
            <w:r>
              <w:t>dingjin</w:t>
            </w:r>
          </w:p>
        </w:tc>
        <w:tc>
          <w:tcPr>
            <w:tcW w:w="865" w:type="pct"/>
            <w:tcMar>
              <w:top w:w="150" w:type="dxa"/>
              <w:left w:w="240" w:type="dxa"/>
              <w:bottom w:w="150" w:type="dxa"/>
              <w:right w:w="240" w:type="dxa"/>
            </w:tcMar>
            <w:vAlign w:val="center"/>
          </w:tcPr>
          <w:p w14:paraId="60499AAE">
            <w:pPr>
              <w:pStyle w:val="56"/>
            </w:pPr>
            <w:r>
              <w:t>decimal</w:t>
            </w:r>
          </w:p>
        </w:tc>
        <w:tc>
          <w:tcPr>
            <w:tcW w:w="542" w:type="pct"/>
            <w:tcMar>
              <w:top w:w="150" w:type="dxa"/>
              <w:left w:w="240" w:type="dxa"/>
              <w:bottom w:w="150" w:type="dxa"/>
              <w:right w:w="240" w:type="dxa"/>
            </w:tcMar>
            <w:vAlign w:val="center"/>
          </w:tcPr>
          <w:p w14:paraId="02BFE832">
            <w:pPr>
              <w:pStyle w:val="56"/>
            </w:pPr>
            <w:r>
              <w:t>10,2</w:t>
            </w:r>
          </w:p>
        </w:tc>
        <w:tc>
          <w:tcPr>
            <w:tcW w:w="618" w:type="pct"/>
            <w:tcMar>
              <w:top w:w="150" w:type="dxa"/>
              <w:left w:w="240" w:type="dxa"/>
              <w:bottom w:w="150" w:type="dxa"/>
              <w:right w:w="240" w:type="dxa"/>
            </w:tcMar>
            <w:vAlign w:val="center"/>
          </w:tcPr>
          <w:p w14:paraId="173B779F">
            <w:pPr>
              <w:pStyle w:val="56"/>
            </w:pPr>
            <w:r>
              <w:t>是</w:t>
            </w:r>
          </w:p>
        </w:tc>
        <w:tc>
          <w:tcPr>
            <w:tcW w:w="486" w:type="pct"/>
            <w:tcMar>
              <w:top w:w="150" w:type="dxa"/>
              <w:left w:w="240" w:type="dxa"/>
              <w:bottom w:w="150" w:type="dxa"/>
              <w:right w:w="240" w:type="dxa"/>
            </w:tcMar>
            <w:vAlign w:val="center"/>
          </w:tcPr>
          <w:p w14:paraId="5F68BDBE">
            <w:pPr>
              <w:pStyle w:val="56"/>
            </w:pPr>
            <w:r>
              <w:t>否</w:t>
            </w:r>
          </w:p>
        </w:tc>
        <w:tc>
          <w:tcPr>
            <w:tcW w:w="764" w:type="pct"/>
            <w:tcMar>
              <w:top w:w="150" w:type="dxa"/>
              <w:left w:w="240" w:type="dxa"/>
              <w:bottom w:w="150" w:type="dxa"/>
              <w:right w:w="0" w:type="dxa"/>
            </w:tcMar>
            <w:vAlign w:val="center"/>
          </w:tcPr>
          <w:p w14:paraId="50440E98">
            <w:pPr>
              <w:pStyle w:val="56"/>
            </w:pPr>
            <w:r>
              <w:t>定金</w:t>
            </w:r>
          </w:p>
        </w:tc>
      </w:tr>
      <w:tr w14:paraId="3F8C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77CDDF0E">
            <w:pPr>
              <w:pStyle w:val="56"/>
            </w:pPr>
            <w:r>
              <w:t>11</w:t>
            </w:r>
          </w:p>
        </w:tc>
        <w:tc>
          <w:tcPr>
            <w:tcW w:w="1379" w:type="pct"/>
            <w:tcMar>
              <w:top w:w="150" w:type="dxa"/>
              <w:left w:w="240" w:type="dxa"/>
              <w:bottom w:w="150" w:type="dxa"/>
              <w:right w:w="240" w:type="dxa"/>
            </w:tcMar>
            <w:vAlign w:val="center"/>
          </w:tcPr>
          <w:p w14:paraId="2FF3219C">
            <w:pPr>
              <w:pStyle w:val="56"/>
            </w:pPr>
            <w:r>
              <w:t>gouzhishui</w:t>
            </w:r>
          </w:p>
        </w:tc>
        <w:tc>
          <w:tcPr>
            <w:tcW w:w="865" w:type="pct"/>
            <w:tcMar>
              <w:top w:w="150" w:type="dxa"/>
              <w:left w:w="240" w:type="dxa"/>
              <w:bottom w:w="150" w:type="dxa"/>
              <w:right w:w="240" w:type="dxa"/>
            </w:tcMar>
            <w:vAlign w:val="center"/>
          </w:tcPr>
          <w:p w14:paraId="1D5D2B86">
            <w:pPr>
              <w:pStyle w:val="56"/>
            </w:pPr>
            <w:r>
              <w:t>decimal</w:t>
            </w:r>
          </w:p>
        </w:tc>
        <w:tc>
          <w:tcPr>
            <w:tcW w:w="542" w:type="pct"/>
            <w:tcMar>
              <w:top w:w="150" w:type="dxa"/>
              <w:left w:w="240" w:type="dxa"/>
              <w:bottom w:w="150" w:type="dxa"/>
              <w:right w:w="240" w:type="dxa"/>
            </w:tcMar>
            <w:vAlign w:val="center"/>
          </w:tcPr>
          <w:p w14:paraId="1A5B82F5">
            <w:pPr>
              <w:pStyle w:val="56"/>
            </w:pPr>
            <w:r>
              <w:t>10,2</w:t>
            </w:r>
          </w:p>
        </w:tc>
        <w:tc>
          <w:tcPr>
            <w:tcW w:w="618" w:type="pct"/>
            <w:tcMar>
              <w:top w:w="150" w:type="dxa"/>
              <w:left w:w="240" w:type="dxa"/>
              <w:bottom w:w="150" w:type="dxa"/>
              <w:right w:w="240" w:type="dxa"/>
            </w:tcMar>
            <w:vAlign w:val="center"/>
          </w:tcPr>
          <w:p w14:paraId="43BBAB39">
            <w:pPr>
              <w:pStyle w:val="56"/>
            </w:pPr>
            <w:r>
              <w:t>是</w:t>
            </w:r>
          </w:p>
        </w:tc>
        <w:tc>
          <w:tcPr>
            <w:tcW w:w="486" w:type="pct"/>
            <w:tcMar>
              <w:top w:w="150" w:type="dxa"/>
              <w:left w:w="240" w:type="dxa"/>
              <w:bottom w:w="150" w:type="dxa"/>
              <w:right w:w="240" w:type="dxa"/>
            </w:tcMar>
            <w:vAlign w:val="center"/>
          </w:tcPr>
          <w:p w14:paraId="11A488B8">
            <w:pPr>
              <w:pStyle w:val="56"/>
            </w:pPr>
            <w:r>
              <w:t>否</w:t>
            </w:r>
          </w:p>
        </w:tc>
        <w:tc>
          <w:tcPr>
            <w:tcW w:w="764" w:type="pct"/>
            <w:tcMar>
              <w:top w:w="150" w:type="dxa"/>
              <w:left w:w="240" w:type="dxa"/>
              <w:bottom w:w="150" w:type="dxa"/>
              <w:right w:w="0" w:type="dxa"/>
            </w:tcMar>
            <w:vAlign w:val="center"/>
          </w:tcPr>
          <w:p w14:paraId="701DBA9B">
            <w:pPr>
              <w:pStyle w:val="56"/>
            </w:pPr>
            <w:r>
              <w:t>购置税</w:t>
            </w:r>
          </w:p>
        </w:tc>
      </w:tr>
      <w:tr w14:paraId="1811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151ECB7A">
            <w:pPr>
              <w:pStyle w:val="56"/>
            </w:pPr>
            <w:r>
              <w:t>12</w:t>
            </w:r>
          </w:p>
        </w:tc>
        <w:tc>
          <w:tcPr>
            <w:tcW w:w="1379" w:type="pct"/>
            <w:tcMar>
              <w:top w:w="150" w:type="dxa"/>
              <w:left w:w="240" w:type="dxa"/>
              <w:bottom w:w="150" w:type="dxa"/>
              <w:right w:w="240" w:type="dxa"/>
            </w:tcMar>
            <w:vAlign w:val="center"/>
          </w:tcPr>
          <w:p w14:paraId="5970D432">
            <w:pPr>
              <w:pStyle w:val="56"/>
            </w:pPr>
            <w:r>
              <w:t>baoxianjine</w:t>
            </w:r>
          </w:p>
        </w:tc>
        <w:tc>
          <w:tcPr>
            <w:tcW w:w="865" w:type="pct"/>
            <w:tcMar>
              <w:top w:w="150" w:type="dxa"/>
              <w:left w:w="240" w:type="dxa"/>
              <w:bottom w:w="150" w:type="dxa"/>
              <w:right w:w="240" w:type="dxa"/>
            </w:tcMar>
            <w:vAlign w:val="center"/>
          </w:tcPr>
          <w:p w14:paraId="588969F0">
            <w:pPr>
              <w:pStyle w:val="56"/>
            </w:pPr>
            <w:r>
              <w:t>decimal</w:t>
            </w:r>
          </w:p>
        </w:tc>
        <w:tc>
          <w:tcPr>
            <w:tcW w:w="542" w:type="pct"/>
            <w:tcMar>
              <w:top w:w="150" w:type="dxa"/>
              <w:left w:w="240" w:type="dxa"/>
              <w:bottom w:w="150" w:type="dxa"/>
              <w:right w:w="240" w:type="dxa"/>
            </w:tcMar>
            <w:vAlign w:val="center"/>
          </w:tcPr>
          <w:p w14:paraId="2AB20BFB">
            <w:pPr>
              <w:pStyle w:val="56"/>
            </w:pPr>
            <w:r>
              <w:t>10,2</w:t>
            </w:r>
          </w:p>
        </w:tc>
        <w:tc>
          <w:tcPr>
            <w:tcW w:w="618" w:type="pct"/>
            <w:tcMar>
              <w:top w:w="150" w:type="dxa"/>
              <w:left w:w="240" w:type="dxa"/>
              <w:bottom w:w="150" w:type="dxa"/>
              <w:right w:w="240" w:type="dxa"/>
            </w:tcMar>
            <w:vAlign w:val="center"/>
          </w:tcPr>
          <w:p w14:paraId="0B827653">
            <w:pPr>
              <w:pStyle w:val="56"/>
            </w:pPr>
            <w:r>
              <w:t>是</w:t>
            </w:r>
          </w:p>
        </w:tc>
        <w:tc>
          <w:tcPr>
            <w:tcW w:w="486" w:type="pct"/>
            <w:tcMar>
              <w:top w:w="150" w:type="dxa"/>
              <w:left w:w="240" w:type="dxa"/>
              <w:bottom w:w="150" w:type="dxa"/>
              <w:right w:w="240" w:type="dxa"/>
            </w:tcMar>
            <w:vAlign w:val="center"/>
          </w:tcPr>
          <w:p w14:paraId="27021556">
            <w:pPr>
              <w:pStyle w:val="56"/>
            </w:pPr>
            <w:r>
              <w:t>否</w:t>
            </w:r>
          </w:p>
        </w:tc>
        <w:tc>
          <w:tcPr>
            <w:tcW w:w="764" w:type="pct"/>
            <w:tcMar>
              <w:top w:w="150" w:type="dxa"/>
              <w:left w:w="240" w:type="dxa"/>
              <w:bottom w:w="150" w:type="dxa"/>
              <w:right w:w="0" w:type="dxa"/>
            </w:tcMar>
            <w:vAlign w:val="center"/>
          </w:tcPr>
          <w:p w14:paraId="15F94D26">
            <w:pPr>
              <w:pStyle w:val="56"/>
            </w:pPr>
            <w:r>
              <w:t>保险金额</w:t>
            </w:r>
          </w:p>
        </w:tc>
      </w:tr>
      <w:tr w14:paraId="2926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71967112">
            <w:pPr>
              <w:pStyle w:val="56"/>
            </w:pPr>
            <w:r>
              <w:t>13</w:t>
            </w:r>
          </w:p>
        </w:tc>
        <w:tc>
          <w:tcPr>
            <w:tcW w:w="1379" w:type="pct"/>
            <w:tcMar>
              <w:top w:w="150" w:type="dxa"/>
              <w:left w:w="240" w:type="dxa"/>
              <w:bottom w:w="150" w:type="dxa"/>
              <w:right w:w="240" w:type="dxa"/>
            </w:tcMar>
            <w:vAlign w:val="center"/>
          </w:tcPr>
          <w:p w14:paraId="337CAC30">
            <w:pPr>
              <w:pStyle w:val="56"/>
            </w:pPr>
            <w:r>
              <w:t>youhuijine</w:t>
            </w:r>
          </w:p>
        </w:tc>
        <w:tc>
          <w:tcPr>
            <w:tcW w:w="865" w:type="pct"/>
            <w:tcMar>
              <w:top w:w="150" w:type="dxa"/>
              <w:left w:w="240" w:type="dxa"/>
              <w:bottom w:w="150" w:type="dxa"/>
              <w:right w:w="240" w:type="dxa"/>
            </w:tcMar>
            <w:vAlign w:val="center"/>
          </w:tcPr>
          <w:p w14:paraId="50E66F99">
            <w:pPr>
              <w:pStyle w:val="56"/>
            </w:pPr>
            <w:r>
              <w:t>decimal</w:t>
            </w:r>
          </w:p>
        </w:tc>
        <w:tc>
          <w:tcPr>
            <w:tcW w:w="542" w:type="pct"/>
            <w:tcMar>
              <w:top w:w="150" w:type="dxa"/>
              <w:left w:w="240" w:type="dxa"/>
              <w:bottom w:w="150" w:type="dxa"/>
              <w:right w:w="240" w:type="dxa"/>
            </w:tcMar>
            <w:vAlign w:val="center"/>
          </w:tcPr>
          <w:p w14:paraId="33542955">
            <w:pPr>
              <w:pStyle w:val="56"/>
            </w:pPr>
            <w:r>
              <w:t>10,2</w:t>
            </w:r>
          </w:p>
        </w:tc>
        <w:tc>
          <w:tcPr>
            <w:tcW w:w="618" w:type="pct"/>
            <w:tcMar>
              <w:top w:w="150" w:type="dxa"/>
              <w:left w:w="240" w:type="dxa"/>
              <w:bottom w:w="150" w:type="dxa"/>
              <w:right w:w="240" w:type="dxa"/>
            </w:tcMar>
            <w:vAlign w:val="center"/>
          </w:tcPr>
          <w:p w14:paraId="3EC2792C">
            <w:pPr>
              <w:pStyle w:val="56"/>
            </w:pPr>
            <w:r>
              <w:t>是</w:t>
            </w:r>
          </w:p>
        </w:tc>
        <w:tc>
          <w:tcPr>
            <w:tcW w:w="486" w:type="pct"/>
            <w:tcMar>
              <w:top w:w="150" w:type="dxa"/>
              <w:left w:w="240" w:type="dxa"/>
              <w:bottom w:w="150" w:type="dxa"/>
              <w:right w:w="240" w:type="dxa"/>
            </w:tcMar>
            <w:vAlign w:val="center"/>
          </w:tcPr>
          <w:p w14:paraId="45AF57EA">
            <w:pPr>
              <w:pStyle w:val="56"/>
            </w:pPr>
            <w:r>
              <w:t>否</w:t>
            </w:r>
          </w:p>
        </w:tc>
        <w:tc>
          <w:tcPr>
            <w:tcW w:w="764" w:type="pct"/>
            <w:tcMar>
              <w:top w:w="150" w:type="dxa"/>
              <w:left w:w="240" w:type="dxa"/>
              <w:bottom w:w="150" w:type="dxa"/>
              <w:right w:w="0" w:type="dxa"/>
            </w:tcMar>
            <w:vAlign w:val="center"/>
          </w:tcPr>
          <w:p w14:paraId="72CC780F">
            <w:pPr>
              <w:pStyle w:val="56"/>
            </w:pPr>
            <w:r>
              <w:t>优惠金额</w:t>
            </w:r>
          </w:p>
        </w:tc>
      </w:tr>
      <w:tr w14:paraId="764C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E85BD85">
            <w:pPr>
              <w:pStyle w:val="56"/>
            </w:pPr>
            <w:r>
              <w:t>14</w:t>
            </w:r>
          </w:p>
        </w:tc>
        <w:tc>
          <w:tcPr>
            <w:tcW w:w="1379" w:type="pct"/>
            <w:tcMar>
              <w:top w:w="150" w:type="dxa"/>
              <w:left w:w="240" w:type="dxa"/>
              <w:bottom w:w="150" w:type="dxa"/>
              <w:right w:w="240" w:type="dxa"/>
            </w:tcMar>
            <w:vAlign w:val="center"/>
          </w:tcPr>
          <w:p w14:paraId="7BC47B44">
            <w:pPr>
              <w:pStyle w:val="56"/>
            </w:pPr>
            <w:r>
              <w:t>weikuanjine</w:t>
            </w:r>
          </w:p>
        </w:tc>
        <w:tc>
          <w:tcPr>
            <w:tcW w:w="865" w:type="pct"/>
            <w:tcMar>
              <w:top w:w="150" w:type="dxa"/>
              <w:left w:w="240" w:type="dxa"/>
              <w:bottom w:w="150" w:type="dxa"/>
              <w:right w:w="240" w:type="dxa"/>
            </w:tcMar>
            <w:vAlign w:val="center"/>
          </w:tcPr>
          <w:p w14:paraId="3BB9EBBF">
            <w:pPr>
              <w:pStyle w:val="56"/>
            </w:pPr>
            <w:r>
              <w:t>decimal</w:t>
            </w:r>
          </w:p>
        </w:tc>
        <w:tc>
          <w:tcPr>
            <w:tcW w:w="542" w:type="pct"/>
            <w:tcMar>
              <w:top w:w="150" w:type="dxa"/>
              <w:left w:w="240" w:type="dxa"/>
              <w:bottom w:w="150" w:type="dxa"/>
              <w:right w:w="240" w:type="dxa"/>
            </w:tcMar>
            <w:vAlign w:val="center"/>
          </w:tcPr>
          <w:p w14:paraId="6695C498">
            <w:pPr>
              <w:pStyle w:val="56"/>
            </w:pPr>
            <w:r>
              <w:t>10,2</w:t>
            </w:r>
          </w:p>
        </w:tc>
        <w:tc>
          <w:tcPr>
            <w:tcW w:w="618" w:type="pct"/>
            <w:tcMar>
              <w:top w:w="150" w:type="dxa"/>
              <w:left w:w="240" w:type="dxa"/>
              <w:bottom w:w="150" w:type="dxa"/>
              <w:right w:w="240" w:type="dxa"/>
            </w:tcMar>
            <w:vAlign w:val="center"/>
          </w:tcPr>
          <w:p w14:paraId="1AA3DCA1">
            <w:pPr>
              <w:pStyle w:val="56"/>
            </w:pPr>
            <w:r>
              <w:t>是</w:t>
            </w:r>
          </w:p>
        </w:tc>
        <w:tc>
          <w:tcPr>
            <w:tcW w:w="486" w:type="pct"/>
            <w:tcMar>
              <w:top w:w="150" w:type="dxa"/>
              <w:left w:w="240" w:type="dxa"/>
              <w:bottom w:w="150" w:type="dxa"/>
              <w:right w:w="240" w:type="dxa"/>
            </w:tcMar>
            <w:vAlign w:val="center"/>
          </w:tcPr>
          <w:p w14:paraId="1B53C510">
            <w:pPr>
              <w:pStyle w:val="56"/>
            </w:pPr>
            <w:r>
              <w:t>否</w:t>
            </w:r>
          </w:p>
        </w:tc>
        <w:tc>
          <w:tcPr>
            <w:tcW w:w="764" w:type="pct"/>
            <w:tcMar>
              <w:top w:w="150" w:type="dxa"/>
              <w:left w:w="240" w:type="dxa"/>
              <w:bottom w:w="150" w:type="dxa"/>
              <w:right w:w="0" w:type="dxa"/>
            </w:tcMar>
            <w:vAlign w:val="center"/>
          </w:tcPr>
          <w:p w14:paraId="77BBAF9B">
            <w:pPr>
              <w:pStyle w:val="56"/>
            </w:pPr>
            <w:r>
              <w:t>尾款金额</w:t>
            </w:r>
          </w:p>
        </w:tc>
      </w:tr>
      <w:tr w14:paraId="150A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79A34149">
            <w:pPr>
              <w:pStyle w:val="56"/>
            </w:pPr>
            <w:r>
              <w:t>15</w:t>
            </w:r>
          </w:p>
        </w:tc>
        <w:tc>
          <w:tcPr>
            <w:tcW w:w="1379" w:type="pct"/>
            <w:tcMar>
              <w:top w:w="150" w:type="dxa"/>
              <w:left w:w="240" w:type="dxa"/>
              <w:bottom w:w="150" w:type="dxa"/>
              <w:right w:w="240" w:type="dxa"/>
            </w:tcMar>
            <w:vAlign w:val="center"/>
          </w:tcPr>
          <w:p w14:paraId="070C7D64">
            <w:pPr>
              <w:pStyle w:val="56"/>
            </w:pPr>
            <w:r>
              <w:t>zhifuleixing</w:t>
            </w:r>
          </w:p>
        </w:tc>
        <w:tc>
          <w:tcPr>
            <w:tcW w:w="865" w:type="pct"/>
            <w:tcMar>
              <w:top w:w="150" w:type="dxa"/>
              <w:left w:w="240" w:type="dxa"/>
              <w:bottom w:w="150" w:type="dxa"/>
              <w:right w:w="240" w:type="dxa"/>
            </w:tcMar>
            <w:vAlign w:val="center"/>
          </w:tcPr>
          <w:p w14:paraId="05332027">
            <w:pPr>
              <w:pStyle w:val="56"/>
            </w:pPr>
            <w:r>
              <w:t>varchar</w:t>
            </w:r>
          </w:p>
        </w:tc>
        <w:tc>
          <w:tcPr>
            <w:tcW w:w="542" w:type="pct"/>
            <w:tcMar>
              <w:top w:w="150" w:type="dxa"/>
              <w:left w:w="240" w:type="dxa"/>
              <w:bottom w:w="150" w:type="dxa"/>
              <w:right w:w="240" w:type="dxa"/>
            </w:tcMar>
            <w:vAlign w:val="center"/>
          </w:tcPr>
          <w:p w14:paraId="15651BD6">
            <w:pPr>
              <w:pStyle w:val="56"/>
            </w:pPr>
            <w:r>
              <w:t>20</w:t>
            </w:r>
          </w:p>
        </w:tc>
        <w:tc>
          <w:tcPr>
            <w:tcW w:w="618" w:type="pct"/>
            <w:tcMar>
              <w:top w:w="150" w:type="dxa"/>
              <w:left w:w="240" w:type="dxa"/>
              <w:bottom w:w="150" w:type="dxa"/>
              <w:right w:w="240" w:type="dxa"/>
            </w:tcMar>
            <w:vAlign w:val="center"/>
          </w:tcPr>
          <w:p w14:paraId="62E9A5E6">
            <w:pPr>
              <w:pStyle w:val="56"/>
            </w:pPr>
            <w:r>
              <w:t>是</w:t>
            </w:r>
          </w:p>
        </w:tc>
        <w:tc>
          <w:tcPr>
            <w:tcW w:w="486" w:type="pct"/>
            <w:tcMar>
              <w:top w:w="150" w:type="dxa"/>
              <w:left w:w="240" w:type="dxa"/>
              <w:bottom w:w="150" w:type="dxa"/>
              <w:right w:w="240" w:type="dxa"/>
            </w:tcMar>
            <w:vAlign w:val="center"/>
          </w:tcPr>
          <w:p w14:paraId="388E5B7F">
            <w:pPr>
              <w:pStyle w:val="56"/>
            </w:pPr>
            <w:r>
              <w:t>否</w:t>
            </w:r>
          </w:p>
        </w:tc>
        <w:tc>
          <w:tcPr>
            <w:tcW w:w="764" w:type="pct"/>
            <w:tcMar>
              <w:top w:w="150" w:type="dxa"/>
              <w:left w:w="240" w:type="dxa"/>
              <w:bottom w:w="150" w:type="dxa"/>
              <w:right w:w="0" w:type="dxa"/>
            </w:tcMar>
            <w:vAlign w:val="center"/>
          </w:tcPr>
          <w:p w14:paraId="4858E30A">
            <w:pPr>
              <w:pStyle w:val="56"/>
            </w:pPr>
            <w:r>
              <w:t>支付类型</w:t>
            </w:r>
          </w:p>
        </w:tc>
      </w:tr>
      <w:tr w14:paraId="0331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5AEF6380">
            <w:pPr>
              <w:pStyle w:val="56"/>
            </w:pPr>
            <w:r>
              <w:t>16</w:t>
            </w:r>
          </w:p>
        </w:tc>
        <w:tc>
          <w:tcPr>
            <w:tcW w:w="1379" w:type="pct"/>
            <w:tcMar>
              <w:top w:w="150" w:type="dxa"/>
              <w:left w:w="240" w:type="dxa"/>
              <w:bottom w:w="150" w:type="dxa"/>
              <w:right w:w="240" w:type="dxa"/>
            </w:tcMar>
            <w:vAlign w:val="center"/>
          </w:tcPr>
          <w:p w14:paraId="2CC8FAC5">
            <w:pPr>
              <w:pStyle w:val="56"/>
            </w:pPr>
            <w:r>
              <w:t>dingdanzhuangtai</w:t>
            </w:r>
          </w:p>
        </w:tc>
        <w:tc>
          <w:tcPr>
            <w:tcW w:w="865" w:type="pct"/>
            <w:tcMar>
              <w:top w:w="150" w:type="dxa"/>
              <w:left w:w="240" w:type="dxa"/>
              <w:bottom w:w="150" w:type="dxa"/>
              <w:right w:w="240" w:type="dxa"/>
            </w:tcMar>
            <w:vAlign w:val="center"/>
          </w:tcPr>
          <w:p w14:paraId="3549262B">
            <w:pPr>
              <w:pStyle w:val="56"/>
            </w:pPr>
            <w:r>
              <w:t>varchar</w:t>
            </w:r>
          </w:p>
        </w:tc>
        <w:tc>
          <w:tcPr>
            <w:tcW w:w="542" w:type="pct"/>
            <w:tcMar>
              <w:top w:w="150" w:type="dxa"/>
              <w:left w:w="240" w:type="dxa"/>
              <w:bottom w:w="150" w:type="dxa"/>
              <w:right w:w="240" w:type="dxa"/>
            </w:tcMar>
            <w:vAlign w:val="center"/>
          </w:tcPr>
          <w:p w14:paraId="524A07DA">
            <w:pPr>
              <w:pStyle w:val="56"/>
            </w:pPr>
            <w:r>
              <w:t>20</w:t>
            </w:r>
          </w:p>
        </w:tc>
        <w:tc>
          <w:tcPr>
            <w:tcW w:w="618" w:type="pct"/>
            <w:tcMar>
              <w:top w:w="150" w:type="dxa"/>
              <w:left w:w="240" w:type="dxa"/>
              <w:bottom w:w="150" w:type="dxa"/>
              <w:right w:w="240" w:type="dxa"/>
            </w:tcMar>
            <w:vAlign w:val="center"/>
          </w:tcPr>
          <w:p w14:paraId="7D1C13ED">
            <w:pPr>
              <w:pStyle w:val="56"/>
            </w:pPr>
            <w:r>
              <w:t>是</w:t>
            </w:r>
          </w:p>
        </w:tc>
        <w:tc>
          <w:tcPr>
            <w:tcW w:w="486" w:type="pct"/>
            <w:tcMar>
              <w:top w:w="150" w:type="dxa"/>
              <w:left w:w="240" w:type="dxa"/>
              <w:bottom w:w="150" w:type="dxa"/>
              <w:right w:w="240" w:type="dxa"/>
            </w:tcMar>
            <w:vAlign w:val="center"/>
          </w:tcPr>
          <w:p w14:paraId="39357438">
            <w:pPr>
              <w:pStyle w:val="56"/>
            </w:pPr>
            <w:r>
              <w:t>否</w:t>
            </w:r>
          </w:p>
        </w:tc>
        <w:tc>
          <w:tcPr>
            <w:tcW w:w="764" w:type="pct"/>
            <w:tcMar>
              <w:top w:w="150" w:type="dxa"/>
              <w:left w:w="240" w:type="dxa"/>
              <w:bottom w:w="150" w:type="dxa"/>
              <w:right w:w="0" w:type="dxa"/>
            </w:tcMar>
            <w:vAlign w:val="center"/>
          </w:tcPr>
          <w:p w14:paraId="52B84B67">
            <w:pPr>
              <w:pStyle w:val="56"/>
            </w:pPr>
            <w:r>
              <w:t>订单状态</w:t>
            </w:r>
          </w:p>
        </w:tc>
      </w:tr>
      <w:tr w14:paraId="1C56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21899804">
            <w:pPr>
              <w:pStyle w:val="56"/>
            </w:pPr>
            <w:r>
              <w:t>17</w:t>
            </w:r>
          </w:p>
        </w:tc>
        <w:tc>
          <w:tcPr>
            <w:tcW w:w="1379" w:type="pct"/>
            <w:tcMar>
              <w:top w:w="150" w:type="dxa"/>
              <w:left w:w="240" w:type="dxa"/>
              <w:bottom w:w="150" w:type="dxa"/>
              <w:right w:w="240" w:type="dxa"/>
            </w:tcMar>
            <w:vAlign w:val="center"/>
          </w:tcPr>
          <w:p w14:paraId="3699A0E1">
            <w:pPr>
              <w:pStyle w:val="56"/>
            </w:pPr>
            <w:r>
              <w:t>zengsongpeijian</w:t>
            </w:r>
          </w:p>
        </w:tc>
        <w:tc>
          <w:tcPr>
            <w:tcW w:w="865" w:type="pct"/>
            <w:tcMar>
              <w:top w:w="150" w:type="dxa"/>
              <w:left w:w="240" w:type="dxa"/>
              <w:bottom w:w="150" w:type="dxa"/>
              <w:right w:w="240" w:type="dxa"/>
            </w:tcMar>
            <w:vAlign w:val="center"/>
          </w:tcPr>
          <w:p w14:paraId="3EBDB6E6">
            <w:pPr>
              <w:pStyle w:val="56"/>
            </w:pPr>
            <w:r>
              <w:t>text</w:t>
            </w:r>
          </w:p>
        </w:tc>
        <w:tc>
          <w:tcPr>
            <w:tcW w:w="542" w:type="pct"/>
            <w:tcMar>
              <w:top w:w="150" w:type="dxa"/>
              <w:left w:w="240" w:type="dxa"/>
              <w:bottom w:w="150" w:type="dxa"/>
              <w:right w:w="240" w:type="dxa"/>
            </w:tcMar>
            <w:vAlign w:val="center"/>
          </w:tcPr>
          <w:p w14:paraId="0F1E6342">
            <w:pPr>
              <w:pStyle w:val="56"/>
            </w:pPr>
            <w:r>
              <w:t>-</w:t>
            </w:r>
          </w:p>
        </w:tc>
        <w:tc>
          <w:tcPr>
            <w:tcW w:w="618" w:type="pct"/>
            <w:tcMar>
              <w:top w:w="150" w:type="dxa"/>
              <w:left w:w="240" w:type="dxa"/>
              <w:bottom w:w="150" w:type="dxa"/>
              <w:right w:w="240" w:type="dxa"/>
            </w:tcMar>
            <w:vAlign w:val="center"/>
          </w:tcPr>
          <w:p w14:paraId="1BD29C51">
            <w:pPr>
              <w:pStyle w:val="56"/>
            </w:pPr>
            <w:r>
              <w:t>是</w:t>
            </w:r>
          </w:p>
        </w:tc>
        <w:tc>
          <w:tcPr>
            <w:tcW w:w="486" w:type="pct"/>
            <w:tcMar>
              <w:top w:w="150" w:type="dxa"/>
              <w:left w:w="240" w:type="dxa"/>
              <w:bottom w:w="150" w:type="dxa"/>
              <w:right w:w="240" w:type="dxa"/>
            </w:tcMar>
            <w:vAlign w:val="center"/>
          </w:tcPr>
          <w:p w14:paraId="79C391E2">
            <w:pPr>
              <w:pStyle w:val="56"/>
            </w:pPr>
            <w:r>
              <w:t>否</w:t>
            </w:r>
          </w:p>
        </w:tc>
        <w:tc>
          <w:tcPr>
            <w:tcW w:w="764" w:type="pct"/>
            <w:tcMar>
              <w:top w:w="150" w:type="dxa"/>
              <w:left w:w="240" w:type="dxa"/>
              <w:bottom w:w="150" w:type="dxa"/>
              <w:right w:w="0" w:type="dxa"/>
            </w:tcMar>
            <w:vAlign w:val="center"/>
          </w:tcPr>
          <w:p w14:paraId="5EC08FB9">
            <w:pPr>
              <w:pStyle w:val="56"/>
            </w:pPr>
            <w:r>
              <w:t>赠送配件</w:t>
            </w:r>
          </w:p>
        </w:tc>
      </w:tr>
      <w:tr w14:paraId="0E14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14CAA68">
            <w:pPr>
              <w:pStyle w:val="56"/>
            </w:pPr>
            <w:r>
              <w:t>18</w:t>
            </w:r>
          </w:p>
        </w:tc>
        <w:tc>
          <w:tcPr>
            <w:tcW w:w="1379" w:type="pct"/>
            <w:tcMar>
              <w:top w:w="150" w:type="dxa"/>
              <w:left w:w="240" w:type="dxa"/>
              <w:bottom w:w="150" w:type="dxa"/>
              <w:right w:w="240" w:type="dxa"/>
            </w:tcMar>
            <w:vAlign w:val="center"/>
          </w:tcPr>
          <w:p w14:paraId="353233DE">
            <w:pPr>
              <w:pStyle w:val="56"/>
            </w:pPr>
            <w:r>
              <w:t>xiaoshouyuan</w:t>
            </w:r>
          </w:p>
        </w:tc>
        <w:tc>
          <w:tcPr>
            <w:tcW w:w="865" w:type="pct"/>
            <w:tcMar>
              <w:top w:w="150" w:type="dxa"/>
              <w:left w:w="240" w:type="dxa"/>
              <w:bottom w:w="150" w:type="dxa"/>
              <w:right w:w="240" w:type="dxa"/>
            </w:tcMar>
            <w:vAlign w:val="center"/>
          </w:tcPr>
          <w:p w14:paraId="61FCAE8D">
            <w:pPr>
              <w:pStyle w:val="56"/>
            </w:pPr>
            <w:r>
              <w:t>varchar</w:t>
            </w:r>
          </w:p>
        </w:tc>
        <w:tc>
          <w:tcPr>
            <w:tcW w:w="542" w:type="pct"/>
            <w:tcMar>
              <w:top w:w="150" w:type="dxa"/>
              <w:left w:w="240" w:type="dxa"/>
              <w:bottom w:w="150" w:type="dxa"/>
              <w:right w:w="240" w:type="dxa"/>
            </w:tcMar>
            <w:vAlign w:val="center"/>
          </w:tcPr>
          <w:p w14:paraId="35C14E6F">
            <w:pPr>
              <w:pStyle w:val="56"/>
            </w:pPr>
            <w:r>
              <w:t>50</w:t>
            </w:r>
          </w:p>
        </w:tc>
        <w:tc>
          <w:tcPr>
            <w:tcW w:w="618" w:type="pct"/>
            <w:tcMar>
              <w:top w:w="150" w:type="dxa"/>
              <w:left w:w="240" w:type="dxa"/>
              <w:bottom w:w="150" w:type="dxa"/>
              <w:right w:w="240" w:type="dxa"/>
            </w:tcMar>
            <w:vAlign w:val="center"/>
          </w:tcPr>
          <w:p w14:paraId="53EAD1CA">
            <w:pPr>
              <w:pStyle w:val="56"/>
            </w:pPr>
            <w:r>
              <w:t>是</w:t>
            </w:r>
          </w:p>
        </w:tc>
        <w:tc>
          <w:tcPr>
            <w:tcW w:w="486" w:type="pct"/>
            <w:tcMar>
              <w:top w:w="150" w:type="dxa"/>
              <w:left w:w="240" w:type="dxa"/>
              <w:bottom w:w="150" w:type="dxa"/>
              <w:right w:w="240" w:type="dxa"/>
            </w:tcMar>
            <w:vAlign w:val="center"/>
          </w:tcPr>
          <w:p w14:paraId="727F0793">
            <w:pPr>
              <w:pStyle w:val="56"/>
            </w:pPr>
            <w:r>
              <w:t>否</w:t>
            </w:r>
          </w:p>
        </w:tc>
        <w:tc>
          <w:tcPr>
            <w:tcW w:w="764" w:type="pct"/>
            <w:tcMar>
              <w:top w:w="150" w:type="dxa"/>
              <w:left w:w="240" w:type="dxa"/>
              <w:bottom w:w="150" w:type="dxa"/>
              <w:right w:w="0" w:type="dxa"/>
            </w:tcMar>
            <w:vAlign w:val="center"/>
          </w:tcPr>
          <w:p w14:paraId="0E528067">
            <w:pPr>
              <w:pStyle w:val="56"/>
            </w:pPr>
            <w:r>
              <w:t>销售</w:t>
            </w:r>
          </w:p>
        </w:tc>
      </w:tr>
      <w:tr w14:paraId="6DC1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6B49424">
            <w:pPr>
              <w:pStyle w:val="56"/>
            </w:pPr>
            <w:r>
              <w:t>19</w:t>
            </w:r>
          </w:p>
        </w:tc>
        <w:tc>
          <w:tcPr>
            <w:tcW w:w="1379" w:type="pct"/>
            <w:tcMar>
              <w:top w:w="150" w:type="dxa"/>
              <w:left w:w="240" w:type="dxa"/>
              <w:bottom w:w="150" w:type="dxa"/>
              <w:right w:w="240" w:type="dxa"/>
            </w:tcMar>
            <w:vAlign w:val="center"/>
          </w:tcPr>
          <w:p w14:paraId="18A40F5C">
            <w:pPr>
              <w:pStyle w:val="56"/>
            </w:pPr>
            <w:r>
              <w:t>xiaoshouriqi</w:t>
            </w:r>
          </w:p>
        </w:tc>
        <w:tc>
          <w:tcPr>
            <w:tcW w:w="865" w:type="pct"/>
            <w:tcMar>
              <w:top w:w="150" w:type="dxa"/>
              <w:left w:w="240" w:type="dxa"/>
              <w:bottom w:w="150" w:type="dxa"/>
              <w:right w:w="240" w:type="dxa"/>
            </w:tcMar>
            <w:vAlign w:val="center"/>
          </w:tcPr>
          <w:p w14:paraId="68EDED93">
            <w:pPr>
              <w:pStyle w:val="56"/>
            </w:pPr>
            <w:r>
              <w:t>timestamp</w:t>
            </w:r>
          </w:p>
        </w:tc>
        <w:tc>
          <w:tcPr>
            <w:tcW w:w="542" w:type="pct"/>
            <w:tcMar>
              <w:top w:w="150" w:type="dxa"/>
              <w:left w:w="240" w:type="dxa"/>
              <w:bottom w:w="150" w:type="dxa"/>
              <w:right w:w="240" w:type="dxa"/>
            </w:tcMar>
            <w:vAlign w:val="center"/>
          </w:tcPr>
          <w:p w14:paraId="0AC0003D">
            <w:pPr>
              <w:pStyle w:val="56"/>
            </w:pPr>
            <w:r>
              <w:t>-</w:t>
            </w:r>
          </w:p>
        </w:tc>
        <w:tc>
          <w:tcPr>
            <w:tcW w:w="618" w:type="pct"/>
            <w:tcMar>
              <w:top w:w="150" w:type="dxa"/>
              <w:left w:w="240" w:type="dxa"/>
              <w:bottom w:w="150" w:type="dxa"/>
              <w:right w:w="240" w:type="dxa"/>
            </w:tcMar>
            <w:vAlign w:val="center"/>
          </w:tcPr>
          <w:p w14:paraId="02D5E3DA">
            <w:pPr>
              <w:pStyle w:val="56"/>
            </w:pPr>
            <w:r>
              <w:t>是</w:t>
            </w:r>
          </w:p>
        </w:tc>
        <w:tc>
          <w:tcPr>
            <w:tcW w:w="486" w:type="pct"/>
            <w:tcMar>
              <w:top w:w="150" w:type="dxa"/>
              <w:left w:w="240" w:type="dxa"/>
              <w:bottom w:w="150" w:type="dxa"/>
              <w:right w:w="240" w:type="dxa"/>
            </w:tcMar>
            <w:vAlign w:val="center"/>
          </w:tcPr>
          <w:p w14:paraId="6292E4CE">
            <w:pPr>
              <w:pStyle w:val="56"/>
            </w:pPr>
            <w:r>
              <w:t>否</w:t>
            </w:r>
          </w:p>
        </w:tc>
        <w:tc>
          <w:tcPr>
            <w:tcW w:w="764" w:type="pct"/>
            <w:tcMar>
              <w:top w:w="150" w:type="dxa"/>
              <w:left w:w="240" w:type="dxa"/>
              <w:bottom w:w="150" w:type="dxa"/>
              <w:right w:w="0" w:type="dxa"/>
            </w:tcMar>
            <w:vAlign w:val="center"/>
          </w:tcPr>
          <w:p w14:paraId="38609F09">
            <w:pPr>
              <w:pStyle w:val="56"/>
            </w:pPr>
            <w:r>
              <w:t>销售日期</w:t>
            </w:r>
          </w:p>
        </w:tc>
      </w:tr>
      <w:tr w14:paraId="221C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4678937">
            <w:pPr>
              <w:pStyle w:val="56"/>
            </w:pPr>
            <w:r>
              <w:t>20</w:t>
            </w:r>
          </w:p>
        </w:tc>
        <w:tc>
          <w:tcPr>
            <w:tcW w:w="1379" w:type="pct"/>
            <w:tcMar>
              <w:top w:w="150" w:type="dxa"/>
              <w:left w:w="240" w:type="dxa"/>
              <w:bottom w:w="150" w:type="dxa"/>
              <w:right w:w="240" w:type="dxa"/>
            </w:tcMar>
            <w:vAlign w:val="center"/>
          </w:tcPr>
          <w:p w14:paraId="5307E12A">
            <w:pPr>
              <w:pStyle w:val="56"/>
            </w:pPr>
            <w:r>
              <w:t>caozuoren</w:t>
            </w:r>
          </w:p>
        </w:tc>
        <w:tc>
          <w:tcPr>
            <w:tcW w:w="865" w:type="pct"/>
            <w:tcMar>
              <w:top w:w="150" w:type="dxa"/>
              <w:left w:w="240" w:type="dxa"/>
              <w:bottom w:w="150" w:type="dxa"/>
              <w:right w:w="240" w:type="dxa"/>
            </w:tcMar>
            <w:vAlign w:val="center"/>
          </w:tcPr>
          <w:p w14:paraId="7055EE75">
            <w:pPr>
              <w:pStyle w:val="56"/>
            </w:pPr>
            <w:r>
              <w:t>varchar</w:t>
            </w:r>
          </w:p>
        </w:tc>
        <w:tc>
          <w:tcPr>
            <w:tcW w:w="542" w:type="pct"/>
            <w:tcMar>
              <w:top w:w="150" w:type="dxa"/>
              <w:left w:w="240" w:type="dxa"/>
              <w:bottom w:w="150" w:type="dxa"/>
              <w:right w:w="240" w:type="dxa"/>
            </w:tcMar>
            <w:vAlign w:val="center"/>
          </w:tcPr>
          <w:p w14:paraId="2BA9F56B">
            <w:pPr>
              <w:pStyle w:val="56"/>
            </w:pPr>
            <w:r>
              <w:t>50</w:t>
            </w:r>
          </w:p>
        </w:tc>
        <w:tc>
          <w:tcPr>
            <w:tcW w:w="618" w:type="pct"/>
            <w:tcMar>
              <w:top w:w="150" w:type="dxa"/>
              <w:left w:w="240" w:type="dxa"/>
              <w:bottom w:w="150" w:type="dxa"/>
              <w:right w:w="240" w:type="dxa"/>
            </w:tcMar>
            <w:vAlign w:val="center"/>
          </w:tcPr>
          <w:p w14:paraId="3238C78A">
            <w:pPr>
              <w:pStyle w:val="56"/>
            </w:pPr>
            <w:r>
              <w:t>是</w:t>
            </w:r>
          </w:p>
        </w:tc>
        <w:tc>
          <w:tcPr>
            <w:tcW w:w="486" w:type="pct"/>
            <w:tcMar>
              <w:top w:w="150" w:type="dxa"/>
              <w:left w:w="240" w:type="dxa"/>
              <w:bottom w:w="150" w:type="dxa"/>
              <w:right w:w="240" w:type="dxa"/>
            </w:tcMar>
            <w:vAlign w:val="center"/>
          </w:tcPr>
          <w:p w14:paraId="474BBF6A">
            <w:pPr>
              <w:pStyle w:val="56"/>
            </w:pPr>
            <w:r>
              <w:t>否</w:t>
            </w:r>
          </w:p>
        </w:tc>
        <w:tc>
          <w:tcPr>
            <w:tcW w:w="764" w:type="pct"/>
            <w:tcMar>
              <w:top w:w="150" w:type="dxa"/>
              <w:left w:w="240" w:type="dxa"/>
              <w:bottom w:w="150" w:type="dxa"/>
              <w:right w:w="0" w:type="dxa"/>
            </w:tcMar>
            <w:vAlign w:val="center"/>
          </w:tcPr>
          <w:p w14:paraId="3FFB2DE2">
            <w:pPr>
              <w:pStyle w:val="56"/>
            </w:pPr>
            <w:r>
              <w:t>操作人</w:t>
            </w:r>
          </w:p>
        </w:tc>
      </w:tr>
    </w:tbl>
    <w:p w14:paraId="29E81D8B">
      <w:pPr>
        <w:pStyle w:val="15"/>
        <w:ind w:firstLine="480"/>
      </w:pPr>
      <w:r>
        <w:t>服务预约单主要是用于保存客户所填写的服务售后预约申请。主要包括了预约类别、车牌号码、预约日期、客户姓名这几个属性。如表4</w:t>
      </w:r>
      <w:r>
        <w:rPr>
          <w:rFonts w:hint="eastAsia"/>
        </w:rPr>
        <w:t>-</w:t>
      </w:r>
      <w:r>
        <w:t>7所示。</w:t>
      </w:r>
    </w:p>
    <w:p w14:paraId="48C227AD">
      <w:pPr>
        <w:pStyle w:val="58"/>
      </w:pPr>
      <w:r>
        <w:t>表4-7 服务预约表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9"/>
        <w:gridCol w:w="2571"/>
        <w:gridCol w:w="1500"/>
        <w:gridCol w:w="1012"/>
        <w:gridCol w:w="1366"/>
        <w:gridCol w:w="978"/>
        <w:gridCol w:w="1170"/>
      </w:tblGrid>
      <w:tr w14:paraId="5887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6" w:type="pct"/>
            <w:tcMar>
              <w:top w:w="150" w:type="dxa"/>
              <w:left w:w="0" w:type="dxa"/>
              <w:bottom w:w="150" w:type="dxa"/>
              <w:right w:w="240" w:type="dxa"/>
            </w:tcMar>
            <w:vAlign w:val="center"/>
          </w:tcPr>
          <w:p w14:paraId="5B78EAF1">
            <w:pPr>
              <w:pStyle w:val="56"/>
            </w:pPr>
            <w:r>
              <w:t>序号</w:t>
            </w:r>
          </w:p>
        </w:tc>
        <w:tc>
          <w:tcPr>
            <w:tcW w:w="1380" w:type="pct"/>
            <w:tcMar>
              <w:top w:w="150" w:type="dxa"/>
              <w:left w:w="240" w:type="dxa"/>
              <w:bottom w:w="150" w:type="dxa"/>
              <w:right w:w="240" w:type="dxa"/>
            </w:tcMar>
            <w:vAlign w:val="center"/>
          </w:tcPr>
          <w:p w14:paraId="48DA0A40">
            <w:pPr>
              <w:pStyle w:val="56"/>
            </w:pPr>
            <w:r>
              <w:t>字段名</w:t>
            </w:r>
          </w:p>
        </w:tc>
        <w:tc>
          <w:tcPr>
            <w:tcW w:w="805" w:type="pct"/>
            <w:tcMar>
              <w:top w:w="150" w:type="dxa"/>
              <w:left w:w="240" w:type="dxa"/>
              <w:bottom w:w="150" w:type="dxa"/>
              <w:right w:w="240" w:type="dxa"/>
            </w:tcMar>
            <w:vAlign w:val="center"/>
          </w:tcPr>
          <w:p w14:paraId="6FC805E6">
            <w:pPr>
              <w:pStyle w:val="56"/>
            </w:pPr>
            <w:r>
              <w:t>数据类型</w:t>
            </w:r>
          </w:p>
        </w:tc>
        <w:tc>
          <w:tcPr>
            <w:tcW w:w="543" w:type="pct"/>
            <w:tcMar>
              <w:top w:w="150" w:type="dxa"/>
              <w:left w:w="240" w:type="dxa"/>
              <w:bottom w:w="150" w:type="dxa"/>
              <w:right w:w="240" w:type="dxa"/>
            </w:tcMar>
            <w:vAlign w:val="center"/>
          </w:tcPr>
          <w:p w14:paraId="679741C9">
            <w:pPr>
              <w:pStyle w:val="56"/>
            </w:pPr>
            <w:r>
              <w:t>长度</w:t>
            </w:r>
          </w:p>
        </w:tc>
        <w:tc>
          <w:tcPr>
            <w:tcW w:w="733" w:type="pct"/>
            <w:tcMar>
              <w:top w:w="150" w:type="dxa"/>
              <w:left w:w="240" w:type="dxa"/>
              <w:bottom w:w="150" w:type="dxa"/>
              <w:right w:w="240" w:type="dxa"/>
            </w:tcMar>
            <w:vAlign w:val="center"/>
          </w:tcPr>
          <w:p w14:paraId="30C3B854">
            <w:pPr>
              <w:pStyle w:val="56"/>
            </w:pPr>
            <w:r>
              <w:t>是否为空</w:t>
            </w:r>
          </w:p>
        </w:tc>
        <w:tc>
          <w:tcPr>
            <w:tcW w:w="525" w:type="pct"/>
            <w:tcMar>
              <w:top w:w="150" w:type="dxa"/>
              <w:left w:w="240" w:type="dxa"/>
              <w:bottom w:w="150" w:type="dxa"/>
              <w:right w:w="240" w:type="dxa"/>
            </w:tcMar>
            <w:vAlign w:val="center"/>
          </w:tcPr>
          <w:p w14:paraId="5F832F1A">
            <w:pPr>
              <w:pStyle w:val="56"/>
            </w:pPr>
            <w:r>
              <w:t>主键</w:t>
            </w:r>
          </w:p>
        </w:tc>
        <w:tc>
          <w:tcPr>
            <w:tcW w:w="628" w:type="pct"/>
            <w:tcMar>
              <w:top w:w="150" w:type="dxa"/>
              <w:left w:w="240" w:type="dxa"/>
              <w:bottom w:w="150" w:type="dxa"/>
              <w:right w:w="240" w:type="dxa"/>
            </w:tcMar>
            <w:vAlign w:val="center"/>
          </w:tcPr>
          <w:p w14:paraId="46B2E850">
            <w:pPr>
              <w:pStyle w:val="56"/>
            </w:pPr>
            <w:r>
              <w:t>备注</w:t>
            </w:r>
          </w:p>
        </w:tc>
      </w:tr>
      <w:tr w14:paraId="163B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53D0290B">
            <w:pPr>
              <w:pStyle w:val="56"/>
            </w:pPr>
            <w:r>
              <w:t>1</w:t>
            </w:r>
          </w:p>
        </w:tc>
        <w:tc>
          <w:tcPr>
            <w:tcW w:w="1380" w:type="pct"/>
            <w:tcMar>
              <w:top w:w="150" w:type="dxa"/>
              <w:left w:w="240" w:type="dxa"/>
              <w:bottom w:w="150" w:type="dxa"/>
              <w:right w:w="240" w:type="dxa"/>
            </w:tcMar>
            <w:vAlign w:val="center"/>
          </w:tcPr>
          <w:p w14:paraId="73C37AA3">
            <w:pPr>
              <w:pStyle w:val="56"/>
            </w:pPr>
            <w:r>
              <w:t>id</w:t>
            </w:r>
          </w:p>
        </w:tc>
        <w:tc>
          <w:tcPr>
            <w:tcW w:w="805" w:type="pct"/>
            <w:tcMar>
              <w:top w:w="150" w:type="dxa"/>
              <w:left w:w="240" w:type="dxa"/>
              <w:bottom w:w="150" w:type="dxa"/>
              <w:right w:w="240" w:type="dxa"/>
            </w:tcMar>
            <w:vAlign w:val="center"/>
          </w:tcPr>
          <w:p w14:paraId="2D44B1C8">
            <w:pPr>
              <w:pStyle w:val="56"/>
            </w:pPr>
            <w:r>
              <w:t>int</w:t>
            </w:r>
          </w:p>
        </w:tc>
        <w:tc>
          <w:tcPr>
            <w:tcW w:w="543" w:type="pct"/>
            <w:tcMar>
              <w:top w:w="150" w:type="dxa"/>
              <w:left w:w="240" w:type="dxa"/>
              <w:bottom w:w="150" w:type="dxa"/>
              <w:right w:w="240" w:type="dxa"/>
            </w:tcMar>
            <w:vAlign w:val="center"/>
          </w:tcPr>
          <w:p w14:paraId="3F651528">
            <w:pPr>
              <w:pStyle w:val="56"/>
            </w:pPr>
            <w:r>
              <w:t>11</w:t>
            </w:r>
          </w:p>
        </w:tc>
        <w:tc>
          <w:tcPr>
            <w:tcW w:w="733" w:type="pct"/>
            <w:tcMar>
              <w:top w:w="150" w:type="dxa"/>
              <w:left w:w="240" w:type="dxa"/>
              <w:bottom w:w="150" w:type="dxa"/>
              <w:right w:w="240" w:type="dxa"/>
            </w:tcMar>
            <w:vAlign w:val="center"/>
          </w:tcPr>
          <w:p w14:paraId="23E96EA8">
            <w:pPr>
              <w:pStyle w:val="56"/>
            </w:pPr>
            <w:r>
              <w:t>否</w:t>
            </w:r>
          </w:p>
        </w:tc>
        <w:tc>
          <w:tcPr>
            <w:tcW w:w="525" w:type="pct"/>
            <w:tcMar>
              <w:top w:w="150" w:type="dxa"/>
              <w:left w:w="240" w:type="dxa"/>
              <w:bottom w:w="150" w:type="dxa"/>
              <w:right w:w="240" w:type="dxa"/>
            </w:tcMar>
            <w:vAlign w:val="center"/>
          </w:tcPr>
          <w:p w14:paraId="4D46F5AD">
            <w:pPr>
              <w:pStyle w:val="56"/>
            </w:pPr>
            <w:r>
              <w:t>是</w:t>
            </w:r>
          </w:p>
        </w:tc>
        <w:tc>
          <w:tcPr>
            <w:tcW w:w="628" w:type="pct"/>
            <w:tcMar>
              <w:top w:w="150" w:type="dxa"/>
              <w:left w:w="240" w:type="dxa"/>
              <w:bottom w:w="150" w:type="dxa"/>
              <w:right w:w="0" w:type="dxa"/>
            </w:tcMar>
            <w:vAlign w:val="center"/>
          </w:tcPr>
          <w:p w14:paraId="364BD51A">
            <w:pPr>
              <w:pStyle w:val="56"/>
            </w:pPr>
            <w:r>
              <w:t>主键</w:t>
            </w:r>
          </w:p>
        </w:tc>
      </w:tr>
      <w:tr w14:paraId="1355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714D507D">
            <w:pPr>
              <w:pStyle w:val="56"/>
            </w:pPr>
            <w:r>
              <w:t>2</w:t>
            </w:r>
          </w:p>
        </w:tc>
        <w:tc>
          <w:tcPr>
            <w:tcW w:w="1380" w:type="pct"/>
            <w:tcMar>
              <w:top w:w="150" w:type="dxa"/>
              <w:left w:w="240" w:type="dxa"/>
              <w:bottom w:w="150" w:type="dxa"/>
              <w:right w:w="240" w:type="dxa"/>
            </w:tcMar>
            <w:vAlign w:val="center"/>
          </w:tcPr>
          <w:p w14:paraId="3E15B655">
            <w:pPr>
              <w:pStyle w:val="56"/>
            </w:pPr>
            <w:r>
              <w:t>dingdanbianhao</w:t>
            </w:r>
          </w:p>
        </w:tc>
        <w:tc>
          <w:tcPr>
            <w:tcW w:w="805" w:type="pct"/>
            <w:tcMar>
              <w:top w:w="150" w:type="dxa"/>
              <w:left w:w="240" w:type="dxa"/>
              <w:bottom w:w="150" w:type="dxa"/>
              <w:right w:w="240" w:type="dxa"/>
            </w:tcMar>
            <w:vAlign w:val="center"/>
          </w:tcPr>
          <w:p w14:paraId="6200BC82">
            <w:pPr>
              <w:pStyle w:val="56"/>
            </w:pPr>
            <w:r>
              <w:t>varchar</w:t>
            </w:r>
          </w:p>
        </w:tc>
        <w:tc>
          <w:tcPr>
            <w:tcW w:w="543" w:type="pct"/>
            <w:tcMar>
              <w:top w:w="150" w:type="dxa"/>
              <w:left w:w="240" w:type="dxa"/>
              <w:bottom w:w="150" w:type="dxa"/>
              <w:right w:w="240" w:type="dxa"/>
            </w:tcMar>
            <w:vAlign w:val="center"/>
          </w:tcPr>
          <w:p w14:paraId="514CBB11">
            <w:pPr>
              <w:pStyle w:val="56"/>
            </w:pPr>
            <w:r>
              <w:t>50</w:t>
            </w:r>
          </w:p>
        </w:tc>
        <w:tc>
          <w:tcPr>
            <w:tcW w:w="733" w:type="pct"/>
            <w:tcMar>
              <w:top w:w="150" w:type="dxa"/>
              <w:left w:w="240" w:type="dxa"/>
              <w:bottom w:w="150" w:type="dxa"/>
              <w:right w:w="240" w:type="dxa"/>
            </w:tcMar>
            <w:vAlign w:val="center"/>
          </w:tcPr>
          <w:p w14:paraId="07B14DFA">
            <w:pPr>
              <w:pStyle w:val="56"/>
            </w:pPr>
            <w:r>
              <w:t>是</w:t>
            </w:r>
          </w:p>
        </w:tc>
        <w:tc>
          <w:tcPr>
            <w:tcW w:w="525" w:type="pct"/>
            <w:tcMar>
              <w:top w:w="150" w:type="dxa"/>
              <w:left w:w="240" w:type="dxa"/>
              <w:bottom w:w="150" w:type="dxa"/>
              <w:right w:w="240" w:type="dxa"/>
            </w:tcMar>
            <w:vAlign w:val="center"/>
          </w:tcPr>
          <w:p w14:paraId="38091848">
            <w:pPr>
              <w:pStyle w:val="56"/>
            </w:pPr>
            <w:r>
              <w:t>否</w:t>
            </w:r>
          </w:p>
        </w:tc>
        <w:tc>
          <w:tcPr>
            <w:tcW w:w="628" w:type="pct"/>
            <w:tcMar>
              <w:top w:w="150" w:type="dxa"/>
              <w:left w:w="240" w:type="dxa"/>
              <w:bottom w:w="150" w:type="dxa"/>
              <w:right w:w="0" w:type="dxa"/>
            </w:tcMar>
            <w:vAlign w:val="center"/>
          </w:tcPr>
          <w:p w14:paraId="4FF55F4B">
            <w:pPr>
              <w:pStyle w:val="56"/>
            </w:pPr>
            <w:r>
              <w:t>订单编号</w:t>
            </w:r>
          </w:p>
        </w:tc>
      </w:tr>
      <w:tr w14:paraId="522B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54C03E47">
            <w:pPr>
              <w:pStyle w:val="56"/>
            </w:pPr>
            <w:r>
              <w:t>3</w:t>
            </w:r>
          </w:p>
        </w:tc>
        <w:tc>
          <w:tcPr>
            <w:tcW w:w="1380" w:type="pct"/>
            <w:tcMar>
              <w:top w:w="150" w:type="dxa"/>
              <w:left w:w="240" w:type="dxa"/>
              <w:bottom w:w="150" w:type="dxa"/>
              <w:right w:w="240" w:type="dxa"/>
            </w:tcMar>
            <w:vAlign w:val="center"/>
          </w:tcPr>
          <w:p w14:paraId="6E220880">
            <w:pPr>
              <w:pStyle w:val="56"/>
            </w:pPr>
            <w:r>
              <w:t>yuyueleixing</w:t>
            </w:r>
          </w:p>
        </w:tc>
        <w:tc>
          <w:tcPr>
            <w:tcW w:w="805" w:type="pct"/>
            <w:tcMar>
              <w:top w:w="150" w:type="dxa"/>
              <w:left w:w="240" w:type="dxa"/>
              <w:bottom w:w="150" w:type="dxa"/>
              <w:right w:w="240" w:type="dxa"/>
            </w:tcMar>
            <w:vAlign w:val="center"/>
          </w:tcPr>
          <w:p w14:paraId="2AAD071E">
            <w:pPr>
              <w:pStyle w:val="56"/>
            </w:pPr>
            <w:r>
              <w:t>varchar</w:t>
            </w:r>
          </w:p>
        </w:tc>
        <w:tc>
          <w:tcPr>
            <w:tcW w:w="543" w:type="pct"/>
            <w:tcMar>
              <w:top w:w="150" w:type="dxa"/>
              <w:left w:w="240" w:type="dxa"/>
              <w:bottom w:w="150" w:type="dxa"/>
              <w:right w:w="240" w:type="dxa"/>
            </w:tcMar>
            <w:vAlign w:val="center"/>
          </w:tcPr>
          <w:p w14:paraId="4AF6E409">
            <w:pPr>
              <w:pStyle w:val="56"/>
            </w:pPr>
            <w:r>
              <w:t>20</w:t>
            </w:r>
          </w:p>
        </w:tc>
        <w:tc>
          <w:tcPr>
            <w:tcW w:w="733" w:type="pct"/>
            <w:tcMar>
              <w:top w:w="150" w:type="dxa"/>
              <w:left w:w="240" w:type="dxa"/>
              <w:bottom w:w="150" w:type="dxa"/>
              <w:right w:w="240" w:type="dxa"/>
            </w:tcMar>
            <w:vAlign w:val="center"/>
          </w:tcPr>
          <w:p w14:paraId="7C971AD0">
            <w:pPr>
              <w:pStyle w:val="56"/>
            </w:pPr>
            <w:r>
              <w:t>是</w:t>
            </w:r>
          </w:p>
        </w:tc>
        <w:tc>
          <w:tcPr>
            <w:tcW w:w="525" w:type="pct"/>
            <w:tcMar>
              <w:top w:w="150" w:type="dxa"/>
              <w:left w:w="240" w:type="dxa"/>
              <w:bottom w:w="150" w:type="dxa"/>
              <w:right w:w="240" w:type="dxa"/>
            </w:tcMar>
            <w:vAlign w:val="center"/>
          </w:tcPr>
          <w:p w14:paraId="4BEC8CD5">
            <w:pPr>
              <w:pStyle w:val="56"/>
            </w:pPr>
            <w:r>
              <w:t>否</w:t>
            </w:r>
          </w:p>
        </w:tc>
        <w:tc>
          <w:tcPr>
            <w:tcW w:w="628" w:type="pct"/>
            <w:tcMar>
              <w:top w:w="150" w:type="dxa"/>
              <w:left w:w="240" w:type="dxa"/>
              <w:bottom w:w="150" w:type="dxa"/>
              <w:right w:w="0" w:type="dxa"/>
            </w:tcMar>
            <w:vAlign w:val="center"/>
          </w:tcPr>
          <w:p w14:paraId="4CE3972D">
            <w:pPr>
              <w:pStyle w:val="56"/>
            </w:pPr>
            <w:r>
              <w:t>预约类型</w:t>
            </w:r>
          </w:p>
        </w:tc>
      </w:tr>
      <w:tr w14:paraId="71F9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6A810C7E">
            <w:pPr>
              <w:pStyle w:val="56"/>
            </w:pPr>
            <w:r>
              <w:t>4</w:t>
            </w:r>
          </w:p>
        </w:tc>
        <w:tc>
          <w:tcPr>
            <w:tcW w:w="1380" w:type="pct"/>
            <w:tcMar>
              <w:top w:w="150" w:type="dxa"/>
              <w:left w:w="240" w:type="dxa"/>
              <w:bottom w:w="150" w:type="dxa"/>
              <w:right w:w="240" w:type="dxa"/>
            </w:tcMar>
            <w:vAlign w:val="center"/>
          </w:tcPr>
          <w:p w14:paraId="73C92685">
            <w:pPr>
              <w:pStyle w:val="56"/>
            </w:pPr>
            <w:r>
              <w:t>cheliangmingcheng</w:t>
            </w:r>
          </w:p>
        </w:tc>
        <w:tc>
          <w:tcPr>
            <w:tcW w:w="805" w:type="pct"/>
            <w:tcMar>
              <w:top w:w="150" w:type="dxa"/>
              <w:left w:w="240" w:type="dxa"/>
              <w:bottom w:w="150" w:type="dxa"/>
              <w:right w:w="240" w:type="dxa"/>
            </w:tcMar>
            <w:vAlign w:val="center"/>
          </w:tcPr>
          <w:p w14:paraId="06D7B9FA">
            <w:pPr>
              <w:pStyle w:val="56"/>
            </w:pPr>
            <w:r>
              <w:t>varchar</w:t>
            </w:r>
          </w:p>
        </w:tc>
        <w:tc>
          <w:tcPr>
            <w:tcW w:w="543" w:type="pct"/>
            <w:tcMar>
              <w:top w:w="150" w:type="dxa"/>
              <w:left w:w="240" w:type="dxa"/>
              <w:bottom w:w="150" w:type="dxa"/>
              <w:right w:w="240" w:type="dxa"/>
            </w:tcMar>
            <w:vAlign w:val="center"/>
          </w:tcPr>
          <w:p w14:paraId="1D065076">
            <w:pPr>
              <w:pStyle w:val="56"/>
            </w:pPr>
            <w:r>
              <w:t>100</w:t>
            </w:r>
          </w:p>
        </w:tc>
        <w:tc>
          <w:tcPr>
            <w:tcW w:w="733" w:type="pct"/>
            <w:tcMar>
              <w:top w:w="150" w:type="dxa"/>
              <w:left w:w="240" w:type="dxa"/>
              <w:bottom w:w="150" w:type="dxa"/>
              <w:right w:w="240" w:type="dxa"/>
            </w:tcMar>
            <w:vAlign w:val="center"/>
          </w:tcPr>
          <w:p w14:paraId="164991E4">
            <w:pPr>
              <w:pStyle w:val="56"/>
            </w:pPr>
            <w:r>
              <w:t>是</w:t>
            </w:r>
          </w:p>
        </w:tc>
        <w:tc>
          <w:tcPr>
            <w:tcW w:w="525" w:type="pct"/>
            <w:tcMar>
              <w:top w:w="150" w:type="dxa"/>
              <w:left w:w="240" w:type="dxa"/>
              <w:bottom w:w="150" w:type="dxa"/>
              <w:right w:w="240" w:type="dxa"/>
            </w:tcMar>
            <w:vAlign w:val="center"/>
          </w:tcPr>
          <w:p w14:paraId="1F6E9532">
            <w:pPr>
              <w:pStyle w:val="56"/>
            </w:pPr>
            <w:r>
              <w:t>否</w:t>
            </w:r>
          </w:p>
        </w:tc>
        <w:tc>
          <w:tcPr>
            <w:tcW w:w="628" w:type="pct"/>
            <w:tcMar>
              <w:top w:w="150" w:type="dxa"/>
              <w:left w:w="240" w:type="dxa"/>
              <w:bottom w:w="150" w:type="dxa"/>
              <w:right w:w="0" w:type="dxa"/>
            </w:tcMar>
            <w:vAlign w:val="center"/>
          </w:tcPr>
          <w:p w14:paraId="705E6FEF">
            <w:pPr>
              <w:pStyle w:val="56"/>
            </w:pPr>
            <w:r>
              <w:t>车辆名称</w:t>
            </w:r>
          </w:p>
        </w:tc>
      </w:tr>
      <w:tr w14:paraId="5AD0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7CCE3EF6">
            <w:pPr>
              <w:pStyle w:val="56"/>
            </w:pPr>
            <w:r>
              <w:t>5</w:t>
            </w:r>
          </w:p>
        </w:tc>
        <w:tc>
          <w:tcPr>
            <w:tcW w:w="1380" w:type="pct"/>
            <w:tcMar>
              <w:top w:w="150" w:type="dxa"/>
              <w:left w:w="240" w:type="dxa"/>
              <w:bottom w:w="150" w:type="dxa"/>
              <w:right w:w="240" w:type="dxa"/>
            </w:tcMar>
            <w:vAlign w:val="center"/>
          </w:tcPr>
          <w:p w14:paraId="0F525809">
            <w:pPr>
              <w:pStyle w:val="56"/>
            </w:pPr>
            <w:r>
              <w:t>chepaihao</w:t>
            </w:r>
          </w:p>
        </w:tc>
        <w:tc>
          <w:tcPr>
            <w:tcW w:w="805" w:type="pct"/>
            <w:tcMar>
              <w:top w:w="150" w:type="dxa"/>
              <w:left w:w="240" w:type="dxa"/>
              <w:bottom w:w="150" w:type="dxa"/>
              <w:right w:w="240" w:type="dxa"/>
            </w:tcMar>
            <w:vAlign w:val="center"/>
          </w:tcPr>
          <w:p w14:paraId="6507FDB3">
            <w:pPr>
              <w:pStyle w:val="56"/>
            </w:pPr>
            <w:r>
              <w:t>varchar</w:t>
            </w:r>
          </w:p>
        </w:tc>
        <w:tc>
          <w:tcPr>
            <w:tcW w:w="543" w:type="pct"/>
            <w:tcMar>
              <w:top w:w="150" w:type="dxa"/>
              <w:left w:w="240" w:type="dxa"/>
              <w:bottom w:w="150" w:type="dxa"/>
              <w:right w:w="240" w:type="dxa"/>
            </w:tcMar>
            <w:vAlign w:val="center"/>
          </w:tcPr>
          <w:p w14:paraId="7E9CB136">
            <w:pPr>
              <w:pStyle w:val="56"/>
            </w:pPr>
            <w:r>
              <w:t>10</w:t>
            </w:r>
          </w:p>
        </w:tc>
        <w:tc>
          <w:tcPr>
            <w:tcW w:w="733" w:type="pct"/>
            <w:tcMar>
              <w:top w:w="150" w:type="dxa"/>
              <w:left w:w="240" w:type="dxa"/>
              <w:bottom w:w="150" w:type="dxa"/>
              <w:right w:w="240" w:type="dxa"/>
            </w:tcMar>
            <w:vAlign w:val="center"/>
          </w:tcPr>
          <w:p w14:paraId="5C47681D">
            <w:pPr>
              <w:pStyle w:val="56"/>
            </w:pPr>
            <w:r>
              <w:t>是</w:t>
            </w:r>
          </w:p>
        </w:tc>
        <w:tc>
          <w:tcPr>
            <w:tcW w:w="525" w:type="pct"/>
            <w:tcMar>
              <w:top w:w="150" w:type="dxa"/>
              <w:left w:w="240" w:type="dxa"/>
              <w:bottom w:w="150" w:type="dxa"/>
              <w:right w:w="240" w:type="dxa"/>
            </w:tcMar>
            <w:vAlign w:val="center"/>
          </w:tcPr>
          <w:p w14:paraId="3A721859">
            <w:pPr>
              <w:pStyle w:val="56"/>
            </w:pPr>
            <w:r>
              <w:t>否</w:t>
            </w:r>
          </w:p>
        </w:tc>
        <w:tc>
          <w:tcPr>
            <w:tcW w:w="628" w:type="pct"/>
            <w:tcMar>
              <w:top w:w="150" w:type="dxa"/>
              <w:left w:w="240" w:type="dxa"/>
              <w:bottom w:w="150" w:type="dxa"/>
              <w:right w:w="0" w:type="dxa"/>
            </w:tcMar>
            <w:vAlign w:val="center"/>
          </w:tcPr>
          <w:p w14:paraId="461CD2D1">
            <w:pPr>
              <w:pStyle w:val="56"/>
            </w:pPr>
            <w:r>
              <w:t>车牌号</w:t>
            </w:r>
          </w:p>
        </w:tc>
      </w:tr>
      <w:tr w14:paraId="0F472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0A5F7096">
            <w:pPr>
              <w:pStyle w:val="56"/>
            </w:pPr>
            <w:r>
              <w:t>6</w:t>
            </w:r>
          </w:p>
        </w:tc>
        <w:tc>
          <w:tcPr>
            <w:tcW w:w="1380" w:type="pct"/>
            <w:tcMar>
              <w:top w:w="150" w:type="dxa"/>
              <w:left w:w="240" w:type="dxa"/>
              <w:bottom w:w="150" w:type="dxa"/>
              <w:right w:w="240" w:type="dxa"/>
            </w:tcMar>
            <w:vAlign w:val="center"/>
          </w:tcPr>
          <w:p w14:paraId="0A6EDAAD">
            <w:pPr>
              <w:pStyle w:val="56"/>
            </w:pPr>
            <w:r>
              <w:t>yuyueshuoming</w:t>
            </w:r>
          </w:p>
        </w:tc>
        <w:tc>
          <w:tcPr>
            <w:tcW w:w="805" w:type="pct"/>
            <w:tcMar>
              <w:top w:w="150" w:type="dxa"/>
              <w:left w:w="240" w:type="dxa"/>
              <w:bottom w:w="150" w:type="dxa"/>
              <w:right w:w="240" w:type="dxa"/>
            </w:tcMar>
            <w:vAlign w:val="center"/>
          </w:tcPr>
          <w:p w14:paraId="59C7CA74">
            <w:pPr>
              <w:pStyle w:val="56"/>
            </w:pPr>
            <w:r>
              <w:t>varchar</w:t>
            </w:r>
          </w:p>
        </w:tc>
        <w:tc>
          <w:tcPr>
            <w:tcW w:w="543" w:type="pct"/>
            <w:tcMar>
              <w:top w:w="150" w:type="dxa"/>
              <w:left w:w="240" w:type="dxa"/>
              <w:bottom w:w="150" w:type="dxa"/>
              <w:right w:w="240" w:type="dxa"/>
            </w:tcMar>
            <w:vAlign w:val="center"/>
          </w:tcPr>
          <w:p w14:paraId="60AEB967">
            <w:pPr>
              <w:pStyle w:val="56"/>
            </w:pPr>
            <w:r>
              <w:t>200</w:t>
            </w:r>
          </w:p>
        </w:tc>
        <w:tc>
          <w:tcPr>
            <w:tcW w:w="733" w:type="pct"/>
            <w:tcMar>
              <w:top w:w="150" w:type="dxa"/>
              <w:left w:w="240" w:type="dxa"/>
              <w:bottom w:w="150" w:type="dxa"/>
              <w:right w:w="240" w:type="dxa"/>
            </w:tcMar>
            <w:vAlign w:val="center"/>
          </w:tcPr>
          <w:p w14:paraId="2A0B8886">
            <w:pPr>
              <w:pStyle w:val="56"/>
            </w:pPr>
            <w:r>
              <w:t>是</w:t>
            </w:r>
          </w:p>
        </w:tc>
        <w:tc>
          <w:tcPr>
            <w:tcW w:w="525" w:type="pct"/>
            <w:tcMar>
              <w:top w:w="150" w:type="dxa"/>
              <w:left w:w="240" w:type="dxa"/>
              <w:bottom w:w="150" w:type="dxa"/>
              <w:right w:w="240" w:type="dxa"/>
            </w:tcMar>
            <w:vAlign w:val="center"/>
          </w:tcPr>
          <w:p w14:paraId="178149EF">
            <w:pPr>
              <w:pStyle w:val="56"/>
            </w:pPr>
            <w:r>
              <w:t>否</w:t>
            </w:r>
          </w:p>
        </w:tc>
        <w:tc>
          <w:tcPr>
            <w:tcW w:w="628" w:type="pct"/>
            <w:tcMar>
              <w:top w:w="150" w:type="dxa"/>
              <w:left w:w="240" w:type="dxa"/>
              <w:bottom w:w="150" w:type="dxa"/>
              <w:right w:w="0" w:type="dxa"/>
            </w:tcMar>
            <w:vAlign w:val="center"/>
          </w:tcPr>
          <w:p w14:paraId="55FE13B7">
            <w:pPr>
              <w:pStyle w:val="56"/>
            </w:pPr>
            <w:r>
              <w:t>预约说明</w:t>
            </w:r>
          </w:p>
        </w:tc>
      </w:tr>
    </w:tbl>
    <w:p w14:paraId="663992A2">
      <w:pPr>
        <w:pStyle w:val="60"/>
      </w:pPr>
      <w:r>
        <w:rPr>
          <w:rFonts w:hint="eastAsia"/>
        </w:rPr>
        <w:t>续表4-7</w:t>
      </w:r>
    </w:p>
    <w:tbl>
      <w:tblPr>
        <w:tblStyle w:val="11"/>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8"/>
        <w:gridCol w:w="2571"/>
        <w:gridCol w:w="1500"/>
        <w:gridCol w:w="1012"/>
        <w:gridCol w:w="1366"/>
        <w:gridCol w:w="978"/>
        <w:gridCol w:w="1170"/>
      </w:tblGrid>
      <w:tr w14:paraId="7E18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38D63222">
            <w:pPr>
              <w:pStyle w:val="56"/>
            </w:pPr>
            <w:r>
              <w:t>7</w:t>
            </w:r>
          </w:p>
        </w:tc>
        <w:tc>
          <w:tcPr>
            <w:tcW w:w="1380" w:type="pct"/>
            <w:tcMar>
              <w:top w:w="150" w:type="dxa"/>
              <w:left w:w="240" w:type="dxa"/>
              <w:bottom w:w="150" w:type="dxa"/>
              <w:right w:w="240" w:type="dxa"/>
            </w:tcMar>
            <w:vAlign w:val="center"/>
          </w:tcPr>
          <w:p w14:paraId="0C4E1E4B">
            <w:pPr>
              <w:pStyle w:val="56"/>
            </w:pPr>
            <w:r>
              <w:t>yuyueriqi</w:t>
            </w:r>
          </w:p>
        </w:tc>
        <w:tc>
          <w:tcPr>
            <w:tcW w:w="805" w:type="pct"/>
            <w:tcMar>
              <w:top w:w="150" w:type="dxa"/>
              <w:left w:w="240" w:type="dxa"/>
              <w:bottom w:w="150" w:type="dxa"/>
              <w:right w:w="240" w:type="dxa"/>
            </w:tcMar>
            <w:vAlign w:val="center"/>
          </w:tcPr>
          <w:p w14:paraId="2BECD1DA">
            <w:pPr>
              <w:pStyle w:val="56"/>
            </w:pPr>
            <w:r>
              <w:t>varchar</w:t>
            </w:r>
          </w:p>
        </w:tc>
        <w:tc>
          <w:tcPr>
            <w:tcW w:w="543" w:type="pct"/>
            <w:tcMar>
              <w:top w:w="150" w:type="dxa"/>
              <w:left w:w="240" w:type="dxa"/>
              <w:bottom w:w="150" w:type="dxa"/>
              <w:right w:w="240" w:type="dxa"/>
            </w:tcMar>
            <w:vAlign w:val="center"/>
          </w:tcPr>
          <w:p w14:paraId="373B7149">
            <w:pPr>
              <w:pStyle w:val="56"/>
            </w:pPr>
            <w:r>
              <w:t>25</w:t>
            </w:r>
          </w:p>
        </w:tc>
        <w:tc>
          <w:tcPr>
            <w:tcW w:w="733" w:type="pct"/>
            <w:tcMar>
              <w:top w:w="150" w:type="dxa"/>
              <w:left w:w="240" w:type="dxa"/>
              <w:bottom w:w="150" w:type="dxa"/>
              <w:right w:w="240" w:type="dxa"/>
            </w:tcMar>
            <w:vAlign w:val="center"/>
          </w:tcPr>
          <w:p w14:paraId="7E75D63B">
            <w:pPr>
              <w:pStyle w:val="56"/>
            </w:pPr>
            <w:r>
              <w:t>是</w:t>
            </w:r>
          </w:p>
        </w:tc>
        <w:tc>
          <w:tcPr>
            <w:tcW w:w="525" w:type="pct"/>
            <w:tcMar>
              <w:top w:w="150" w:type="dxa"/>
              <w:left w:w="240" w:type="dxa"/>
              <w:bottom w:w="150" w:type="dxa"/>
              <w:right w:w="240" w:type="dxa"/>
            </w:tcMar>
            <w:vAlign w:val="center"/>
          </w:tcPr>
          <w:p w14:paraId="09A8980A">
            <w:pPr>
              <w:pStyle w:val="56"/>
            </w:pPr>
            <w:r>
              <w:t>否</w:t>
            </w:r>
          </w:p>
        </w:tc>
        <w:tc>
          <w:tcPr>
            <w:tcW w:w="628" w:type="pct"/>
            <w:tcMar>
              <w:top w:w="150" w:type="dxa"/>
              <w:left w:w="240" w:type="dxa"/>
              <w:bottom w:w="150" w:type="dxa"/>
              <w:right w:w="0" w:type="dxa"/>
            </w:tcMar>
            <w:vAlign w:val="center"/>
          </w:tcPr>
          <w:p w14:paraId="23DD5BD3">
            <w:pPr>
              <w:pStyle w:val="56"/>
            </w:pPr>
            <w:r>
              <w:t>预约日期</w:t>
            </w:r>
          </w:p>
        </w:tc>
      </w:tr>
      <w:tr w14:paraId="3BF8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0C88F02B">
            <w:pPr>
              <w:pStyle w:val="56"/>
            </w:pPr>
            <w:r>
              <w:t>8</w:t>
            </w:r>
          </w:p>
        </w:tc>
        <w:tc>
          <w:tcPr>
            <w:tcW w:w="1380" w:type="pct"/>
            <w:tcMar>
              <w:top w:w="150" w:type="dxa"/>
              <w:left w:w="240" w:type="dxa"/>
              <w:bottom w:w="150" w:type="dxa"/>
              <w:right w:w="240" w:type="dxa"/>
            </w:tcMar>
            <w:vAlign w:val="center"/>
          </w:tcPr>
          <w:p w14:paraId="7C7249DB">
            <w:pPr>
              <w:pStyle w:val="56"/>
            </w:pPr>
            <w:r>
              <w:t>kehuxingming</w:t>
            </w:r>
          </w:p>
        </w:tc>
        <w:tc>
          <w:tcPr>
            <w:tcW w:w="805" w:type="pct"/>
            <w:tcMar>
              <w:top w:w="150" w:type="dxa"/>
              <w:left w:w="240" w:type="dxa"/>
              <w:bottom w:w="150" w:type="dxa"/>
              <w:right w:w="240" w:type="dxa"/>
            </w:tcMar>
            <w:vAlign w:val="center"/>
          </w:tcPr>
          <w:p w14:paraId="47884527">
            <w:pPr>
              <w:pStyle w:val="56"/>
            </w:pPr>
            <w:r>
              <w:t>varchar</w:t>
            </w:r>
          </w:p>
        </w:tc>
        <w:tc>
          <w:tcPr>
            <w:tcW w:w="543" w:type="pct"/>
            <w:tcMar>
              <w:top w:w="150" w:type="dxa"/>
              <w:left w:w="240" w:type="dxa"/>
              <w:bottom w:w="150" w:type="dxa"/>
              <w:right w:w="240" w:type="dxa"/>
            </w:tcMar>
            <w:vAlign w:val="center"/>
          </w:tcPr>
          <w:p w14:paraId="51D1C6E7">
            <w:pPr>
              <w:pStyle w:val="56"/>
            </w:pPr>
            <w:r>
              <w:t>50</w:t>
            </w:r>
          </w:p>
        </w:tc>
        <w:tc>
          <w:tcPr>
            <w:tcW w:w="733" w:type="pct"/>
            <w:tcMar>
              <w:top w:w="150" w:type="dxa"/>
              <w:left w:w="240" w:type="dxa"/>
              <w:bottom w:w="150" w:type="dxa"/>
              <w:right w:w="240" w:type="dxa"/>
            </w:tcMar>
            <w:vAlign w:val="center"/>
          </w:tcPr>
          <w:p w14:paraId="77C86EAC">
            <w:pPr>
              <w:pStyle w:val="56"/>
            </w:pPr>
            <w:r>
              <w:t>是</w:t>
            </w:r>
          </w:p>
        </w:tc>
        <w:tc>
          <w:tcPr>
            <w:tcW w:w="525" w:type="pct"/>
            <w:tcMar>
              <w:top w:w="150" w:type="dxa"/>
              <w:left w:w="240" w:type="dxa"/>
              <w:bottom w:w="150" w:type="dxa"/>
              <w:right w:w="240" w:type="dxa"/>
            </w:tcMar>
            <w:vAlign w:val="center"/>
          </w:tcPr>
          <w:p w14:paraId="5F4AA5C2">
            <w:pPr>
              <w:pStyle w:val="56"/>
            </w:pPr>
            <w:r>
              <w:t>否</w:t>
            </w:r>
          </w:p>
        </w:tc>
        <w:tc>
          <w:tcPr>
            <w:tcW w:w="628" w:type="pct"/>
            <w:tcMar>
              <w:top w:w="150" w:type="dxa"/>
              <w:left w:w="240" w:type="dxa"/>
              <w:bottom w:w="150" w:type="dxa"/>
              <w:right w:w="0" w:type="dxa"/>
            </w:tcMar>
            <w:vAlign w:val="center"/>
          </w:tcPr>
          <w:p w14:paraId="4DC5E542">
            <w:pPr>
              <w:pStyle w:val="56"/>
            </w:pPr>
            <w:r>
              <w:t>客户姓名</w:t>
            </w:r>
          </w:p>
        </w:tc>
      </w:tr>
      <w:tr w14:paraId="78E5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582AF6E1">
            <w:pPr>
              <w:pStyle w:val="56"/>
            </w:pPr>
            <w:r>
              <w:t>9</w:t>
            </w:r>
          </w:p>
        </w:tc>
        <w:tc>
          <w:tcPr>
            <w:tcW w:w="1380" w:type="pct"/>
            <w:tcMar>
              <w:top w:w="150" w:type="dxa"/>
              <w:left w:w="240" w:type="dxa"/>
              <w:bottom w:w="150" w:type="dxa"/>
              <w:right w:w="240" w:type="dxa"/>
            </w:tcMar>
            <w:vAlign w:val="center"/>
          </w:tcPr>
          <w:p w14:paraId="034E0BAE">
            <w:pPr>
              <w:pStyle w:val="56"/>
            </w:pPr>
            <w:r>
              <w:t>lianxidianhua</w:t>
            </w:r>
          </w:p>
        </w:tc>
        <w:tc>
          <w:tcPr>
            <w:tcW w:w="805" w:type="pct"/>
            <w:tcMar>
              <w:top w:w="150" w:type="dxa"/>
              <w:left w:w="240" w:type="dxa"/>
              <w:bottom w:w="150" w:type="dxa"/>
              <w:right w:w="240" w:type="dxa"/>
            </w:tcMar>
            <w:vAlign w:val="center"/>
          </w:tcPr>
          <w:p w14:paraId="6422C1F0">
            <w:pPr>
              <w:pStyle w:val="56"/>
            </w:pPr>
            <w:r>
              <w:t>varchar</w:t>
            </w:r>
          </w:p>
        </w:tc>
        <w:tc>
          <w:tcPr>
            <w:tcW w:w="543" w:type="pct"/>
            <w:tcMar>
              <w:top w:w="150" w:type="dxa"/>
              <w:left w:w="240" w:type="dxa"/>
              <w:bottom w:w="150" w:type="dxa"/>
              <w:right w:w="240" w:type="dxa"/>
            </w:tcMar>
            <w:vAlign w:val="center"/>
          </w:tcPr>
          <w:p w14:paraId="24770914">
            <w:pPr>
              <w:pStyle w:val="56"/>
            </w:pPr>
            <w:r>
              <w:t>20</w:t>
            </w:r>
          </w:p>
        </w:tc>
        <w:tc>
          <w:tcPr>
            <w:tcW w:w="733" w:type="pct"/>
            <w:tcMar>
              <w:top w:w="150" w:type="dxa"/>
              <w:left w:w="240" w:type="dxa"/>
              <w:bottom w:w="150" w:type="dxa"/>
              <w:right w:w="240" w:type="dxa"/>
            </w:tcMar>
            <w:vAlign w:val="center"/>
          </w:tcPr>
          <w:p w14:paraId="05A41C89">
            <w:pPr>
              <w:pStyle w:val="56"/>
            </w:pPr>
            <w:r>
              <w:t>是</w:t>
            </w:r>
          </w:p>
        </w:tc>
        <w:tc>
          <w:tcPr>
            <w:tcW w:w="525" w:type="pct"/>
            <w:tcMar>
              <w:top w:w="150" w:type="dxa"/>
              <w:left w:w="240" w:type="dxa"/>
              <w:bottom w:w="150" w:type="dxa"/>
              <w:right w:w="240" w:type="dxa"/>
            </w:tcMar>
            <w:vAlign w:val="center"/>
          </w:tcPr>
          <w:p w14:paraId="03E76633">
            <w:pPr>
              <w:pStyle w:val="56"/>
            </w:pPr>
            <w:r>
              <w:t>否</w:t>
            </w:r>
          </w:p>
        </w:tc>
        <w:tc>
          <w:tcPr>
            <w:tcW w:w="628" w:type="pct"/>
            <w:tcMar>
              <w:top w:w="150" w:type="dxa"/>
              <w:left w:w="240" w:type="dxa"/>
              <w:bottom w:w="150" w:type="dxa"/>
              <w:right w:w="0" w:type="dxa"/>
            </w:tcMar>
            <w:vAlign w:val="center"/>
          </w:tcPr>
          <w:p w14:paraId="5F486F5E">
            <w:pPr>
              <w:pStyle w:val="56"/>
            </w:pPr>
            <w:r>
              <w:t>联系电话</w:t>
            </w:r>
          </w:p>
        </w:tc>
      </w:tr>
      <w:tr w14:paraId="5291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111C14FF">
            <w:pPr>
              <w:pStyle w:val="56"/>
            </w:pPr>
            <w:r>
              <w:t>10</w:t>
            </w:r>
          </w:p>
        </w:tc>
        <w:tc>
          <w:tcPr>
            <w:tcW w:w="1380" w:type="pct"/>
            <w:tcMar>
              <w:top w:w="150" w:type="dxa"/>
              <w:left w:w="240" w:type="dxa"/>
              <w:bottom w:w="150" w:type="dxa"/>
              <w:right w:w="240" w:type="dxa"/>
            </w:tcMar>
            <w:vAlign w:val="center"/>
          </w:tcPr>
          <w:p w14:paraId="7D5E2B1D">
            <w:pPr>
              <w:pStyle w:val="56"/>
            </w:pPr>
            <w:r>
              <w:t>yuyuezhuangtai</w:t>
            </w:r>
          </w:p>
        </w:tc>
        <w:tc>
          <w:tcPr>
            <w:tcW w:w="805" w:type="pct"/>
            <w:tcMar>
              <w:top w:w="150" w:type="dxa"/>
              <w:left w:w="240" w:type="dxa"/>
              <w:bottom w:w="150" w:type="dxa"/>
              <w:right w:w="240" w:type="dxa"/>
            </w:tcMar>
            <w:vAlign w:val="center"/>
          </w:tcPr>
          <w:p w14:paraId="20A8E562">
            <w:pPr>
              <w:pStyle w:val="56"/>
            </w:pPr>
            <w:r>
              <w:t>varchar</w:t>
            </w:r>
          </w:p>
        </w:tc>
        <w:tc>
          <w:tcPr>
            <w:tcW w:w="543" w:type="pct"/>
            <w:tcMar>
              <w:top w:w="150" w:type="dxa"/>
              <w:left w:w="240" w:type="dxa"/>
              <w:bottom w:w="150" w:type="dxa"/>
              <w:right w:w="240" w:type="dxa"/>
            </w:tcMar>
            <w:vAlign w:val="center"/>
          </w:tcPr>
          <w:p w14:paraId="0A749F2C">
            <w:pPr>
              <w:pStyle w:val="56"/>
            </w:pPr>
            <w:r>
              <w:t>20</w:t>
            </w:r>
          </w:p>
        </w:tc>
        <w:tc>
          <w:tcPr>
            <w:tcW w:w="733" w:type="pct"/>
            <w:tcMar>
              <w:top w:w="150" w:type="dxa"/>
              <w:left w:w="240" w:type="dxa"/>
              <w:bottom w:w="150" w:type="dxa"/>
              <w:right w:w="240" w:type="dxa"/>
            </w:tcMar>
            <w:vAlign w:val="center"/>
          </w:tcPr>
          <w:p w14:paraId="370B01CC">
            <w:pPr>
              <w:pStyle w:val="56"/>
            </w:pPr>
            <w:r>
              <w:t>是</w:t>
            </w:r>
          </w:p>
        </w:tc>
        <w:tc>
          <w:tcPr>
            <w:tcW w:w="525" w:type="pct"/>
            <w:tcMar>
              <w:top w:w="150" w:type="dxa"/>
              <w:left w:w="240" w:type="dxa"/>
              <w:bottom w:w="150" w:type="dxa"/>
              <w:right w:w="240" w:type="dxa"/>
            </w:tcMar>
            <w:vAlign w:val="center"/>
          </w:tcPr>
          <w:p w14:paraId="3C50CC65">
            <w:pPr>
              <w:pStyle w:val="56"/>
            </w:pPr>
            <w:r>
              <w:t>否</w:t>
            </w:r>
          </w:p>
        </w:tc>
        <w:tc>
          <w:tcPr>
            <w:tcW w:w="628" w:type="pct"/>
            <w:tcMar>
              <w:top w:w="150" w:type="dxa"/>
              <w:left w:w="240" w:type="dxa"/>
              <w:bottom w:w="150" w:type="dxa"/>
              <w:right w:w="0" w:type="dxa"/>
            </w:tcMar>
            <w:vAlign w:val="center"/>
          </w:tcPr>
          <w:p w14:paraId="02BE1E01">
            <w:pPr>
              <w:pStyle w:val="56"/>
            </w:pPr>
            <w:r>
              <w:t>预约状态</w:t>
            </w:r>
          </w:p>
        </w:tc>
      </w:tr>
      <w:tr w14:paraId="7989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3CBE69AD">
            <w:pPr>
              <w:pStyle w:val="56"/>
            </w:pPr>
            <w:r>
              <w:t>11</w:t>
            </w:r>
          </w:p>
        </w:tc>
        <w:tc>
          <w:tcPr>
            <w:tcW w:w="1380" w:type="pct"/>
            <w:tcMar>
              <w:top w:w="150" w:type="dxa"/>
              <w:left w:w="240" w:type="dxa"/>
              <w:bottom w:w="150" w:type="dxa"/>
              <w:right w:w="240" w:type="dxa"/>
            </w:tcMar>
            <w:vAlign w:val="center"/>
          </w:tcPr>
          <w:p w14:paraId="6FE8EC0F">
            <w:pPr>
              <w:pStyle w:val="56"/>
            </w:pPr>
            <w:r>
              <w:t>yuyueren</w:t>
            </w:r>
          </w:p>
        </w:tc>
        <w:tc>
          <w:tcPr>
            <w:tcW w:w="805" w:type="pct"/>
            <w:tcMar>
              <w:top w:w="150" w:type="dxa"/>
              <w:left w:w="240" w:type="dxa"/>
              <w:bottom w:w="150" w:type="dxa"/>
              <w:right w:w="240" w:type="dxa"/>
            </w:tcMar>
            <w:vAlign w:val="center"/>
          </w:tcPr>
          <w:p w14:paraId="55B4EFF6">
            <w:pPr>
              <w:pStyle w:val="56"/>
            </w:pPr>
            <w:r>
              <w:t>varchar</w:t>
            </w:r>
          </w:p>
        </w:tc>
        <w:tc>
          <w:tcPr>
            <w:tcW w:w="543" w:type="pct"/>
            <w:tcMar>
              <w:top w:w="150" w:type="dxa"/>
              <w:left w:w="240" w:type="dxa"/>
              <w:bottom w:w="150" w:type="dxa"/>
              <w:right w:w="240" w:type="dxa"/>
            </w:tcMar>
            <w:vAlign w:val="center"/>
          </w:tcPr>
          <w:p w14:paraId="19669B98">
            <w:pPr>
              <w:pStyle w:val="56"/>
            </w:pPr>
            <w:r>
              <w:t>50</w:t>
            </w:r>
          </w:p>
        </w:tc>
        <w:tc>
          <w:tcPr>
            <w:tcW w:w="733" w:type="pct"/>
            <w:tcMar>
              <w:top w:w="150" w:type="dxa"/>
              <w:left w:w="240" w:type="dxa"/>
              <w:bottom w:w="150" w:type="dxa"/>
              <w:right w:w="240" w:type="dxa"/>
            </w:tcMar>
            <w:vAlign w:val="center"/>
          </w:tcPr>
          <w:p w14:paraId="106BC6ED">
            <w:pPr>
              <w:pStyle w:val="56"/>
            </w:pPr>
            <w:r>
              <w:t>是</w:t>
            </w:r>
          </w:p>
        </w:tc>
        <w:tc>
          <w:tcPr>
            <w:tcW w:w="525" w:type="pct"/>
            <w:tcMar>
              <w:top w:w="150" w:type="dxa"/>
              <w:left w:w="240" w:type="dxa"/>
              <w:bottom w:w="150" w:type="dxa"/>
              <w:right w:w="240" w:type="dxa"/>
            </w:tcMar>
            <w:vAlign w:val="center"/>
          </w:tcPr>
          <w:p w14:paraId="11BB2820">
            <w:pPr>
              <w:pStyle w:val="56"/>
            </w:pPr>
            <w:r>
              <w:t>否</w:t>
            </w:r>
          </w:p>
        </w:tc>
        <w:tc>
          <w:tcPr>
            <w:tcW w:w="628" w:type="pct"/>
            <w:tcMar>
              <w:top w:w="150" w:type="dxa"/>
              <w:left w:w="240" w:type="dxa"/>
              <w:bottom w:w="150" w:type="dxa"/>
              <w:right w:w="0" w:type="dxa"/>
            </w:tcMar>
            <w:vAlign w:val="center"/>
          </w:tcPr>
          <w:p w14:paraId="53FF05AD">
            <w:pPr>
              <w:pStyle w:val="56"/>
            </w:pPr>
            <w:r>
              <w:t>预约人</w:t>
            </w:r>
          </w:p>
        </w:tc>
      </w:tr>
    </w:tbl>
    <w:p w14:paraId="307B765E">
      <w:pPr>
        <w:pStyle w:val="15"/>
        <w:ind w:firstLine="480"/>
      </w:pPr>
      <w:r>
        <w:t>预定工单表主要是用于将服务预约转变为售后维修保养执行工单的情况，包含工单号、维修人员、车间、工单状态等属性。如下表4-8所示。</w:t>
      </w:r>
    </w:p>
    <w:p w14:paraId="0B78BB69">
      <w:pPr>
        <w:pStyle w:val="58"/>
      </w:pPr>
      <w:r>
        <w:t>表4-8 预约工单表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50"/>
        <w:gridCol w:w="2189"/>
        <w:gridCol w:w="1420"/>
        <w:gridCol w:w="991"/>
        <w:gridCol w:w="1720"/>
        <w:gridCol w:w="909"/>
        <w:gridCol w:w="1437"/>
      </w:tblGrid>
      <w:tr w14:paraId="38C8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49" w:type="pct"/>
            <w:tcMar>
              <w:top w:w="150" w:type="dxa"/>
              <w:left w:w="0" w:type="dxa"/>
              <w:bottom w:w="150" w:type="dxa"/>
              <w:right w:w="240" w:type="dxa"/>
            </w:tcMar>
            <w:vAlign w:val="center"/>
          </w:tcPr>
          <w:p w14:paraId="31BA54A8">
            <w:pPr>
              <w:pStyle w:val="56"/>
            </w:pPr>
            <w:r>
              <w:t>序号</w:t>
            </w:r>
          </w:p>
        </w:tc>
        <w:tc>
          <w:tcPr>
            <w:tcW w:w="1175" w:type="pct"/>
            <w:tcMar>
              <w:top w:w="150" w:type="dxa"/>
              <w:left w:w="240" w:type="dxa"/>
              <w:bottom w:w="150" w:type="dxa"/>
              <w:right w:w="240" w:type="dxa"/>
            </w:tcMar>
            <w:vAlign w:val="center"/>
          </w:tcPr>
          <w:p w14:paraId="544E7CA2">
            <w:pPr>
              <w:pStyle w:val="56"/>
            </w:pPr>
            <w:r>
              <w:t>字段名</w:t>
            </w:r>
          </w:p>
        </w:tc>
        <w:tc>
          <w:tcPr>
            <w:tcW w:w="762" w:type="pct"/>
            <w:tcMar>
              <w:top w:w="150" w:type="dxa"/>
              <w:left w:w="240" w:type="dxa"/>
              <w:bottom w:w="150" w:type="dxa"/>
              <w:right w:w="240" w:type="dxa"/>
            </w:tcMar>
            <w:vAlign w:val="center"/>
          </w:tcPr>
          <w:p w14:paraId="62103741">
            <w:pPr>
              <w:pStyle w:val="56"/>
            </w:pPr>
            <w:r>
              <w:t>数据类型</w:t>
            </w:r>
          </w:p>
        </w:tc>
        <w:tc>
          <w:tcPr>
            <w:tcW w:w="532" w:type="pct"/>
            <w:tcMar>
              <w:top w:w="150" w:type="dxa"/>
              <w:left w:w="240" w:type="dxa"/>
              <w:bottom w:w="150" w:type="dxa"/>
              <w:right w:w="240" w:type="dxa"/>
            </w:tcMar>
            <w:vAlign w:val="center"/>
          </w:tcPr>
          <w:p w14:paraId="2324A1BD">
            <w:pPr>
              <w:pStyle w:val="56"/>
            </w:pPr>
            <w:r>
              <w:t>长度</w:t>
            </w:r>
          </w:p>
        </w:tc>
        <w:tc>
          <w:tcPr>
            <w:tcW w:w="923" w:type="pct"/>
            <w:tcMar>
              <w:top w:w="150" w:type="dxa"/>
              <w:left w:w="240" w:type="dxa"/>
              <w:bottom w:w="150" w:type="dxa"/>
              <w:right w:w="240" w:type="dxa"/>
            </w:tcMar>
            <w:vAlign w:val="center"/>
          </w:tcPr>
          <w:p w14:paraId="4F5DA36E">
            <w:pPr>
              <w:pStyle w:val="56"/>
            </w:pPr>
            <w:r>
              <w:t>是否为空</w:t>
            </w:r>
          </w:p>
        </w:tc>
        <w:tc>
          <w:tcPr>
            <w:tcW w:w="488" w:type="pct"/>
            <w:tcMar>
              <w:top w:w="150" w:type="dxa"/>
              <w:left w:w="240" w:type="dxa"/>
              <w:bottom w:w="150" w:type="dxa"/>
              <w:right w:w="240" w:type="dxa"/>
            </w:tcMar>
            <w:vAlign w:val="center"/>
          </w:tcPr>
          <w:p w14:paraId="56538FA5">
            <w:pPr>
              <w:pStyle w:val="56"/>
            </w:pPr>
            <w:r>
              <w:t>主键</w:t>
            </w:r>
          </w:p>
        </w:tc>
        <w:tc>
          <w:tcPr>
            <w:tcW w:w="771" w:type="pct"/>
            <w:tcMar>
              <w:top w:w="150" w:type="dxa"/>
              <w:left w:w="240" w:type="dxa"/>
              <w:bottom w:w="150" w:type="dxa"/>
              <w:right w:w="240" w:type="dxa"/>
            </w:tcMar>
            <w:vAlign w:val="center"/>
          </w:tcPr>
          <w:p w14:paraId="5EBAA13B">
            <w:pPr>
              <w:pStyle w:val="56"/>
            </w:pPr>
            <w:r>
              <w:t>备注</w:t>
            </w:r>
          </w:p>
        </w:tc>
      </w:tr>
      <w:tr w14:paraId="58EC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721A0B4E">
            <w:pPr>
              <w:pStyle w:val="56"/>
            </w:pPr>
            <w:r>
              <w:t>1</w:t>
            </w:r>
          </w:p>
        </w:tc>
        <w:tc>
          <w:tcPr>
            <w:tcW w:w="1175" w:type="pct"/>
            <w:tcMar>
              <w:top w:w="150" w:type="dxa"/>
              <w:left w:w="240" w:type="dxa"/>
              <w:bottom w:w="150" w:type="dxa"/>
              <w:right w:w="240" w:type="dxa"/>
            </w:tcMar>
            <w:vAlign w:val="center"/>
          </w:tcPr>
          <w:p w14:paraId="6C30B515">
            <w:pPr>
              <w:pStyle w:val="56"/>
            </w:pPr>
            <w:r>
              <w:t>id</w:t>
            </w:r>
          </w:p>
        </w:tc>
        <w:tc>
          <w:tcPr>
            <w:tcW w:w="762" w:type="pct"/>
            <w:tcMar>
              <w:top w:w="150" w:type="dxa"/>
              <w:left w:w="240" w:type="dxa"/>
              <w:bottom w:w="150" w:type="dxa"/>
              <w:right w:w="240" w:type="dxa"/>
            </w:tcMar>
            <w:vAlign w:val="center"/>
          </w:tcPr>
          <w:p w14:paraId="239FC950">
            <w:pPr>
              <w:pStyle w:val="56"/>
            </w:pPr>
            <w:r>
              <w:t>int</w:t>
            </w:r>
          </w:p>
        </w:tc>
        <w:tc>
          <w:tcPr>
            <w:tcW w:w="532" w:type="pct"/>
            <w:tcMar>
              <w:top w:w="150" w:type="dxa"/>
              <w:left w:w="240" w:type="dxa"/>
              <w:bottom w:w="150" w:type="dxa"/>
              <w:right w:w="240" w:type="dxa"/>
            </w:tcMar>
            <w:vAlign w:val="center"/>
          </w:tcPr>
          <w:p w14:paraId="43FABE15">
            <w:pPr>
              <w:pStyle w:val="56"/>
            </w:pPr>
            <w:r>
              <w:t>11</w:t>
            </w:r>
          </w:p>
        </w:tc>
        <w:tc>
          <w:tcPr>
            <w:tcW w:w="923" w:type="pct"/>
            <w:tcMar>
              <w:top w:w="150" w:type="dxa"/>
              <w:left w:w="240" w:type="dxa"/>
              <w:bottom w:w="150" w:type="dxa"/>
              <w:right w:w="240" w:type="dxa"/>
            </w:tcMar>
            <w:vAlign w:val="center"/>
          </w:tcPr>
          <w:p w14:paraId="055AF211">
            <w:pPr>
              <w:pStyle w:val="56"/>
            </w:pPr>
            <w:r>
              <w:t>否</w:t>
            </w:r>
          </w:p>
        </w:tc>
        <w:tc>
          <w:tcPr>
            <w:tcW w:w="488" w:type="pct"/>
            <w:tcMar>
              <w:top w:w="150" w:type="dxa"/>
              <w:left w:w="240" w:type="dxa"/>
              <w:bottom w:w="150" w:type="dxa"/>
              <w:right w:w="240" w:type="dxa"/>
            </w:tcMar>
            <w:vAlign w:val="center"/>
          </w:tcPr>
          <w:p w14:paraId="0D051FC4">
            <w:pPr>
              <w:pStyle w:val="56"/>
            </w:pPr>
            <w:r>
              <w:t>是</w:t>
            </w:r>
          </w:p>
        </w:tc>
        <w:tc>
          <w:tcPr>
            <w:tcW w:w="771" w:type="pct"/>
            <w:tcMar>
              <w:top w:w="150" w:type="dxa"/>
              <w:left w:w="240" w:type="dxa"/>
              <w:bottom w:w="150" w:type="dxa"/>
              <w:right w:w="0" w:type="dxa"/>
            </w:tcMar>
            <w:vAlign w:val="center"/>
          </w:tcPr>
          <w:p w14:paraId="18A04E6A">
            <w:pPr>
              <w:pStyle w:val="56"/>
            </w:pPr>
            <w:r>
              <w:t>主键</w:t>
            </w:r>
          </w:p>
        </w:tc>
      </w:tr>
      <w:tr w14:paraId="7FF9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151D291A">
            <w:pPr>
              <w:pStyle w:val="56"/>
            </w:pPr>
            <w:r>
              <w:t>2</w:t>
            </w:r>
          </w:p>
        </w:tc>
        <w:tc>
          <w:tcPr>
            <w:tcW w:w="1175" w:type="pct"/>
            <w:tcMar>
              <w:top w:w="150" w:type="dxa"/>
              <w:left w:w="240" w:type="dxa"/>
              <w:bottom w:w="150" w:type="dxa"/>
              <w:right w:w="240" w:type="dxa"/>
            </w:tcMar>
            <w:vAlign w:val="center"/>
          </w:tcPr>
          <w:p w14:paraId="1ABE7455">
            <w:pPr>
              <w:pStyle w:val="56"/>
            </w:pPr>
            <w:r>
              <w:t>fuwuyuyueid</w:t>
            </w:r>
          </w:p>
        </w:tc>
        <w:tc>
          <w:tcPr>
            <w:tcW w:w="762" w:type="pct"/>
            <w:tcMar>
              <w:top w:w="150" w:type="dxa"/>
              <w:left w:w="240" w:type="dxa"/>
              <w:bottom w:w="150" w:type="dxa"/>
              <w:right w:w="240" w:type="dxa"/>
            </w:tcMar>
            <w:vAlign w:val="center"/>
          </w:tcPr>
          <w:p w14:paraId="1781A8F6">
            <w:pPr>
              <w:pStyle w:val="56"/>
            </w:pPr>
            <w:r>
              <w:t>int</w:t>
            </w:r>
          </w:p>
        </w:tc>
        <w:tc>
          <w:tcPr>
            <w:tcW w:w="532" w:type="pct"/>
            <w:tcMar>
              <w:top w:w="150" w:type="dxa"/>
              <w:left w:w="240" w:type="dxa"/>
              <w:bottom w:w="150" w:type="dxa"/>
              <w:right w:w="240" w:type="dxa"/>
            </w:tcMar>
            <w:vAlign w:val="center"/>
          </w:tcPr>
          <w:p w14:paraId="643BB52A">
            <w:pPr>
              <w:pStyle w:val="56"/>
            </w:pPr>
            <w:r>
              <w:t>11</w:t>
            </w:r>
          </w:p>
        </w:tc>
        <w:tc>
          <w:tcPr>
            <w:tcW w:w="923" w:type="pct"/>
            <w:tcMar>
              <w:top w:w="150" w:type="dxa"/>
              <w:left w:w="240" w:type="dxa"/>
              <w:bottom w:w="150" w:type="dxa"/>
              <w:right w:w="240" w:type="dxa"/>
            </w:tcMar>
            <w:vAlign w:val="center"/>
          </w:tcPr>
          <w:p w14:paraId="61A1F741">
            <w:pPr>
              <w:pStyle w:val="56"/>
            </w:pPr>
            <w:r>
              <w:t>是</w:t>
            </w:r>
          </w:p>
        </w:tc>
        <w:tc>
          <w:tcPr>
            <w:tcW w:w="488" w:type="pct"/>
            <w:tcMar>
              <w:top w:w="150" w:type="dxa"/>
              <w:left w:w="240" w:type="dxa"/>
              <w:bottom w:w="150" w:type="dxa"/>
              <w:right w:w="240" w:type="dxa"/>
            </w:tcMar>
            <w:vAlign w:val="center"/>
          </w:tcPr>
          <w:p w14:paraId="1D976124">
            <w:pPr>
              <w:pStyle w:val="56"/>
            </w:pPr>
            <w:r>
              <w:t>否</w:t>
            </w:r>
          </w:p>
        </w:tc>
        <w:tc>
          <w:tcPr>
            <w:tcW w:w="771" w:type="pct"/>
            <w:tcMar>
              <w:top w:w="150" w:type="dxa"/>
              <w:left w:w="240" w:type="dxa"/>
              <w:bottom w:w="150" w:type="dxa"/>
              <w:right w:w="0" w:type="dxa"/>
            </w:tcMar>
            <w:vAlign w:val="center"/>
          </w:tcPr>
          <w:p w14:paraId="53766477">
            <w:pPr>
              <w:pStyle w:val="56"/>
            </w:pPr>
            <w:r>
              <w:t>服务预约id (FK)</w:t>
            </w:r>
          </w:p>
        </w:tc>
      </w:tr>
      <w:tr w14:paraId="0728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E95DF9C">
            <w:pPr>
              <w:pStyle w:val="56"/>
            </w:pPr>
            <w:r>
              <w:t>3</w:t>
            </w:r>
          </w:p>
        </w:tc>
        <w:tc>
          <w:tcPr>
            <w:tcW w:w="1175" w:type="pct"/>
            <w:tcMar>
              <w:top w:w="150" w:type="dxa"/>
              <w:left w:w="240" w:type="dxa"/>
              <w:bottom w:w="150" w:type="dxa"/>
              <w:right w:w="240" w:type="dxa"/>
            </w:tcMar>
            <w:vAlign w:val="center"/>
          </w:tcPr>
          <w:p w14:paraId="26B02FBA">
            <w:pPr>
              <w:pStyle w:val="56"/>
            </w:pPr>
            <w:r>
              <w:t>dingdanbianhao</w:t>
            </w:r>
          </w:p>
        </w:tc>
        <w:tc>
          <w:tcPr>
            <w:tcW w:w="762" w:type="pct"/>
            <w:tcMar>
              <w:top w:w="150" w:type="dxa"/>
              <w:left w:w="240" w:type="dxa"/>
              <w:bottom w:w="150" w:type="dxa"/>
              <w:right w:w="240" w:type="dxa"/>
            </w:tcMar>
            <w:vAlign w:val="center"/>
          </w:tcPr>
          <w:p w14:paraId="5023B40F">
            <w:pPr>
              <w:pStyle w:val="56"/>
            </w:pPr>
            <w:r>
              <w:t>varchar</w:t>
            </w:r>
          </w:p>
        </w:tc>
        <w:tc>
          <w:tcPr>
            <w:tcW w:w="532" w:type="pct"/>
            <w:tcMar>
              <w:top w:w="150" w:type="dxa"/>
              <w:left w:w="240" w:type="dxa"/>
              <w:bottom w:w="150" w:type="dxa"/>
              <w:right w:w="240" w:type="dxa"/>
            </w:tcMar>
            <w:vAlign w:val="center"/>
          </w:tcPr>
          <w:p w14:paraId="04BF73DA">
            <w:pPr>
              <w:pStyle w:val="56"/>
            </w:pPr>
            <w:r>
              <w:t>50</w:t>
            </w:r>
          </w:p>
        </w:tc>
        <w:tc>
          <w:tcPr>
            <w:tcW w:w="923" w:type="pct"/>
            <w:tcMar>
              <w:top w:w="150" w:type="dxa"/>
              <w:left w:w="240" w:type="dxa"/>
              <w:bottom w:w="150" w:type="dxa"/>
              <w:right w:w="240" w:type="dxa"/>
            </w:tcMar>
            <w:vAlign w:val="center"/>
          </w:tcPr>
          <w:p w14:paraId="3FCC21DA">
            <w:pPr>
              <w:pStyle w:val="56"/>
            </w:pPr>
            <w:r>
              <w:t>是</w:t>
            </w:r>
          </w:p>
        </w:tc>
        <w:tc>
          <w:tcPr>
            <w:tcW w:w="488" w:type="pct"/>
            <w:tcMar>
              <w:top w:w="150" w:type="dxa"/>
              <w:left w:w="240" w:type="dxa"/>
              <w:bottom w:w="150" w:type="dxa"/>
              <w:right w:w="240" w:type="dxa"/>
            </w:tcMar>
            <w:vAlign w:val="center"/>
          </w:tcPr>
          <w:p w14:paraId="153B6FC1">
            <w:pPr>
              <w:pStyle w:val="56"/>
            </w:pPr>
            <w:r>
              <w:t>否</w:t>
            </w:r>
          </w:p>
        </w:tc>
        <w:tc>
          <w:tcPr>
            <w:tcW w:w="771" w:type="pct"/>
            <w:tcMar>
              <w:top w:w="150" w:type="dxa"/>
              <w:left w:w="240" w:type="dxa"/>
              <w:bottom w:w="150" w:type="dxa"/>
              <w:right w:w="0" w:type="dxa"/>
            </w:tcMar>
            <w:vAlign w:val="center"/>
          </w:tcPr>
          <w:p w14:paraId="243B0480">
            <w:pPr>
              <w:pStyle w:val="56"/>
            </w:pPr>
            <w:r>
              <w:t>订单编号</w:t>
            </w:r>
          </w:p>
        </w:tc>
      </w:tr>
      <w:tr w14:paraId="5953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329C5C4D">
            <w:pPr>
              <w:pStyle w:val="56"/>
            </w:pPr>
            <w:r>
              <w:t>4</w:t>
            </w:r>
          </w:p>
        </w:tc>
        <w:tc>
          <w:tcPr>
            <w:tcW w:w="1175" w:type="pct"/>
            <w:tcMar>
              <w:top w:w="150" w:type="dxa"/>
              <w:left w:w="240" w:type="dxa"/>
              <w:bottom w:w="150" w:type="dxa"/>
              <w:right w:w="240" w:type="dxa"/>
            </w:tcMar>
            <w:vAlign w:val="center"/>
          </w:tcPr>
          <w:p w14:paraId="338DD103">
            <w:pPr>
              <w:pStyle w:val="56"/>
            </w:pPr>
            <w:r>
              <w:t>yuyueleixing</w:t>
            </w:r>
          </w:p>
        </w:tc>
        <w:tc>
          <w:tcPr>
            <w:tcW w:w="762" w:type="pct"/>
            <w:tcMar>
              <w:top w:w="150" w:type="dxa"/>
              <w:left w:w="240" w:type="dxa"/>
              <w:bottom w:w="150" w:type="dxa"/>
              <w:right w:w="240" w:type="dxa"/>
            </w:tcMar>
            <w:vAlign w:val="center"/>
          </w:tcPr>
          <w:p w14:paraId="62982E2A">
            <w:pPr>
              <w:pStyle w:val="56"/>
            </w:pPr>
            <w:r>
              <w:t>varchar</w:t>
            </w:r>
          </w:p>
        </w:tc>
        <w:tc>
          <w:tcPr>
            <w:tcW w:w="532" w:type="pct"/>
            <w:tcMar>
              <w:top w:w="150" w:type="dxa"/>
              <w:left w:w="240" w:type="dxa"/>
              <w:bottom w:w="150" w:type="dxa"/>
              <w:right w:w="240" w:type="dxa"/>
            </w:tcMar>
            <w:vAlign w:val="center"/>
          </w:tcPr>
          <w:p w14:paraId="032FE571">
            <w:pPr>
              <w:pStyle w:val="56"/>
            </w:pPr>
            <w:r>
              <w:t>20</w:t>
            </w:r>
          </w:p>
        </w:tc>
        <w:tc>
          <w:tcPr>
            <w:tcW w:w="923" w:type="pct"/>
            <w:tcMar>
              <w:top w:w="150" w:type="dxa"/>
              <w:left w:w="240" w:type="dxa"/>
              <w:bottom w:w="150" w:type="dxa"/>
              <w:right w:w="240" w:type="dxa"/>
            </w:tcMar>
            <w:vAlign w:val="center"/>
          </w:tcPr>
          <w:p w14:paraId="5F81CDE8">
            <w:pPr>
              <w:pStyle w:val="56"/>
            </w:pPr>
            <w:r>
              <w:t>是</w:t>
            </w:r>
          </w:p>
        </w:tc>
        <w:tc>
          <w:tcPr>
            <w:tcW w:w="488" w:type="pct"/>
            <w:tcMar>
              <w:top w:w="150" w:type="dxa"/>
              <w:left w:w="240" w:type="dxa"/>
              <w:bottom w:w="150" w:type="dxa"/>
              <w:right w:w="240" w:type="dxa"/>
            </w:tcMar>
            <w:vAlign w:val="center"/>
          </w:tcPr>
          <w:p w14:paraId="11C51D6B">
            <w:pPr>
              <w:pStyle w:val="56"/>
            </w:pPr>
            <w:r>
              <w:t>否</w:t>
            </w:r>
          </w:p>
        </w:tc>
        <w:tc>
          <w:tcPr>
            <w:tcW w:w="771" w:type="pct"/>
            <w:tcMar>
              <w:top w:w="150" w:type="dxa"/>
              <w:left w:w="240" w:type="dxa"/>
              <w:bottom w:w="150" w:type="dxa"/>
              <w:right w:w="0" w:type="dxa"/>
            </w:tcMar>
            <w:vAlign w:val="center"/>
          </w:tcPr>
          <w:p w14:paraId="52065E13">
            <w:pPr>
              <w:pStyle w:val="56"/>
            </w:pPr>
            <w:r>
              <w:t>预约类型</w:t>
            </w:r>
          </w:p>
        </w:tc>
      </w:tr>
      <w:tr w14:paraId="703D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7F1F34AB">
            <w:pPr>
              <w:pStyle w:val="56"/>
            </w:pPr>
            <w:r>
              <w:t>5</w:t>
            </w:r>
          </w:p>
        </w:tc>
        <w:tc>
          <w:tcPr>
            <w:tcW w:w="1175" w:type="pct"/>
            <w:tcMar>
              <w:top w:w="150" w:type="dxa"/>
              <w:left w:w="240" w:type="dxa"/>
              <w:bottom w:w="150" w:type="dxa"/>
              <w:right w:w="240" w:type="dxa"/>
            </w:tcMar>
            <w:vAlign w:val="center"/>
          </w:tcPr>
          <w:p w14:paraId="6B348140">
            <w:pPr>
              <w:pStyle w:val="56"/>
            </w:pPr>
            <w:r>
              <w:t>kehuxingming</w:t>
            </w:r>
          </w:p>
        </w:tc>
        <w:tc>
          <w:tcPr>
            <w:tcW w:w="762" w:type="pct"/>
            <w:tcMar>
              <w:top w:w="150" w:type="dxa"/>
              <w:left w:w="240" w:type="dxa"/>
              <w:bottom w:w="150" w:type="dxa"/>
              <w:right w:w="240" w:type="dxa"/>
            </w:tcMar>
            <w:vAlign w:val="center"/>
          </w:tcPr>
          <w:p w14:paraId="584F5B46">
            <w:pPr>
              <w:pStyle w:val="56"/>
            </w:pPr>
            <w:r>
              <w:t>varchar</w:t>
            </w:r>
          </w:p>
        </w:tc>
        <w:tc>
          <w:tcPr>
            <w:tcW w:w="532" w:type="pct"/>
            <w:tcMar>
              <w:top w:w="150" w:type="dxa"/>
              <w:left w:w="240" w:type="dxa"/>
              <w:bottom w:w="150" w:type="dxa"/>
              <w:right w:w="240" w:type="dxa"/>
            </w:tcMar>
            <w:vAlign w:val="center"/>
          </w:tcPr>
          <w:p w14:paraId="776D8356">
            <w:pPr>
              <w:pStyle w:val="56"/>
            </w:pPr>
            <w:r>
              <w:t>50</w:t>
            </w:r>
          </w:p>
        </w:tc>
        <w:tc>
          <w:tcPr>
            <w:tcW w:w="923" w:type="pct"/>
            <w:tcMar>
              <w:top w:w="150" w:type="dxa"/>
              <w:left w:w="240" w:type="dxa"/>
              <w:bottom w:w="150" w:type="dxa"/>
              <w:right w:w="240" w:type="dxa"/>
            </w:tcMar>
            <w:vAlign w:val="center"/>
          </w:tcPr>
          <w:p w14:paraId="3F54848F">
            <w:pPr>
              <w:pStyle w:val="56"/>
            </w:pPr>
            <w:r>
              <w:t>是</w:t>
            </w:r>
          </w:p>
        </w:tc>
        <w:tc>
          <w:tcPr>
            <w:tcW w:w="488" w:type="pct"/>
            <w:tcMar>
              <w:top w:w="150" w:type="dxa"/>
              <w:left w:w="240" w:type="dxa"/>
              <w:bottom w:w="150" w:type="dxa"/>
              <w:right w:w="240" w:type="dxa"/>
            </w:tcMar>
            <w:vAlign w:val="center"/>
          </w:tcPr>
          <w:p w14:paraId="286E47C7">
            <w:pPr>
              <w:pStyle w:val="56"/>
            </w:pPr>
            <w:r>
              <w:t>否</w:t>
            </w:r>
          </w:p>
        </w:tc>
        <w:tc>
          <w:tcPr>
            <w:tcW w:w="771" w:type="pct"/>
            <w:tcMar>
              <w:top w:w="150" w:type="dxa"/>
              <w:left w:w="240" w:type="dxa"/>
              <w:bottom w:w="150" w:type="dxa"/>
              <w:right w:w="0" w:type="dxa"/>
            </w:tcMar>
            <w:vAlign w:val="center"/>
          </w:tcPr>
          <w:p w14:paraId="29C4715D">
            <w:pPr>
              <w:pStyle w:val="56"/>
            </w:pPr>
            <w:r>
              <w:t>客户姓名</w:t>
            </w:r>
          </w:p>
        </w:tc>
      </w:tr>
      <w:tr w14:paraId="0B30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E3A56FE">
            <w:pPr>
              <w:pStyle w:val="56"/>
            </w:pPr>
            <w:r>
              <w:t>6</w:t>
            </w:r>
          </w:p>
        </w:tc>
        <w:tc>
          <w:tcPr>
            <w:tcW w:w="1175" w:type="pct"/>
            <w:tcMar>
              <w:top w:w="150" w:type="dxa"/>
              <w:left w:w="240" w:type="dxa"/>
              <w:bottom w:w="150" w:type="dxa"/>
              <w:right w:w="240" w:type="dxa"/>
            </w:tcMar>
            <w:vAlign w:val="center"/>
          </w:tcPr>
          <w:p w14:paraId="6F27FFA6">
            <w:pPr>
              <w:pStyle w:val="56"/>
            </w:pPr>
            <w:r>
              <w:t>yuyueren</w:t>
            </w:r>
          </w:p>
        </w:tc>
        <w:tc>
          <w:tcPr>
            <w:tcW w:w="762" w:type="pct"/>
            <w:tcMar>
              <w:top w:w="150" w:type="dxa"/>
              <w:left w:w="240" w:type="dxa"/>
              <w:bottom w:w="150" w:type="dxa"/>
              <w:right w:w="240" w:type="dxa"/>
            </w:tcMar>
            <w:vAlign w:val="center"/>
          </w:tcPr>
          <w:p w14:paraId="6C87780A">
            <w:pPr>
              <w:pStyle w:val="56"/>
            </w:pPr>
            <w:r>
              <w:t>varchar</w:t>
            </w:r>
          </w:p>
        </w:tc>
        <w:tc>
          <w:tcPr>
            <w:tcW w:w="532" w:type="pct"/>
            <w:tcMar>
              <w:top w:w="150" w:type="dxa"/>
              <w:left w:w="240" w:type="dxa"/>
              <w:bottom w:w="150" w:type="dxa"/>
              <w:right w:w="240" w:type="dxa"/>
            </w:tcMar>
            <w:vAlign w:val="center"/>
          </w:tcPr>
          <w:p w14:paraId="241517D6">
            <w:pPr>
              <w:pStyle w:val="56"/>
            </w:pPr>
            <w:r>
              <w:t>50</w:t>
            </w:r>
          </w:p>
        </w:tc>
        <w:tc>
          <w:tcPr>
            <w:tcW w:w="923" w:type="pct"/>
            <w:tcMar>
              <w:top w:w="150" w:type="dxa"/>
              <w:left w:w="240" w:type="dxa"/>
              <w:bottom w:w="150" w:type="dxa"/>
              <w:right w:w="240" w:type="dxa"/>
            </w:tcMar>
            <w:vAlign w:val="center"/>
          </w:tcPr>
          <w:p w14:paraId="58403E7D">
            <w:pPr>
              <w:pStyle w:val="56"/>
            </w:pPr>
            <w:r>
              <w:t>是</w:t>
            </w:r>
          </w:p>
        </w:tc>
        <w:tc>
          <w:tcPr>
            <w:tcW w:w="488" w:type="pct"/>
            <w:tcMar>
              <w:top w:w="150" w:type="dxa"/>
              <w:left w:w="240" w:type="dxa"/>
              <w:bottom w:w="150" w:type="dxa"/>
              <w:right w:w="240" w:type="dxa"/>
            </w:tcMar>
            <w:vAlign w:val="center"/>
          </w:tcPr>
          <w:p w14:paraId="33AA21C5">
            <w:pPr>
              <w:pStyle w:val="56"/>
            </w:pPr>
            <w:r>
              <w:t>否</w:t>
            </w:r>
          </w:p>
        </w:tc>
        <w:tc>
          <w:tcPr>
            <w:tcW w:w="771" w:type="pct"/>
            <w:tcMar>
              <w:top w:w="150" w:type="dxa"/>
              <w:left w:w="240" w:type="dxa"/>
              <w:bottom w:w="150" w:type="dxa"/>
              <w:right w:w="0" w:type="dxa"/>
            </w:tcMar>
            <w:vAlign w:val="center"/>
          </w:tcPr>
          <w:p w14:paraId="20DE4CAC">
            <w:pPr>
              <w:pStyle w:val="56"/>
            </w:pPr>
            <w:r>
              <w:t>预约人</w:t>
            </w:r>
          </w:p>
        </w:tc>
      </w:tr>
      <w:tr w14:paraId="45BF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5279057D">
            <w:pPr>
              <w:pStyle w:val="56"/>
            </w:pPr>
            <w:r>
              <w:t>7</w:t>
            </w:r>
          </w:p>
        </w:tc>
        <w:tc>
          <w:tcPr>
            <w:tcW w:w="1175" w:type="pct"/>
            <w:tcMar>
              <w:top w:w="150" w:type="dxa"/>
              <w:left w:w="240" w:type="dxa"/>
              <w:bottom w:w="150" w:type="dxa"/>
              <w:right w:w="240" w:type="dxa"/>
            </w:tcMar>
            <w:vAlign w:val="center"/>
          </w:tcPr>
          <w:p w14:paraId="07D47F0E">
            <w:pPr>
              <w:pStyle w:val="56"/>
            </w:pPr>
            <w:r>
              <w:t>cheliangmingcheng</w:t>
            </w:r>
          </w:p>
        </w:tc>
        <w:tc>
          <w:tcPr>
            <w:tcW w:w="762" w:type="pct"/>
            <w:tcMar>
              <w:top w:w="150" w:type="dxa"/>
              <w:left w:w="240" w:type="dxa"/>
              <w:bottom w:w="150" w:type="dxa"/>
              <w:right w:w="240" w:type="dxa"/>
            </w:tcMar>
            <w:vAlign w:val="center"/>
          </w:tcPr>
          <w:p w14:paraId="7E1AEC1D">
            <w:pPr>
              <w:pStyle w:val="56"/>
            </w:pPr>
            <w:r>
              <w:t>varchar</w:t>
            </w:r>
          </w:p>
        </w:tc>
        <w:tc>
          <w:tcPr>
            <w:tcW w:w="532" w:type="pct"/>
            <w:tcMar>
              <w:top w:w="150" w:type="dxa"/>
              <w:left w:w="240" w:type="dxa"/>
              <w:bottom w:w="150" w:type="dxa"/>
              <w:right w:w="240" w:type="dxa"/>
            </w:tcMar>
            <w:vAlign w:val="center"/>
          </w:tcPr>
          <w:p w14:paraId="69E0FEEE">
            <w:pPr>
              <w:pStyle w:val="56"/>
            </w:pPr>
            <w:r>
              <w:t>100</w:t>
            </w:r>
          </w:p>
        </w:tc>
        <w:tc>
          <w:tcPr>
            <w:tcW w:w="923" w:type="pct"/>
            <w:tcMar>
              <w:top w:w="150" w:type="dxa"/>
              <w:left w:w="240" w:type="dxa"/>
              <w:bottom w:w="150" w:type="dxa"/>
              <w:right w:w="240" w:type="dxa"/>
            </w:tcMar>
            <w:vAlign w:val="center"/>
          </w:tcPr>
          <w:p w14:paraId="77A0EDF6">
            <w:pPr>
              <w:pStyle w:val="56"/>
            </w:pPr>
            <w:r>
              <w:t>是</w:t>
            </w:r>
          </w:p>
        </w:tc>
        <w:tc>
          <w:tcPr>
            <w:tcW w:w="488" w:type="pct"/>
            <w:tcMar>
              <w:top w:w="150" w:type="dxa"/>
              <w:left w:w="240" w:type="dxa"/>
              <w:bottom w:w="150" w:type="dxa"/>
              <w:right w:w="240" w:type="dxa"/>
            </w:tcMar>
            <w:vAlign w:val="center"/>
          </w:tcPr>
          <w:p w14:paraId="73D60015">
            <w:pPr>
              <w:pStyle w:val="56"/>
            </w:pPr>
            <w:r>
              <w:t>否</w:t>
            </w:r>
          </w:p>
        </w:tc>
        <w:tc>
          <w:tcPr>
            <w:tcW w:w="771" w:type="pct"/>
            <w:tcMar>
              <w:top w:w="150" w:type="dxa"/>
              <w:left w:w="240" w:type="dxa"/>
              <w:bottom w:w="150" w:type="dxa"/>
              <w:right w:w="0" w:type="dxa"/>
            </w:tcMar>
            <w:vAlign w:val="center"/>
          </w:tcPr>
          <w:p w14:paraId="73CE206F">
            <w:pPr>
              <w:pStyle w:val="56"/>
            </w:pPr>
            <w:r>
              <w:t>车辆名称</w:t>
            </w:r>
          </w:p>
        </w:tc>
      </w:tr>
      <w:tr w14:paraId="4905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53BE99EE">
            <w:pPr>
              <w:pStyle w:val="56"/>
            </w:pPr>
            <w:r>
              <w:t>8</w:t>
            </w:r>
          </w:p>
        </w:tc>
        <w:tc>
          <w:tcPr>
            <w:tcW w:w="1175" w:type="pct"/>
            <w:tcMar>
              <w:top w:w="150" w:type="dxa"/>
              <w:left w:w="240" w:type="dxa"/>
              <w:bottom w:w="150" w:type="dxa"/>
              <w:right w:w="240" w:type="dxa"/>
            </w:tcMar>
            <w:vAlign w:val="center"/>
          </w:tcPr>
          <w:p w14:paraId="52241BEC">
            <w:pPr>
              <w:pStyle w:val="56"/>
            </w:pPr>
            <w:r>
              <w:t>chepaihao</w:t>
            </w:r>
          </w:p>
        </w:tc>
        <w:tc>
          <w:tcPr>
            <w:tcW w:w="762" w:type="pct"/>
            <w:tcMar>
              <w:top w:w="150" w:type="dxa"/>
              <w:left w:w="240" w:type="dxa"/>
              <w:bottom w:w="150" w:type="dxa"/>
              <w:right w:w="240" w:type="dxa"/>
            </w:tcMar>
            <w:vAlign w:val="center"/>
          </w:tcPr>
          <w:p w14:paraId="4E500C1E">
            <w:pPr>
              <w:pStyle w:val="56"/>
            </w:pPr>
            <w:r>
              <w:t>varchar</w:t>
            </w:r>
          </w:p>
        </w:tc>
        <w:tc>
          <w:tcPr>
            <w:tcW w:w="532" w:type="pct"/>
            <w:tcMar>
              <w:top w:w="150" w:type="dxa"/>
              <w:left w:w="240" w:type="dxa"/>
              <w:bottom w:w="150" w:type="dxa"/>
              <w:right w:w="240" w:type="dxa"/>
            </w:tcMar>
            <w:vAlign w:val="center"/>
          </w:tcPr>
          <w:p w14:paraId="6FEDBD80">
            <w:pPr>
              <w:pStyle w:val="56"/>
            </w:pPr>
            <w:r>
              <w:t>10</w:t>
            </w:r>
          </w:p>
        </w:tc>
        <w:tc>
          <w:tcPr>
            <w:tcW w:w="923" w:type="pct"/>
            <w:tcMar>
              <w:top w:w="150" w:type="dxa"/>
              <w:left w:w="240" w:type="dxa"/>
              <w:bottom w:w="150" w:type="dxa"/>
              <w:right w:w="240" w:type="dxa"/>
            </w:tcMar>
            <w:vAlign w:val="center"/>
          </w:tcPr>
          <w:p w14:paraId="0E8BD934">
            <w:pPr>
              <w:pStyle w:val="56"/>
            </w:pPr>
            <w:r>
              <w:t>是</w:t>
            </w:r>
          </w:p>
        </w:tc>
        <w:tc>
          <w:tcPr>
            <w:tcW w:w="488" w:type="pct"/>
            <w:tcMar>
              <w:top w:w="150" w:type="dxa"/>
              <w:left w:w="240" w:type="dxa"/>
              <w:bottom w:w="150" w:type="dxa"/>
              <w:right w:w="240" w:type="dxa"/>
            </w:tcMar>
            <w:vAlign w:val="center"/>
          </w:tcPr>
          <w:p w14:paraId="2618638E">
            <w:pPr>
              <w:pStyle w:val="56"/>
            </w:pPr>
            <w:r>
              <w:t>否</w:t>
            </w:r>
          </w:p>
        </w:tc>
        <w:tc>
          <w:tcPr>
            <w:tcW w:w="771" w:type="pct"/>
            <w:tcMar>
              <w:top w:w="150" w:type="dxa"/>
              <w:left w:w="240" w:type="dxa"/>
              <w:bottom w:w="150" w:type="dxa"/>
              <w:right w:w="0" w:type="dxa"/>
            </w:tcMar>
            <w:vAlign w:val="center"/>
          </w:tcPr>
          <w:p w14:paraId="10AFF2E4">
            <w:pPr>
              <w:pStyle w:val="56"/>
            </w:pPr>
            <w:r>
              <w:t>车牌号</w:t>
            </w:r>
          </w:p>
        </w:tc>
      </w:tr>
      <w:tr w14:paraId="2149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7CA5F83B">
            <w:pPr>
              <w:pStyle w:val="56"/>
            </w:pPr>
            <w:r>
              <w:t>9</w:t>
            </w:r>
          </w:p>
        </w:tc>
        <w:tc>
          <w:tcPr>
            <w:tcW w:w="1175" w:type="pct"/>
            <w:tcMar>
              <w:top w:w="150" w:type="dxa"/>
              <w:left w:w="240" w:type="dxa"/>
              <w:bottom w:w="150" w:type="dxa"/>
              <w:right w:w="240" w:type="dxa"/>
            </w:tcMar>
            <w:vAlign w:val="center"/>
          </w:tcPr>
          <w:p w14:paraId="0630E826">
            <w:pPr>
              <w:pStyle w:val="56"/>
            </w:pPr>
            <w:r>
              <w:t>gongdanbianhao</w:t>
            </w:r>
          </w:p>
        </w:tc>
        <w:tc>
          <w:tcPr>
            <w:tcW w:w="762" w:type="pct"/>
            <w:tcMar>
              <w:top w:w="150" w:type="dxa"/>
              <w:left w:w="240" w:type="dxa"/>
              <w:bottom w:w="150" w:type="dxa"/>
              <w:right w:w="240" w:type="dxa"/>
            </w:tcMar>
            <w:vAlign w:val="center"/>
          </w:tcPr>
          <w:p w14:paraId="1D469EE6">
            <w:pPr>
              <w:pStyle w:val="56"/>
            </w:pPr>
            <w:r>
              <w:t>varchar</w:t>
            </w:r>
          </w:p>
        </w:tc>
        <w:tc>
          <w:tcPr>
            <w:tcW w:w="532" w:type="pct"/>
            <w:tcMar>
              <w:top w:w="150" w:type="dxa"/>
              <w:left w:w="240" w:type="dxa"/>
              <w:bottom w:w="150" w:type="dxa"/>
              <w:right w:w="240" w:type="dxa"/>
            </w:tcMar>
            <w:vAlign w:val="center"/>
          </w:tcPr>
          <w:p w14:paraId="394A8DA9">
            <w:pPr>
              <w:pStyle w:val="56"/>
            </w:pPr>
            <w:r>
              <w:t>50</w:t>
            </w:r>
          </w:p>
        </w:tc>
        <w:tc>
          <w:tcPr>
            <w:tcW w:w="923" w:type="pct"/>
            <w:tcMar>
              <w:top w:w="150" w:type="dxa"/>
              <w:left w:w="240" w:type="dxa"/>
              <w:bottom w:w="150" w:type="dxa"/>
              <w:right w:w="240" w:type="dxa"/>
            </w:tcMar>
            <w:vAlign w:val="center"/>
          </w:tcPr>
          <w:p w14:paraId="7C295765">
            <w:pPr>
              <w:pStyle w:val="56"/>
            </w:pPr>
            <w:r>
              <w:t>是</w:t>
            </w:r>
          </w:p>
        </w:tc>
        <w:tc>
          <w:tcPr>
            <w:tcW w:w="488" w:type="pct"/>
            <w:tcMar>
              <w:top w:w="150" w:type="dxa"/>
              <w:left w:w="240" w:type="dxa"/>
              <w:bottom w:w="150" w:type="dxa"/>
              <w:right w:w="240" w:type="dxa"/>
            </w:tcMar>
            <w:vAlign w:val="center"/>
          </w:tcPr>
          <w:p w14:paraId="590AB713">
            <w:pPr>
              <w:pStyle w:val="56"/>
            </w:pPr>
            <w:r>
              <w:t>否</w:t>
            </w:r>
          </w:p>
        </w:tc>
        <w:tc>
          <w:tcPr>
            <w:tcW w:w="771" w:type="pct"/>
            <w:tcMar>
              <w:top w:w="150" w:type="dxa"/>
              <w:left w:w="240" w:type="dxa"/>
              <w:bottom w:w="150" w:type="dxa"/>
              <w:right w:w="0" w:type="dxa"/>
            </w:tcMar>
            <w:vAlign w:val="center"/>
          </w:tcPr>
          <w:p w14:paraId="0B1E37A3">
            <w:pPr>
              <w:pStyle w:val="56"/>
            </w:pPr>
            <w:r>
              <w:t>工单编号</w:t>
            </w:r>
          </w:p>
        </w:tc>
      </w:tr>
      <w:tr w14:paraId="7B30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B5C56A0">
            <w:pPr>
              <w:pStyle w:val="56"/>
            </w:pPr>
            <w:r>
              <w:t>10</w:t>
            </w:r>
          </w:p>
        </w:tc>
        <w:tc>
          <w:tcPr>
            <w:tcW w:w="1175" w:type="pct"/>
            <w:tcMar>
              <w:top w:w="150" w:type="dxa"/>
              <w:left w:w="240" w:type="dxa"/>
              <w:bottom w:w="150" w:type="dxa"/>
              <w:right w:w="240" w:type="dxa"/>
            </w:tcMar>
            <w:vAlign w:val="center"/>
          </w:tcPr>
          <w:p w14:paraId="7073EB13">
            <w:pPr>
              <w:pStyle w:val="56"/>
            </w:pPr>
            <w:r>
              <w:t>gongdanzhuangtai</w:t>
            </w:r>
          </w:p>
        </w:tc>
        <w:tc>
          <w:tcPr>
            <w:tcW w:w="762" w:type="pct"/>
            <w:tcMar>
              <w:top w:w="150" w:type="dxa"/>
              <w:left w:w="240" w:type="dxa"/>
              <w:bottom w:w="150" w:type="dxa"/>
              <w:right w:w="240" w:type="dxa"/>
            </w:tcMar>
            <w:vAlign w:val="center"/>
          </w:tcPr>
          <w:p w14:paraId="2A0E2586">
            <w:pPr>
              <w:pStyle w:val="56"/>
            </w:pPr>
            <w:r>
              <w:t>varchar</w:t>
            </w:r>
          </w:p>
        </w:tc>
        <w:tc>
          <w:tcPr>
            <w:tcW w:w="532" w:type="pct"/>
            <w:tcMar>
              <w:top w:w="150" w:type="dxa"/>
              <w:left w:w="240" w:type="dxa"/>
              <w:bottom w:w="150" w:type="dxa"/>
              <w:right w:w="240" w:type="dxa"/>
            </w:tcMar>
            <w:vAlign w:val="center"/>
          </w:tcPr>
          <w:p w14:paraId="7BC255A0">
            <w:pPr>
              <w:pStyle w:val="56"/>
            </w:pPr>
            <w:r>
              <w:t>20</w:t>
            </w:r>
          </w:p>
        </w:tc>
        <w:tc>
          <w:tcPr>
            <w:tcW w:w="923" w:type="pct"/>
            <w:tcMar>
              <w:top w:w="150" w:type="dxa"/>
              <w:left w:w="240" w:type="dxa"/>
              <w:bottom w:w="150" w:type="dxa"/>
              <w:right w:w="240" w:type="dxa"/>
            </w:tcMar>
            <w:vAlign w:val="center"/>
          </w:tcPr>
          <w:p w14:paraId="695BD40F">
            <w:pPr>
              <w:pStyle w:val="56"/>
            </w:pPr>
            <w:r>
              <w:t>是</w:t>
            </w:r>
          </w:p>
        </w:tc>
        <w:tc>
          <w:tcPr>
            <w:tcW w:w="488" w:type="pct"/>
            <w:tcMar>
              <w:top w:w="150" w:type="dxa"/>
              <w:left w:w="240" w:type="dxa"/>
              <w:bottom w:w="150" w:type="dxa"/>
              <w:right w:w="240" w:type="dxa"/>
            </w:tcMar>
            <w:vAlign w:val="center"/>
          </w:tcPr>
          <w:p w14:paraId="02E323E3">
            <w:pPr>
              <w:pStyle w:val="56"/>
            </w:pPr>
            <w:r>
              <w:t>否</w:t>
            </w:r>
          </w:p>
        </w:tc>
        <w:tc>
          <w:tcPr>
            <w:tcW w:w="771" w:type="pct"/>
            <w:tcMar>
              <w:top w:w="150" w:type="dxa"/>
              <w:left w:w="240" w:type="dxa"/>
              <w:bottom w:w="150" w:type="dxa"/>
              <w:right w:w="0" w:type="dxa"/>
            </w:tcMar>
            <w:vAlign w:val="center"/>
          </w:tcPr>
          <w:p w14:paraId="5EE4662C">
            <w:pPr>
              <w:pStyle w:val="56"/>
            </w:pPr>
            <w:r>
              <w:t>工单状态</w:t>
            </w:r>
          </w:p>
        </w:tc>
      </w:tr>
      <w:tr w14:paraId="6312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11B846E5">
            <w:pPr>
              <w:pStyle w:val="56"/>
            </w:pPr>
            <w:r>
              <w:t>11</w:t>
            </w:r>
          </w:p>
        </w:tc>
        <w:tc>
          <w:tcPr>
            <w:tcW w:w="1175" w:type="pct"/>
            <w:tcMar>
              <w:top w:w="150" w:type="dxa"/>
              <w:left w:w="240" w:type="dxa"/>
              <w:bottom w:w="150" w:type="dxa"/>
              <w:right w:w="240" w:type="dxa"/>
            </w:tcMar>
            <w:vAlign w:val="center"/>
          </w:tcPr>
          <w:p w14:paraId="65847EF4">
            <w:pPr>
              <w:pStyle w:val="56"/>
            </w:pPr>
            <w:r>
              <w:t>weixiugongren</w:t>
            </w:r>
          </w:p>
        </w:tc>
        <w:tc>
          <w:tcPr>
            <w:tcW w:w="762" w:type="pct"/>
            <w:tcMar>
              <w:top w:w="150" w:type="dxa"/>
              <w:left w:w="240" w:type="dxa"/>
              <w:bottom w:w="150" w:type="dxa"/>
              <w:right w:w="240" w:type="dxa"/>
            </w:tcMar>
            <w:vAlign w:val="center"/>
          </w:tcPr>
          <w:p w14:paraId="27074696">
            <w:pPr>
              <w:pStyle w:val="56"/>
            </w:pPr>
            <w:r>
              <w:t>varchar</w:t>
            </w:r>
          </w:p>
        </w:tc>
        <w:tc>
          <w:tcPr>
            <w:tcW w:w="532" w:type="pct"/>
            <w:tcMar>
              <w:top w:w="150" w:type="dxa"/>
              <w:left w:w="240" w:type="dxa"/>
              <w:bottom w:w="150" w:type="dxa"/>
              <w:right w:w="240" w:type="dxa"/>
            </w:tcMar>
            <w:vAlign w:val="center"/>
          </w:tcPr>
          <w:p w14:paraId="5D2BAA34">
            <w:pPr>
              <w:pStyle w:val="56"/>
            </w:pPr>
            <w:r>
              <w:t>50</w:t>
            </w:r>
          </w:p>
        </w:tc>
        <w:tc>
          <w:tcPr>
            <w:tcW w:w="923" w:type="pct"/>
            <w:tcMar>
              <w:top w:w="150" w:type="dxa"/>
              <w:left w:w="240" w:type="dxa"/>
              <w:bottom w:w="150" w:type="dxa"/>
              <w:right w:w="240" w:type="dxa"/>
            </w:tcMar>
            <w:vAlign w:val="center"/>
          </w:tcPr>
          <w:p w14:paraId="6F2D7231">
            <w:pPr>
              <w:pStyle w:val="56"/>
            </w:pPr>
            <w:r>
              <w:t>是</w:t>
            </w:r>
          </w:p>
        </w:tc>
        <w:tc>
          <w:tcPr>
            <w:tcW w:w="488" w:type="pct"/>
            <w:tcMar>
              <w:top w:w="150" w:type="dxa"/>
              <w:left w:w="240" w:type="dxa"/>
              <w:bottom w:w="150" w:type="dxa"/>
              <w:right w:w="240" w:type="dxa"/>
            </w:tcMar>
            <w:vAlign w:val="center"/>
          </w:tcPr>
          <w:p w14:paraId="3D82B1D2">
            <w:pPr>
              <w:pStyle w:val="56"/>
            </w:pPr>
            <w:r>
              <w:t>否</w:t>
            </w:r>
          </w:p>
        </w:tc>
        <w:tc>
          <w:tcPr>
            <w:tcW w:w="771" w:type="pct"/>
            <w:tcMar>
              <w:top w:w="150" w:type="dxa"/>
              <w:left w:w="240" w:type="dxa"/>
              <w:bottom w:w="150" w:type="dxa"/>
              <w:right w:w="0" w:type="dxa"/>
            </w:tcMar>
            <w:vAlign w:val="center"/>
          </w:tcPr>
          <w:p w14:paraId="59EC8E0B">
            <w:pPr>
              <w:pStyle w:val="56"/>
            </w:pPr>
            <w:r>
              <w:t>维修工人</w:t>
            </w:r>
          </w:p>
        </w:tc>
      </w:tr>
      <w:tr w14:paraId="1BD2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4A018BB6">
            <w:pPr>
              <w:pStyle w:val="56"/>
            </w:pPr>
            <w:r>
              <w:t>12</w:t>
            </w:r>
          </w:p>
        </w:tc>
        <w:tc>
          <w:tcPr>
            <w:tcW w:w="1175" w:type="pct"/>
            <w:tcMar>
              <w:top w:w="150" w:type="dxa"/>
              <w:left w:w="240" w:type="dxa"/>
              <w:bottom w:w="150" w:type="dxa"/>
              <w:right w:w="240" w:type="dxa"/>
            </w:tcMar>
            <w:vAlign w:val="center"/>
          </w:tcPr>
          <w:p w14:paraId="3859B104">
            <w:pPr>
              <w:pStyle w:val="56"/>
            </w:pPr>
            <w:r>
              <w:t>chejian</w:t>
            </w:r>
          </w:p>
        </w:tc>
        <w:tc>
          <w:tcPr>
            <w:tcW w:w="762" w:type="pct"/>
            <w:tcMar>
              <w:top w:w="150" w:type="dxa"/>
              <w:left w:w="240" w:type="dxa"/>
              <w:bottom w:w="150" w:type="dxa"/>
              <w:right w:w="240" w:type="dxa"/>
            </w:tcMar>
            <w:vAlign w:val="center"/>
          </w:tcPr>
          <w:p w14:paraId="63E8AF82">
            <w:pPr>
              <w:pStyle w:val="56"/>
            </w:pPr>
            <w:r>
              <w:t>varchar</w:t>
            </w:r>
          </w:p>
        </w:tc>
        <w:tc>
          <w:tcPr>
            <w:tcW w:w="532" w:type="pct"/>
            <w:tcMar>
              <w:top w:w="150" w:type="dxa"/>
              <w:left w:w="240" w:type="dxa"/>
              <w:bottom w:w="150" w:type="dxa"/>
              <w:right w:w="240" w:type="dxa"/>
            </w:tcMar>
            <w:vAlign w:val="center"/>
          </w:tcPr>
          <w:p w14:paraId="70A1EBE2">
            <w:pPr>
              <w:pStyle w:val="56"/>
            </w:pPr>
            <w:r>
              <w:t>50</w:t>
            </w:r>
          </w:p>
        </w:tc>
        <w:tc>
          <w:tcPr>
            <w:tcW w:w="923" w:type="pct"/>
            <w:tcMar>
              <w:top w:w="150" w:type="dxa"/>
              <w:left w:w="240" w:type="dxa"/>
              <w:bottom w:w="150" w:type="dxa"/>
              <w:right w:w="240" w:type="dxa"/>
            </w:tcMar>
            <w:vAlign w:val="center"/>
          </w:tcPr>
          <w:p w14:paraId="0EE33F41">
            <w:pPr>
              <w:pStyle w:val="56"/>
            </w:pPr>
            <w:r>
              <w:t>是</w:t>
            </w:r>
          </w:p>
        </w:tc>
        <w:tc>
          <w:tcPr>
            <w:tcW w:w="488" w:type="pct"/>
            <w:tcMar>
              <w:top w:w="150" w:type="dxa"/>
              <w:left w:w="240" w:type="dxa"/>
              <w:bottom w:w="150" w:type="dxa"/>
              <w:right w:w="240" w:type="dxa"/>
            </w:tcMar>
            <w:vAlign w:val="center"/>
          </w:tcPr>
          <w:p w14:paraId="3EFE67B8">
            <w:pPr>
              <w:pStyle w:val="56"/>
            </w:pPr>
            <w:r>
              <w:t>否</w:t>
            </w:r>
          </w:p>
        </w:tc>
        <w:tc>
          <w:tcPr>
            <w:tcW w:w="771" w:type="pct"/>
            <w:tcMar>
              <w:top w:w="150" w:type="dxa"/>
              <w:left w:w="240" w:type="dxa"/>
              <w:bottom w:w="150" w:type="dxa"/>
              <w:right w:w="0" w:type="dxa"/>
            </w:tcMar>
            <w:vAlign w:val="center"/>
          </w:tcPr>
          <w:p w14:paraId="40DDE625">
            <w:pPr>
              <w:pStyle w:val="56"/>
            </w:pPr>
            <w:r>
              <w:t>车间</w:t>
            </w:r>
          </w:p>
        </w:tc>
      </w:tr>
      <w:tr w14:paraId="7687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5E5ED2E">
            <w:pPr>
              <w:pStyle w:val="56"/>
            </w:pPr>
            <w:r>
              <w:t>13</w:t>
            </w:r>
          </w:p>
        </w:tc>
        <w:tc>
          <w:tcPr>
            <w:tcW w:w="1175" w:type="pct"/>
            <w:tcMar>
              <w:top w:w="150" w:type="dxa"/>
              <w:left w:w="240" w:type="dxa"/>
              <w:bottom w:w="150" w:type="dxa"/>
              <w:right w:w="240" w:type="dxa"/>
            </w:tcMar>
            <w:vAlign w:val="center"/>
          </w:tcPr>
          <w:p w14:paraId="60C8A126">
            <w:pPr>
              <w:pStyle w:val="56"/>
            </w:pPr>
            <w:r>
              <w:t>jiedanriqi</w:t>
            </w:r>
          </w:p>
        </w:tc>
        <w:tc>
          <w:tcPr>
            <w:tcW w:w="762" w:type="pct"/>
            <w:tcMar>
              <w:top w:w="150" w:type="dxa"/>
              <w:left w:w="240" w:type="dxa"/>
              <w:bottom w:w="150" w:type="dxa"/>
              <w:right w:w="240" w:type="dxa"/>
            </w:tcMar>
            <w:vAlign w:val="center"/>
          </w:tcPr>
          <w:p w14:paraId="0BDB2BCA">
            <w:pPr>
              <w:pStyle w:val="56"/>
            </w:pPr>
            <w:r>
              <w:t>timestamp</w:t>
            </w:r>
          </w:p>
        </w:tc>
        <w:tc>
          <w:tcPr>
            <w:tcW w:w="532" w:type="pct"/>
            <w:tcMar>
              <w:top w:w="150" w:type="dxa"/>
              <w:left w:w="240" w:type="dxa"/>
              <w:bottom w:w="150" w:type="dxa"/>
              <w:right w:w="240" w:type="dxa"/>
            </w:tcMar>
            <w:vAlign w:val="center"/>
          </w:tcPr>
          <w:p w14:paraId="722B96F5">
            <w:pPr>
              <w:pStyle w:val="56"/>
            </w:pPr>
            <w:r>
              <w:t>-</w:t>
            </w:r>
          </w:p>
        </w:tc>
        <w:tc>
          <w:tcPr>
            <w:tcW w:w="923" w:type="pct"/>
            <w:tcMar>
              <w:top w:w="150" w:type="dxa"/>
              <w:left w:w="240" w:type="dxa"/>
              <w:bottom w:w="150" w:type="dxa"/>
              <w:right w:w="240" w:type="dxa"/>
            </w:tcMar>
            <w:vAlign w:val="center"/>
          </w:tcPr>
          <w:p w14:paraId="0D4B2626">
            <w:pPr>
              <w:pStyle w:val="56"/>
            </w:pPr>
            <w:r>
              <w:t>是</w:t>
            </w:r>
          </w:p>
        </w:tc>
        <w:tc>
          <w:tcPr>
            <w:tcW w:w="488" w:type="pct"/>
            <w:tcMar>
              <w:top w:w="150" w:type="dxa"/>
              <w:left w:w="240" w:type="dxa"/>
              <w:bottom w:w="150" w:type="dxa"/>
              <w:right w:w="240" w:type="dxa"/>
            </w:tcMar>
            <w:vAlign w:val="center"/>
          </w:tcPr>
          <w:p w14:paraId="17033E13">
            <w:pPr>
              <w:pStyle w:val="56"/>
            </w:pPr>
            <w:r>
              <w:t>否</w:t>
            </w:r>
          </w:p>
        </w:tc>
        <w:tc>
          <w:tcPr>
            <w:tcW w:w="771" w:type="pct"/>
            <w:tcMar>
              <w:top w:w="150" w:type="dxa"/>
              <w:left w:w="240" w:type="dxa"/>
              <w:bottom w:w="150" w:type="dxa"/>
              <w:right w:w="0" w:type="dxa"/>
            </w:tcMar>
            <w:vAlign w:val="center"/>
          </w:tcPr>
          <w:p w14:paraId="72711034">
            <w:pPr>
              <w:pStyle w:val="56"/>
            </w:pPr>
            <w:r>
              <w:t>接单日期</w:t>
            </w:r>
          </w:p>
        </w:tc>
      </w:tr>
      <w:tr w14:paraId="1467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48929948">
            <w:pPr>
              <w:pStyle w:val="56"/>
            </w:pPr>
            <w:r>
              <w:t>14</w:t>
            </w:r>
          </w:p>
        </w:tc>
        <w:tc>
          <w:tcPr>
            <w:tcW w:w="1175" w:type="pct"/>
            <w:tcMar>
              <w:top w:w="150" w:type="dxa"/>
              <w:left w:w="240" w:type="dxa"/>
              <w:bottom w:w="150" w:type="dxa"/>
              <w:right w:w="240" w:type="dxa"/>
            </w:tcMar>
            <w:vAlign w:val="center"/>
          </w:tcPr>
          <w:p w14:paraId="3B0F2990">
            <w:pPr>
              <w:pStyle w:val="56"/>
            </w:pPr>
            <w:r>
              <w:t>jiedanren</w:t>
            </w:r>
          </w:p>
        </w:tc>
        <w:tc>
          <w:tcPr>
            <w:tcW w:w="762" w:type="pct"/>
            <w:tcMar>
              <w:top w:w="150" w:type="dxa"/>
              <w:left w:w="240" w:type="dxa"/>
              <w:bottom w:w="150" w:type="dxa"/>
              <w:right w:w="240" w:type="dxa"/>
            </w:tcMar>
            <w:vAlign w:val="center"/>
          </w:tcPr>
          <w:p w14:paraId="4FBA3AF3">
            <w:pPr>
              <w:pStyle w:val="56"/>
            </w:pPr>
            <w:r>
              <w:t>varchar</w:t>
            </w:r>
          </w:p>
        </w:tc>
        <w:tc>
          <w:tcPr>
            <w:tcW w:w="532" w:type="pct"/>
            <w:tcMar>
              <w:top w:w="150" w:type="dxa"/>
              <w:left w:w="240" w:type="dxa"/>
              <w:bottom w:w="150" w:type="dxa"/>
              <w:right w:w="240" w:type="dxa"/>
            </w:tcMar>
            <w:vAlign w:val="center"/>
          </w:tcPr>
          <w:p w14:paraId="36745A9D">
            <w:pPr>
              <w:pStyle w:val="56"/>
            </w:pPr>
            <w:r>
              <w:t>50</w:t>
            </w:r>
          </w:p>
        </w:tc>
        <w:tc>
          <w:tcPr>
            <w:tcW w:w="923" w:type="pct"/>
            <w:tcMar>
              <w:top w:w="150" w:type="dxa"/>
              <w:left w:w="240" w:type="dxa"/>
              <w:bottom w:w="150" w:type="dxa"/>
              <w:right w:w="240" w:type="dxa"/>
            </w:tcMar>
            <w:vAlign w:val="center"/>
          </w:tcPr>
          <w:p w14:paraId="28C506D0">
            <w:pPr>
              <w:pStyle w:val="56"/>
            </w:pPr>
            <w:r>
              <w:t>是</w:t>
            </w:r>
          </w:p>
        </w:tc>
        <w:tc>
          <w:tcPr>
            <w:tcW w:w="488" w:type="pct"/>
            <w:tcMar>
              <w:top w:w="150" w:type="dxa"/>
              <w:left w:w="240" w:type="dxa"/>
              <w:bottom w:w="150" w:type="dxa"/>
              <w:right w:w="240" w:type="dxa"/>
            </w:tcMar>
            <w:vAlign w:val="center"/>
          </w:tcPr>
          <w:p w14:paraId="29A321DF">
            <w:pPr>
              <w:pStyle w:val="56"/>
            </w:pPr>
            <w:r>
              <w:t>否</w:t>
            </w:r>
          </w:p>
        </w:tc>
        <w:tc>
          <w:tcPr>
            <w:tcW w:w="771" w:type="pct"/>
            <w:tcMar>
              <w:top w:w="150" w:type="dxa"/>
              <w:left w:w="240" w:type="dxa"/>
              <w:bottom w:w="150" w:type="dxa"/>
              <w:right w:w="0" w:type="dxa"/>
            </w:tcMar>
            <w:vAlign w:val="center"/>
          </w:tcPr>
          <w:p w14:paraId="72572659">
            <w:pPr>
              <w:pStyle w:val="56"/>
            </w:pPr>
            <w:r>
              <w:t>接单人</w:t>
            </w:r>
          </w:p>
        </w:tc>
      </w:tr>
    </w:tbl>
    <w:p w14:paraId="54A9653D">
      <w:pPr>
        <w:pStyle w:val="15"/>
        <w:ind w:firstLine="480"/>
      </w:pPr>
      <w:r>
        <w:t>配件信息表主要是用于存储4S店车辆维修保养所需要的各种配件的相关信息。包含配件编号、类别、配件名称、库存量等属性。如表4-9所示。</w:t>
      </w:r>
    </w:p>
    <w:p w14:paraId="019DBA51">
      <w:pPr>
        <w:pStyle w:val="58"/>
      </w:pPr>
      <w:r>
        <w:t>表4-9 配件信息表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32"/>
        <w:gridCol w:w="2394"/>
        <w:gridCol w:w="1522"/>
        <w:gridCol w:w="1032"/>
        <w:gridCol w:w="1405"/>
        <w:gridCol w:w="991"/>
        <w:gridCol w:w="1240"/>
      </w:tblGrid>
      <w:tr w14:paraId="5B57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93" w:type="pct"/>
            <w:tcMar>
              <w:top w:w="150" w:type="dxa"/>
              <w:left w:w="0" w:type="dxa"/>
              <w:bottom w:w="150" w:type="dxa"/>
              <w:right w:w="240" w:type="dxa"/>
            </w:tcMar>
            <w:vAlign w:val="center"/>
          </w:tcPr>
          <w:p w14:paraId="1B017125">
            <w:pPr>
              <w:pStyle w:val="56"/>
            </w:pPr>
            <w:r>
              <w:t>序号</w:t>
            </w:r>
          </w:p>
        </w:tc>
        <w:tc>
          <w:tcPr>
            <w:tcW w:w="1285" w:type="pct"/>
            <w:tcMar>
              <w:top w:w="150" w:type="dxa"/>
              <w:left w:w="240" w:type="dxa"/>
              <w:bottom w:w="150" w:type="dxa"/>
              <w:right w:w="240" w:type="dxa"/>
            </w:tcMar>
            <w:vAlign w:val="center"/>
          </w:tcPr>
          <w:p w14:paraId="215E695E">
            <w:pPr>
              <w:pStyle w:val="56"/>
            </w:pPr>
            <w:r>
              <w:t>字段名</w:t>
            </w:r>
          </w:p>
        </w:tc>
        <w:tc>
          <w:tcPr>
            <w:tcW w:w="817" w:type="pct"/>
            <w:tcMar>
              <w:top w:w="150" w:type="dxa"/>
              <w:left w:w="240" w:type="dxa"/>
              <w:bottom w:w="150" w:type="dxa"/>
              <w:right w:w="240" w:type="dxa"/>
            </w:tcMar>
            <w:vAlign w:val="center"/>
          </w:tcPr>
          <w:p w14:paraId="3DFD00B8">
            <w:pPr>
              <w:pStyle w:val="56"/>
            </w:pPr>
            <w:r>
              <w:t>数据类型</w:t>
            </w:r>
          </w:p>
        </w:tc>
        <w:tc>
          <w:tcPr>
            <w:tcW w:w="554" w:type="pct"/>
            <w:tcMar>
              <w:top w:w="150" w:type="dxa"/>
              <w:left w:w="240" w:type="dxa"/>
              <w:bottom w:w="150" w:type="dxa"/>
              <w:right w:w="240" w:type="dxa"/>
            </w:tcMar>
            <w:vAlign w:val="center"/>
          </w:tcPr>
          <w:p w14:paraId="2E117291">
            <w:pPr>
              <w:pStyle w:val="56"/>
            </w:pPr>
            <w:r>
              <w:t>长度</w:t>
            </w:r>
          </w:p>
        </w:tc>
        <w:tc>
          <w:tcPr>
            <w:tcW w:w="754" w:type="pct"/>
            <w:tcMar>
              <w:top w:w="150" w:type="dxa"/>
              <w:left w:w="240" w:type="dxa"/>
              <w:bottom w:w="150" w:type="dxa"/>
              <w:right w:w="240" w:type="dxa"/>
            </w:tcMar>
            <w:vAlign w:val="center"/>
          </w:tcPr>
          <w:p w14:paraId="6E64ED0E">
            <w:pPr>
              <w:pStyle w:val="56"/>
            </w:pPr>
            <w:r>
              <w:t>是否为空</w:t>
            </w:r>
          </w:p>
        </w:tc>
        <w:tc>
          <w:tcPr>
            <w:tcW w:w="532" w:type="pct"/>
            <w:tcMar>
              <w:top w:w="150" w:type="dxa"/>
              <w:left w:w="240" w:type="dxa"/>
              <w:bottom w:w="150" w:type="dxa"/>
              <w:right w:w="240" w:type="dxa"/>
            </w:tcMar>
            <w:vAlign w:val="center"/>
          </w:tcPr>
          <w:p w14:paraId="30E71DC2">
            <w:pPr>
              <w:pStyle w:val="56"/>
            </w:pPr>
            <w:r>
              <w:t>主键</w:t>
            </w:r>
          </w:p>
        </w:tc>
        <w:tc>
          <w:tcPr>
            <w:tcW w:w="665" w:type="pct"/>
            <w:tcMar>
              <w:top w:w="150" w:type="dxa"/>
              <w:left w:w="240" w:type="dxa"/>
              <w:bottom w:w="150" w:type="dxa"/>
              <w:right w:w="240" w:type="dxa"/>
            </w:tcMar>
            <w:vAlign w:val="center"/>
          </w:tcPr>
          <w:p w14:paraId="2D6D7611">
            <w:pPr>
              <w:pStyle w:val="56"/>
            </w:pPr>
            <w:r>
              <w:t>备注</w:t>
            </w:r>
          </w:p>
        </w:tc>
      </w:tr>
      <w:tr w14:paraId="3F50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3B919961">
            <w:pPr>
              <w:pStyle w:val="56"/>
            </w:pPr>
            <w:r>
              <w:t>1</w:t>
            </w:r>
          </w:p>
        </w:tc>
        <w:tc>
          <w:tcPr>
            <w:tcW w:w="1285" w:type="pct"/>
            <w:tcMar>
              <w:top w:w="150" w:type="dxa"/>
              <w:left w:w="240" w:type="dxa"/>
              <w:bottom w:w="150" w:type="dxa"/>
              <w:right w:w="240" w:type="dxa"/>
            </w:tcMar>
            <w:vAlign w:val="center"/>
          </w:tcPr>
          <w:p w14:paraId="5BB5F035">
            <w:pPr>
              <w:pStyle w:val="56"/>
            </w:pPr>
            <w:r>
              <w:t>id</w:t>
            </w:r>
          </w:p>
        </w:tc>
        <w:tc>
          <w:tcPr>
            <w:tcW w:w="817" w:type="pct"/>
            <w:tcMar>
              <w:top w:w="150" w:type="dxa"/>
              <w:left w:w="240" w:type="dxa"/>
              <w:bottom w:w="150" w:type="dxa"/>
              <w:right w:w="240" w:type="dxa"/>
            </w:tcMar>
            <w:vAlign w:val="center"/>
          </w:tcPr>
          <w:p w14:paraId="6DCD1684">
            <w:pPr>
              <w:pStyle w:val="56"/>
            </w:pPr>
            <w:r>
              <w:t>int</w:t>
            </w:r>
          </w:p>
        </w:tc>
        <w:tc>
          <w:tcPr>
            <w:tcW w:w="554" w:type="pct"/>
            <w:tcMar>
              <w:top w:w="150" w:type="dxa"/>
              <w:left w:w="240" w:type="dxa"/>
              <w:bottom w:w="150" w:type="dxa"/>
              <w:right w:w="240" w:type="dxa"/>
            </w:tcMar>
            <w:vAlign w:val="center"/>
          </w:tcPr>
          <w:p w14:paraId="6FE5AA0E">
            <w:pPr>
              <w:pStyle w:val="56"/>
            </w:pPr>
            <w:r>
              <w:t>11</w:t>
            </w:r>
          </w:p>
        </w:tc>
        <w:tc>
          <w:tcPr>
            <w:tcW w:w="754" w:type="pct"/>
            <w:tcMar>
              <w:top w:w="150" w:type="dxa"/>
              <w:left w:w="240" w:type="dxa"/>
              <w:bottom w:w="150" w:type="dxa"/>
              <w:right w:w="240" w:type="dxa"/>
            </w:tcMar>
            <w:vAlign w:val="center"/>
          </w:tcPr>
          <w:p w14:paraId="58B9CEB3">
            <w:pPr>
              <w:pStyle w:val="56"/>
            </w:pPr>
            <w:r>
              <w:t>否</w:t>
            </w:r>
          </w:p>
        </w:tc>
        <w:tc>
          <w:tcPr>
            <w:tcW w:w="532" w:type="pct"/>
            <w:tcMar>
              <w:top w:w="150" w:type="dxa"/>
              <w:left w:w="240" w:type="dxa"/>
              <w:bottom w:w="150" w:type="dxa"/>
              <w:right w:w="240" w:type="dxa"/>
            </w:tcMar>
            <w:vAlign w:val="center"/>
          </w:tcPr>
          <w:p w14:paraId="6B3B8D5B">
            <w:pPr>
              <w:pStyle w:val="56"/>
            </w:pPr>
            <w:r>
              <w:t>是</w:t>
            </w:r>
          </w:p>
        </w:tc>
        <w:tc>
          <w:tcPr>
            <w:tcW w:w="665" w:type="pct"/>
            <w:tcMar>
              <w:top w:w="150" w:type="dxa"/>
              <w:left w:w="240" w:type="dxa"/>
              <w:bottom w:w="150" w:type="dxa"/>
              <w:right w:w="0" w:type="dxa"/>
            </w:tcMar>
            <w:vAlign w:val="center"/>
          </w:tcPr>
          <w:p w14:paraId="66AABE36">
            <w:pPr>
              <w:pStyle w:val="56"/>
            </w:pPr>
            <w:r>
              <w:t>主键</w:t>
            </w:r>
          </w:p>
        </w:tc>
      </w:tr>
      <w:tr w14:paraId="2449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7F4FD610">
            <w:pPr>
              <w:pStyle w:val="56"/>
            </w:pPr>
            <w:r>
              <w:t>2</w:t>
            </w:r>
          </w:p>
        </w:tc>
        <w:tc>
          <w:tcPr>
            <w:tcW w:w="1285" w:type="pct"/>
            <w:tcMar>
              <w:top w:w="150" w:type="dxa"/>
              <w:left w:w="240" w:type="dxa"/>
              <w:bottom w:w="150" w:type="dxa"/>
              <w:right w:w="240" w:type="dxa"/>
            </w:tcMar>
            <w:vAlign w:val="center"/>
          </w:tcPr>
          <w:p w14:paraId="34D41362">
            <w:pPr>
              <w:pStyle w:val="56"/>
            </w:pPr>
            <w:r>
              <w:t>peijianbianhao</w:t>
            </w:r>
          </w:p>
        </w:tc>
        <w:tc>
          <w:tcPr>
            <w:tcW w:w="817" w:type="pct"/>
            <w:tcMar>
              <w:top w:w="150" w:type="dxa"/>
              <w:left w:w="240" w:type="dxa"/>
              <w:bottom w:w="150" w:type="dxa"/>
              <w:right w:w="240" w:type="dxa"/>
            </w:tcMar>
            <w:vAlign w:val="center"/>
          </w:tcPr>
          <w:p w14:paraId="46F85BE9">
            <w:pPr>
              <w:pStyle w:val="56"/>
            </w:pPr>
            <w:r>
              <w:t>varchar</w:t>
            </w:r>
          </w:p>
        </w:tc>
        <w:tc>
          <w:tcPr>
            <w:tcW w:w="554" w:type="pct"/>
            <w:tcMar>
              <w:top w:w="150" w:type="dxa"/>
              <w:left w:w="240" w:type="dxa"/>
              <w:bottom w:w="150" w:type="dxa"/>
              <w:right w:w="240" w:type="dxa"/>
            </w:tcMar>
            <w:vAlign w:val="center"/>
          </w:tcPr>
          <w:p w14:paraId="40EAD428">
            <w:pPr>
              <w:pStyle w:val="56"/>
            </w:pPr>
            <w:r>
              <w:t>50</w:t>
            </w:r>
          </w:p>
        </w:tc>
        <w:tc>
          <w:tcPr>
            <w:tcW w:w="754" w:type="pct"/>
            <w:tcMar>
              <w:top w:w="150" w:type="dxa"/>
              <w:left w:w="240" w:type="dxa"/>
              <w:bottom w:w="150" w:type="dxa"/>
              <w:right w:w="240" w:type="dxa"/>
            </w:tcMar>
            <w:vAlign w:val="center"/>
          </w:tcPr>
          <w:p w14:paraId="0BD9EC8F">
            <w:pPr>
              <w:pStyle w:val="56"/>
            </w:pPr>
            <w:r>
              <w:t>是</w:t>
            </w:r>
          </w:p>
        </w:tc>
        <w:tc>
          <w:tcPr>
            <w:tcW w:w="532" w:type="pct"/>
            <w:tcMar>
              <w:top w:w="150" w:type="dxa"/>
              <w:left w:w="240" w:type="dxa"/>
              <w:bottom w:w="150" w:type="dxa"/>
              <w:right w:w="240" w:type="dxa"/>
            </w:tcMar>
            <w:vAlign w:val="center"/>
          </w:tcPr>
          <w:p w14:paraId="4254DE40">
            <w:pPr>
              <w:pStyle w:val="56"/>
            </w:pPr>
            <w:r>
              <w:t>否</w:t>
            </w:r>
          </w:p>
        </w:tc>
        <w:tc>
          <w:tcPr>
            <w:tcW w:w="665" w:type="pct"/>
            <w:tcMar>
              <w:top w:w="150" w:type="dxa"/>
              <w:left w:w="240" w:type="dxa"/>
              <w:bottom w:w="150" w:type="dxa"/>
              <w:right w:w="0" w:type="dxa"/>
            </w:tcMar>
            <w:vAlign w:val="center"/>
          </w:tcPr>
          <w:p w14:paraId="4CDF0ED9">
            <w:pPr>
              <w:pStyle w:val="56"/>
            </w:pPr>
            <w:r>
              <w:t>配件编号</w:t>
            </w:r>
          </w:p>
        </w:tc>
      </w:tr>
      <w:tr w14:paraId="328D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2FF128F6">
            <w:pPr>
              <w:pStyle w:val="56"/>
            </w:pPr>
            <w:r>
              <w:t>3</w:t>
            </w:r>
          </w:p>
        </w:tc>
        <w:tc>
          <w:tcPr>
            <w:tcW w:w="1285" w:type="pct"/>
            <w:tcMar>
              <w:top w:w="150" w:type="dxa"/>
              <w:left w:w="240" w:type="dxa"/>
              <w:bottom w:w="150" w:type="dxa"/>
              <w:right w:w="240" w:type="dxa"/>
            </w:tcMar>
            <w:vAlign w:val="center"/>
          </w:tcPr>
          <w:p w14:paraId="51BD30BF">
            <w:pPr>
              <w:pStyle w:val="56"/>
            </w:pPr>
            <w:r>
              <w:t>fenlei</w:t>
            </w:r>
          </w:p>
        </w:tc>
        <w:tc>
          <w:tcPr>
            <w:tcW w:w="817" w:type="pct"/>
            <w:tcMar>
              <w:top w:w="150" w:type="dxa"/>
              <w:left w:w="240" w:type="dxa"/>
              <w:bottom w:w="150" w:type="dxa"/>
              <w:right w:w="240" w:type="dxa"/>
            </w:tcMar>
            <w:vAlign w:val="center"/>
          </w:tcPr>
          <w:p w14:paraId="6203DEE2">
            <w:pPr>
              <w:pStyle w:val="56"/>
            </w:pPr>
            <w:r>
              <w:t>int</w:t>
            </w:r>
          </w:p>
        </w:tc>
        <w:tc>
          <w:tcPr>
            <w:tcW w:w="554" w:type="pct"/>
            <w:tcMar>
              <w:top w:w="150" w:type="dxa"/>
              <w:left w:w="240" w:type="dxa"/>
              <w:bottom w:w="150" w:type="dxa"/>
              <w:right w:w="240" w:type="dxa"/>
            </w:tcMar>
            <w:vAlign w:val="center"/>
          </w:tcPr>
          <w:p w14:paraId="498A7997">
            <w:pPr>
              <w:pStyle w:val="56"/>
            </w:pPr>
            <w:r>
              <w:t>11</w:t>
            </w:r>
          </w:p>
        </w:tc>
        <w:tc>
          <w:tcPr>
            <w:tcW w:w="754" w:type="pct"/>
            <w:tcMar>
              <w:top w:w="150" w:type="dxa"/>
              <w:left w:w="240" w:type="dxa"/>
              <w:bottom w:w="150" w:type="dxa"/>
              <w:right w:w="240" w:type="dxa"/>
            </w:tcMar>
            <w:vAlign w:val="center"/>
          </w:tcPr>
          <w:p w14:paraId="60676880">
            <w:pPr>
              <w:pStyle w:val="56"/>
            </w:pPr>
            <w:r>
              <w:t>是</w:t>
            </w:r>
          </w:p>
        </w:tc>
        <w:tc>
          <w:tcPr>
            <w:tcW w:w="532" w:type="pct"/>
            <w:tcMar>
              <w:top w:w="150" w:type="dxa"/>
              <w:left w:w="240" w:type="dxa"/>
              <w:bottom w:w="150" w:type="dxa"/>
              <w:right w:w="240" w:type="dxa"/>
            </w:tcMar>
            <w:vAlign w:val="center"/>
          </w:tcPr>
          <w:p w14:paraId="7A20DDBF">
            <w:pPr>
              <w:pStyle w:val="56"/>
            </w:pPr>
            <w:r>
              <w:t>否</w:t>
            </w:r>
          </w:p>
        </w:tc>
        <w:tc>
          <w:tcPr>
            <w:tcW w:w="665" w:type="pct"/>
            <w:tcMar>
              <w:top w:w="150" w:type="dxa"/>
              <w:left w:w="240" w:type="dxa"/>
              <w:bottom w:w="150" w:type="dxa"/>
              <w:right w:w="0" w:type="dxa"/>
            </w:tcMar>
            <w:vAlign w:val="center"/>
          </w:tcPr>
          <w:p w14:paraId="59E7F420">
            <w:pPr>
              <w:pStyle w:val="56"/>
            </w:pPr>
            <w:r>
              <w:t>分类 (FK)</w:t>
            </w:r>
          </w:p>
        </w:tc>
      </w:tr>
      <w:tr w14:paraId="4ECE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75A93976">
            <w:pPr>
              <w:pStyle w:val="56"/>
            </w:pPr>
            <w:r>
              <w:t>4</w:t>
            </w:r>
          </w:p>
        </w:tc>
        <w:tc>
          <w:tcPr>
            <w:tcW w:w="1285" w:type="pct"/>
            <w:tcMar>
              <w:top w:w="150" w:type="dxa"/>
              <w:left w:w="240" w:type="dxa"/>
              <w:bottom w:w="150" w:type="dxa"/>
              <w:right w:w="240" w:type="dxa"/>
            </w:tcMar>
            <w:vAlign w:val="center"/>
          </w:tcPr>
          <w:p w14:paraId="780E67AA">
            <w:pPr>
              <w:pStyle w:val="56"/>
            </w:pPr>
            <w:r>
              <w:t>peijianmingcheng</w:t>
            </w:r>
          </w:p>
        </w:tc>
        <w:tc>
          <w:tcPr>
            <w:tcW w:w="817" w:type="pct"/>
            <w:tcMar>
              <w:top w:w="150" w:type="dxa"/>
              <w:left w:w="240" w:type="dxa"/>
              <w:bottom w:w="150" w:type="dxa"/>
              <w:right w:w="240" w:type="dxa"/>
            </w:tcMar>
            <w:vAlign w:val="center"/>
          </w:tcPr>
          <w:p w14:paraId="5BABD214">
            <w:pPr>
              <w:pStyle w:val="56"/>
            </w:pPr>
            <w:r>
              <w:t>varchar</w:t>
            </w:r>
          </w:p>
        </w:tc>
        <w:tc>
          <w:tcPr>
            <w:tcW w:w="554" w:type="pct"/>
            <w:tcMar>
              <w:top w:w="150" w:type="dxa"/>
              <w:left w:w="240" w:type="dxa"/>
              <w:bottom w:w="150" w:type="dxa"/>
              <w:right w:w="240" w:type="dxa"/>
            </w:tcMar>
            <w:vAlign w:val="center"/>
          </w:tcPr>
          <w:p w14:paraId="69A723B4">
            <w:pPr>
              <w:pStyle w:val="56"/>
            </w:pPr>
            <w:r>
              <w:t>100</w:t>
            </w:r>
          </w:p>
        </w:tc>
        <w:tc>
          <w:tcPr>
            <w:tcW w:w="754" w:type="pct"/>
            <w:tcMar>
              <w:top w:w="150" w:type="dxa"/>
              <w:left w:w="240" w:type="dxa"/>
              <w:bottom w:w="150" w:type="dxa"/>
              <w:right w:w="240" w:type="dxa"/>
            </w:tcMar>
            <w:vAlign w:val="center"/>
          </w:tcPr>
          <w:p w14:paraId="4C119372">
            <w:pPr>
              <w:pStyle w:val="56"/>
            </w:pPr>
            <w:r>
              <w:t>是</w:t>
            </w:r>
          </w:p>
        </w:tc>
        <w:tc>
          <w:tcPr>
            <w:tcW w:w="532" w:type="pct"/>
            <w:tcMar>
              <w:top w:w="150" w:type="dxa"/>
              <w:left w:w="240" w:type="dxa"/>
              <w:bottom w:w="150" w:type="dxa"/>
              <w:right w:w="240" w:type="dxa"/>
            </w:tcMar>
            <w:vAlign w:val="center"/>
          </w:tcPr>
          <w:p w14:paraId="59525B32">
            <w:pPr>
              <w:pStyle w:val="56"/>
            </w:pPr>
            <w:r>
              <w:t>否</w:t>
            </w:r>
          </w:p>
        </w:tc>
        <w:tc>
          <w:tcPr>
            <w:tcW w:w="665" w:type="pct"/>
            <w:tcMar>
              <w:top w:w="150" w:type="dxa"/>
              <w:left w:w="240" w:type="dxa"/>
              <w:bottom w:w="150" w:type="dxa"/>
              <w:right w:w="0" w:type="dxa"/>
            </w:tcMar>
            <w:vAlign w:val="center"/>
          </w:tcPr>
          <w:p w14:paraId="478184C0">
            <w:pPr>
              <w:pStyle w:val="56"/>
            </w:pPr>
            <w:r>
              <w:t>配件名称</w:t>
            </w:r>
          </w:p>
        </w:tc>
      </w:tr>
      <w:tr w14:paraId="7020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656B6040">
            <w:pPr>
              <w:pStyle w:val="56"/>
            </w:pPr>
            <w:r>
              <w:t>5</w:t>
            </w:r>
          </w:p>
        </w:tc>
        <w:tc>
          <w:tcPr>
            <w:tcW w:w="1285" w:type="pct"/>
            <w:tcMar>
              <w:top w:w="150" w:type="dxa"/>
              <w:left w:w="240" w:type="dxa"/>
              <w:bottom w:w="150" w:type="dxa"/>
              <w:right w:w="240" w:type="dxa"/>
            </w:tcMar>
            <w:vAlign w:val="center"/>
          </w:tcPr>
          <w:p w14:paraId="6358671E">
            <w:pPr>
              <w:pStyle w:val="56"/>
            </w:pPr>
            <w:r>
              <w:t>changjia</w:t>
            </w:r>
          </w:p>
        </w:tc>
        <w:tc>
          <w:tcPr>
            <w:tcW w:w="817" w:type="pct"/>
            <w:tcMar>
              <w:top w:w="150" w:type="dxa"/>
              <w:left w:w="240" w:type="dxa"/>
              <w:bottom w:w="150" w:type="dxa"/>
              <w:right w:w="240" w:type="dxa"/>
            </w:tcMar>
            <w:vAlign w:val="center"/>
          </w:tcPr>
          <w:p w14:paraId="5178CB01">
            <w:pPr>
              <w:pStyle w:val="56"/>
            </w:pPr>
            <w:r>
              <w:t>varchar</w:t>
            </w:r>
          </w:p>
        </w:tc>
        <w:tc>
          <w:tcPr>
            <w:tcW w:w="554" w:type="pct"/>
            <w:tcMar>
              <w:top w:w="150" w:type="dxa"/>
              <w:left w:w="240" w:type="dxa"/>
              <w:bottom w:w="150" w:type="dxa"/>
              <w:right w:w="240" w:type="dxa"/>
            </w:tcMar>
            <w:vAlign w:val="center"/>
          </w:tcPr>
          <w:p w14:paraId="2210CECA">
            <w:pPr>
              <w:pStyle w:val="56"/>
            </w:pPr>
            <w:r>
              <w:t>100</w:t>
            </w:r>
          </w:p>
        </w:tc>
        <w:tc>
          <w:tcPr>
            <w:tcW w:w="754" w:type="pct"/>
            <w:tcMar>
              <w:top w:w="150" w:type="dxa"/>
              <w:left w:w="240" w:type="dxa"/>
              <w:bottom w:w="150" w:type="dxa"/>
              <w:right w:w="240" w:type="dxa"/>
            </w:tcMar>
            <w:vAlign w:val="center"/>
          </w:tcPr>
          <w:p w14:paraId="79D9E4A9">
            <w:pPr>
              <w:pStyle w:val="56"/>
            </w:pPr>
            <w:r>
              <w:t>是</w:t>
            </w:r>
          </w:p>
        </w:tc>
        <w:tc>
          <w:tcPr>
            <w:tcW w:w="532" w:type="pct"/>
            <w:tcMar>
              <w:top w:w="150" w:type="dxa"/>
              <w:left w:w="240" w:type="dxa"/>
              <w:bottom w:w="150" w:type="dxa"/>
              <w:right w:w="240" w:type="dxa"/>
            </w:tcMar>
            <w:vAlign w:val="center"/>
          </w:tcPr>
          <w:p w14:paraId="372619F6">
            <w:pPr>
              <w:pStyle w:val="56"/>
            </w:pPr>
            <w:r>
              <w:t>否</w:t>
            </w:r>
          </w:p>
        </w:tc>
        <w:tc>
          <w:tcPr>
            <w:tcW w:w="665" w:type="pct"/>
            <w:tcMar>
              <w:top w:w="150" w:type="dxa"/>
              <w:left w:w="240" w:type="dxa"/>
              <w:bottom w:w="150" w:type="dxa"/>
              <w:right w:w="0" w:type="dxa"/>
            </w:tcMar>
            <w:vAlign w:val="center"/>
          </w:tcPr>
          <w:p w14:paraId="4BBEC1DE">
            <w:pPr>
              <w:pStyle w:val="56"/>
            </w:pPr>
            <w:r>
              <w:t>厂家</w:t>
            </w:r>
          </w:p>
        </w:tc>
      </w:tr>
      <w:tr w14:paraId="5527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1DFBEE94">
            <w:pPr>
              <w:pStyle w:val="56"/>
            </w:pPr>
            <w:r>
              <w:t>6</w:t>
            </w:r>
          </w:p>
        </w:tc>
        <w:tc>
          <w:tcPr>
            <w:tcW w:w="1285" w:type="pct"/>
            <w:tcMar>
              <w:top w:w="150" w:type="dxa"/>
              <w:left w:w="240" w:type="dxa"/>
              <w:bottom w:w="150" w:type="dxa"/>
              <w:right w:w="240" w:type="dxa"/>
            </w:tcMar>
            <w:vAlign w:val="center"/>
          </w:tcPr>
          <w:p w14:paraId="64FC64BA">
            <w:pPr>
              <w:pStyle w:val="56"/>
            </w:pPr>
            <w:r>
              <w:t>jiage</w:t>
            </w:r>
          </w:p>
        </w:tc>
        <w:tc>
          <w:tcPr>
            <w:tcW w:w="817" w:type="pct"/>
            <w:tcMar>
              <w:top w:w="150" w:type="dxa"/>
              <w:left w:w="240" w:type="dxa"/>
              <w:bottom w:w="150" w:type="dxa"/>
              <w:right w:w="240" w:type="dxa"/>
            </w:tcMar>
            <w:vAlign w:val="center"/>
          </w:tcPr>
          <w:p w14:paraId="41B11FEB">
            <w:pPr>
              <w:pStyle w:val="56"/>
            </w:pPr>
            <w:r>
              <w:t>decimal</w:t>
            </w:r>
          </w:p>
        </w:tc>
        <w:tc>
          <w:tcPr>
            <w:tcW w:w="554" w:type="pct"/>
            <w:tcMar>
              <w:top w:w="150" w:type="dxa"/>
              <w:left w:w="240" w:type="dxa"/>
              <w:bottom w:w="150" w:type="dxa"/>
              <w:right w:w="240" w:type="dxa"/>
            </w:tcMar>
            <w:vAlign w:val="center"/>
          </w:tcPr>
          <w:p w14:paraId="432246DF">
            <w:pPr>
              <w:pStyle w:val="56"/>
            </w:pPr>
            <w:r>
              <w:t>10,2</w:t>
            </w:r>
          </w:p>
        </w:tc>
        <w:tc>
          <w:tcPr>
            <w:tcW w:w="754" w:type="pct"/>
            <w:tcMar>
              <w:top w:w="150" w:type="dxa"/>
              <w:left w:w="240" w:type="dxa"/>
              <w:bottom w:w="150" w:type="dxa"/>
              <w:right w:w="240" w:type="dxa"/>
            </w:tcMar>
            <w:vAlign w:val="center"/>
          </w:tcPr>
          <w:p w14:paraId="1505C450">
            <w:pPr>
              <w:pStyle w:val="56"/>
            </w:pPr>
            <w:r>
              <w:t>是</w:t>
            </w:r>
          </w:p>
        </w:tc>
        <w:tc>
          <w:tcPr>
            <w:tcW w:w="532" w:type="pct"/>
            <w:tcMar>
              <w:top w:w="150" w:type="dxa"/>
              <w:left w:w="240" w:type="dxa"/>
              <w:bottom w:w="150" w:type="dxa"/>
              <w:right w:w="240" w:type="dxa"/>
            </w:tcMar>
            <w:vAlign w:val="center"/>
          </w:tcPr>
          <w:p w14:paraId="1948E8BD">
            <w:pPr>
              <w:pStyle w:val="56"/>
            </w:pPr>
            <w:r>
              <w:t>否</w:t>
            </w:r>
          </w:p>
        </w:tc>
        <w:tc>
          <w:tcPr>
            <w:tcW w:w="665" w:type="pct"/>
            <w:tcMar>
              <w:top w:w="150" w:type="dxa"/>
              <w:left w:w="240" w:type="dxa"/>
              <w:bottom w:w="150" w:type="dxa"/>
              <w:right w:w="0" w:type="dxa"/>
            </w:tcMar>
            <w:vAlign w:val="center"/>
          </w:tcPr>
          <w:p w14:paraId="1D154C91">
            <w:pPr>
              <w:pStyle w:val="56"/>
            </w:pPr>
            <w:r>
              <w:t>价格</w:t>
            </w:r>
          </w:p>
        </w:tc>
      </w:tr>
      <w:tr w14:paraId="57A3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55950DA6">
            <w:pPr>
              <w:pStyle w:val="56"/>
            </w:pPr>
            <w:r>
              <w:t>7</w:t>
            </w:r>
          </w:p>
        </w:tc>
        <w:tc>
          <w:tcPr>
            <w:tcW w:w="1285" w:type="pct"/>
            <w:tcMar>
              <w:top w:w="150" w:type="dxa"/>
              <w:left w:w="240" w:type="dxa"/>
              <w:bottom w:w="150" w:type="dxa"/>
              <w:right w:w="240" w:type="dxa"/>
            </w:tcMar>
            <w:vAlign w:val="center"/>
          </w:tcPr>
          <w:p w14:paraId="52398606">
            <w:pPr>
              <w:pStyle w:val="56"/>
            </w:pPr>
            <w:r>
              <w:t>kucun</w:t>
            </w:r>
          </w:p>
        </w:tc>
        <w:tc>
          <w:tcPr>
            <w:tcW w:w="817" w:type="pct"/>
            <w:tcMar>
              <w:top w:w="150" w:type="dxa"/>
              <w:left w:w="240" w:type="dxa"/>
              <w:bottom w:w="150" w:type="dxa"/>
              <w:right w:w="240" w:type="dxa"/>
            </w:tcMar>
            <w:vAlign w:val="center"/>
          </w:tcPr>
          <w:p w14:paraId="03D78387">
            <w:pPr>
              <w:pStyle w:val="56"/>
            </w:pPr>
            <w:r>
              <w:t>int</w:t>
            </w:r>
          </w:p>
        </w:tc>
        <w:tc>
          <w:tcPr>
            <w:tcW w:w="554" w:type="pct"/>
            <w:tcMar>
              <w:top w:w="150" w:type="dxa"/>
              <w:left w:w="240" w:type="dxa"/>
              <w:bottom w:w="150" w:type="dxa"/>
              <w:right w:w="240" w:type="dxa"/>
            </w:tcMar>
            <w:vAlign w:val="center"/>
          </w:tcPr>
          <w:p w14:paraId="7DDD825E">
            <w:pPr>
              <w:pStyle w:val="56"/>
            </w:pPr>
            <w:r>
              <w:t>11</w:t>
            </w:r>
          </w:p>
        </w:tc>
        <w:tc>
          <w:tcPr>
            <w:tcW w:w="754" w:type="pct"/>
            <w:tcMar>
              <w:top w:w="150" w:type="dxa"/>
              <w:left w:w="240" w:type="dxa"/>
              <w:bottom w:w="150" w:type="dxa"/>
              <w:right w:w="240" w:type="dxa"/>
            </w:tcMar>
            <w:vAlign w:val="center"/>
          </w:tcPr>
          <w:p w14:paraId="35DF566C">
            <w:pPr>
              <w:pStyle w:val="56"/>
            </w:pPr>
            <w:r>
              <w:t>是</w:t>
            </w:r>
          </w:p>
        </w:tc>
        <w:tc>
          <w:tcPr>
            <w:tcW w:w="532" w:type="pct"/>
            <w:tcMar>
              <w:top w:w="150" w:type="dxa"/>
              <w:left w:w="240" w:type="dxa"/>
              <w:bottom w:w="150" w:type="dxa"/>
              <w:right w:w="240" w:type="dxa"/>
            </w:tcMar>
            <w:vAlign w:val="center"/>
          </w:tcPr>
          <w:p w14:paraId="540333E4">
            <w:pPr>
              <w:pStyle w:val="56"/>
            </w:pPr>
            <w:r>
              <w:t>否</w:t>
            </w:r>
          </w:p>
        </w:tc>
        <w:tc>
          <w:tcPr>
            <w:tcW w:w="665" w:type="pct"/>
            <w:tcMar>
              <w:top w:w="150" w:type="dxa"/>
              <w:left w:w="240" w:type="dxa"/>
              <w:bottom w:w="150" w:type="dxa"/>
              <w:right w:w="0" w:type="dxa"/>
            </w:tcMar>
            <w:vAlign w:val="center"/>
          </w:tcPr>
          <w:p w14:paraId="19EA96AF">
            <w:pPr>
              <w:pStyle w:val="56"/>
            </w:pPr>
            <w:r>
              <w:t>库存</w:t>
            </w:r>
          </w:p>
        </w:tc>
      </w:tr>
      <w:tr w14:paraId="0361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361D4310">
            <w:pPr>
              <w:pStyle w:val="56"/>
            </w:pPr>
            <w:r>
              <w:t>8</w:t>
            </w:r>
          </w:p>
        </w:tc>
        <w:tc>
          <w:tcPr>
            <w:tcW w:w="1285" w:type="pct"/>
            <w:tcMar>
              <w:top w:w="150" w:type="dxa"/>
              <w:left w:w="240" w:type="dxa"/>
              <w:bottom w:w="150" w:type="dxa"/>
              <w:right w:w="240" w:type="dxa"/>
            </w:tcMar>
            <w:vAlign w:val="center"/>
          </w:tcPr>
          <w:p w14:paraId="1BA29BC0">
            <w:pPr>
              <w:pStyle w:val="56"/>
            </w:pPr>
            <w:r>
              <w:t>guige</w:t>
            </w:r>
          </w:p>
        </w:tc>
        <w:tc>
          <w:tcPr>
            <w:tcW w:w="817" w:type="pct"/>
            <w:tcMar>
              <w:top w:w="150" w:type="dxa"/>
              <w:left w:w="240" w:type="dxa"/>
              <w:bottom w:w="150" w:type="dxa"/>
              <w:right w:w="240" w:type="dxa"/>
            </w:tcMar>
            <w:vAlign w:val="center"/>
          </w:tcPr>
          <w:p w14:paraId="483DCD8C">
            <w:pPr>
              <w:pStyle w:val="56"/>
            </w:pPr>
            <w:r>
              <w:t>varchar</w:t>
            </w:r>
          </w:p>
        </w:tc>
        <w:tc>
          <w:tcPr>
            <w:tcW w:w="554" w:type="pct"/>
            <w:tcMar>
              <w:top w:w="150" w:type="dxa"/>
              <w:left w:w="240" w:type="dxa"/>
              <w:bottom w:w="150" w:type="dxa"/>
              <w:right w:w="240" w:type="dxa"/>
            </w:tcMar>
            <w:vAlign w:val="center"/>
          </w:tcPr>
          <w:p w14:paraId="06034190">
            <w:pPr>
              <w:pStyle w:val="56"/>
            </w:pPr>
            <w:r>
              <w:t>50</w:t>
            </w:r>
          </w:p>
        </w:tc>
        <w:tc>
          <w:tcPr>
            <w:tcW w:w="754" w:type="pct"/>
            <w:tcMar>
              <w:top w:w="150" w:type="dxa"/>
              <w:left w:w="240" w:type="dxa"/>
              <w:bottom w:w="150" w:type="dxa"/>
              <w:right w:w="240" w:type="dxa"/>
            </w:tcMar>
            <w:vAlign w:val="center"/>
          </w:tcPr>
          <w:p w14:paraId="45F6F2A6">
            <w:pPr>
              <w:pStyle w:val="56"/>
            </w:pPr>
            <w:r>
              <w:t>是</w:t>
            </w:r>
          </w:p>
        </w:tc>
        <w:tc>
          <w:tcPr>
            <w:tcW w:w="532" w:type="pct"/>
            <w:tcMar>
              <w:top w:w="150" w:type="dxa"/>
              <w:left w:w="240" w:type="dxa"/>
              <w:bottom w:w="150" w:type="dxa"/>
              <w:right w:w="240" w:type="dxa"/>
            </w:tcMar>
            <w:vAlign w:val="center"/>
          </w:tcPr>
          <w:p w14:paraId="2DC7B321">
            <w:pPr>
              <w:pStyle w:val="56"/>
            </w:pPr>
            <w:r>
              <w:t>否</w:t>
            </w:r>
          </w:p>
        </w:tc>
        <w:tc>
          <w:tcPr>
            <w:tcW w:w="665" w:type="pct"/>
            <w:tcMar>
              <w:top w:w="150" w:type="dxa"/>
              <w:left w:w="240" w:type="dxa"/>
              <w:bottom w:w="150" w:type="dxa"/>
              <w:right w:w="0" w:type="dxa"/>
            </w:tcMar>
            <w:vAlign w:val="center"/>
          </w:tcPr>
          <w:p w14:paraId="612FD73F">
            <w:pPr>
              <w:pStyle w:val="56"/>
            </w:pPr>
            <w:r>
              <w:t>规格</w:t>
            </w:r>
          </w:p>
        </w:tc>
      </w:tr>
    </w:tbl>
    <w:p w14:paraId="4D6E00E0">
      <w:pPr>
        <w:pStyle w:val="15"/>
        <w:ind w:firstLine="480"/>
      </w:pPr>
      <w:r>
        <w:t>公告通知表主要用于发布及管理对客户或者对公司内部员工的系统公告。主要有编号、标题、内容、发布日期等属性。如表4-10所示。</w:t>
      </w:r>
    </w:p>
    <w:p w14:paraId="102475B5">
      <w:pPr>
        <w:pStyle w:val="58"/>
      </w:pPr>
      <w:r>
        <w:t>表4-10 公告通知表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38"/>
        <w:gridCol w:w="1444"/>
        <w:gridCol w:w="1723"/>
        <w:gridCol w:w="1118"/>
        <w:gridCol w:w="1677"/>
        <w:gridCol w:w="1118"/>
        <w:gridCol w:w="1398"/>
      </w:tblGrid>
      <w:tr w14:paraId="1158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50" w:type="pct"/>
            <w:tcMar>
              <w:top w:w="150" w:type="dxa"/>
              <w:left w:w="0" w:type="dxa"/>
              <w:bottom w:w="150" w:type="dxa"/>
              <w:right w:w="240" w:type="dxa"/>
            </w:tcMar>
            <w:vAlign w:val="center"/>
          </w:tcPr>
          <w:p w14:paraId="61C45C8C">
            <w:pPr>
              <w:pStyle w:val="56"/>
            </w:pPr>
            <w:r>
              <w:t>序号</w:t>
            </w:r>
          </w:p>
        </w:tc>
        <w:tc>
          <w:tcPr>
            <w:tcW w:w="775" w:type="pct"/>
            <w:tcMar>
              <w:top w:w="150" w:type="dxa"/>
              <w:left w:w="240" w:type="dxa"/>
              <w:bottom w:w="150" w:type="dxa"/>
              <w:right w:w="240" w:type="dxa"/>
            </w:tcMar>
            <w:vAlign w:val="center"/>
          </w:tcPr>
          <w:p w14:paraId="451F3EC0">
            <w:pPr>
              <w:pStyle w:val="56"/>
            </w:pPr>
            <w:r>
              <w:t>字段名</w:t>
            </w:r>
          </w:p>
        </w:tc>
        <w:tc>
          <w:tcPr>
            <w:tcW w:w="925" w:type="pct"/>
            <w:tcMar>
              <w:top w:w="150" w:type="dxa"/>
              <w:left w:w="240" w:type="dxa"/>
              <w:bottom w:w="150" w:type="dxa"/>
              <w:right w:w="240" w:type="dxa"/>
            </w:tcMar>
            <w:vAlign w:val="center"/>
          </w:tcPr>
          <w:p w14:paraId="5AB7280F">
            <w:pPr>
              <w:pStyle w:val="56"/>
            </w:pPr>
            <w:r>
              <w:t>数据类型</w:t>
            </w:r>
          </w:p>
        </w:tc>
        <w:tc>
          <w:tcPr>
            <w:tcW w:w="600" w:type="pct"/>
            <w:tcMar>
              <w:top w:w="150" w:type="dxa"/>
              <w:left w:w="240" w:type="dxa"/>
              <w:bottom w:w="150" w:type="dxa"/>
              <w:right w:w="240" w:type="dxa"/>
            </w:tcMar>
            <w:vAlign w:val="center"/>
          </w:tcPr>
          <w:p w14:paraId="3F88BF43">
            <w:pPr>
              <w:pStyle w:val="56"/>
            </w:pPr>
            <w:r>
              <w:t>长度</w:t>
            </w:r>
          </w:p>
        </w:tc>
        <w:tc>
          <w:tcPr>
            <w:tcW w:w="900" w:type="pct"/>
            <w:tcMar>
              <w:top w:w="150" w:type="dxa"/>
              <w:left w:w="240" w:type="dxa"/>
              <w:bottom w:w="150" w:type="dxa"/>
              <w:right w:w="240" w:type="dxa"/>
            </w:tcMar>
            <w:vAlign w:val="center"/>
          </w:tcPr>
          <w:p w14:paraId="7C1E31D2">
            <w:pPr>
              <w:pStyle w:val="56"/>
            </w:pPr>
            <w:r>
              <w:t>是否为空</w:t>
            </w:r>
          </w:p>
        </w:tc>
        <w:tc>
          <w:tcPr>
            <w:tcW w:w="600" w:type="pct"/>
            <w:tcMar>
              <w:top w:w="150" w:type="dxa"/>
              <w:left w:w="240" w:type="dxa"/>
              <w:bottom w:w="150" w:type="dxa"/>
              <w:right w:w="240" w:type="dxa"/>
            </w:tcMar>
            <w:vAlign w:val="center"/>
          </w:tcPr>
          <w:p w14:paraId="2D6A463E">
            <w:pPr>
              <w:pStyle w:val="56"/>
            </w:pPr>
            <w:r>
              <w:t>主键</w:t>
            </w:r>
          </w:p>
        </w:tc>
        <w:tc>
          <w:tcPr>
            <w:tcW w:w="750" w:type="pct"/>
            <w:tcMar>
              <w:top w:w="150" w:type="dxa"/>
              <w:left w:w="240" w:type="dxa"/>
              <w:bottom w:w="150" w:type="dxa"/>
              <w:right w:w="240" w:type="dxa"/>
            </w:tcMar>
            <w:vAlign w:val="center"/>
          </w:tcPr>
          <w:p w14:paraId="6115833A">
            <w:pPr>
              <w:pStyle w:val="56"/>
            </w:pPr>
            <w:r>
              <w:t>备注</w:t>
            </w:r>
          </w:p>
        </w:tc>
      </w:tr>
      <w:tr w14:paraId="754B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7DA692FA">
            <w:pPr>
              <w:pStyle w:val="56"/>
            </w:pPr>
            <w:r>
              <w:t>1</w:t>
            </w:r>
          </w:p>
        </w:tc>
        <w:tc>
          <w:tcPr>
            <w:tcW w:w="775" w:type="pct"/>
            <w:tcMar>
              <w:top w:w="150" w:type="dxa"/>
              <w:left w:w="240" w:type="dxa"/>
              <w:bottom w:w="150" w:type="dxa"/>
              <w:right w:w="240" w:type="dxa"/>
            </w:tcMar>
            <w:vAlign w:val="center"/>
          </w:tcPr>
          <w:p w14:paraId="7A617674">
            <w:pPr>
              <w:pStyle w:val="56"/>
            </w:pPr>
            <w:r>
              <w:t>id</w:t>
            </w:r>
          </w:p>
        </w:tc>
        <w:tc>
          <w:tcPr>
            <w:tcW w:w="925" w:type="pct"/>
            <w:tcMar>
              <w:top w:w="150" w:type="dxa"/>
              <w:left w:w="240" w:type="dxa"/>
              <w:bottom w:w="150" w:type="dxa"/>
              <w:right w:w="240" w:type="dxa"/>
            </w:tcMar>
            <w:vAlign w:val="center"/>
          </w:tcPr>
          <w:p w14:paraId="080A473D">
            <w:pPr>
              <w:pStyle w:val="56"/>
            </w:pPr>
            <w:r>
              <w:t>int</w:t>
            </w:r>
          </w:p>
        </w:tc>
        <w:tc>
          <w:tcPr>
            <w:tcW w:w="600" w:type="pct"/>
            <w:tcMar>
              <w:top w:w="150" w:type="dxa"/>
              <w:left w:w="240" w:type="dxa"/>
              <w:bottom w:w="150" w:type="dxa"/>
              <w:right w:w="240" w:type="dxa"/>
            </w:tcMar>
            <w:vAlign w:val="center"/>
          </w:tcPr>
          <w:p w14:paraId="0D5BB5D2">
            <w:pPr>
              <w:pStyle w:val="56"/>
            </w:pPr>
            <w:r>
              <w:t>11</w:t>
            </w:r>
          </w:p>
        </w:tc>
        <w:tc>
          <w:tcPr>
            <w:tcW w:w="900" w:type="pct"/>
            <w:tcMar>
              <w:top w:w="150" w:type="dxa"/>
              <w:left w:w="240" w:type="dxa"/>
              <w:bottom w:w="150" w:type="dxa"/>
              <w:right w:w="240" w:type="dxa"/>
            </w:tcMar>
            <w:vAlign w:val="center"/>
          </w:tcPr>
          <w:p w14:paraId="125AF7C8">
            <w:pPr>
              <w:pStyle w:val="56"/>
            </w:pPr>
            <w:r>
              <w:t>否</w:t>
            </w:r>
          </w:p>
        </w:tc>
        <w:tc>
          <w:tcPr>
            <w:tcW w:w="600" w:type="pct"/>
            <w:tcMar>
              <w:top w:w="150" w:type="dxa"/>
              <w:left w:w="240" w:type="dxa"/>
              <w:bottom w:w="150" w:type="dxa"/>
              <w:right w:w="240" w:type="dxa"/>
            </w:tcMar>
            <w:vAlign w:val="center"/>
          </w:tcPr>
          <w:p w14:paraId="46E079DD">
            <w:pPr>
              <w:pStyle w:val="56"/>
            </w:pPr>
            <w:r>
              <w:t>是</w:t>
            </w:r>
          </w:p>
        </w:tc>
        <w:tc>
          <w:tcPr>
            <w:tcW w:w="750" w:type="pct"/>
            <w:tcMar>
              <w:top w:w="150" w:type="dxa"/>
              <w:left w:w="240" w:type="dxa"/>
              <w:bottom w:w="150" w:type="dxa"/>
              <w:right w:w="0" w:type="dxa"/>
            </w:tcMar>
            <w:vAlign w:val="center"/>
          </w:tcPr>
          <w:p w14:paraId="2CAFF4B2">
            <w:pPr>
              <w:pStyle w:val="56"/>
            </w:pPr>
            <w:r>
              <w:t>主键</w:t>
            </w:r>
          </w:p>
        </w:tc>
      </w:tr>
      <w:tr w14:paraId="3911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5AAE21F4">
            <w:pPr>
              <w:pStyle w:val="56"/>
            </w:pPr>
            <w:r>
              <w:t>2</w:t>
            </w:r>
          </w:p>
        </w:tc>
        <w:tc>
          <w:tcPr>
            <w:tcW w:w="775" w:type="pct"/>
            <w:tcMar>
              <w:top w:w="150" w:type="dxa"/>
              <w:left w:w="240" w:type="dxa"/>
              <w:bottom w:w="150" w:type="dxa"/>
              <w:right w:w="240" w:type="dxa"/>
            </w:tcMar>
            <w:vAlign w:val="center"/>
          </w:tcPr>
          <w:p w14:paraId="655981DA">
            <w:pPr>
              <w:pStyle w:val="56"/>
            </w:pPr>
            <w:r>
              <w:t>bianhao</w:t>
            </w:r>
          </w:p>
        </w:tc>
        <w:tc>
          <w:tcPr>
            <w:tcW w:w="925" w:type="pct"/>
            <w:tcMar>
              <w:top w:w="150" w:type="dxa"/>
              <w:left w:w="240" w:type="dxa"/>
              <w:bottom w:w="150" w:type="dxa"/>
              <w:right w:w="240" w:type="dxa"/>
            </w:tcMar>
            <w:vAlign w:val="center"/>
          </w:tcPr>
          <w:p w14:paraId="35D77DD5">
            <w:pPr>
              <w:pStyle w:val="56"/>
            </w:pPr>
            <w:r>
              <w:t>varchar</w:t>
            </w:r>
          </w:p>
        </w:tc>
        <w:tc>
          <w:tcPr>
            <w:tcW w:w="600" w:type="pct"/>
            <w:tcMar>
              <w:top w:w="150" w:type="dxa"/>
              <w:left w:w="240" w:type="dxa"/>
              <w:bottom w:w="150" w:type="dxa"/>
              <w:right w:w="240" w:type="dxa"/>
            </w:tcMar>
            <w:vAlign w:val="center"/>
          </w:tcPr>
          <w:p w14:paraId="270334F7">
            <w:pPr>
              <w:pStyle w:val="56"/>
            </w:pPr>
            <w:r>
              <w:t>50</w:t>
            </w:r>
          </w:p>
        </w:tc>
        <w:tc>
          <w:tcPr>
            <w:tcW w:w="900" w:type="pct"/>
            <w:tcMar>
              <w:top w:w="150" w:type="dxa"/>
              <w:left w:w="240" w:type="dxa"/>
              <w:bottom w:w="150" w:type="dxa"/>
              <w:right w:w="240" w:type="dxa"/>
            </w:tcMar>
            <w:vAlign w:val="center"/>
          </w:tcPr>
          <w:p w14:paraId="4113A060">
            <w:pPr>
              <w:pStyle w:val="56"/>
            </w:pPr>
            <w:r>
              <w:t>是</w:t>
            </w:r>
          </w:p>
        </w:tc>
        <w:tc>
          <w:tcPr>
            <w:tcW w:w="600" w:type="pct"/>
            <w:tcMar>
              <w:top w:w="150" w:type="dxa"/>
              <w:left w:w="240" w:type="dxa"/>
              <w:bottom w:w="150" w:type="dxa"/>
              <w:right w:w="240" w:type="dxa"/>
            </w:tcMar>
            <w:vAlign w:val="center"/>
          </w:tcPr>
          <w:p w14:paraId="28FC6901">
            <w:pPr>
              <w:pStyle w:val="56"/>
            </w:pPr>
            <w:r>
              <w:t>否</w:t>
            </w:r>
          </w:p>
        </w:tc>
        <w:tc>
          <w:tcPr>
            <w:tcW w:w="750" w:type="pct"/>
            <w:tcMar>
              <w:top w:w="150" w:type="dxa"/>
              <w:left w:w="240" w:type="dxa"/>
              <w:bottom w:w="150" w:type="dxa"/>
              <w:right w:w="0" w:type="dxa"/>
            </w:tcMar>
            <w:vAlign w:val="center"/>
          </w:tcPr>
          <w:p w14:paraId="765514F1">
            <w:pPr>
              <w:pStyle w:val="56"/>
            </w:pPr>
            <w:r>
              <w:t>编号</w:t>
            </w:r>
          </w:p>
        </w:tc>
      </w:tr>
      <w:tr w14:paraId="07B0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67426480">
            <w:pPr>
              <w:pStyle w:val="56"/>
            </w:pPr>
            <w:r>
              <w:t>3</w:t>
            </w:r>
          </w:p>
        </w:tc>
        <w:tc>
          <w:tcPr>
            <w:tcW w:w="775" w:type="pct"/>
            <w:tcMar>
              <w:top w:w="150" w:type="dxa"/>
              <w:left w:w="240" w:type="dxa"/>
              <w:bottom w:w="150" w:type="dxa"/>
              <w:right w:w="240" w:type="dxa"/>
            </w:tcMar>
            <w:vAlign w:val="center"/>
          </w:tcPr>
          <w:p w14:paraId="7916797C">
            <w:pPr>
              <w:pStyle w:val="56"/>
            </w:pPr>
            <w:r>
              <w:t>biaoti</w:t>
            </w:r>
          </w:p>
        </w:tc>
        <w:tc>
          <w:tcPr>
            <w:tcW w:w="925" w:type="pct"/>
            <w:tcMar>
              <w:top w:w="150" w:type="dxa"/>
              <w:left w:w="240" w:type="dxa"/>
              <w:bottom w:w="150" w:type="dxa"/>
              <w:right w:w="240" w:type="dxa"/>
            </w:tcMar>
            <w:vAlign w:val="center"/>
          </w:tcPr>
          <w:p w14:paraId="6E3F74F8">
            <w:pPr>
              <w:pStyle w:val="56"/>
            </w:pPr>
            <w:r>
              <w:t>varchar</w:t>
            </w:r>
          </w:p>
        </w:tc>
        <w:tc>
          <w:tcPr>
            <w:tcW w:w="600" w:type="pct"/>
            <w:tcMar>
              <w:top w:w="150" w:type="dxa"/>
              <w:left w:w="240" w:type="dxa"/>
              <w:bottom w:w="150" w:type="dxa"/>
              <w:right w:w="240" w:type="dxa"/>
            </w:tcMar>
            <w:vAlign w:val="center"/>
          </w:tcPr>
          <w:p w14:paraId="13772FBA">
            <w:pPr>
              <w:pStyle w:val="56"/>
            </w:pPr>
            <w:r>
              <w:t>200</w:t>
            </w:r>
          </w:p>
        </w:tc>
        <w:tc>
          <w:tcPr>
            <w:tcW w:w="900" w:type="pct"/>
            <w:tcMar>
              <w:top w:w="150" w:type="dxa"/>
              <w:left w:w="240" w:type="dxa"/>
              <w:bottom w:w="150" w:type="dxa"/>
              <w:right w:w="240" w:type="dxa"/>
            </w:tcMar>
            <w:vAlign w:val="center"/>
          </w:tcPr>
          <w:p w14:paraId="5E6EC01F">
            <w:pPr>
              <w:pStyle w:val="56"/>
            </w:pPr>
            <w:r>
              <w:t>是</w:t>
            </w:r>
          </w:p>
        </w:tc>
        <w:tc>
          <w:tcPr>
            <w:tcW w:w="600" w:type="pct"/>
            <w:tcMar>
              <w:top w:w="150" w:type="dxa"/>
              <w:left w:w="240" w:type="dxa"/>
              <w:bottom w:w="150" w:type="dxa"/>
              <w:right w:w="240" w:type="dxa"/>
            </w:tcMar>
            <w:vAlign w:val="center"/>
          </w:tcPr>
          <w:p w14:paraId="59CD3F06">
            <w:pPr>
              <w:pStyle w:val="56"/>
            </w:pPr>
            <w:r>
              <w:t>否</w:t>
            </w:r>
          </w:p>
        </w:tc>
        <w:tc>
          <w:tcPr>
            <w:tcW w:w="750" w:type="pct"/>
            <w:tcMar>
              <w:top w:w="150" w:type="dxa"/>
              <w:left w:w="240" w:type="dxa"/>
              <w:bottom w:w="150" w:type="dxa"/>
              <w:right w:w="0" w:type="dxa"/>
            </w:tcMar>
            <w:vAlign w:val="center"/>
          </w:tcPr>
          <w:p w14:paraId="31F7BA3F">
            <w:pPr>
              <w:pStyle w:val="56"/>
            </w:pPr>
            <w:r>
              <w:t>标题</w:t>
            </w:r>
          </w:p>
        </w:tc>
      </w:tr>
      <w:tr w14:paraId="6AFA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279D76E8">
            <w:pPr>
              <w:pStyle w:val="56"/>
            </w:pPr>
            <w:r>
              <w:t>4</w:t>
            </w:r>
          </w:p>
        </w:tc>
        <w:tc>
          <w:tcPr>
            <w:tcW w:w="775" w:type="pct"/>
            <w:tcMar>
              <w:top w:w="150" w:type="dxa"/>
              <w:left w:w="240" w:type="dxa"/>
              <w:bottom w:w="150" w:type="dxa"/>
              <w:right w:w="240" w:type="dxa"/>
            </w:tcMar>
            <w:vAlign w:val="center"/>
          </w:tcPr>
          <w:p w14:paraId="5EE7718E">
            <w:pPr>
              <w:pStyle w:val="56"/>
            </w:pPr>
            <w:r>
              <w:t>neirong</w:t>
            </w:r>
          </w:p>
        </w:tc>
        <w:tc>
          <w:tcPr>
            <w:tcW w:w="925" w:type="pct"/>
            <w:tcMar>
              <w:top w:w="150" w:type="dxa"/>
              <w:left w:w="240" w:type="dxa"/>
              <w:bottom w:w="150" w:type="dxa"/>
              <w:right w:w="240" w:type="dxa"/>
            </w:tcMar>
            <w:vAlign w:val="center"/>
          </w:tcPr>
          <w:p w14:paraId="6FFC352A">
            <w:pPr>
              <w:pStyle w:val="56"/>
            </w:pPr>
            <w:r>
              <w:t>longtext</w:t>
            </w:r>
          </w:p>
        </w:tc>
        <w:tc>
          <w:tcPr>
            <w:tcW w:w="600" w:type="pct"/>
            <w:tcMar>
              <w:top w:w="150" w:type="dxa"/>
              <w:left w:w="240" w:type="dxa"/>
              <w:bottom w:w="150" w:type="dxa"/>
              <w:right w:w="240" w:type="dxa"/>
            </w:tcMar>
            <w:vAlign w:val="center"/>
          </w:tcPr>
          <w:p w14:paraId="399091A2">
            <w:pPr>
              <w:pStyle w:val="56"/>
            </w:pPr>
            <w:r>
              <w:t>-</w:t>
            </w:r>
          </w:p>
        </w:tc>
        <w:tc>
          <w:tcPr>
            <w:tcW w:w="900" w:type="pct"/>
            <w:tcMar>
              <w:top w:w="150" w:type="dxa"/>
              <w:left w:w="240" w:type="dxa"/>
              <w:bottom w:w="150" w:type="dxa"/>
              <w:right w:w="240" w:type="dxa"/>
            </w:tcMar>
            <w:vAlign w:val="center"/>
          </w:tcPr>
          <w:p w14:paraId="7A2FB39D">
            <w:pPr>
              <w:pStyle w:val="56"/>
            </w:pPr>
            <w:r>
              <w:t>是</w:t>
            </w:r>
          </w:p>
        </w:tc>
        <w:tc>
          <w:tcPr>
            <w:tcW w:w="600" w:type="pct"/>
            <w:tcMar>
              <w:top w:w="150" w:type="dxa"/>
              <w:left w:w="240" w:type="dxa"/>
              <w:bottom w:w="150" w:type="dxa"/>
              <w:right w:w="240" w:type="dxa"/>
            </w:tcMar>
            <w:vAlign w:val="center"/>
          </w:tcPr>
          <w:p w14:paraId="130A7DFB">
            <w:pPr>
              <w:pStyle w:val="56"/>
            </w:pPr>
            <w:r>
              <w:t>否</w:t>
            </w:r>
          </w:p>
        </w:tc>
        <w:tc>
          <w:tcPr>
            <w:tcW w:w="750" w:type="pct"/>
            <w:tcMar>
              <w:top w:w="150" w:type="dxa"/>
              <w:left w:w="240" w:type="dxa"/>
              <w:bottom w:w="150" w:type="dxa"/>
              <w:right w:w="0" w:type="dxa"/>
            </w:tcMar>
            <w:vAlign w:val="center"/>
          </w:tcPr>
          <w:p w14:paraId="148FC80C">
            <w:pPr>
              <w:pStyle w:val="56"/>
            </w:pPr>
            <w:r>
              <w:t>内容</w:t>
            </w:r>
          </w:p>
        </w:tc>
      </w:tr>
      <w:tr w14:paraId="4879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1DA58293">
            <w:pPr>
              <w:pStyle w:val="56"/>
            </w:pPr>
            <w:r>
              <w:t>5</w:t>
            </w:r>
          </w:p>
        </w:tc>
        <w:tc>
          <w:tcPr>
            <w:tcW w:w="775" w:type="pct"/>
            <w:tcMar>
              <w:top w:w="150" w:type="dxa"/>
              <w:left w:w="240" w:type="dxa"/>
              <w:bottom w:w="150" w:type="dxa"/>
              <w:right w:w="240" w:type="dxa"/>
            </w:tcMar>
            <w:vAlign w:val="center"/>
          </w:tcPr>
          <w:p w14:paraId="718F0AE8">
            <w:pPr>
              <w:pStyle w:val="56"/>
            </w:pPr>
            <w:r>
              <w:t>faburiqi</w:t>
            </w:r>
          </w:p>
        </w:tc>
        <w:tc>
          <w:tcPr>
            <w:tcW w:w="925" w:type="pct"/>
            <w:tcMar>
              <w:top w:w="150" w:type="dxa"/>
              <w:left w:w="240" w:type="dxa"/>
              <w:bottom w:w="150" w:type="dxa"/>
              <w:right w:w="240" w:type="dxa"/>
            </w:tcMar>
            <w:vAlign w:val="center"/>
          </w:tcPr>
          <w:p w14:paraId="17A24764">
            <w:pPr>
              <w:pStyle w:val="56"/>
            </w:pPr>
            <w:r>
              <w:t>timestamp</w:t>
            </w:r>
          </w:p>
        </w:tc>
        <w:tc>
          <w:tcPr>
            <w:tcW w:w="600" w:type="pct"/>
            <w:tcMar>
              <w:top w:w="150" w:type="dxa"/>
              <w:left w:w="240" w:type="dxa"/>
              <w:bottom w:w="150" w:type="dxa"/>
              <w:right w:w="240" w:type="dxa"/>
            </w:tcMar>
            <w:vAlign w:val="center"/>
          </w:tcPr>
          <w:p w14:paraId="47998A64">
            <w:pPr>
              <w:pStyle w:val="56"/>
            </w:pPr>
            <w:r>
              <w:t>-</w:t>
            </w:r>
          </w:p>
        </w:tc>
        <w:tc>
          <w:tcPr>
            <w:tcW w:w="900" w:type="pct"/>
            <w:tcMar>
              <w:top w:w="150" w:type="dxa"/>
              <w:left w:w="240" w:type="dxa"/>
              <w:bottom w:w="150" w:type="dxa"/>
              <w:right w:w="240" w:type="dxa"/>
            </w:tcMar>
            <w:vAlign w:val="center"/>
          </w:tcPr>
          <w:p w14:paraId="685EE79B">
            <w:pPr>
              <w:pStyle w:val="56"/>
            </w:pPr>
            <w:r>
              <w:t>是</w:t>
            </w:r>
          </w:p>
        </w:tc>
        <w:tc>
          <w:tcPr>
            <w:tcW w:w="600" w:type="pct"/>
            <w:tcMar>
              <w:top w:w="150" w:type="dxa"/>
              <w:left w:w="240" w:type="dxa"/>
              <w:bottom w:w="150" w:type="dxa"/>
              <w:right w:w="240" w:type="dxa"/>
            </w:tcMar>
            <w:vAlign w:val="center"/>
          </w:tcPr>
          <w:p w14:paraId="1BE817E0">
            <w:pPr>
              <w:pStyle w:val="56"/>
            </w:pPr>
            <w:r>
              <w:t>否</w:t>
            </w:r>
          </w:p>
        </w:tc>
        <w:tc>
          <w:tcPr>
            <w:tcW w:w="750" w:type="pct"/>
            <w:tcMar>
              <w:top w:w="150" w:type="dxa"/>
              <w:left w:w="240" w:type="dxa"/>
              <w:bottom w:w="150" w:type="dxa"/>
              <w:right w:w="0" w:type="dxa"/>
            </w:tcMar>
            <w:vAlign w:val="center"/>
          </w:tcPr>
          <w:p w14:paraId="31E8BBCD">
            <w:pPr>
              <w:pStyle w:val="56"/>
            </w:pPr>
            <w:r>
              <w:t>发布日期</w:t>
            </w:r>
          </w:p>
        </w:tc>
      </w:tr>
      <w:tr w14:paraId="7F23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75BC4A41">
            <w:pPr>
              <w:pStyle w:val="56"/>
            </w:pPr>
            <w:r>
              <w:t>6</w:t>
            </w:r>
          </w:p>
        </w:tc>
        <w:tc>
          <w:tcPr>
            <w:tcW w:w="775" w:type="pct"/>
            <w:tcMar>
              <w:top w:w="150" w:type="dxa"/>
              <w:left w:w="240" w:type="dxa"/>
              <w:bottom w:w="150" w:type="dxa"/>
              <w:right w:w="240" w:type="dxa"/>
            </w:tcMar>
            <w:vAlign w:val="center"/>
          </w:tcPr>
          <w:p w14:paraId="5379867D">
            <w:pPr>
              <w:pStyle w:val="56"/>
            </w:pPr>
            <w:r>
              <w:t>faburen</w:t>
            </w:r>
          </w:p>
        </w:tc>
        <w:tc>
          <w:tcPr>
            <w:tcW w:w="925" w:type="pct"/>
            <w:tcMar>
              <w:top w:w="150" w:type="dxa"/>
              <w:left w:w="240" w:type="dxa"/>
              <w:bottom w:w="150" w:type="dxa"/>
              <w:right w:w="240" w:type="dxa"/>
            </w:tcMar>
            <w:vAlign w:val="center"/>
          </w:tcPr>
          <w:p w14:paraId="78295262">
            <w:pPr>
              <w:pStyle w:val="56"/>
            </w:pPr>
            <w:r>
              <w:t>varchar</w:t>
            </w:r>
          </w:p>
        </w:tc>
        <w:tc>
          <w:tcPr>
            <w:tcW w:w="600" w:type="pct"/>
            <w:tcMar>
              <w:top w:w="150" w:type="dxa"/>
              <w:left w:w="240" w:type="dxa"/>
              <w:bottom w:w="150" w:type="dxa"/>
              <w:right w:w="240" w:type="dxa"/>
            </w:tcMar>
            <w:vAlign w:val="center"/>
          </w:tcPr>
          <w:p w14:paraId="644A65CC">
            <w:pPr>
              <w:pStyle w:val="56"/>
            </w:pPr>
            <w:r>
              <w:t>50</w:t>
            </w:r>
          </w:p>
        </w:tc>
        <w:tc>
          <w:tcPr>
            <w:tcW w:w="900" w:type="pct"/>
            <w:tcMar>
              <w:top w:w="150" w:type="dxa"/>
              <w:left w:w="240" w:type="dxa"/>
              <w:bottom w:w="150" w:type="dxa"/>
              <w:right w:w="240" w:type="dxa"/>
            </w:tcMar>
            <w:vAlign w:val="center"/>
          </w:tcPr>
          <w:p w14:paraId="1530280A">
            <w:pPr>
              <w:pStyle w:val="56"/>
            </w:pPr>
            <w:r>
              <w:t>是</w:t>
            </w:r>
          </w:p>
        </w:tc>
        <w:tc>
          <w:tcPr>
            <w:tcW w:w="600" w:type="pct"/>
            <w:tcMar>
              <w:top w:w="150" w:type="dxa"/>
              <w:left w:w="240" w:type="dxa"/>
              <w:bottom w:w="150" w:type="dxa"/>
              <w:right w:w="240" w:type="dxa"/>
            </w:tcMar>
            <w:vAlign w:val="center"/>
          </w:tcPr>
          <w:p w14:paraId="737CD4CE">
            <w:pPr>
              <w:pStyle w:val="56"/>
            </w:pPr>
            <w:r>
              <w:t>否</w:t>
            </w:r>
          </w:p>
        </w:tc>
        <w:tc>
          <w:tcPr>
            <w:tcW w:w="750" w:type="pct"/>
            <w:tcMar>
              <w:top w:w="150" w:type="dxa"/>
              <w:left w:w="240" w:type="dxa"/>
              <w:bottom w:w="150" w:type="dxa"/>
              <w:right w:w="0" w:type="dxa"/>
            </w:tcMar>
            <w:vAlign w:val="center"/>
          </w:tcPr>
          <w:p w14:paraId="16FCE67D">
            <w:pPr>
              <w:pStyle w:val="56"/>
            </w:pPr>
            <w:r>
              <w:t>发布人</w:t>
            </w:r>
          </w:p>
        </w:tc>
      </w:tr>
    </w:tbl>
    <w:p w14:paraId="36E692F7">
      <w:pPr>
        <w:pStyle w:val="17"/>
        <w:spacing w:before="624" w:after="624"/>
      </w:pPr>
      <w:bookmarkStart w:id="40" w:name="_Toc219820971"/>
      <w:r>
        <w:rPr>
          <w:rFonts w:hint="eastAsia"/>
        </w:rPr>
        <w:t>系统实现</w:t>
      </w:r>
      <w:bookmarkEnd w:id="40"/>
    </w:p>
    <w:p w14:paraId="5B7593EE">
      <w:pPr>
        <w:pStyle w:val="19"/>
      </w:pPr>
      <w:bookmarkStart w:id="41" w:name="_Toc219820972"/>
      <w:r>
        <w:rPr>
          <w:rFonts w:hint="eastAsia"/>
        </w:rPr>
        <w:t>客户功能实现</w:t>
      </w:r>
      <w:bookmarkEnd w:id="41"/>
    </w:p>
    <w:p w14:paraId="2AFBA548">
      <w:pPr>
        <w:pStyle w:val="21"/>
      </w:pPr>
      <w:bookmarkStart w:id="42" w:name="_Toc219820973"/>
      <w:r>
        <w:t>公告通知功能实现</w:t>
      </w:r>
      <w:bookmarkEnd w:id="42"/>
    </w:p>
    <w:p w14:paraId="17107B71">
      <w:pPr>
        <w:pStyle w:val="15"/>
        <w:ind w:firstLine="480"/>
      </w:pPr>
      <w:r>
        <w:t>系统通过门户列表向用户展示企业动态信息。用户利用关键词检索特定标题，系统根据发布时间执行升序或降序排列逻辑。卡片式布局直观呈现了公告标题、发布日期、内容摘要等关键要素。该模块让用户能快速获取4S店最新活动与服务调整信息。公告通知界面</w:t>
      </w:r>
      <w:r>
        <w:rPr>
          <w:rFonts w:hint="eastAsia"/>
        </w:rPr>
        <w:t>如图5-1所示。</w:t>
      </w:r>
    </w:p>
    <w:p w14:paraId="69E3B4DB">
      <w:pPr>
        <w:pStyle w:val="48"/>
      </w:pPr>
      <w:r>
        <w:drawing>
          <wp:inline distT="0" distB="0" distL="0" distR="0">
            <wp:extent cx="5727700" cy="2724150"/>
            <wp:effectExtent l="0" t="0" r="0" b="0"/>
            <wp:docPr id="1163195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5808" name="图片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751217" cy="2735207"/>
                    </a:xfrm>
                    <a:prstGeom prst="rect">
                      <a:avLst/>
                    </a:prstGeom>
                    <a:noFill/>
                    <a:ln>
                      <a:noFill/>
                    </a:ln>
                  </pic:spPr>
                </pic:pic>
              </a:graphicData>
            </a:graphic>
          </wp:inline>
        </w:drawing>
      </w:r>
    </w:p>
    <w:p w14:paraId="2815EA76">
      <w:pPr>
        <w:pStyle w:val="30"/>
      </w:pPr>
      <w:r>
        <w:t>公告通知界面如图5-1所示。</w:t>
      </w:r>
    </w:p>
    <w:p w14:paraId="4A365CF7">
      <w:pPr>
        <w:pStyle w:val="15"/>
        <w:ind w:firstLine="480"/>
      </w:pPr>
      <w:r>
        <w:t>图5-1 公告通知界面</w:t>
      </w:r>
    </w:p>
    <w:p w14:paraId="4D6F5BC0">
      <w:pPr>
        <w:pStyle w:val="21"/>
      </w:pPr>
      <w:bookmarkStart w:id="43" w:name="_Toc219820974"/>
      <w:r>
        <w:t>服务预约功能实现</w:t>
      </w:r>
      <w:bookmarkEnd w:id="43"/>
    </w:p>
    <w:p w14:paraId="6BD086A8">
      <w:pPr>
        <w:pStyle w:val="15"/>
        <w:ind w:firstLine="480"/>
      </w:pPr>
      <w:r>
        <w:t>客户在互联网上提交服务申请表单来开启保修流程。此步需要输入订单号、车牌号码、联系方式。预定类型从选择框中选取，预定时间以及预定说明由客户自行设定填写。表单保存成功后将业务数据发送到售后端待办事项。服务预约页面如下图5-2所示。</w:t>
      </w:r>
    </w:p>
    <w:p w14:paraId="70267891">
      <w:pPr>
        <w:pStyle w:val="48"/>
      </w:pPr>
      <w:r>
        <w:drawing>
          <wp:inline distT="0" distB="0" distL="0" distR="0">
            <wp:extent cx="5267325" cy="2514600"/>
            <wp:effectExtent l="0" t="0" r="0" b="0"/>
            <wp:docPr id="57203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3098" name="图片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267325" cy="2514600"/>
                    </a:xfrm>
                    <a:prstGeom prst="rect">
                      <a:avLst/>
                    </a:prstGeom>
                    <a:noFill/>
                    <a:ln>
                      <a:noFill/>
                    </a:ln>
                  </pic:spPr>
                </pic:pic>
              </a:graphicData>
            </a:graphic>
          </wp:inline>
        </w:drawing>
      </w:r>
    </w:p>
    <w:p w14:paraId="1F69DD98">
      <w:pPr>
        <w:pStyle w:val="30"/>
      </w:pPr>
      <w:r>
        <w:t>图5-2 服务预约界面</w:t>
      </w:r>
    </w:p>
    <w:p w14:paraId="5181A8CB">
      <w:pPr>
        <w:pStyle w:val="21"/>
      </w:pPr>
      <w:bookmarkStart w:id="44" w:name="_Toc219820975"/>
      <w:r>
        <w:t>在线咨询功能实现</w:t>
      </w:r>
      <w:bookmarkEnd w:id="44"/>
    </w:p>
    <w:p w14:paraId="39CADA69">
      <w:pPr>
        <w:pStyle w:val="15"/>
        <w:ind w:firstLine="480"/>
      </w:pPr>
      <w:r>
        <w:t>前台页面嵌入即时通信面板，点击咨询按键就能弹出聊天框。页面同时展示员工照片、聊天内容记录。这样的点对点的文字即时交流模式拉近了与客户之间的距离，给予客户方便快捷的问题反馈途径。在线客服界面如下图5-3所示。</w:t>
      </w:r>
    </w:p>
    <w:p w14:paraId="765000C4">
      <w:pPr>
        <w:pStyle w:val="48"/>
      </w:pPr>
      <w:r>
        <w:drawing>
          <wp:inline distT="0" distB="0" distL="0" distR="0">
            <wp:extent cx="5267325" cy="2495550"/>
            <wp:effectExtent l="0" t="0" r="0" b="0"/>
            <wp:docPr id="5282959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5903" name="图片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032F7AA7">
      <w:pPr>
        <w:pStyle w:val="30"/>
      </w:pPr>
      <w:r>
        <w:t>图5-</w:t>
      </w:r>
      <w:r>
        <w:rPr>
          <w:rFonts w:hint="eastAsia"/>
        </w:rPr>
        <w:t>3</w:t>
      </w:r>
      <w:r>
        <w:t xml:space="preserve"> 在线咨询界面</w:t>
      </w:r>
    </w:p>
    <w:p w14:paraId="404F529B">
      <w:pPr>
        <w:pStyle w:val="21"/>
      </w:pPr>
      <w:bookmarkStart w:id="45" w:name="_Toc219820976"/>
      <w:r>
        <w:t>合同信息查询功能实现</w:t>
      </w:r>
      <w:bookmarkEnd w:id="45"/>
    </w:p>
    <w:p w14:paraId="3629BFE4">
      <w:pPr>
        <w:pStyle w:val="15"/>
        <w:ind w:firstLine="480"/>
      </w:pPr>
      <w:r>
        <w:t>个人管理后台允许客户查阅以往车辆买卖合约。检索依据包含了订单号码、车款、合约代码。列明合同具体指标，客户点击下载按钮获取文件电子版。此模块保障了交易透明性，维护了消费者合法权益。合约信息查阅页面如图5</w:t>
      </w:r>
      <w:r>
        <w:rPr>
          <w:rFonts w:hint="eastAsia"/>
        </w:rPr>
        <w:t>-4</w:t>
      </w:r>
      <w:r>
        <w:t>所示。</w:t>
      </w:r>
    </w:p>
    <w:p w14:paraId="2753BB3E">
      <w:pPr>
        <w:pStyle w:val="48"/>
      </w:pPr>
      <w:r>
        <w:drawing>
          <wp:inline distT="0" distB="0" distL="0" distR="0">
            <wp:extent cx="5276850" cy="2505075"/>
            <wp:effectExtent l="0" t="0" r="0" b="0"/>
            <wp:docPr id="17374531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3185" name="图片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276850" cy="2505075"/>
                    </a:xfrm>
                    <a:prstGeom prst="rect">
                      <a:avLst/>
                    </a:prstGeom>
                    <a:noFill/>
                    <a:ln>
                      <a:noFill/>
                    </a:ln>
                  </pic:spPr>
                </pic:pic>
              </a:graphicData>
            </a:graphic>
          </wp:inline>
        </w:drawing>
      </w:r>
    </w:p>
    <w:p w14:paraId="3D456E94">
      <w:pPr>
        <w:pStyle w:val="30"/>
      </w:pPr>
      <w:r>
        <w:t>图5-4 合同信息查询界面</w:t>
      </w:r>
    </w:p>
    <w:p w14:paraId="0FF56B0E">
      <w:pPr>
        <w:pStyle w:val="21"/>
      </w:pPr>
      <w:bookmarkStart w:id="46" w:name="_Toc219820977"/>
      <w:r>
        <w:t>试驾安排查询功能实现</w:t>
      </w:r>
      <w:bookmarkEnd w:id="46"/>
    </w:p>
    <w:p w14:paraId="7AB36E2F">
      <w:pPr>
        <w:pStyle w:val="15"/>
        <w:ind w:firstLine="480"/>
      </w:pPr>
      <w:r>
        <w:t>客户提交申请之后即可随时看到销售端所下发的具体步骤。页面展示设定好的试驾车停放点、带领客户的跟随销售人员姓名等信息。客户可以通过观察试驾的状态来适当的安排行程，大大提升了店内体验感。试驾预约查询页面如下图5-5所示。</w:t>
      </w:r>
    </w:p>
    <w:p w14:paraId="6370F352">
      <w:pPr>
        <w:pStyle w:val="48"/>
      </w:pPr>
      <w:r>
        <w:drawing>
          <wp:inline distT="0" distB="0" distL="0" distR="0">
            <wp:extent cx="5267325" cy="2486025"/>
            <wp:effectExtent l="0" t="0" r="0" b="0"/>
            <wp:docPr id="810197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9768" name="图片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267325" cy="2486025"/>
                    </a:xfrm>
                    <a:prstGeom prst="rect">
                      <a:avLst/>
                    </a:prstGeom>
                    <a:noFill/>
                    <a:ln>
                      <a:noFill/>
                    </a:ln>
                  </pic:spPr>
                </pic:pic>
              </a:graphicData>
            </a:graphic>
          </wp:inline>
        </w:drawing>
      </w:r>
    </w:p>
    <w:p w14:paraId="2DD346D9">
      <w:pPr>
        <w:pStyle w:val="30"/>
      </w:pPr>
      <w:r>
        <w:t>图5-5 试驾安排查询界面</w:t>
      </w:r>
    </w:p>
    <w:p w14:paraId="478ADB44">
      <w:pPr>
        <w:pStyle w:val="21"/>
      </w:pPr>
      <w:bookmarkStart w:id="47" w:name="_Toc219820978"/>
      <w:r>
        <w:t>预约工单管理功能实现</w:t>
      </w:r>
      <w:bookmarkEnd w:id="47"/>
    </w:p>
    <w:p w14:paraId="5096F18A">
      <w:pPr>
        <w:pStyle w:val="15"/>
        <w:ind w:firstLine="480"/>
      </w:pPr>
      <w:r>
        <w:t>保养项目开工之后客户通过这个模块查看汽车在厂内的维修情况，列表展示工单号、当前工单所处状态、指派给哪个售后。修车间号这一栏显示的是车辆具体停放地点。此模块打破了车辆保养过程的信息壁垒。预约工单管理页面如下图5-6所示。</w:t>
      </w:r>
    </w:p>
    <w:p w14:paraId="74382994">
      <w:pPr>
        <w:pStyle w:val="48"/>
      </w:pPr>
      <w:r>
        <w:drawing>
          <wp:inline distT="0" distB="0" distL="0" distR="0">
            <wp:extent cx="5276850" cy="2533650"/>
            <wp:effectExtent l="0" t="0" r="0" b="0"/>
            <wp:docPr id="11784601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0118" name="图片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76850" cy="2533650"/>
                    </a:xfrm>
                    <a:prstGeom prst="rect">
                      <a:avLst/>
                    </a:prstGeom>
                    <a:noFill/>
                    <a:ln>
                      <a:noFill/>
                    </a:ln>
                  </pic:spPr>
                </pic:pic>
              </a:graphicData>
            </a:graphic>
          </wp:inline>
        </w:drawing>
      </w:r>
    </w:p>
    <w:p w14:paraId="49BD2DB3">
      <w:pPr>
        <w:pStyle w:val="30"/>
      </w:pPr>
      <w:r>
        <w:t>图5-6 预约工单管理界面</w:t>
      </w:r>
    </w:p>
    <w:p w14:paraId="798EFB73">
      <w:pPr>
        <w:pStyle w:val="19"/>
      </w:pPr>
      <w:bookmarkStart w:id="48" w:name="_Toc219820979"/>
      <w:r>
        <w:t>销售功能实现</w:t>
      </w:r>
      <w:bookmarkEnd w:id="48"/>
    </w:p>
    <w:p w14:paraId="5E9FB713">
      <w:pPr>
        <w:pStyle w:val="21"/>
      </w:pPr>
      <w:bookmarkStart w:id="49" w:name="_Toc219820980"/>
      <w:r>
        <w:t>客户档案管理功能实现</w:t>
      </w:r>
      <w:bookmarkEnd w:id="49"/>
    </w:p>
    <w:p w14:paraId="7D51594B">
      <w:pPr>
        <w:pStyle w:val="15"/>
        <w:ind w:firstLine="480"/>
      </w:pPr>
      <w:r>
        <w:t>销售顾问通过此模块构建全面的准车主数据库。系统留存客户编号、姓名、性别、年龄、客户类别这些信息，住址、邮箱等私密领域数据的积累也为日后有针对性的营销活动提供底层数据支撑。客户档案页面展示如图5-7所示。</w:t>
      </w:r>
    </w:p>
    <w:p w14:paraId="76B0ED5B">
      <w:pPr>
        <w:pStyle w:val="48"/>
      </w:pPr>
      <w:r>
        <w:drawing>
          <wp:inline distT="0" distB="0" distL="0" distR="0">
            <wp:extent cx="5267325" cy="2495550"/>
            <wp:effectExtent l="0" t="0" r="0" b="0"/>
            <wp:docPr id="13406396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9641" name="图片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2E300C12">
      <w:pPr>
        <w:pStyle w:val="30"/>
      </w:pPr>
      <w:r>
        <w:t>图5-7 客户档案管理界面</w:t>
      </w:r>
    </w:p>
    <w:p w14:paraId="7589EBFC">
      <w:pPr>
        <w:pStyle w:val="21"/>
      </w:pPr>
      <w:bookmarkStart w:id="50" w:name="_Toc219820981"/>
      <w:r>
        <w:t>客户回访管理功能实现</w:t>
      </w:r>
      <w:bookmarkEnd w:id="50"/>
    </w:p>
    <w:p w14:paraId="34DB8F74">
      <w:pPr>
        <w:pStyle w:val="15"/>
        <w:ind w:firstLine="480"/>
      </w:pPr>
      <w:r>
        <w:t>对注册客户所设定的一种常态化关怀系统。页面列表显示为客户的最基本资料信息，销售人员点击回访操作填写最近一次联系情况。此功能使得企业了解用户的满意度发展趋势并有效的降低了客户的流失率。客户回访管理系统界面如下图5-8所示。</w:t>
      </w:r>
    </w:p>
    <w:p w14:paraId="04968C0F">
      <w:pPr>
        <w:pStyle w:val="48"/>
      </w:pPr>
      <w:r>
        <w:drawing>
          <wp:inline distT="0" distB="0" distL="0" distR="0">
            <wp:extent cx="5267325" cy="2505075"/>
            <wp:effectExtent l="0" t="0" r="0" b="0"/>
            <wp:docPr id="17508690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69022" name="图片 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63F600A1">
      <w:pPr>
        <w:pStyle w:val="30"/>
      </w:pPr>
      <w:r>
        <w:t>图5-8 客户回访管理界面</w:t>
      </w:r>
    </w:p>
    <w:p w14:paraId="47D53C4C">
      <w:pPr>
        <w:pStyle w:val="21"/>
      </w:pPr>
      <w:bookmarkStart w:id="51" w:name="_Toc219820982"/>
      <w:r>
        <w:t>预约试驾安排功能实现</w:t>
      </w:r>
      <w:bookmarkEnd w:id="51"/>
    </w:p>
    <w:p w14:paraId="661B1CB2">
      <w:pPr>
        <w:pStyle w:val="15"/>
        <w:ind w:firstLine="480"/>
      </w:pPr>
      <w:r>
        <w:t>销售端接受客户需求进行线下资源配置。环节需要上传客户驾照照片检查驾驶资格，然后指定具体的试驾车场点、陪同销售人员。所有分配的信息即时同步客户终端，完成了线上预订和线下服务的有效对接。预订试驾预约界面，如图5-9所示。</w:t>
      </w:r>
    </w:p>
    <w:p w14:paraId="22B27DF6">
      <w:pPr>
        <w:pStyle w:val="48"/>
      </w:pPr>
      <w:r>
        <w:drawing>
          <wp:inline distT="0" distB="0" distL="0" distR="0">
            <wp:extent cx="5267325" cy="2505075"/>
            <wp:effectExtent l="0" t="0" r="0" b="0"/>
            <wp:docPr id="2965841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4115" name="图片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42456ABE">
      <w:pPr>
        <w:pStyle w:val="30"/>
      </w:pPr>
      <w:r>
        <w:t>图5-9 预约试驾安排界面</w:t>
      </w:r>
    </w:p>
    <w:p w14:paraId="0DAB52B0">
      <w:pPr>
        <w:pStyle w:val="21"/>
      </w:pPr>
      <w:bookmarkStart w:id="52" w:name="_Toc219820983"/>
      <w:r>
        <w:t>订单信息管理功能实现</w:t>
      </w:r>
      <w:bookmarkEnd w:id="52"/>
    </w:p>
    <w:p w14:paraId="3928C469">
      <w:pPr>
        <w:pStyle w:val="15"/>
        <w:ind w:firstLine="480"/>
      </w:pPr>
      <w:r>
        <w:t>买车流程在订单模块完成闭环，包含全款与贷款业务模式，销售编辑成交价、订金、购置税等财务项并即时同步订单进程；合同新增行为是将销售凭证变成真正意义上的法律文件归档合同，订单信息管理界面如图5-10所示</w:t>
      </w:r>
      <w:r>
        <w:rPr>
          <w:rFonts w:hint="eastAsia"/>
        </w:rPr>
        <w:t>。</w:t>
      </w:r>
    </w:p>
    <w:p w14:paraId="29A40364">
      <w:pPr>
        <w:pStyle w:val="48"/>
      </w:pPr>
      <w:r>
        <w:drawing>
          <wp:inline distT="0" distB="0" distL="0" distR="0">
            <wp:extent cx="5267325" cy="2505075"/>
            <wp:effectExtent l="0" t="0" r="0" b="0"/>
            <wp:docPr id="221543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3986" name="图片 1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0DAE92AD">
      <w:pPr>
        <w:pStyle w:val="30"/>
      </w:pPr>
      <w:r>
        <w:t>图5-10 订单信息管理界面</w:t>
      </w:r>
    </w:p>
    <w:p w14:paraId="6091C40B">
      <w:pPr>
        <w:pStyle w:val="21"/>
      </w:pPr>
      <w:bookmarkStart w:id="53" w:name="_Toc219820984"/>
      <w:r>
        <w:t>合同信息管理功能实现</w:t>
      </w:r>
      <w:bookmarkEnd w:id="53"/>
    </w:p>
    <w:p w14:paraId="6C03D1A0">
      <w:pPr>
        <w:pStyle w:val="15"/>
        <w:ind w:firstLine="480"/>
      </w:pPr>
      <w:r>
        <w:t>此板块接受订单信息并形成相应的电子归档文件。页面存储了合同代码，相关客户、生效日期等主要的元数据信息。营销员在后台掌控所有的归档内容，允许文档的下载以便打印签名。此模块保障销售流程合法化、合同可追踪。合同信息管理界面如图5-11所示。</w:t>
      </w:r>
    </w:p>
    <w:p w14:paraId="4606E129">
      <w:pPr>
        <w:pStyle w:val="48"/>
      </w:pPr>
      <w:r>
        <w:drawing>
          <wp:inline distT="0" distB="0" distL="0" distR="0">
            <wp:extent cx="5267325" cy="2514600"/>
            <wp:effectExtent l="0" t="0" r="0" b="0"/>
            <wp:docPr id="18668436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3637" name="图片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267325" cy="2514600"/>
                    </a:xfrm>
                    <a:prstGeom prst="rect">
                      <a:avLst/>
                    </a:prstGeom>
                    <a:noFill/>
                    <a:ln>
                      <a:noFill/>
                    </a:ln>
                  </pic:spPr>
                </pic:pic>
              </a:graphicData>
            </a:graphic>
          </wp:inline>
        </w:drawing>
      </w:r>
    </w:p>
    <w:p w14:paraId="6FA8991E">
      <w:pPr>
        <w:pStyle w:val="30"/>
      </w:pPr>
      <w:r>
        <w:t>图5-11 合同信息管理界面</w:t>
      </w:r>
    </w:p>
    <w:p w14:paraId="222B524E">
      <w:pPr>
        <w:pStyle w:val="21"/>
      </w:pPr>
      <w:bookmarkStart w:id="54" w:name="_Toc219820985"/>
      <w:r>
        <w:t>交车资料管理功能实现</w:t>
      </w:r>
      <w:bookmarkEnd w:id="54"/>
    </w:p>
    <w:p w14:paraId="698DCD06">
      <w:pPr>
        <w:pStyle w:val="15"/>
        <w:ind w:firstLine="480"/>
      </w:pPr>
      <w:r>
        <w:t>汽车交付环节核心数据存储模块。销售顾问填写实际交车时间，上传汽车交付场景照片并核实该车质量检查通过状况。汽车交付时油量这一项体现了交付那一刻的汽车状态，详尽保存了汽车所有权变更的最后一环信息。交车文件管理页面如下图5-12</w:t>
      </w:r>
      <w:r>
        <w:rPr>
          <w:rFonts w:hint="eastAsia"/>
        </w:rPr>
        <w:t>所示</w:t>
      </w:r>
      <w:r>
        <w:t>。</w:t>
      </w:r>
    </w:p>
    <w:p w14:paraId="0FD15008">
      <w:pPr>
        <w:pStyle w:val="48"/>
      </w:pPr>
      <w:r>
        <w:drawing>
          <wp:inline distT="0" distB="0" distL="0" distR="0">
            <wp:extent cx="5267325" cy="2495550"/>
            <wp:effectExtent l="0" t="0" r="0" b="0"/>
            <wp:docPr id="4381896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9611" name="图片 1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7FFF6094">
      <w:pPr>
        <w:pStyle w:val="30"/>
      </w:pPr>
      <w:r>
        <w:t>图5-12 交车资料管理界面</w:t>
      </w:r>
    </w:p>
    <w:p w14:paraId="03290235">
      <w:pPr>
        <w:pStyle w:val="19"/>
      </w:pPr>
      <w:bookmarkStart w:id="55" w:name="_Toc219820986"/>
      <w:r>
        <w:t>售后功能实现</w:t>
      </w:r>
      <w:bookmarkEnd w:id="55"/>
    </w:p>
    <w:p w14:paraId="0CD3C9E5">
      <w:pPr>
        <w:pStyle w:val="21"/>
      </w:pPr>
      <w:bookmarkStart w:id="56" w:name="_Toc219820987"/>
      <w:r>
        <w:t>服务预约管理功能实现</w:t>
      </w:r>
      <w:bookmarkEnd w:id="56"/>
    </w:p>
    <w:p w14:paraId="57466938">
      <w:pPr>
        <w:pStyle w:val="15"/>
        <w:ind w:firstLine="480"/>
      </w:pPr>
      <w:r>
        <w:t>售后端对客户的保养申请实行反馈机制。列表显示预约种类、车牌号码、预约时间。售后点击接单按键就将申请变成实际生产的任务，并且预约的状态变为已接受，由此开始车间的工作环节。服务预约管理系统如下图5-13</w:t>
      </w:r>
      <w:r>
        <w:rPr>
          <w:rFonts w:hint="eastAsia"/>
        </w:rPr>
        <w:t>所示。</w:t>
      </w:r>
    </w:p>
    <w:p w14:paraId="5DE1EFDD">
      <w:pPr>
        <w:pStyle w:val="48"/>
      </w:pPr>
      <w:r>
        <w:drawing>
          <wp:inline distT="0" distB="0" distL="0" distR="0">
            <wp:extent cx="5267325" cy="2505075"/>
            <wp:effectExtent l="0" t="0" r="0" b="0"/>
            <wp:docPr id="5746073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07346" name="图片 1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00423A60">
      <w:pPr>
        <w:pStyle w:val="30"/>
      </w:pPr>
      <w:r>
        <w:t>图5-13 服务预约管理界面</w:t>
      </w:r>
    </w:p>
    <w:p w14:paraId="34F41DAA">
      <w:pPr>
        <w:pStyle w:val="21"/>
      </w:pPr>
      <w:bookmarkStart w:id="57" w:name="_Toc219820988"/>
      <w:r>
        <w:t>服务工单管理功能实现</w:t>
      </w:r>
      <w:bookmarkEnd w:id="57"/>
    </w:p>
    <w:p w14:paraId="433F6B81">
      <w:pPr>
        <w:pStyle w:val="15"/>
        <w:ind w:firstLine="480"/>
      </w:pPr>
      <w:r>
        <w:t>车间作业现场动态存储库。售后即时填写工作单号及正在修理的部件名称和使用零件情况等信息，现场拍照作为日后检验审核的图像资料。不断变化的工作单任务状态使各部门了解车辆正在进行哪项维修环节。服务工单管理页面展示如下图5-14所示。</w:t>
      </w:r>
    </w:p>
    <w:p w14:paraId="188F8A18">
      <w:pPr>
        <w:pStyle w:val="48"/>
      </w:pPr>
      <w:r>
        <w:drawing>
          <wp:inline distT="0" distB="0" distL="0" distR="0">
            <wp:extent cx="5276850" cy="2533650"/>
            <wp:effectExtent l="0" t="0" r="0" b="0"/>
            <wp:docPr id="19752811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1143" name="图片 1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276850" cy="2533650"/>
                    </a:xfrm>
                    <a:prstGeom prst="rect">
                      <a:avLst/>
                    </a:prstGeom>
                    <a:noFill/>
                    <a:ln>
                      <a:noFill/>
                    </a:ln>
                  </pic:spPr>
                </pic:pic>
              </a:graphicData>
            </a:graphic>
          </wp:inline>
        </w:drawing>
      </w:r>
    </w:p>
    <w:p w14:paraId="0AD388EF">
      <w:pPr>
        <w:pStyle w:val="30"/>
      </w:pPr>
      <w:r>
        <w:t>图5-14 服务工单管理界面</w:t>
      </w:r>
    </w:p>
    <w:p w14:paraId="243AB960">
      <w:pPr>
        <w:pStyle w:val="21"/>
      </w:pPr>
      <w:bookmarkStart w:id="58" w:name="_Toc219820989"/>
      <w:r>
        <w:t>车辆档案管理功能实现</w:t>
      </w:r>
      <w:bookmarkEnd w:id="58"/>
    </w:p>
    <w:p w14:paraId="730BFC64">
      <w:pPr>
        <w:pStyle w:val="15"/>
        <w:ind w:firstLine="480"/>
      </w:pPr>
      <w:r>
        <w:t>以车牌号为基础的长期保修跟踪机制，系统收集车型、车主及联系方式。自动统计保养台次和维修台次，在体现车辆整个寿命期间的健康水平状况的同时也为汽车售后咨询提供了历史背景依据。车辆档案管理系统界面如图5-15所示。</w:t>
      </w:r>
    </w:p>
    <w:p w14:paraId="51AEA494">
      <w:pPr>
        <w:pStyle w:val="48"/>
      </w:pPr>
      <w:r>
        <w:drawing>
          <wp:inline distT="0" distB="0" distL="0" distR="0">
            <wp:extent cx="5276850" cy="2505075"/>
            <wp:effectExtent l="0" t="0" r="0" b="0"/>
            <wp:docPr id="19232230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3023" name="图片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276850" cy="2505075"/>
                    </a:xfrm>
                    <a:prstGeom prst="rect">
                      <a:avLst/>
                    </a:prstGeom>
                    <a:noFill/>
                    <a:ln>
                      <a:noFill/>
                    </a:ln>
                  </pic:spPr>
                </pic:pic>
              </a:graphicData>
            </a:graphic>
          </wp:inline>
        </w:drawing>
      </w:r>
    </w:p>
    <w:p w14:paraId="53B8E771">
      <w:pPr>
        <w:pStyle w:val="30"/>
      </w:pPr>
      <w:r>
        <w:t>图5-15 车辆档案管理界面</w:t>
      </w:r>
    </w:p>
    <w:p w14:paraId="59B44C4C">
      <w:pPr>
        <w:pStyle w:val="21"/>
      </w:pPr>
      <w:bookmarkStart w:id="59" w:name="_Toc219820990"/>
      <w:r>
        <w:t>配件信息查询功能实现</w:t>
      </w:r>
      <w:bookmarkEnd w:id="59"/>
    </w:p>
    <w:p w14:paraId="2DDE81F0">
      <w:pPr>
        <w:pStyle w:val="15"/>
        <w:ind w:firstLine="480"/>
      </w:pPr>
      <w:r>
        <w:t>售后人员工作时查阅零配件存货情况。系统显示配件类型以及厂家、价格、当前库存数量。申领流程是直接将所需要的相关零配件对应到某一条具体的维修工单上了，从而达到了实物消耗与金额支出的同步核算。查询配件信息页面如下图5-16所示</w:t>
      </w:r>
      <w:r>
        <w:rPr>
          <w:rFonts w:hint="eastAsia"/>
        </w:rPr>
        <w:t>。</w:t>
      </w:r>
    </w:p>
    <w:p w14:paraId="4ED33257">
      <w:pPr>
        <w:pStyle w:val="48"/>
      </w:pPr>
      <w:r>
        <w:drawing>
          <wp:inline distT="0" distB="0" distL="0" distR="0">
            <wp:extent cx="5267325" cy="2495550"/>
            <wp:effectExtent l="0" t="0" r="0" b="0"/>
            <wp:docPr id="2980059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5960" name="图片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4C2BA689">
      <w:pPr>
        <w:pStyle w:val="30"/>
      </w:pPr>
      <w:r>
        <w:t>图5-16 配件信息查询界面</w:t>
      </w:r>
    </w:p>
    <w:p w14:paraId="41A0A126">
      <w:pPr>
        <w:pStyle w:val="19"/>
      </w:pPr>
      <w:bookmarkStart w:id="60" w:name="_Toc219820991"/>
      <w:r>
        <w:t>管理员功能实现</w:t>
      </w:r>
      <w:bookmarkEnd w:id="60"/>
    </w:p>
    <w:p w14:paraId="396A436E">
      <w:pPr>
        <w:pStyle w:val="21"/>
      </w:pPr>
      <w:bookmarkStart w:id="61" w:name="_Toc219820992"/>
      <w:r>
        <w:t>员工管理功能实现</w:t>
      </w:r>
      <w:bookmarkEnd w:id="61"/>
    </w:p>
    <w:p w14:paraId="4A52FE4E">
      <w:pPr>
        <w:pStyle w:val="15"/>
        <w:ind w:firstLine="480"/>
      </w:pPr>
      <w:r>
        <w:t>管理员在此模块下对4S店组织架构进行管理。系统设置每个用户的工号、名字、职务、归属的权限组。手机及邮箱的填写保证了公司内部联系畅通无阻。它是实现系统中角色分工，业务安全的基础。员工管理页面如图5-17所示。</w:t>
      </w:r>
    </w:p>
    <w:p w14:paraId="55AD16C1">
      <w:pPr>
        <w:pStyle w:val="48"/>
      </w:pPr>
      <w:r>
        <w:drawing>
          <wp:inline distT="0" distB="0" distL="0" distR="0">
            <wp:extent cx="5267325" cy="2505075"/>
            <wp:effectExtent l="0" t="0" r="0" b="0"/>
            <wp:docPr id="175115418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4185" name="图片 1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3844FA0C">
      <w:pPr>
        <w:pStyle w:val="30"/>
      </w:pPr>
      <w:r>
        <w:t>图5-17 员工管理功能界面</w:t>
      </w:r>
    </w:p>
    <w:p w14:paraId="0FB9C0B9">
      <w:pPr>
        <w:pStyle w:val="21"/>
      </w:pPr>
      <w:bookmarkStart w:id="62" w:name="_Toc219820993"/>
      <w:r>
        <w:t>客户管理功能实现</w:t>
      </w:r>
      <w:bookmarkEnd w:id="62"/>
    </w:p>
    <w:p w14:paraId="6CF2C575">
      <w:pPr>
        <w:pStyle w:val="15"/>
        <w:ind w:firstLine="480"/>
      </w:pPr>
      <w:r>
        <w:t>管理员对全部注册用户进行全网监督。页面同步显示头像、昵称、性别等基本信息。在此模块下直接进行回访或者更新基本设置，管理员可以很好地控制客情状况，校正业务流程的信息失准状况。客户管理功能界面如下图5-18所示。</w:t>
      </w:r>
    </w:p>
    <w:p w14:paraId="3C383489">
      <w:pPr>
        <w:pStyle w:val="48"/>
      </w:pPr>
      <w:r>
        <w:drawing>
          <wp:inline distT="0" distB="0" distL="0" distR="0">
            <wp:extent cx="5276850" cy="2524125"/>
            <wp:effectExtent l="0" t="0" r="0" b="0"/>
            <wp:docPr id="10416267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6706" name="图片 1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5276850" cy="2524125"/>
                    </a:xfrm>
                    <a:prstGeom prst="rect">
                      <a:avLst/>
                    </a:prstGeom>
                    <a:noFill/>
                    <a:ln>
                      <a:noFill/>
                    </a:ln>
                  </pic:spPr>
                </pic:pic>
              </a:graphicData>
            </a:graphic>
          </wp:inline>
        </w:drawing>
      </w:r>
    </w:p>
    <w:p w14:paraId="2AB2BC41">
      <w:pPr>
        <w:pStyle w:val="30"/>
      </w:pPr>
      <w:r>
        <w:t>图5-18 客户管理功能界面</w:t>
      </w:r>
    </w:p>
    <w:p w14:paraId="5ACB8123">
      <w:pPr>
        <w:pStyle w:val="21"/>
      </w:pPr>
      <w:bookmarkStart w:id="63" w:name="_Toc219820994"/>
      <w:r>
        <w:t>车辆信息管理功能实现</w:t>
      </w:r>
      <w:bookmarkEnd w:id="63"/>
    </w:p>
    <w:p w14:paraId="388E1284">
      <w:pPr>
        <w:pStyle w:val="15"/>
        <w:ind w:firstLine="480"/>
      </w:pPr>
      <w:r>
        <w:t>门店主力车源动态库管控。管理员管理车型的排量，上市时间，厂商指导价等信息，而上架或者下架状态的管控，则是由系统直接决定了前端门户所展现出来的车型信息，并且库存字段的存在杜绝了超额销售的情况出现。车辆信息管理界面如图5-19所示。</w:t>
      </w:r>
    </w:p>
    <w:p w14:paraId="6A2CD905">
      <w:pPr>
        <w:pStyle w:val="48"/>
      </w:pPr>
      <w:r>
        <w:drawing>
          <wp:inline distT="0" distB="0" distL="0" distR="0">
            <wp:extent cx="5267325" cy="2524125"/>
            <wp:effectExtent l="0" t="0" r="0" b="0"/>
            <wp:docPr id="14037352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35275" name="图片 1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267325" cy="2524125"/>
                    </a:xfrm>
                    <a:prstGeom prst="rect">
                      <a:avLst/>
                    </a:prstGeom>
                    <a:noFill/>
                    <a:ln>
                      <a:noFill/>
                    </a:ln>
                  </pic:spPr>
                </pic:pic>
              </a:graphicData>
            </a:graphic>
          </wp:inline>
        </w:drawing>
      </w:r>
    </w:p>
    <w:p w14:paraId="01561F77">
      <w:pPr>
        <w:pStyle w:val="30"/>
      </w:pPr>
      <w:r>
        <w:t>图5-19 车辆信息管理界面</w:t>
      </w:r>
    </w:p>
    <w:p w14:paraId="5A220D33">
      <w:pPr>
        <w:pStyle w:val="21"/>
      </w:pPr>
      <w:bookmarkStart w:id="64" w:name="_Toc219820995"/>
      <w:r>
        <w:t>车辆出入管理功能实现</w:t>
      </w:r>
      <w:bookmarkEnd w:id="64"/>
    </w:p>
    <w:p w14:paraId="3D6912EB">
      <w:pPr>
        <w:pStyle w:val="15"/>
        <w:ind w:firstLine="480"/>
      </w:pPr>
      <w:r>
        <w:t>全方位监管车辆库存的流行动态。系统录入车牌号、变化种类、变化数目、变化理由。入库审批流程需经负责人批准才算真正增加库存，销售出库才会触发库存扣减，保证了资产账实相符。车辆进出管理界面如图5-20所示。</w:t>
      </w:r>
    </w:p>
    <w:p w14:paraId="3DA64ACF">
      <w:pPr>
        <w:pStyle w:val="48"/>
      </w:pPr>
      <w:r>
        <w:drawing>
          <wp:inline distT="0" distB="0" distL="0" distR="0">
            <wp:extent cx="5267325" cy="2495550"/>
            <wp:effectExtent l="0" t="0" r="0" b="0"/>
            <wp:docPr id="15889622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62256" name="图片 2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23CB1A77">
      <w:pPr>
        <w:pStyle w:val="30"/>
      </w:pPr>
      <w:r>
        <w:t>图5-20 车辆出入管理界面</w:t>
      </w:r>
    </w:p>
    <w:p w14:paraId="4AFD6DB0">
      <w:pPr>
        <w:pStyle w:val="21"/>
      </w:pPr>
      <w:bookmarkStart w:id="65" w:name="_Toc219820996"/>
      <w:r>
        <w:t>配件信息管理功能实现</w:t>
      </w:r>
      <w:bookmarkEnd w:id="65"/>
    </w:p>
    <w:p w14:paraId="0307875C">
      <w:pPr>
        <w:pStyle w:val="15"/>
        <w:ind w:firstLine="480"/>
      </w:pPr>
      <w:r>
        <w:t>售后服务备件的总调度台。管理人员设定配件品类属性，输入厂商、单价、参数指标。领用流水线和库存数量的挂钩体现了4S店日常运营的成本支出。此模块实现了零配件供应链精确化管理。配件信息管理系统如下图5-21所示</w:t>
      </w:r>
      <w:r>
        <w:rPr>
          <w:rFonts w:hint="eastAsia"/>
        </w:rPr>
        <w:t>。</w:t>
      </w:r>
    </w:p>
    <w:p w14:paraId="742394DE">
      <w:pPr>
        <w:pStyle w:val="48"/>
      </w:pPr>
      <w:r>
        <w:drawing>
          <wp:inline distT="0" distB="0" distL="0" distR="0">
            <wp:extent cx="5267325" cy="2514600"/>
            <wp:effectExtent l="0" t="0" r="0" b="0"/>
            <wp:docPr id="5440528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2856" name="图片 2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267325" cy="2514600"/>
                    </a:xfrm>
                    <a:prstGeom prst="rect">
                      <a:avLst/>
                    </a:prstGeom>
                    <a:noFill/>
                    <a:ln>
                      <a:noFill/>
                    </a:ln>
                  </pic:spPr>
                </pic:pic>
              </a:graphicData>
            </a:graphic>
          </wp:inline>
        </w:drawing>
      </w:r>
    </w:p>
    <w:p w14:paraId="3EB38C2D">
      <w:pPr>
        <w:pStyle w:val="30"/>
      </w:pPr>
      <w:r>
        <w:t>图5-21 配件信息管理界面</w:t>
      </w:r>
    </w:p>
    <w:p w14:paraId="2DF6165B">
      <w:pPr>
        <w:pStyle w:val="21"/>
      </w:pPr>
      <w:bookmarkStart w:id="66" w:name="_Toc219820997"/>
      <w:r>
        <w:t>交车资料管理功能实现</w:t>
      </w:r>
      <w:bookmarkEnd w:id="66"/>
    </w:p>
    <w:p w14:paraId="52E07A8F">
      <w:pPr>
        <w:pStyle w:val="15"/>
        <w:ind w:firstLine="480"/>
      </w:pPr>
      <w:r>
        <w:t>管理员在此模块中对销售末端质量进行抽查检验。页面同时显示交车照片、检测结果、油耗数据等信息。管理员通过核对销售人员上传的信息可以很好的发现交车过程存在的作弊现象，提高了整体服务规范率。交车材料管理系统界面如图5-22所示。</w:t>
      </w:r>
    </w:p>
    <w:p w14:paraId="18141BBB">
      <w:pPr>
        <w:pStyle w:val="48"/>
      </w:pPr>
      <w:r>
        <w:drawing>
          <wp:inline distT="0" distB="0" distL="0" distR="0">
            <wp:extent cx="5267325" cy="2486025"/>
            <wp:effectExtent l="0" t="0" r="0" b="0"/>
            <wp:docPr id="90261385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3851" name="图片 2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5267325" cy="2486025"/>
                    </a:xfrm>
                    <a:prstGeom prst="rect">
                      <a:avLst/>
                    </a:prstGeom>
                    <a:noFill/>
                    <a:ln>
                      <a:noFill/>
                    </a:ln>
                  </pic:spPr>
                </pic:pic>
              </a:graphicData>
            </a:graphic>
          </wp:inline>
        </w:drawing>
      </w:r>
    </w:p>
    <w:p w14:paraId="08CAAB41">
      <w:pPr>
        <w:pStyle w:val="30"/>
      </w:pPr>
      <w:r>
        <w:t>图5-22 交车资料管理界面</w:t>
      </w:r>
    </w:p>
    <w:p w14:paraId="63111861">
      <w:pPr>
        <w:pStyle w:val="17"/>
        <w:spacing w:before="624" w:after="624"/>
      </w:pPr>
      <w:bookmarkStart w:id="67" w:name="_Toc219820998"/>
      <w:r>
        <w:rPr>
          <w:rFonts w:hint="eastAsia"/>
        </w:rPr>
        <w:t>系统测试</w:t>
      </w:r>
      <w:bookmarkEnd w:id="67"/>
    </w:p>
    <w:p w14:paraId="2F3D958F">
      <w:pPr>
        <w:pStyle w:val="19"/>
      </w:pPr>
      <w:bookmarkStart w:id="68" w:name="_Toc219820999"/>
      <w:r>
        <w:rPr>
          <w:rFonts w:hint="eastAsia"/>
        </w:rPr>
        <w:t>测试目的</w:t>
      </w:r>
      <w:bookmarkEnd w:id="68"/>
    </w:p>
    <w:p w14:paraId="4634E5A0">
      <w:pPr>
        <w:pStyle w:val="15"/>
        <w:ind w:firstLine="480"/>
      </w:pPr>
      <w:r>
        <w:t>测试的目标主要是在经过一系列的系统测试以及验证后让软件或者系统达到相应的设计要求以及具备相应功能可以可靠稳定、安全的运行。简单而言就是为了找出软件或程序存在的漏洞或错误加以修正优化整个系统的质量以及性能，降低日后使用的失灵率。进行一系列测试如：模块测试、组装测试、功能测试、性能测试等等确保软体产品的兼容性以及适用度，即保证软件产品在不同的环境下均能良好的运作。再有就是为了检验产品的安全性避免出现信息泄漏、系统瘫痪等问题发生。通过一系列的检测提高产品的易用程度增进用户的体验度增加客户满意度进而节约后期维护的成本。综上所述测试阶段既是软件开发的一个重要步骤同时也是保证软件的产品质量，适应用户需要的重要步骤环节。</w:t>
      </w:r>
    </w:p>
    <w:p w14:paraId="026A076A">
      <w:pPr>
        <w:pStyle w:val="19"/>
      </w:pPr>
      <w:bookmarkStart w:id="69" w:name="_Toc219821000"/>
      <w:r>
        <w:rPr>
          <w:rFonts w:hint="eastAsia"/>
        </w:rPr>
        <w:t>测试方法</w:t>
      </w:r>
      <w:bookmarkEnd w:id="69"/>
    </w:p>
    <w:p w14:paraId="687C0CA1">
      <w:pPr>
        <w:pStyle w:val="15"/>
        <w:ind w:firstLine="480"/>
      </w:pPr>
      <w:r>
        <w:t>测试方法是对软件或者系统的质量进行有效保证的方法，一般针对不同的测试目的要求会选择相对应的测试方案。常用的测试方法主要有：黑盒测试，白盒测试，灰盒测试，回归测试以及性能测试</w:t>
      </w:r>
      <w:r>
        <w:rPr>
          <w:vertAlign w:val="superscript"/>
        </w:rPr>
        <w:fldChar w:fldCharType="begin"/>
      </w:r>
      <w:r>
        <w:instrText xml:space="preserve"> REF _Ref219911105 \r \h </w:instrText>
      </w:r>
      <w:r>
        <w:rPr>
          <w:vertAlign w:val="superscript"/>
        </w:rPr>
        <w:fldChar w:fldCharType="separate"/>
      </w:r>
      <w:r>
        <w:rPr>
          <w:vertAlign w:val="superscript"/>
        </w:rPr>
        <w:t>[20]</w:t>
      </w:r>
      <w:r>
        <w:rPr>
          <w:vertAlign w:val="superscript"/>
        </w:rPr>
        <w:fldChar w:fldCharType="end"/>
      </w:r>
      <w:r>
        <w:t>。</w:t>
      </w:r>
    </w:p>
    <w:p w14:paraId="0CB0E375">
      <w:pPr>
        <w:pStyle w:val="15"/>
        <w:ind w:firstLine="480"/>
      </w:pPr>
      <w:r>
        <w:t>黑盒测试着眼于软件的功能而不是其内部结构，测试人员通过输入数据然后从输出中验证程序是否满足所需的要求，它用于执行功能确认以及接口测试。而白盒测试则是针对系统的内部结构进行检查，在测试过程中测试者能够接触代码并且进行详细的逻辑、控制流程和数据流测试，代码中的每条路径和每个语句都得到了有效的执行，有助于找出可能存在的逻辑漏洞或者性能上的缺陷。灰盒测试是黑盒测试与白盒测试之间的一种折中，测试人员在一定程度上知晓系统的内部细节，一方面关注着系统的功能另一方面也在意着系统的安全性及集成程度。</w:t>
      </w:r>
    </w:p>
    <w:p w14:paraId="60A4F39C">
      <w:pPr>
        <w:pStyle w:val="15"/>
        <w:ind w:firstLine="480"/>
      </w:pPr>
      <w:r>
        <w:t>回归测试即对软件做出修改或调整后重新对完成的功能进行测试，新版本未产生新的缺陷或问题。而性能测试主要是考察系统的性能在不同的负荷强度下和承受不同的压力时的表现状况，查看其在这些情况下的响应时间和吞吐量及并发数等重要性能参数。</w:t>
      </w:r>
    </w:p>
    <w:p w14:paraId="10D6F7F3">
      <w:pPr>
        <w:pStyle w:val="15"/>
        <w:ind w:firstLine="480"/>
      </w:pPr>
      <w:r>
        <w:t>针对上述测试技术的应用，能够有效的对软件的功能性，可靠性，易用性进行检验与优化，最后提交给用户的系统符合用户要求，提高软件的质量。</w:t>
      </w:r>
    </w:p>
    <w:p w14:paraId="6A725D42">
      <w:pPr>
        <w:pStyle w:val="19"/>
      </w:pPr>
      <w:bookmarkStart w:id="70" w:name="_Toc219821001"/>
      <w:r>
        <w:rPr>
          <w:rFonts w:hint="eastAsia"/>
        </w:rPr>
        <w:t>测试内容</w:t>
      </w:r>
      <w:bookmarkEnd w:id="70"/>
    </w:p>
    <w:p w14:paraId="718BAAAE">
      <w:pPr>
        <w:pStyle w:val="15"/>
        <w:ind w:firstLine="480"/>
      </w:pPr>
      <w:r>
        <w:t>公告通知模块的测试是为了检查前端门户是否可以准确显示公司的变动资讯、用户能否有效的搜索和浏览公告的消息保证公司公告的发布有效性与时效性。公告通知测试如表6-1所示。</w:t>
      </w:r>
    </w:p>
    <w:p w14:paraId="161FD14C">
      <w:pPr>
        <w:pStyle w:val="58"/>
      </w:pPr>
      <w:r>
        <w:t>表6-1 公告通知测试用例表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4"/>
        <w:gridCol w:w="1418"/>
        <w:gridCol w:w="2245"/>
        <w:gridCol w:w="3566"/>
        <w:gridCol w:w="1373"/>
      </w:tblGrid>
      <w:tr w14:paraId="18F1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3" w:type="pct"/>
            <w:tcMar>
              <w:top w:w="150" w:type="dxa"/>
              <w:left w:w="0" w:type="dxa"/>
              <w:bottom w:w="150" w:type="dxa"/>
              <w:right w:w="240" w:type="dxa"/>
            </w:tcMar>
            <w:vAlign w:val="center"/>
          </w:tcPr>
          <w:p w14:paraId="5DACFC4B">
            <w:pPr>
              <w:pStyle w:val="56"/>
            </w:pPr>
            <w:r>
              <w:t>序号</w:t>
            </w:r>
          </w:p>
        </w:tc>
        <w:tc>
          <w:tcPr>
            <w:tcW w:w="761" w:type="pct"/>
            <w:tcMar>
              <w:top w:w="150" w:type="dxa"/>
              <w:left w:w="240" w:type="dxa"/>
              <w:bottom w:w="150" w:type="dxa"/>
              <w:right w:w="240" w:type="dxa"/>
            </w:tcMar>
            <w:vAlign w:val="center"/>
          </w:tcPr>
          <w:p w14:paraId="50579F1D">
            <w:pPr>
              <w:pStyle w:val="56"/>
            </w:pPr>
            <w:r>
              <w:t>测试功能</w:t>
            </w:r>
          </w:p>
        </w:tc>
        <w:tc>
          <w:tcPr>
            <w:tcW w:w="1205" w:type="pct"/>
            <w:tcMar>
              <w:top w:w="150" w:type="dxa"/>
              <w:left w:w="240" w:type="dxa"/>
              <w:bottom w:w="150" w:type="dxa"/>
              <w:right w:w="240" w:type="dxa"/>
            </w:tcMar>
            <w:vAlign w:val="center"/>
          </w:tcPr>
          <w:p w14:paraId="4C7FFB85">
            <w:pPr>
              <w:pStyle w:val="56"/>
            </w:pPr>
            <w:r>
              <w:t>测试步骤</w:t>
            </w:r>
          </w:p>
        </w:tc>
        <w:tc>
          <w:tcPr>
            <w:tcW w:w="1914" w:type="pct"/>
            <w:tcMar>
              <w:top w:w="150" w:type="dxa"/>
              <w:left w:w="240" w:type="dxa"/>
              <w:bottom w:w="150" w:type="dxa"/>
              <w:right w:w="240" w:type="dxa"/>
            </w:tcMar>
            <w:vAlign w:val="center"/>
          </w:tcPr>
          <w:p w14:paraId="64E0EAF1">
            <w:pPr>
              <w:pStyle w:val="56"/>
            </w:pPr>
            <w:r>
              <w:t>预期结果</w:t>
            </w:r>
          </w:p>
        </w:tc>
        <w:tc>
          <w:tcPr>
            <w:tcW w:w="737" w:type="pct"/>
            <w:tcMar>
              <w:top w:w="150" w:type="dxa"/>
              <w:left w:w="240" w:type="dxa"/>
              <w:bottom w:w="150" w:type="dxa"/>
              <w:right w:w="240" w:type="dxa"/>
            </w:tcMar>
            <w:vAlign w:val="center"/>
          </w:tcPr>
          <w:p w14:paraId="23A20049">
            <w:pPr>
              <w:pStyle w:val="56"/>
            </w:pPr>
            <w:r>
              <w:t>实际结果</w:t>
            </w:r>
          </w:p>
        </w:tc>
      </w:tr>
      <w:tr w14:paraId="73DD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0C0A3E55">
            <w:pPr>
              <w:pStyle w:val="56"/>
            </w:pPr>
            <w:r>
              <w:t>1</w:t>
            </w:r>
          </w:p>
        </w:tc>
        <w:tc>
          <w:tcPr>
            <w:tcW w:w="761" w:type="pct"/>
            <w:tcMar>
              <w:top w:w="150" w:type="dxa"/>
              <w:left w:w="240" w:type="dxa"/>
              <w:bottom w:w="150" w:type="dxa"/>
              <w:right w:w="240" w:type="dxa"/>
            </w:tcMar>
            <w:vAlign w:val="center"/>
          </w:tcPr>
          <w:p w14:paraId="00060D36">
            <w:pPr>
              <w:pStyle w:val="56"/>
            </w:pPr>
            <w:r>
              <w:t>公告列表展示与排序</w:t>
            </w:r>
          </w:p>
        </w:tc>
        <w:tc>
          <w:tcPr>
            <w:tcW w:w="1205" w:type="pct"/>
            <w:tcMar>
              <w:top w:w="150" w:type="dxa"/>
              <w:left w:w="240" w:type="dxa"/>
              <w:bottom w:w="150" w:type="dxa"/>
              <w:right w:w="240" w:type="dxa"/>
            </w:tcMar>
            <w:vAlign w:val="center"/>
          </w:tcPr>
          <w:p w14:paraId="03358B4A">
            <w:pPr>
              <w:pStyle w:val="56"/>
            </w:pPr>
            <w:r>
              <w:t>访问公告列表界面，选择按发布时间排序。</w:t>
            </w:r>
          </w:p>
        </w:tc>
        <w:tc>
          <w:tcPr>
            <w:tcW w:w="1914" w:type="pct"/>
            <w:tcMar>
              <w:top w:w="150" w:type="dxa"/>
              <w:left w:w="240" w:type="dxa"/>
              <w:bottom w:w="150" w:type="dxa"/>
              <w:right w:w="240" w:type="dxa"/>
            </w:tcMar>
            <w:vAlign w:val="center"/>
          </w:tcPr>
          <w:p w14:paraId="382D51FA">
            <w:pPr>
              <w:pStyle w:val="56"/>
            </w:pPr>
            <w:r>
              <w:t>列表可以成功加载并且以规定的顺序展示出公告卡片，卡片上有标题、时间、摘要等重要信息。</w:t>
            </w:r>
          </w:p>
        </w:tc>
        <w:tc>
          <w:tcPr>
            <w:tcW w:w="737" w:type="pct"/>
            <w:tcMar>
              <w:top w:w="150" w:type="dxa"/>
              <w:left w:w="240" w:type="dxa"/>
              <w:bottom w:w="150" w:type="dxa"/>
              <w:right w:w="0" w:type="dxa"/>
            </w:tcMar>
            <w:vAlign w:val="center"/>
          </w:tcPr>
          <w:p w14:paraId="3DAEBEE1">
            <w:pPr>
              <w:pStyle w:val="56"/>
            </w:pPr>
            <w:r>
              <w:t>符合预期</w:t>
            </w:r>
          </w:p>
        </w:tc>
      </w:tr>
      <w:tr w14:paraId="4046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141BBC53">
            <w:pPr>
              <w:pStyle w:val="56"/>
            </w:pPr>
            <w:r>
              <w:t>2</w:t>
            </w:r>
          </w:p>
        </w:tc>
        <w:tc>
          <w:tcPr>
            <w:tcW w:w="761" w:type="pct"/>
            <w:tcMar>
              <w:top w:w="150" w:type="dxa"/>
              <w:left w:w="240" w:type="dxa"/>
              <w:bottom w:w="150" w:type="dxa"/>
              <w:right w:w="240" w:type="dxa"/>
            </w:tcMar>
            <w:vAlign w:val="center"/>
          </w:tcPr>
          <w:p w14:paraId="071474BA">
            <w:pPr>
              <w:pStyle w:val="56"/>
            </w:pPr>
            <w:r>
              <w:t>公告检索功能</w:t>
            </w:r>
          </w:p>
        </w:tc>
        <w:tc>
          <w:tcPr>
            <w:tcW w:w="1205" w:type="pct"/>
            <w:tcMar>
              <w:top w:w="150" w:type="dxa"/>
              <w:left w:w="240" w:type="dxa"/>
              <w:bottom w:w="150" w:type="dxa"/>
              <w:right w:w="240" w:type="dxa"/>
            </w:tcMar>
            <w:vAlign w:val="center"/>
          </w:tcPr>
          <w:p w14:paraId="36CEBC5E">
            <w:pPr>
              <w:pStyle w:val="56"/>
            </w:pPr>
            <w:r>
              <w:t>在搜索框中输入关键字进行查询。</w:t>
            </w:r>
          </w:p>
        </w:tc>
        <w:tc>
          <w:tcPr>
            <w:tcW w:w="1914" w:type="pct"/>
            <w:tcMar>
              <w:top w:w="150" w:type="dxa"/>
              <w:left w:w="240" w:type="dxa"/>
              <w:bottom w:w="150" w:type="dxa"/>
              <w:right w:w="240" w:type="dxa"/>
            </w:tcMar>
            <w:vAlign w:val="center"/>
          </w:tcPr>
          <w:p w14:paraId="341D2FDA">
            <w:pPr>
              <w:pStyle w:val="56"/>
            </w:pPr>
            <w:r>
              <w:t>系统能够筛选出标题或内容中包含关键字的公告，并展示检索结果。</w:t>
            </w:r>
          </w:p>
        </w:tc>
        <w:tc>
          <w:tcPr>
            <w:tcW w:w="737" w:type="pct"/>
            <w:tcMar>
              <w:top w:w="150" w:type="dxa"/>
              <w:left w:w="240" w:type="dxa"/>
              <w:bottom w:w="150" w:type="dxa"/>
              <w:right w:w="0" w:type="dxa"/>
            </w:tcMar>
            <w:vAlign w:val="center"/>
          </w:tcPr>
          <w:p w14:paraId="5EC17F88">
            <w:pPr>
              <w:pStyle w:val="56"/>
            </w:pPr>
            <w:r>
              <w:t>符合预期</w:t>
            </w:r>
          </w:p>
        </w:tc>
      </w:tr>
      <w:tr w14:paraId="7236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68D94EB1">
            <w:pPr>
              <w:pStyle w:val="56"/>
            </w:pPr>
            <w:r>
              <w:t>3</w:t>
            </w:r>
          </w:p>
        </w:tc>
        <w:tc>
          <w:tcPr>
            <w:tcW w:w="761" w:type="pct"/>
            <w:tcMar>
              <w:top w:w="150" w:type="dxa"/>
              <w:left w:w="240" w:type="dxa"/>
              <w:bottom w:w="150" w:type="dxa"/>
              <w:right w:w="240" w:type="dxa"/>
            </w:tcMar>
            <w:vAlign w:val="center"/>
          </w:tcPr>
          <w:p w14:paraId="73ACC978">
            <w:pPr>
              <w:pStyle w:val="56"/>
            </w:pPr>
            <w:r>
              <w:t>公告详情查看</w:t>
            </w:r>
          </w:p>
        </w:tc>
        <w:tc>
          <w:tcPr>
            <w:tcW w:w="1205" w:type="pct"/>
            <w:tcMar>
              <w:top w:w="150" w:type="dxa"/>
              <w:left w:w="240" w:type="dxa"/>
              <w:bottom w:w="150" w:type="dxa"/>
              <w:right w:w="240" w:type="dxa"/>
            </w:tcMar>
            <w:vAlign w:val="center"/>
          </w:tcPr>
          <w:p w14:paraId="46B9F362">
            <w:pPr>
              <w:pStyle w:val="56"/>
            </w:pPr>
            <w:r>
              <w:t>点击列表中的某一公告标题。</w:t>
            </w:r>
          </w:p>
        </w:tc>
        <w:tc>
          <w:tcPr>
            <w:tcW w:w="1914" w:type="pct"/>
            <w:tcMar>
              <w:top w:w="150" w:type="dxa"/>
              <w:left w:w="240" w:type="dxa"/>
              <w:bottom w:w="150" w:type="dxa"/>
              <w:right w:w="240" w:type="dxa"/>
            </w:tcMar>
            <w:vAlign w:val="center"/>
          </w:tcPr>
          <w:p w14:paraId="66BADAEE">
            <w:pPr>
              <w:pStyle w:val="56"/>
            </w:pPr>
            <w:r>
              <w:t>系统切换到详细页面，显示这条公告的全文，包括它的名称、发布时间和公告的内容。</w:t>
            </w:r>
          </w:p>
        </w:tc>
        <w:tc>
          <w:tcPr>
            <w:tcW w:w="737" w:type="pct"/>
            <w:tcMar>
              <w:top w:w="150" w:type="dxa"/>
              <w:left w:w="240" w:type="dxa"/>
              <w:bottom w:w="150" w:type="dxa"/>
              <w:right w:w="0" w:type="dxa"/>
            </w:tcMar>
            <w:vAlign w:val="center"/>
          </w:tcPr>
          <w:p w14:paraId="296DBE9E">
            <w:pPr>
              <w:pStyle w:val="56"/>
            </w:pPr>
            <w:r>
              <w:t>符合预期</w:t>
            </w:r>
          </w:p>
        </w:tc>
      </w:tr>
    </w:tbl>
    <w:p w14:paraId="318A7232">
      <w:pPr>
        <w:pStyle w:val="15"/>
        <w:ind w:firstLine="480"/>
      </w:pPr>
      <w:r>
        <w:t>服务预约模块测试是为检测客户端是否能顺利完成维修保养服务预约请求、后台系统是否能正确存储预约内容并且激活售后服务。服务预约测试如下表6-2所示。</w:t>
      </w:r>
    </w:p>
    <w:p w14:paraId="274BB99D">
      <w:pPr>
        <w:pStyle w:val="58"/>
      </w:pPr>
      <w:r>
        <w:t>表6-2 服务预约测试用例表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4"/>
        <w:gridCol w:w="1701"/>
        <w:gridCol w:w="2465"/>
        <w:gridCol w:w="3065"/>
        <w:gridCol w:w="1371"/>
      </w:tblGrid>
      <w:tr w14:paraId="4D4A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3" w:type="pct"/>
            <w:tcMar>
              <w:top w:w="150" w:type="dxa"/>
              <w:left w:w="0" w:type="dxa"/>
              <w:bottom w:w="150" w:type="dxa"/>
              <w:right w:w="240" w:type="dxa"/>
            </w:tcMar>
            <w:vAlign w:val="center"/>
          </w:tcPr>
          <w:p w14:paraId="1F1C8086">
            <w:pPr>
              <w:pStyle w:val="56"/>
            </w:pPr>
            <w:r>
              <w:t>序号</w:t>
            </w:r>
          </w:p>
        </w:tc>
        <w:tc>
          <w:tcPr>
            <w:tcW w:w="913" w:type="pct"/>
            <w:tcMar>
              <w:top w:w="150" w:type="dxa"/>
              <w:left w:w="240" w:type="dxa"/>
              <w:bottom w:w="150" w:type="dxa"/>
              <w:right w:w="240" w:type="dxa"/>
            </w:tcMar>
            <w:vAlign w:val="center"/>
          </w:tcPr>
          <w:p w14:paraId="237B48E8">
            <w:pPr>
              <w:pStyle w:val="56"/>
            </w:pPr>
            <w:r>
              <w:t>测试功能</w:t>
            </w:r>
          </w:p>
        </w:tc>
        <w:tc>
          <w:tcPr>
            <w:tcW w:w="1323" w:type="pct"/>
            <w:tcMar>
              <w:top w:w="150" w:type="dxa"/>
              <w:left w:w="240" w:type="dxa"/>
              <w:bottom w:w="150" w:type="dxa"/>
              <w:right w:w="240" w:type="dxa"/>
            </w:tcMar>
            <w:vAlign w:val="center"/>
          </w:tcPr>
          <w:p w14:paraId="4BA8B6E9">
            <w:pPr>
              <w:pStyle w:val="56"/>
            </w:pPr>
            <w:r>
              <w:t>测试步骤</w:t>
            </w:r>
          </w:p>
        </w:tc>
        <w:tc>
          <w:tcPr>
            <w:tcW w:w="1645" w:type="pct"/>
            <w:tcMar>
              <w:top w:w="150" w:type="dxa"/>
              <w:left w:w="240" w:type="dxa"/>
              <w:bottom w:w="150" w:type="dxa"/>
              <w:right w:w="240" w:type="dxa"/>
            </w:tcMar>
            <w:vAlign w:val="center"/>
          </w:tcPr>
          <w:p w14:paraId="227DDF30">
            <w:pPr>
              <w:pStyle w:val="56"/>
            </w:pPr>
            <w:r>
              <w:t>预期结果</w:t>
            </w:r>
          </w:p>
        </w:tc>
        <w:tc>
          <w:tcPr>
            <w:tcW w:w="736" w:type="pct"/>
            <w:tcMar>
              <w:top w:w="150" w:type="dxa"/>
              <w:left w:w="240" w:type="dxa"/>
              <w:bottom w:w="150" w:type="dxa"/>
              <w:right w:w="240" w:type="dxa"/>
            </w:tcMar>
            <w:vAlign w:val="center"/>
          </w:tcPr>
          <w:p w14:paraId="51E80669">
            <w:pPr>
              <w:pStyle w:val="56"/>
            </w:pPr>
            <w:r>
              <w:t>实际结果</w:t>
            </w:r>
          </w:p>
        </w:tc>
      </w:tr>
      <w:tr w14:paraId="4400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46A9BF1A">
            <w:pPr>
              <w:pStyle w:val="56"/>
            </w:pPr>
            <w:r>
              <w:t>1</w:t>
            </w:r>
          </w:p>
        </w:tc>
        <w:tc>
          <w:tcPr>
            <w:tcW w:w="913" w:type="pct"/>
            <w:tcMar>
              <w:top w:w="150" w:type="dxa"/>
              <w:left w:w="240" w:type="dxa"/>
              <w:bottom w:w="150" w:type="dxa"/>
              <w:right w:w="240" w:type="dxa"/>
            </w:tcMar>
            <w:vAlign w:val="center"/>
          </w:tcPr>
          <w:p w14:paraId="791515B1">
            <w:pPr>
              <w:pStyle w:val="56"/>
            </w:pPr>
            <w:r>
              <w:t>预约表单提交</w:t>
            </w:r>
          </w:p>
        </w:tc>
        <w:tc>
          <w:tcPr>
            <w:tcW w:w="1323" w:type="pct"/>
            <w:tcMar>
              <w:top w:w="150" w:type="dxa"/>
              <w:left w:w="240" w:type="dxa"/>
              <w:bottom w:w="150" w:type="dxa"/>
              <w:right w:w="240" w:type="dxa"/>
            </w:tcMar>
            <w:vAlign w:val="center"/>
          </w:tcPr>
          <w:p w14:paraId="38EE31EB">
            <w:pPr>
              <w:pStyle w:val="56"/>
            </w:pPr>
            <w:r>
              <w:t>填写完整的服务预约表单并保存。</w:t>
            </w:r>
          </w:p>
        </w:tc>
        <w:tc>
          <w:tcPr>
            <w:tcW w:w="1645" w:type="pct"/>
            <w:tcMar>
              <w:top w:w="150" w:type="dxa"/>
              <w:left w:w="240" w:type="dxa"/>
              <w:bottom w:w="150" w:type="dxa"/>
              <w:right w:w="240" w:type="dxa"/>
            </w:tcMar>
            <w:vAlign w:val="center"/>
          </w:tcPr>
          <w:p w14:paraId="24FDDFB6">
            <w:pPr>
              <w:pStyle w:val="56"/>
            </w:pPr>
            <w:r>
              <w:t>系统提示保存成功，预约信息被准确记录，并流转至售后待办列表。</w:t>
            </w:r>
          </w:p>
        </w:tc>
        <w:tc>
          <w:tcPr>
            <w:tcW w:w="736" w:type="pct"/>
            <w:tcMar>
              <w:top w:w="150" w:type="dxa"/>
              <w:left w:w="240" w:type="dxa"/>
              <w:bottom w:w="150" w:type="dxa"/>
              <w:right w:w="0" w:type="dxa"/>
            </w:tcMar>
            <w:vAlign w:val="center"/>
          </w:tcPr>
          <w:p w14:paraId="3A7C0CB4">
            <w:pPr>
              <w:pStyle w:val="56"/>
            </w:pPr>
            <w:r>
              <w:t>符合预期</w:t>
            </w:r>
          </w:p>
        </w:tc>
      </w:tr>
      <w:tr w14:paraId="73C8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553506B6">
            <w:pPr>
              <w:pStyle w:val="56"/>
            </w:pPr>
            <w:r>
              <w:t>2</w:t>
            </w:r>
          </w:p>
        </w:tc>
        <w:tc>
          <w:tcPr>
            <w:tcW w:w="913" w:type="pct"/>
            <w:tcMar>
              <w:top w:w="150" w:type="dxa"/>
              <w:left w:w="240" w:type="dxa"/>
              <w:bottom w:w="150" w:type="dxa"/>
              <w:right w:w="240" w:type="dxa"/>
            </w:tcMar>
            <w:vAlign w:val="center"/>
          </w:tcPr>
          <w:p w14:paraId="6E4F4629">
            <w:pPr>
              <w:pStyle w:val="56"/>
            </w:pPr>
            <w:r>
              <w:t>预约类型与信息关联</w:t>
            </w:r>
          </w:p>
        </w:tc>
        <w:tc>
          <w:tcPr>
            <w:tcW w:w="1323" w:type="pct"/>
            <w:tcMar>
              <w:top w:w="150" w:type="dxa"/>
              <w:left w:w="240" w:type="dxa"/>
              <w:bottom w:w="150" w:type="dxa"/>
              <w:right w:w="240" w:type="dxa"/>
            </w:tcMar>
            <w:vAlign w:val="center"/>
          </w:tcPr>
          <w:p w14:paraId="72438F1F">
            <w:pPr>
              <w:pStyle w:val="56"/>
            </w:pPr>
            <w:r>
              <w:t>选择不同的预约类型并填写对应信息。</w:t>
            </w:r>
          </w:p>
        </w:tc>
        <w:tc>
          <w:tcPr>
            <w:tcW w:w="1645" w:type="pct"/>
            <w:tcMar>
              <w:top w:w="150" w:type="dxa"/>
              <w:left w:w="240" w:type="dxa"/>
              <w:bottom w:w="150" w:type="dxa"/>
              <w:right w:w="240" w:type="dxa"/>
            </w:tcMar>
            <w:vAlign w:val="center"/>
          </w:tcPr>
          <w:p w14:paraId="24D69EC3">
            <w:pPr>
              <w:pStyle w:val="56"/>
            </w:pPr>
            <w:r>
              <w:t>不同类型的预约表单能展示相应必填项，提交后信息被准确关联。</w:t>
            </w:r>
          </w:p>
        </w:tc>
        <w:tc>
          <w:tcPr>
            <w:tcW w:w="736" w:type="pct"/>
            <w:tcMar>
              <w:top w:w="150" w:type="dxa"/>
              <w:left w:w="240" w:type="dxa"/>
              <w:bottom w:w="150" w:type="dxa"/>
              <w:right w:w="0" w:type="dxa"/>
            </w:tcMar>
            <w:vAlign w:val="center"/>
          </w:tcPr>
          <w:p w14:paraId="5895541D">
            <w:pPr>
              <w:pStyle w:val="56"/>
            </w:pPr>
            <w:r>
              <w:t>符合预期</w:t>
            </w:r>
          </w:p>
        </w:tc>
      </w:tr>
      <w:tr w14:paraId="677C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76E0E8D8">
            <w:pPr>
              <w:pStyle w:val="56"/>
            </w:pPr>
            <w:r>
              <w:t>3</w:t>
            </w:r>
          </w:p>
        </w:tc>
        <w:tc>
          <w:tcPr>
            <w:tcW w:w="913" w:type="pct"/>
            <w:tcMar>
              <w:top w:w="150" w:type="dxa"/>
              <w:left w:w="240" w:type="dxa"/>
              <w:bottom w:w="150" w:type="dxa"/>
              <w:right w:w="240" w:type="dxa"/>
            </w:tcMar>
            <w:vAlign w:val="center"/>
          </w:tcPr>
          <w:p w14:paraId="2D51A420">
            <w:pPr>
              <w:pStyle w:val="56"/>
            </w:pPr>
            <w:r>
              <w:t>预约信息验证</w:t>
            </w:r>
          </w:p>
        </w:tc>
        <w:tc>
          <w:tcPr>
            <w:tcW w:w="1323" w:type="pct"/>
            <w:tcMar>
              <w:top w:w="150" w:type="dxa"/>
              <w:left w:w="240" w:type="dxa"/>
              <w:bottom w:w="150" w:type="dxa"/>
              <w:right w:w="240" w:type="dxa"/>
            </w:tcMar>
            <w:vAlign w:val="center"/>
          </w:tcPr>
          <w:p w14:paraId="30122AA1">
            <w:pPr>
              <w:pStyle w:val="56"/>
            </w:pPr>
            <w:r>
              <w:t>提交表单时，必填项（如车牌号、联系电话）留空。</w:t>
            </w:r>
          </w:p>
        </w:tc>
        <w:tc>
          <w:tcPr>
            <w:tcW w:w="1645" w:type="pct"/>
            <w:tcMar>
              <w:top w:w="150" w:type="dxa"/>
              <w:left w:w="240" w:type="dxa"/>
              <w:bottom w:w="150" w:type="dxa"/>
              <w:right w:w="240" w:type="dxa"/>
            </w:tcMar>
            <w:vAlign w:val="center"/>
          </w:tcPr>
          <w:p w14:paraId="43FA3582">
            <w:pPr>
              <w:pStyle w:val="56"/>
            </w:pPr>
            <w:r>
              <w:t>系统给出明确的验证提示，阻止表单提交。</w:t>
            </w:r>
          </w:p>
        </w:tc>
        <w:tc>
          <w:tcPr>
            <w:tcW w:w="736" w:type="pct"/>
            <w:tcMar>
              <w:top w:w="150" w:type="dxa"/>
              <w:left w:w="240" w:type="dxa"/>
              <w:bottom w:w="150" w:type="dxa"/>
              <w:right w:w="0" w:type="dxa"/>
            </w:tcMar>
            <w:vAlign w:val="center"/>
          </w:tcPr>
          <w:p w14:paraId="70E39FF4">
            <w:pPr>
              <w:pStyle w:val="56"/>
            </w:pPr>
            <w:r>
              <w:t>符合预期</w:t>
            </w:r>
          </w:p>
        </w:tc>
      </w:tr>
    </w:tbl>
    <w:p w14:paraId="264D86F1">
      <w:pPr>
        <w:pStyle w:val="15"/>
        <w:ind w:firstLine="480"/>
      </w:pPr>
      <w:r>
        <w:t>在线客服模块的测试是为了证明客户与工作人员端实时交流通道是否畅通可用，可以正常互相收发显示信息。在线客服测试如下表6-3所示。</w:t>
      </w:r>
    </w:p>
    <w:p w14:paraId="073E8C71">
      <w:pPr>
        <w:pStyle w:val="58"/>
      </w:pPr>
      <w:r>
        <w:t>表6-3 在线咨询测试用例表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5"/>
        <w:gridCol w:w="1418"/>
        <w:gridCol w:w="2316"/>
        <w:gridCol w:w="3356"/>
        <w:gridCol w:w="1371"/>
      </w:tblGrid>
      <w:tr w14:paraId="4A48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59" w:type="pct"/>
            <w:tcMar>
              <w:top w:w="150" w:type="dxa"/>
              <w:left w:w="0" w:type="dxa"/>
              <w:bottom w:w="150" w:type="dxa"/>
              <w:right w:w="240" w:type="dxa"/>
            </w:tcMar>
            <w:vAlign w:val="center"/>
          </w:tcPr>
          <w:p w14:paraId="059E8A12">
            <w:pPr>
              <w:pStyle w:val="56"/>
            </w:pPr>
            <w:r>
              <w:t>序号</w:t>
            </w:r>
          </w:p>
        </w:tc>
        <w:tc>
          <w:tcPr>
            <w:tcW w:w="761" w:type="pct"/>
            <w:tcMar>
              <w:top w:w="150" w:type="dxa"/>
              <w:left w:w="240" w:type="dxa"/>
              <w:bottom w:w="150" w:type="dxa"/>
              <w:right w:w="240" w:type="dxa"/>
            </w:tcMar>
            <w:vAlign w:val="center"/>
          </w:tcPr>
          <w:p w14:paraId="2E237ECD">
            <w:pPr>
              <w:pStyle w:val="56"/>
            </w:pPr>
            <w:r>
              <w:t>测试功能</w:t>
            </w:r>
          </w:p>
        </w:tc>
        <w:tc>
          <w:tcPr>
            <w:tcW w:w="1243" w:type="pct"/>
            <w:tcMar>
              <w:top w:w="150" w:type="dxa"/>
              <w:left w:w="240" w:type="dxa"/>
              <w:bottom w:w="150" w:type="dxa"/>
              <w:right w:w="240" w:type="dxa"/>
            </w:tcMar>
            <w:vAlign w:val="center"/>
          </w:tcPr>
          <w:p w14:paraId="22C44309">
            <w:pPr>
              <w:pStyle w:val="56"/>
            </w:pPr>
            <w:r>
              <w:t>测试步骤</w:t>
            </w:r>
          </w:p>
        </w:tc>
        <w:tc>
          <w:tcPr>
            <w:tcW w:w="1801" w:type="pct"/>
            <w:tcMar>
              <w:top w:w="150" w:type="dxa"/>
              <w:left w:w="240" w:type="dxa"/>
              <w:bottom w:w="150" w:type="dxa"/>
              <w:right w:w="240" w:type="dxa"/>
            </w:tcMar>
            <w:vAlign w:val="center"/>
          </w:tcPr>
          <w:p w14:paraId="5E4C6B76">
            <w:pPr>
              <w:pStyle w:val="56"/>
            </w:pPr>
            <w:r>
              <w:t>预期结果</w:t>
            </w:r>
          </w:p>
        </w:tc>
        <w:tc>
          <w:tcPr>
            <w:tcW w:w="736" w:type="pct"/>
            <w:tcMar>
              <w:top w:w="150" w:type="dxa"/>
              <w:left w:w="240" w:type="dxa"/>
              <w:bottom w:w="150" w:type="dxa"/>
              <w:right w:w="240" w:type="dxa"/>
            </w:tcMar>
            <w:vAlign w:val="center"/>
          </w:tcPr>
          <w:p w14:paraId="34C37ABD">
            <w:pPr>
              <w:pStyle w:val="56"/>
            </w:pPr>
            <w:r>
              <w:t>实际结果</w:t>
            </w:r>
          </w:p>
        </w:tc>
      </w:tr>
      <w:tr w14:paraId="4C061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9" w:type="pct"/>
            <w:tcMar>
              <w:top w:w="150" w:type="dxa"/>
              <w:left w:w="0" w:type="dxa"/>
              <w:bottom w:w="150" w:type="dxa"/>
              <w:right w:w="240" w:type="dxa"/>
            </w:tcMar>
            <w:vAlign w:val="center"/>
          </w:tcPr>
          <w:p w14:paraId="59B9AB37">
            <w:pPr>
              <w:pStyle w:val="56"/>
            </w:pPr>
            <w:r>
              <w:t>1</w:t>
            </w:r>
          </w:p>
        </w:tc>
        <w:tc>
          <w:tcPr>
            <w:tcW w:w="761" w:type="pct"/>
            <w:tcMar>
              <w:top w:w="150" w:type="dxa"/>
              <w:left w:w="240" w:type="dxa"/>
              <w:bottom w:w="150" w:type="dxa"/>
              <w:right w:w="240" w:type="dxa"/>
            </w:tcMar>
            <w:vAlign w:val="center"/>
          </w:tcPr>
          <w:p w14:paraId="42EA3DA3">
            <w:pPr>
              <w:pStyle w:val="56"/>
            </w:pPr>
            <w:r>
              <w:t>咨询会话发起</w:t>
            </w:r>
          </w:p>
        </w:tc>
        <w:tc>
          <w:tcPr>
            <w:tcW w:w="1243" w:type="pct"/>
            <w:tcMar>
              <w:top w:w="150" w:type="dxa"/>
              <w:left w:w="240" w:type="dxa"/>
              <w:bottom w:w="150" w:type="dxa"/>
              <w:right w:w="240" w:type="dxa"/>
            </w:tcMar>
            <w:vAlign w:val="center"/>
          </w:tcPr>
          <w:p w14:paraId="2F4B7C32">
            <w:pPr>
              <w:pStyle w:val="56"/>
            </w:pPr>
            <w:r>
              <w:t>点击指定员工的咨询按钮，打开聊天窗口。</w:t>
            </w:r>
          </w:p>
        </w:tc>
        <w:tc>
          <w:tcPr>
            <w:tcW w:w="1801" w:type="pct"/>
            <w:tcMar>
              <w:top w:w="150" w:type="dxa"/>
              <w:left w:w="240" w:type="dxa"/>
              <w:bottom w:w="150" w:type="dxa"/>
              <w:right w:w="240" w:type="dxa"/>
            </w:tcMar>
            <w:vAlign w:val="center"/>
          </w:tcPr>
          <w:p w14:paraId="7DE845CE">
            <w:pPr>
              <w:pStyle w:val="56"/>
            </w:pPr>
            <w:r>
              <w:t>聊天窗口正常弹出，显示员工信息和空的或已有的对话记录。</w:t>
            </w:r>
          </w:p>
        </w:tc>
        <w:tc>
          <w:tcPr>
            <w:tcW w:w="736" w:type="pct"/>
            <w:tcMar>
              <w:top w:w="150" w:type="dxa"/>
              <w:left w:w="240" w:type="dxa"/>
              <w:bottom w:w="150" w:type="dxa"/>
              <w:right w:w="0" w:type="dxa"/>
            </w:tcMar>
            <w:vAlign w:val="center"/>
          </w:tcPr>
          <w:p w14:paraId="52CAE027">
            <w:pPr>
              <w:pStyle w:val="56"/>
            </w:pPr>
            <w:r>
              <w:t>符合预期</w:t>
            </w:r>
          </w:p>
        </w:tc>
      </w:tr>
      <w:tr w14:paraId="3934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9" w:type="pct"/>
            <w:tcMar>
              <w:top w:w="150" w:type="dxa"/>
              <w:left w:w="0" w:type="dxa"/>
              <w:bottom w:w="150" w:type="dxa"/>
              <w:right w:w="240" w:type="dxa"/>
            </w:tcMar>
            <w:vAlign w:val="center"/>
          </w:tcPr>
          <w:p w14:paraId="218B95C7">
            <w:pPr>
              <w:pStyle w:val="56"/>
            </w:pPr>
            <w:r>
              <w:t>2</w:t>
            </w:r>
          </w:p>
        </w:tc>
        <w:tc>
          <w:tcPr>
            <w:tcW w:w="761" w:type="pct"/>
            <w:tcMar>
              <w:top w:w="150" w:type="dxa"/>
              <w:left w:w="240" w:type="dxa"/>
              <w:bottom w:w="150" w:type="dxa"/>
              <w:right w:w="240" w:type="dxa"/>
            </w:tcMar>
            <w:vAlign w:val="center"/>
          </w:tcPr>
          <w:p w14:paraId="02FDBAB4">
            <w:pPr>
              <w:pStyle w:val="56"/>
            </w:pPr>
            <w:r>
              <w:t>消息发送接收</w:t>
            </w:r>
          </w:p>
        </w:tc>
        <w:tc>
          <w:tcPr>
            <w:tcW w:w="1243" w:type="pct"/>
            <w:tcMar>
              <w:top w:w="150" w:type="dxa"/>
              <w:left w:w="240" w:type="dxa"/>
              <w:bottom w:w="150" w:type="dxa"/>
              <w:right w:w="240" w:type="dxa"/>
            </w:tcMar>
            <w:vAlign w:val="center"/>
          </w:tcPr>
          <w:p w14:paraId="5AF042D6">
            <w:pPr>
              <w:pStyle w:val="56"/>
            </w:pPr>
            <w:r>
              <w:t>在聊天窗口中输入文字消息并发送。</w:t>
            </w:r>
          </w:p>
        </w:tc>
        <w:tc>
          <w:tcPr>
            <w:tcW w:w="1801" w:type="pct"/>
            <w:tcMar>
              <w:top w:w="150" w:type="dxa"/>
              <w:left w:w="240" w:type="dxa"/>
              <w:bottom w:w="150" w:type="dxa"/>
              <w:right w:w="240" w:type="dxa"/>
            </w:tcMar>
            <w:vAlign w:val="center"/>
          </w:tcPr>
          <w:p w14:paraId="4E40F578">
            <w:pPr>
              <w:pStyle w:val="56"/>
            </w:pPr>
            <w:r>
              <w:t>发件人消息即时出现在聊天窗口里，收件人界面可以实时更新。</w:t>
            </w:r>
          </w:p>
        </w:tc>
        <w:tc>
          <w:tcPr>
            <w:tcW w:w="736" w:type="pct"/>
            <w:tcMar>
              <w:top w:w="150" w:type="dxa"/>
              <w:left w:w="240" w:type="dxa"/>
              <w:bottom w:w="150" w:type="dxa"/>
              <w:right w:w="0" w:type="dxa"/>
            </w:tcMar>
            <w:vAlign w:val="center"/>
          </w:tcPr>
          <w:p w14:paraId="2D15D263">
            <w:pPr>
              <w:pStyle w:val="56"/>
            </w:pPr>
            <w:r>
              <w:t>符合预期</w:t>
            </w:r>
          </w:p>
        </w:tc>
      </w:tr>
    </w:tbl>
    <w:p w14:paraId="14D6E59E">
      <w:pPr>
        <w:pStyle w:val="60"/>
      </w:pPr>
      <w:r>
        <w:rPr>
          <w:rFonts w:hint="eastAsia"/>
        </w:rPr>
        <w:t>续表6-3</w:t>
      </w:r>
    </w:p>
    <w:tbl>
      <w:tblPr>
        <w:tblStyle w:val="11"/>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06"/>
        <w:gridCol w:w="1280"/>
        <w:gridCol w:w="2702"/>
        <w:gridCol w:w="3356"/>
        <w:gridCol w:w="1371"/>
      </w:tblGrid>
      <w:tr w14:paraId="7318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25" w:type="pct"/>
            <w:tcMar>
              <w:top w:w="150" w:type="dxa"/>
              <w:left w:w="0" w:type="dxa"/>
              <w:bottom w:w="150" w:type="dxa"/>
              <w:right w:w="240" w:type="dxa"/>
            </w:tcMar>
            <w:vAlign w:val="center"/>
          </w:tcPr>
          <w:p w14:paraId="404086EE">
            <w:pPr>
              <w:pStyle w:val="56"/>
            </w:pPr>
            <w:r>
              <w:t>3</w:t>
            </w:r>
          </w:p>
        </w:tc>
        <w:tc>
          <w:tcPr>
            <w:tcW w:w="687" w:type="pct"/>
            <w:tcMar>
              <w:top w:w="150" w:type="dxa"/>
              <w:left w:w="240" w:type="dxa"/>
              <w:bottom w:w="150" w:type="dxa"/>
              <w:right w:w="240" w:type="dxa"/>
            </w:tcMar>
            <w:vAlign w:val="center"/>
          </w:tcPr>
          <w:p w14:paraId="068538D3">
            <w:pPr>
              <w:pStyle w:val="56"/>
            </w:pPr>
            <w:r>
              <w:t>对话历史记录</w:t>
            </w:r>
          </w:p>
        </w:tc>
        <w:tc>
          <w:tcPr>
            <w:tcW w:w="1450" w:type="pct"/>
            <w:tcMar>
              <w:top w:w="150" w:type="dxa"/>
              <w:left w:w="240" w:type="dxa"/>
              <w:bottom w:w="150" w:type="dxa"/>
              <w:right w:w="240" w:type="dxa"/>
            </w:tcMar>
            <w:vAlign w:val="center"/>
          </w:tcPr>
          <w:p w14:paraId="3FE19A65">
            <w:pPr>
              <w:pStyle w:val="56"/>
            </w:pPr>
            <w:r>
              <w:t>关闭聊天窗口后再次打开与同一员工的咨询界面。</w:t>
            </w:r>
          </w:p>
        </w:tc>
        <w:tc>
          <w:tcPr>
            <w:tcW w:w="1801" w:type="pct"/>
            <w:tcMar>
              <w:top w:w="150" w:type="dxa"/>
              <w:left w:w="240" w:type="dxa"/>
              <w:bottom w:w="150" w:type="dxa"/>
              <w:right w:w="240" w:type="dxa"/>
            </w:tcMar>
            <w:vAlign w:val="center"/>
          </w:tcPr>
          <w:p w14:paraId="4CECE0D1">
            <w:pPr>
              <w:pStyle w:val="56"/>
            </w:pPr>
            <w:r>
              <w:t>系统能够正确显示上次对话的所有历史记录。</w:t>
            </w:r>
          </w:p>
        </w:tc>
        <w:tc>
          <w:tcPr>
            <w:tcW w:w="736" w:type="pct"/>
            <w:tcMar>
              <w:top w:w="150" w:type="dxa"/>
              <w:left w:w="240" w:type="dxa"/>
              <w:bottom w:w="150" w:type="dxa"/>
              <w:right w:w="0" w:type="dxa"/>
            </w:tcMar>
            <w:vAlign w:val="center"/>
          </w:tcPr>
          <w:p w14:paraId="3679A0BF">
            <w:pPr>
              <w:pStyle w:val="56"/>
            </w:pPr>
            <w:r>
              <w:t>符合预期</w:t>
            </w:r>
          </w:p>
        </w:tc>
      </w:tr>
    </w:tbl>
    <w:p w14:paraId="0FB2CF27">
      <w:pPr>
        <w:pStyle w:val="15"/>
        <w:ind w:firstLine="480"/>
      </w:pPr>
      <w:r>
        <w:t>合同信息查询模块的测试是为检查客户是否可以依据多个条件迅速地查询得到自己以往买车的合同电子档。合同信息查询测试如表6-4</w:t>
      </w:r>
      <w:r>
        <w:rPr>
          <w:rFonts w:hint="eastAsia"/>
        </w:rPr>
        <w:t>所示</w:t>
      </w:r>
      <w:r>
        <w:t>。</w:t>
      </w:r>
    </w:p>
    <w:p w14:paraId="59C1CF47">
      <w:pPr>
        <w:pStyle w:val="58"/>
      </w:pPr>
      <w:r>
        <w:t>表6-4 合同信息查询测试用例表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4"/>
        <w:gridCol w:w="1420"/>
        <w:gridCol w:w="2597"/>
        <w:gridCol w:w="3072"/>
        <w:gridCol w:w="1513"/>
      </w:tblGrid>
      <w:tr w14:paraId="0FEF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3" w:type="pct"/>
            <w:tcMar>
              <w:top w:w="150" w:type="dxa"/>
              <w:left w:w="0" w:type="dxa"/>
              <w:bottom w:w="150" w:type="dxa"/>
              <w:right w:w="240" w:type="dxa"/>
            </w:tcMar>
            <w:vAlign w:val="center"/>
          </w:tcPr>
          <w:p w14:paraId="7B39B4E6">
            <w:pPr>
              <w:pStyle w:val="56"/>
            </w:pPr>
            <w:r>
              <w:t>序号</w:t>
            </w:r>
          </w:p>
        </w:tc>
        <w:tc>
          <w:tcPr>
            <w:tcW w:w="762" w:type="pct"/>
            <w:tcMar>
              <w:top w:w="150" w:type="dxa"/>
              <w:left w:w="240" w:type="dxa"/>
              <w:bottom w:w="150" w:type="dxa"/>
              <w:right w:w="240" w:type="dxa"/>
            </w:tcMar>
            <w:vAlign w:val="center"/>
          </w:tcPr>
          <w:p w14:paraId="6FDDE126">
            <w:pPr>
              <w:pStyle w:val="56"/>
            </w:pPr>
            <w:r>
              <w:t>测试功能</w:t>
            </w:r>
          </w:p>
        </w:tc>
        <w:tc>
          <w:tcPr>
            <w:tcW w:w="1394" w:type="pct"/>
            <w:tcMar>
              <w:top w:w="150" w:type="dxa"/>
              <w:left w:w="240" w:type="dxa"/>
              <w:bottom w:w="150" w:type="dxa"/>
              <w:right w:w="240" w:type="dxa"/>
            </w:tcMar>
            <w:vAlign w:val="center"/>
          </w:tcPr>
          <w:p w14:paraId="2E1369EA">
            <w:pPr>
              <w:pStyle w:val="56"/>
            </w:pPr>
            <w:r>
              <w:t>测试步骤</w:t>
            </w:r>
          </w:p>
        </w:tc>
        <w:tc>
          <w:tcPr>
            <w:tcW w:w="1649" w:type="pct"/>
            <w:tcMar>
              <w:top w:w="150" w:type="dxa"/>
              <w:left w:w="240" w:type="dxa"/>
              <w:bottom w:w="150" w:type="dxa"/>
              <w:right w:w="240" w:type="dxa"/>
            </w:tcMar>
            <w:vAlign w:val="center"/>
          </w:tcPr>
          <w:p w14:paraId="39D2FA45">
            <w:pPr>
              <w:pStyle w:val="56"/>
            </w:pPr>
            <w:r>
              <w:t>预期结果</w:t>
            </w:r>
          </w:p>
        </w:tc>
        <w:tc>
          <w:tcPr>
            <w:tcW w:w="812" w:type="pct"/>
            <w:tcMar>
              <w:top w:w="150" w:type="dxa"/>
              <w:left w:w="240" w:type="dxa"/>
              <w:bottom w:w="150" w:type="dxa"/>
              <w:right w:w="240" w:type="dxa"/>
            </w:tcMar>
            <w:vAlign w:val="center"/>
          </w:tcPr>
          <w:p w14:paraId="6DD7EEBF">
            <w:pPr>
              <w:pStyle w:val="56"/>
            </w:pPr>
            <w:r>
              <w:t>实际结果</w:t>
            </w:r>
          </w:p>
        </w:tc>
      </w:tr>
      <w:tr w14:paraId="0A7B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61AED884">
            <w:pPr>
              <w:pStyle w:val="56"/>
            </w:pPr>
            <w:r>
              <w:t>1</w:t>
            </w:r>
          </w:p>
        </w:tc>
        <w:tc>
          <w:tcPr>
            <w:tcW w:w="762" w:type="pct"/>
            <w:tcMar>
              <w:top w:w="150" w:type="dxa"/>
              <w:left w:w="240" w:type="dxa"/>
              <w:bottom w:w="150" w:type="dxa"/>
              <w:right w:w="240" w:type="dxa"/>
            </w:tcMar>
            <w:vAlign w:val="center"/>
          </w:tcPr>
          <w:p w14:paraId="0BB52376">
            <w:pPr>
              <w:pStyle w:val="56"/>
            </w:pPr>
            <w:r>
              <w:t>多条件组合查询</w:t>
            </w:r>
          </w:p>
        </w:tc>
        <w:tc>
          <w:tcPr>
            <w:tcW w:w="1394" w:type="pct"/>
            <w:tcMar>
              <w:top w:w="150" w:type="dxa"/>
              <w:left w:w="240" w:type="dxa"/>
              <w:bottom w:w="150" w:type="dxa"/>
              <w:right w:w="240" w:type="dxa"/>
            </w:tcMar>
            <w:vAlign w:val="center"/>
          </w:tcPr>
          <w:p w14:paraId="3F1E21BC">
            <w:pPr>
              <w:pStyle w:val="56"/>
            </w:pPr>
            <w:r>
              <w:t>同时输入订单号、车型等条件进行合同搜索。</w:t>
            </w:r>
          </w:p>
        </w:tc>
        <w:tc>
          <w:tcPr>
            <w:tcW w:w="1649" w:type="pct"/>
            <w:tcMar>
              <w:top w:w="150" w:type="dxa"/>
              <w:left w:w="240" w:type="dxa"/>
              <w:bottom w:w="150" w:type="dxa"/>
              <w:right w:w="240" w:type="dxa"/>
            </w:tcMar>
            <w:vAlign w:val="center"/>
          </w:tcPr>
          <w:p w14:paraId="02010829">
            <w:pPr>
              <w:pStyle w:val="56"/>
            </w:pPr>
            <w:r>
              <w:t>系统能够根据输入条件精确筛选出匹配的合同记录。</w:t>
            </w:r>
          </w:p>
        </w:tc>
        <w:tc>
          <w:tcPr>
            <w:tcW w:w="812" w:type="pct"/>
            <w:tcMar>
              <w:top w:w="150" w:type="dxa"/>
              <w:left w:w="240" w:type="dxa"/>
              <w:bottom w:w="150" w:type="dxa"/>
              <w:right w:w="0" w:type="dxa"/>
            </w:tcMar>
            <w:vAlign w:val="center"/>
          </w:tcPr>
          <w:p w14:paraId="7CA2BEB8">
            <w:pPr>
              <w:pStyle w:val="56"/>
            </w:pPr>
            <w:r>
              <w:t>符合预期</w:t>
            </w:r>
          </w:p>
        </w:tc>
      </w:tr>
      <w:tr w14:paraId="5AD6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4177B7F2">
            <w:pPr>
              <w:pStyle w:val="56"/>
            </w:pPr>
            <w:r>
              <w:t>2</w:t>
            </w:r>
          </w:p>
        </w:tc>
        <w:tc>
          <w:tcPr>
            <w:tcW w:w="762" w:type="pct"/>
            <w:tcMar>
              <w:top w:w="150" w:type="dxa"/>
              <w:left w:w="240" w:type="dxa"/>
              <w:bottom w:w="150" w:type="dxa"/>
              <w:right w:w="240" w:type="dxa"/>
            </w:tcMar>
            <w:vAlign w:val="center"/>
          </w:tcPr>
          <w:p w14:paraId="28D8A92A">
            <w:pPr>
              <w:pStyle w:val="56"/>
            </w:pPr>
            <w:r>
              <w:t>合同信息展示</w:t>
            </w:r>
          </w:p>
        </w:tc>
        <w:tc>
          <w:tcPr>
            <w:tcW w:w="1394" w:type="pct"/>
            <w:tcMar>
              <w:top w:w="150" w:type="dxa"/>
              <w:left w:w="240" w:type="dxa"/>
              <w:bottom w:w="150" w:type="dxa"/>
              <w:right w:w="240" w:type="dxa"/>
            </w:tcMar>
            <w:vAlign w:val="center"/>
          </w:tcPr>
          <w:p w14:paraId="1ADE7977">
            <w:pPr>
              <w:pStyle w:val="56"/>
            </w:pPr>
            <w:r>
              <w:t>查询出结果后，查看列表中合同的详细参数。</w:t>
            </w:r>
          </w:p>
        </w:tc>
        <w:tc>
          <w:tcPr>
            <w:tcW w:w="1649" w:type="pct"/>
            <w:tcMar>
              <w:top w:w="150" w:type="dxa"/>
              <w:left w:w="240" w:type="dxa"/>
              <w:bottom w:w="150" w:type="dxa"/>
              <w:right w:w="240" w:type="dxa"/>
            </w:tcMar>
            <w:vAlign w:val="center"/>
          </w:tcPr>
          <w:p w14:paraId="63E68F76">
            <w:pPr>
              <w:pStyle w:val="56"/>
            </w:pPr>
            <w:r>
              <w:t>列表能够清晰展示合同的关键信息，如编号、关联客户等。</w:t>
            </w:r>
          </w:p>
        </w:tc>
        <w:tc>
          <w:tcPr>
            <w:tcW w:w="812" w:type="pct"/>
            <w:tcMar>
              <w:top w:w="150" w:type="dxa"/>
              <w:left w:w="240" w:type="dxa"/>
              <w:bottom w:w="150" w:type="dxa"/>
              <w:right w:w="0" w:type="dxa"/>
            </w:tcMar>
            <w:vAlign w:val="center"/>
          </w:tcPr>
          <w:p w14:paraId="1F1A9BC7">
            <w:pPr>
              <w:pStyle w:val="56"/>
            </w:pPr>
            <w:r>
              <w:t>符合预期</w:t>
            </w:r>
          </w:p>
        </w:tc>
      </w:tr>
      <w:tr w14:paraId="276F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01B85832">
            <w:pPr>
              <w:pStyle w:val="56"/>
            </w:pPr>
            <w:r>
              <w:t>3</w:t>
            </w:r>
          </w:p>
        </w:tc>
        <w:tc>
          <w:tcPr>
            <w:tcW w:w="762" w:type="pct"/>
            <w:tcMar>
              <w:top w:w="150" w:type="dxa"/>
              <w:left w:w="240" w:type="dxa"/>
              <w:bottom w:w="150" w:type="dxa"/>
              <w:right w:w="240" w:type="dxa"/>
            </w:tcMar>
            <w:vAlign w:val="center"/>
          </w:tcPr>
          <w:p w14:paraId="181C24EC">
            <w:pPr>
              <w:pStyle w:val="56"/>
            </w:pPr>
            <w:r>
              <w:t>合同文件下载</w:t>
            </w:r>
          </w:p>
        </w:tc>
        <w:tc>
          <w:tcPr>
            <w:tcW w:w="1394" w:type="pct"/>
            <w:tcMar>
              <w:top w:w="150" w:type="dxa"/>
              <w:left w:w="240" w:type="dxa"/>
              <w:bottom w:w="150" w:type="dxa"/>
              <w:right w:w="240" w:type="dxa"/>
            </w:tcMar>
            <w:vAlign w:val="center"/>
          </w:tcPr>
          <w:p w14:paraId="0AC13267">
            <w:pPr>
              <w:pStyle w:val="56"/>
            </w:pPr>
            <w:r>
              <w:t>选择列表中一条合同记录，执行下载操作。</w:t>
            </w:r>
          </w:p>
        </w:tc>
        <w:tc>
          <w:tcPr>
            <w:tcW w:w="1649" w:type="pct"/>
            <w:tcMar>
              <w:top w:w="150" w:type="dxa"/>
              <w:left w:w="240" w:type="dxa"/>
              <w:bottom w:w="150" w:type="dxa"/>
              <w:right w:w="240" w:type="dxa"/>
            </w:tcMar>
            <w:vAlign w:val="center"/>
          </w:tcPr>
          <w:p w14:paraId="30B75A88">
            <w:pPr>
              <w:pStyle w:val="56"/>
            </w:pPr>
            <w:r>
              <w:t>系统能够成功生成并提供该合同的电子文档副本以供用户保存。</w:t>
            </w:r>
          </w:p>
        </w:tc>
        <w:tc>
          <w:tcPr>
            <w:tcW w:w="812" w:type="pct"/>
            <w:tcMar>
              <w:top w:w="150" w:type="dxa"/>
              <w:left w:w="240" w:type="dxa"/>
              <w:bottom w:w="150" w:type="dxa"/>
              <w:right w:w="0" w:type="dxa"/>
            </w:tcMar>
            <w:vAlign w:val="center"/>
          </w:tcPr>
          <w:p w14:paraId="0518E754">
            <w:pPr>
              <w:pStyle w:val="56"/>
            </w:pPr>
            <w:r>
              <w:t>符合预期</w:t>
            </w:r>
          </w:p>
        </w:tc>
      </w:tr>
    </w:tbl>
    <w:p w14:paraId="72D4A8F9">
      <w:pPr>
        <w:pStyle w:val="15"/>
        <w:ind w:firstLine="480"/>
      </w:pPr>
      <w:r>
        <w:t>预约试乘试驾安排模块测试是用于检验销售端是否具有针对用户提交的试驾请求进行审核及调配资源的能力、保证线下安排的信息可以正确地被记录并且显示在客户端上。预约试乘试驾安排测试如下表6-5所示。</w:t>
      </w:r>
    </w:p>
    <w:p w14:paraId="636355CF">
      <w:pPr>
        <w:pStyle w:val="58"/>
      </w:pPr>
      <w:r>
        <w:t>表6-5 预约试驾安排测试用例表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4"/>
        <w:gridCol w:w="1559"/>
        <w:gridCol w:w="2607"/>
        <w:gridCol w:w="2921"/>
        <w:gridCol w:w="1515"/>
      </w:tblGrid>
      <w:tr w14:paraId="57AE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3" w:type="pct"/>
            <w:tcMar>
              <w:top w:w="150" w:type="dxa"/>
              <w:left w:w="0" w:type="dxa"/>
              <w:bottom w:w="150" w:type="dxa"/>
              <w:right w:w="240" w:type="dxa"/>
            </w:tcMar>
            <w:vAlign w:val="center"/>
          </w:tcPr>
          <w:p w14:paraId="74DFE20E">
            <w:pPr>
              <w:pStyle w:val="56"/>
            </w:pPr>
            <w:r>
              <w:t>序号</w:t>
            </w:r>
          </w:p>
        </w:tc>
        <w:tc>
          <w:tcPr>
            <w:tcW w:w="837" w:type="pct"/>
            <w:tcMar>
              <w:top w:w="150" w:type="dxa"/>
              <w:left w:w="240" w:type="dxa"/>
              <w:bottom w:w="150" w:type="dxa"/>
              <w:right w:w="240" w:type="dxa"/>
            </w:tcMar>
            <w:vAlign w:val="center"/>
          </w:tcPr>
          <w:p w14:paraId="4BF01697">
            <w:pPr>
              <w:pStyle w:val="56"/>
            </w:pPr>
            <w:r>
              <w:t>测试功能</w:t>
            </w:r>
          </w:p>
        </w:tc>
        <w:tc>
          <w:tcPr>
            <w:tcW w:w="1399" w:type="pct"/>
            <w:tcMar>
              <w:top w:w="150" w:type="dxa"/>
              <w:left w:w="240" w:type="dxa"/>
              <w:bottom w:w="150" w:type="dxa"/>
              <w:right w:w="240" w:type="dxa"/>
            </w:tcMar>
            <w:vAlign w:val="center"/>
          </w:tcPr>
          <w:p w14:paraId="549F8116">
            <w:pPr>
              <w:pStyle w:val="56"/>
            </w:pPr>
            <w:r>
              <w:t>测试步骤</w:t>
            </w:r>
          </w:p>
        </w:tc>
        <w:tc>
          <w:tcPr>
            <w:tcW w:w="1568" w:type="pct"/>
            <w:tcMar>
              <w:top w:w="150" w:type="dxa"/>
              <w:left w:w="240" w:type="dxa"/>
              <w:bottom w:w="150" w:type="dxa"/>
              <w:right w:w="240" w:type="dxa"/>
            </w:tcMar>
            <w:vAlign w:val="center"/>
          </w:tcPr>
          <w:p w14:paraId="062807DB">
            <w:pPr>
              <w:pStyle w:val="56"/>
            </w:pPr>
            <w:r>
              <w:t>预期结果</w:t>
            </w:r>
          </w:p>
        </w:tc>
        <w:tc>
          <w:tcPr>
            <w:tcW w:w="813" w:type="pct"/>
            <w:tcMar>
              <w:top w:w="150" w:type="dxa"/>
              <w:left w:w="240" w:type="dxa"/>
              <w:bottom w:w="150" w:type="dxa"/>
              <w:right w:w="240" w:type="dxa"/>
            </w:tcMar>
            <w:vAlign w:val="center"/>
          </w:tcPr>
          <w:p w14:paraId="48C20E63">
            <w:pPr>
              <w:pStyle w:val="56"/>
            </w:pPr>
            <w:r>
              <w:t>实际结果</w:t>
            </w:r>
          </w:p>
        </w:tc>
      </w:tr>
      <w:tr w14:paraId="36F5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12" w:hRule="atLeast"/>
        </w:trPr>
        <w:tc>
          <w:tcPr>
            <w:tcW w:w="383" w:type="pct"/>
            <w:tcMar>
              <w:top w:w="150" w:type="dxa"/>
              <w:left w:w="0" w:type="dxa"/>
              <w:bottom w:w="150" w:type="dxa"/>
              <w:right w:w="240" w:type="dxa"/>
            </w:tcMar>
            <w:vAlign w:val="center"/>
          </w:tcPr>
          <w:p w14:paraId="65B3AF58">
            <w:pPr>
              <w:pStyle w:val="56"/>
            </w:pPr>
            <w:r>
              <w:t>1</w:t>
            </w:r>
          </w:p>
        </w:tc>
        <w:tc>
          <w:tcPr>
            <w:tcW w:w="837" w:type="pct"/>
            <w:tcMar>
              <w:top w:w="150" w:type="dxa"/>
              <w:left w:w="240" w:type="dxa"/>
              <w:bottom w:w="150" w:type="dxa"/>
              <w:right w:w="240" w:type="dxa"/>
            </w:tcMar>
            <w:vAlign w:val="center"/>
          </w:tcPr>
          <w:p w14:paraId="395AAF51">
            <w:pPr>
              <w:pStyle w:val="56"/>
            </w:pPr>
            <w:r>
              <w:t>试驾申请受理与安排</w:t>
            </w:r>
          </w:p>
        </w:tc>
        <w:tc>
          <w:tcPr>
            <w:tcW w:w="1399" w:type="pct"/>
            <w:tcMar>
              <w:top w:w="150" w:type="dxa"/>
              <w:left w:w="240" w:type="dxa"/>
              <w:bottom w:w="150" w:type="dxa"/>
              <w:right w:w="240" w:type="dxa"/>
            </w:tcMar>
            <w:vAlign w:val="center"/>
          </w:tcPr>
          <w:p w14:paraId="670482ED">
            <w:pPr>
              <w:pStyle w:val="56"/>
            </w:pPr>
            <w:r>
              <w:t>销售端收到试驾申请后，为其指定试驾场地和跟车销售。</w:t>
            </w:r>
          </w:p>
        </w:tc>
        <w:tc>
          <w:tcPr>
            <w:tcW w:w="1568" w:type="pct"/>
            <w:tcMar>
              <w:top w:w="150" w:type="dxa"/>
              <w:left w:w="240" w:type="dxa"/>
              <w:bottom w:w="150" w:type="dxa"/>
              <w:right w:w="240" w:type="dxa"/>
            </w:tcMar>
            <w:vAlign w:val="center"/>
          </w:tcPr>
          <w:p w14:paraId="331FA965">
            <w:pPr>
              <w:pStyle w:val="56"/>
            </w:pPr>
            <w:r>
              <w:t>系统可以正常存储计划信息，预约状态改变，对应计划数据有正确录入。</w:t>
            </w:r>
          </w:p>
        </w:tc>
        <w:tc>
          <w:tcPr>
            <w:tcW w:w="813" w:type="pct"/>
            <w:tcMar>
              <w:top w:w="150" w:type="dxa"/>
              <w:left w:w="240" w:type="dxa"/>
              <w:bottom w:w="150" w:type="dxa"/>
              <w:right w:w="0" w:type="dxa"/>
            </w:tcMar>
            <w:vAlign w:val="center"/>
          </w:tcPr>
          <w:p w14:paraId="60B265BA">
            <w:pPr>
              <w:pStyle w:val="56"/>
            </w:pPr>
            <w:r>
              <w:t>符合预期</w:t>
            </w:r>
          </w:p>
        </w:tc>
      </w:tr>
      <w:tr w14:paraId="4C1E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7FC3B287">
            <w:pPr>
              <w:pStyle w:val="56"/>
            </w:pPr>
            <w:r>
              <w:t>2</w:t>
            </w:r>
          </w:p>
        </w:tc>
        <w:tc>
          <w:tcPr>
            <w:tcW w:w="837" w:type="pct"/>
            <w:tcMar>
              <w:top w:w="150" w:type="dxa"/>
              <w:left w:w="240" w:type="dxa"/>
              <w:bottom w:w="150" w:type="dxa"/>
              <w:right w:w="240" w:type="dxa"/>
            </w:tcMar>
            <w:vAlign w:val="center"/>
          </w:tcPr>
          <w:p w14:paraId="11A4EE9D">
            <w:pPr>
              <w:pStyle w:val="56"/>
            </w:pPr>
            <w:r>
              <w:t>信息同步与用户查看</w:t>
            </w:r>
          </w:p>
        </w:tc>
        <w:tc>
          <w:tcPr>
            <w:tcW w:w="1399" w:type="pct"/>
            <w:tcMar>
              <w:top w:w="150" w:type="dxa"/>
              <w:left w:w="240" w:type="dxa"/>
              <w:bottom w:w="150" w:type="dxa"/>
              <w:right w:w="240" w:type="dxa"/>
            </w:tcMar>
            <w:vAlign w:val="center"/>
          </w:tcPr>
          <w:p w14:paraId="7F62C364">
            <w:pPr>
              <w:pStyle w:val="56"/>
            </w:pPr>
            <w:r>
              <w:t>销售完成试驾安排后，用户在自己的查询界面查看。</w:t>
            </w:r>
          </w:p>
        </w:tc>
        <w:tc>
          <w:tcPr>
            <w:tcW w:w="1568" w:type="pct"/>
            <w:tcMar>
              <w:top w:w="150" w:type="dxa"/>
              <w:left w:w="240" w:type="dxa"/>
              <w:bottom w:w="150" w:type="dxa"/>
              <w:right w:w="240" w:type="dxa"/>
            </w:tcMar>
            <w:vAlign w:val="center"/>
          </w:tcPr>
          <w:p w14:paraId="0AEEC2AD">
            <w:pPr>
              <w:pStyle w:val="56"/>
            </w:pPr>
            <w:r>
              <w:t>客户端可以实时看到销售分配的试驾地点、陪同销售的具体安排。</w:t>
            </w:r>
          </w:p>
        </w:tc>
        <w:tc>
          <w:tcPr>
            <w:tcW w:w="813" w:type="pct"/>
            <w:tcMar>
              <w:top w:w="150" w:type="dxa"/>
              <w:left w:w="240" w:type="dxa"/>
              <w:bottom w:w="150" w:type="dxa"/>
              <w:right w:w="0" w:type="dxa"/>
            </w:tcMar>
            <w:vAlign w:val="center"/>
          </w:tcPr>
          <w:p w14:paraId="04AF1755">
            <w:pPr>
              <w:pStyle w:val="56"/>
            </w:pPr>
            <w:r>
              <w:t>符合预期</w:t>
            </w:r>
          </w:p>
        </w:tc>
      </w:tr>
      <w:tr w14:paraId="7F79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62" w:hRule="atLeast"/>
        </w:trPr>
        <w:tc>
          <w:tcPr>
            <w:tcW w:w="383" w:type="pct"/>
            <w:tcMar>
              <w:top w:w="150" w:type="dxa"/>
              <w:left w:w="0" w:type="dxa"/>
              <w:bottom w:w="150" w:type="dxa"/>
              <w:right w:w="240" w:type="dxa"/>
            </w:tcMar>
            <w:vAlign w:val="center"/>
          </w:tcPr>
          <w:p w14:paraId="51ABF36A">
            <w:pPr>
              <w:pStyle w:val="56"/>
            </w:pPr>
            <w:r>
              <w:t>3</w:t>
            </w:r>
          </w:p>
        </w:tc>
        <w:tc>
          <w:tcPr>
            <w:tcW w:w="837" w:type="pct"/>
            <w:tcMar>
              <w:top w:w="150" w:type="dxa"/>
              <w:left w:w="240" w:type="dxa"/>
              <w:bottom w:w="150" w:type="dxa"/>
              <w:right w:w="240" w:type="dxa"/>
            </w:tcMar>
            <w:vAlign w:val="center"/>
          </w:tcPr>
          <w:p w14:paraId="4CA60F1C">
            <w:pPr>
              <w:pStyle w:val="56"/>
            </w:pPr>
            <w:r>
              <w:t>驾驶证核验功能</w:t>
            </w:r>
          </w:p>
        </w:tc>
        <w:tc>
          <w:tcPr>
            <w:tcW w:w="1399" w:type="pct"/>
            <w:tcMar>
              <w:top w:w="150" w:type="dxa"/>
              <w:left w:w="240" w:type="dxa"/>
              <w:bottom w:w="150" w:type="dxa"/>
              <w:right w:w="240" w:type="dxa"/>
            </w:tcMar>
            <w:vAlign w:val="center"/>
          </w:tcPr>
          <w:p w14:paraId="199E8AB4">
            <w:pPr>
              <w:pStyle w:val="56"/>
            </w:pPr>
            <w:r>
              <w:t>销售上传客户的驾驶证图片进行资格核验。</w:t>
            </w:r>
          </w:p>
        </w:tc>
        <w:tc>
          <w:tcPr>
            <w:tcW w:w="1568" w:type="pct"/>
            <w:tcMar>
              <w:top w:w="150" w:type="dxa"/>
              <w:left w:w="240" w:type="dxa"/>
              <w:bottom w:w="150" w:type="dxa"/>
              <w:right w:w="240" w:type="dxa"/>
            </w:tcMar>
            <w:vAlign w:val="center"/>
          </w:tcPr>
          <w:p w14:paraId="723BD396">
            <w:pPr>
              <w:pStyle w:val="56"/>
            </w:pPr>
            <w:r>
              <w:t>系统支持图片上传功能，并能将图片关联至对应的试驾安排记录。</w:t>
            </w:r>
          </w:p>
        </w:tc>
        <w:tc>
          <w:tcPr>
            <w:tcW w:w="813" w:type="pct"/>
            <w:tcMar>
              <w:top w:w="150" w:type="dxa"/>
              <w:left w:w="240" w:type="dxa"/>
              <w:bottom w:w="150" w:type="dxa"/>
              <w:right w:w="0" w:type="dxa"/>
            </w:tcMar>
            <w:vAlign w:val="center"/>
          </w:tcPr>
          <w:p w14:paraId="7C31042B">
            <w:pPr>
              <w:pStyle w:val="56"/>
            </w:pPr>
            <w:r>
              <w:t>符合预期</w:t>
            </w:r>
          </w:p>
        </w:tc>
      </w:tr>
    </w:tbl>
    <w:p w14:paraId="03BA52A9">
      <w:pPr>
        <w:pStyle w:val="15"/>
        <w:ind w:firstLine="480"/>
      </w:pPr>
      <w:r>
        <w:t>订单信息管理模块测试用于检查销售代表在整个订单生命周期中的所有数据录入情况，包含订单记录、订单状态更新以及与订单相关的财务详情等。订单信息管理测试如表6-6所示。</w:t>
      </w:r>
    </w:p>
    <w:p w14:paraId="1E01CE07">
      <w:pPr>
        <w:pStyle w:val="58"/>
      </w:pPr>
      <w:r>
        <w:t>表6-6 订单信息管理测试用例表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4"/>
        <w:gridCol w:w="1418"/>
        <w:gridCol w:w="2908"/>
        <w:gridCol w:w="2903"/>
        <w:gridCol w:w="1373"/>
      </w:tblGrid>
      <w:tr w14:paraId="067E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3" w:type="pct"/>
            <w:tcMar>
              <w:top w:w="150" w:type="dxa"/>
              <w:left w:w="0" w:type="dxa"/>
              <w:bottom w:w="150" w:type="dxa"/>
              <w:right w:w="240" w:type="dxa"/>
            </w:tcMar>
            <w:vAlign w:val="center"/>
          </w:tcPr>
          <w:p w14:paraId="46499199">
            <w:pPr>
              <w:pStyle w:val="56"/>
            </w:pPr>
            <w:r>
              <w:t>序号</w:t>
            </w:r>
          </w:p>
        </w:tc>
        <w:tc>
          <w:tcPr>
            <w:tcW w:w="761" w:type="pct"/>
            <w:tcMar>
              <w:top w:w="150" w:type="dxa"/>
              <w:left w:w="240" w:type="dxa"/>
              <w:bottom w:w="150" w:type="dxa"/>
              <w:right w:w="240" w:type="dxa"/>
            </w:tcMar>
            <w:vAlign w:val="center"/>
          </w:tcPr>
          <w:p w14:paraId="0F63771F">
            <w:pPr>
              <w:pStyle w:val="56"/>
            </w:pPr>
            <w:r>
              <w:t>测试功能</w:t>
            </w:r>
          </w:p>
        </w:tc>
        <w:tc>
          <w:tcPr>
            <w:tcW w:w="1561" w:type="pct"/>
            <w:tcMar>
              <w:top w:w="150" w:type="dxa"/>
              <w:left w:w="240" w:type="dxa"/>
              <w:bottom w:w="150" w:type="dxa"/>
              <w:right w:w="240" w:type="dxa"/>
            </w:tcMar>
            <w:vAlign w:val="center"/>
          </w:tcPr>
          <w:p w14:paraId="75DDA03F">
            <w:pPr>
              <w:pStyle w:val="56"/>
            </w:pPr>
            <w:r>
              <w:t>测试步骤</w:t>
            </w:r>
          </w:p>
        </w:tc>
        <w:tc>
          <w:tcPr>
            <w:tcW w:w="1558" w:type="pct"/>
            <w:tcMar>
              <w:top w:w="150" w:type="dxa"/>
              <w:left w:w="240" w:type="dxa"/>
              <w:bottom w:w="150" w:type="dxa"/>
              <w:right w:w="240" w:type="dxa"/>
            </w:tcMar>
            <w:vAlign w:val="center"/>
          </w:tcPr>
          <w:p w14:paraId="525995BC">
            <w:pPr>
              <w:pStyle w:val="56"/>
            </w:pPr>
            <w:r>
              <w:t>预期结果</w:t>
            </w:r>
          </w:p>
        </w:tc>
        <w:tc>
          <w:tcPr>
            <w:tcW w:w="737" w:type="pct"/>
            <w:tcMar>
              <w:top w:w="150" w:type="dxa"/>
              <w:left w:w="240" w:type="dxa"/>
              <w:bottom w:w="150" w:type="dxa"/>
              <w:right w:w="240" w:type="dxa"/>
            </w:tcMar>
            <w:vAlign w:val="center"/>
          </w:tcPr>
          <w:p w14:paraId="51D22915">
            <w:pPr>
              <w:pStyle w:val="56"/>
            </w:pPr>
            <w:r>
              <w:t>实际结果</w:t>
            </w:r>
          </w:p>
        </w:tc>
      </w:tr>
      <w:tr w14:paraId="3658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4FFDDF83">
            <w:pPr>
              <w:pStyle w:val="56"/>
            </w:pPr>
            <w:r>
              <w:t>1</w:t>
            </w:r>
          </w:p>
        </w:tc>
        <w:tc>
          <w:tcPr>
            <w:tcW w:w="761" w:type="pct"/>
            <w:tcMar>
              <w:top w:w="150" w:type="dxa"/>
              <w:left w:w="240" w:type="dxa"/>
              <w:bottom w:w="150" w:type="dxa"/>
              <w:right w:w="240" w:type="dxa"/>
            </w:tcMar>
            <w:vAlign w:val="center"/>
          </w:tcPr>
          <w:p w14:paraId="59747C8E">
            <w:pPr>
              <w:pStyle w:val="56"/>
            </w:pPr>
            <w:r>
              <w:t>订单创建与信息维护</w:t>
            </w:r>
          </w:p>
        </w:tc>
        <w:tc>
          <w:tcPr>
            <w:tcW w:w="1561" w:type="pct"/>
            <w:tcMar>
              <w:top w:w="150" w:type="dxa"/>
              <w:left w:w="240" w:type="dxa"/>
              <w:bottom w:w="150" w:type="dxa"/>
              <w:right w:w="240" w:type="dxa"/>
            </w:tcMar>
            <w:vAlign w:val="center"/>
          </w:tcPr>
          <w:p w14:paraId="64DB36DD">
            <w:pPr>
              <w:pStyle w:val="56"/>
            </w:pPr>
            <w:r>
              <w:t>基于试驾预约创建新订单，并录入成交价格、定金等财务信息。</w:t>
            </w:r>
          </w:p>
        </w:tc>
        <w:tc>
          <w:tcPr>
            <w:tcW w:w="1558" w:type="pct"/>
            <w:tcMar>
              <w:top w:w="150" w:type="dxa"/>
              <w:left w:w="240" w:type="dxa"/>
              <w:bottom w:w="150" w:type="dxa"/>
              <w:right w:w="240" w:type="dxa"/>
            </w:tcMar>
            <w:vAlign w:val="center"/>
          </w:tcPr>
          <w:p w14:paraId="48D4AFF9">
            <w:pPr>
              <w:pStyle w:val="56"/>
            </w:pPr>
            <w:r>
              <w:t>定单创建成功，输入的所有财务字段被正确保存，状态被置成等待确认。</w:t>
            </w:r>
          </w:p>
        </w:tc>
        <w:tc>
          <w:tcPr>
            <w:tcW w:w="737" w:type="pct"/>
            <w:tcMar>
              <w:top w:w="150" w:type="dxa"/>
              <w:left w:w="240" w:type="dxa"/>
              <w:bottom w:w="150" w:type="dxa"/>
              <w:right w:w="0" w:type="dxa"/>
            </w:tcMar>
            <w:vAlign w:val="center"/>
          </w:tcPr>
          <w:p w14:paraId="226FCEAE">
            <w:pPr>
              <w:pStyle w:val="56"/>
            </w:pPr>
            <w:r>
              <w:t>符合预期</w:t>
            </w:r>
          </w:p>
        </w:tc>
      </w:tr>
      <w:tr w14:paraId="00B9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05D5402F">
            <w:pPr>
              <w:pStyle w:val="56"/>
            </w:pPr>
            <w:r>
              <w:t>2</w:t>
            </w:r>
          </w:p>
        </w:tc>
        <w:tc>
          <w:tcPr>
            <w:tcW w:w="761" w:type="pct"/>
            <w:tcMar>
              <w:top w:w="150" w:type="dxa"/>
              <w:left w:w="240" w:type="dxa"/>
              <w:bottom w:w="150" w:type="dxa"/>
              <w:right w:w="240" w:type="dxa"/>
            </w:tcMar>
            <w:vAlign w:val="center"/>
          </w:tcPr>
          <w:p w14:paraId="610BFD20">
            <w:pPr>
              <w:pStyle w:val="56"/>
            </w:pPr>
            <w:r>
              <w:t>订单状态流转</w:t>
            </w:r>
          </w:p>
        </w:tc>
        <w:tc>
          <w:tcPr>
            <w:tcW w:w="1561" w:type="pct"/>
            <w:tcMar>
              <w:top w:w="150" w:type="dxa"/>
              <w:left w:w="240" w:type="dxa"/>
              <w:bottom w:w="150" w:type="dxa"/>
              <w:right w:w="240" w:type="dxa"/>
            </w:tcMar>
            <w:vAlign w:val="center"/>
          </w:tcPr>
          <w:p w14:paraId="23FA9B5B">
            <w:pPr>
              <w:pStyle w:val="56"/>
            </w:pPr>
            <w:r>
              <w:t>根据业务进展（如支付定金、签订合同），更新订单状态。</w:t>
            </w:r>
          </w:p>
        </w:tc>
        <w:tc>
          <w:tcPr>
            <w:tcW w:w="1558" w:type="pct"/>
            <w:tcMar>
              <w:top w:w="150" w:type="dxa"/>
              <w:left w:w="240" w:type="dxa"/>
              <w:bottom w:w="150" w:type="dxa"/>
              <w:right w:w="240" w:type="dxa"/>
            </w:tcMar>
            <w:vAlign w:val="center"/>
          </w:tcPr>
          <w:p w14:paraId="6026A6A8">
            <w:pPr>
              <w:pStyle w:val="56"/>
            </w:pPr>
            <w:r>
              <w:t>订单状态能够被正确修改，状态变化在订单详情和列表中实时反映。</w:t>
            </w:r>
          </w:p>
        </w:tc>
        <w:tc>
          <w:tcPr>
            <w:tcW w:w="737" w:type="pct"/>
            <w:tcMar>
              <w:top w:w="150" w:type="dxa"/>
              <w:left w:w="240" w:type="dxa"/>
              <w:bottom w:w="150" w:type="dxa"/>
              <w:right w:w="0" w:type="dxa"/>
            </w:tcMar>
            <w:vAlign w:val="center"/>
          </w:tcPr>
          <w:p w14:paraId="45D46880">
            <w:pPr>
              <w:pStyle w:val="56"/>
            </w:pPr>
            <w:r>
              <w:t>符合预期</w:t>
            </w:r>
          </w:p>
        </w:tc>
      </w:tr>
      <w:tr w14:paraId="0EFF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75A53251">
            <w:pPr>
              <w:pStyle w:val="56"/>
            </w:pPr>
            <w:r>
              <w:t>3</w:t>
            </w:r>
          </w:p>
        </w:tc>
        <w:tc>
          <w:tcPr>
            <w:tcW w:w="761" w:type="pct"/>
            <w:tcMar>
              <w:top w:w="150" w:type="dxa"/>
              <w:left w:w="240" w:type="dxa"/>
              <w:bottom w:w="150" w:type="dxa"/>
              <w:right w:w="240" w:type="dxa"/>
            </w:tcMar>
            <w:vAlign w:val="center"/>
          </w:tcPr>
          <w:p w14:paraId="5D883115">
            <w:pPr>
              <w:pStyle w:val="56"/>
            </w:pPr>
            <w:r>
              <w:t>合同生成关联</w:t>
            </w:r>
          </w:p>
        </w:tc>
        <w:tc>
          <w:tcPr>
            <w:tcW w:w="1561" w:type="pct"/>
            <w:tcMar>
              <w:top w:w="150" w:type="dxa"/>
              <w:left w:w="240" w:type="dxa"/>
              <w:bottom w:w="150" w:type="dxa"/>
              <w:right w:w="240" w:type="dxa"/>
            </w:tcMar>
            <w:vAlign w:val="center"/>
          </w:tcPr>
          <w:p w14:paraId="4CCFC7F9">
            <w:pPr>
              <w:pStyle w:val="56"/>
            </w:pPr>
            <w:r>
              <w:t>对已创建的订单执行添加合同操作。</w:t>
            </w:r>
          </w:p>
        </w:tc>
        <w:tc>
          <w:tcPr>
            <w:tcW w:w="1558" w:type="pct"/>
            <w:tcMar>
              <w:top w:w="150" w:type="dxa"/>
              <w:left w:w="240" w:type="dxa"/>
              <w:bottom w:w="150" w:type="dxa"/>
              <w:right w:w="240" w:type="dxa"/>
            </w:tcMar>
            <w:vAlign w:val="center"/>
          </w:tcPr>
          <w:p w14:paraId="5A377106">
            <w:pPr>
              <w:pStyle w:val="56"/>
            </w:pPr>
            <w:r>
              <w:t>系统可以对订单成功新建相关的合同台账信息，形成订单与合同的一一对应关系。</w:t>
            </w:r>
          </w:p>
        </w:tc>
        <w:tc>
          <w:tcPr>
            <w:tcW w:w="737" w:type="pct"/>
            <w:tcMar>
              <w:top w:w="150" w:type="dxa"/>
              <w:left w:w="240" w:type="dxa"/>
              <w:bottom w:w="150" w:type="dxa"/>
              <w:right w:w="0" w:type="dxa"/>
            </w:tcMar>
            <w:vAlign w:val="center"/>
          </w:tcPr>
          <w:p w14:paraId="1BF7DDA8">
            <w:pPr>
              <w:pStyle w:val="56"/>
            </w:pPr>
            <w:r>
              <w:t>符合预期</w:t>
            </w:r>
          </w:p>
        </w:tc>
      </w:tr>
    </w:tbl>
    <w:p w14:paraId="6E8C0A86">
      <w:pPr>
        <w:pStyle w:val="15"/>
        <w:ind w:firstLine="480"/>
      </w:pPr>
      <w:r>
        <w:t>配件信息管理模块测试是为检验管理员的管理功能是否具备，是否可以对汽车维修保养所需要的零配件的主要信息以及库存进行有效的管理和掌握。保证信息正确以及库存情况及时更新。配件信息管理测试如表6-7所示。</w:t>
      </w:r>
    </w:p>
    <w:p w14:paraId="0D7CB1B7">
      <w:pPr>
        <w:pStyle w:val="58"/>
      </w:pPr>
      <w:r>
        <w:t>表6-7 配件信息管理测试用例表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4"/>
        <w:gridCol w:w="1418"/>
        <w:gridCol w:w="2789"/>
        <w:gridCol w:w="2739"/>
        <w:gridCol w:w="1656"/>
      </w:tblGrid>
      <w:tr w14:paraId="5137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3" w:type="pct"/>
            <w:tcMar>
              <w:top w:w="150" w:type="dxa"/>
              <w:left w:w="0" w:type="dxa"/>
              <w:bottom w:w="150" w:type="dxa"/>
              <w:right w:w="240" w:type="dxa"/>
            </w:tcMar>
            <w:vAlign w:val="center"/>
          </w:tcPr>
          <w:p w14:paraId="03BA76DA">
            <w:pPr>
              <w:pStyle w:val="56"/>
            </w:pPr>
            <w:r>
              <w:t>序号</w:t>
            </w:r>
          </w:p>
        </w:tc>
        <w:tc>
          <w:tcPr>
            <w:tcW w:w="761" w:type="pct"/>
            <w:tcMar>
              <w:top w:w="150" w:type="dxa"/>
              <w:left w:w="240" w:type="dxa"/>
              <w:bottom w:w="150" w:type="dxa"/>
              <w:right w:w="240" w:type="dxa"/>
            </w:tcMar>
            <w:vAlign w:val="center"/>
          </w:tcPr>
          <w:p w14:paraId="236E339B">
            <w:pPr>
              <w:pStyle w:val="56"/>
            </w:pPr>
            <w:r>
              <w:t>测试功能</w:t>
            </w:r>
          </w:p>
        </w:tc>
        <w:tc>
          <w:tcPr>
            <w:tcW w:w="1497" w:type="pct"/>
            <w:tcMar>
              <w:top w:w="150" w:type="dxa"/>
              <w:left w:w="240" w:type="dxa"/>
              <w:bottom w:w="150" w:type="dxa"/>
              <w:right w:w="240" w:type="dxa"/>
            </w:tcMar>
            <w:vAlign w:val="center"/>
          </w:tcPr>
          <w:p w14:paraId="55BE93CE">
            <w:pPr>
              <w:pStyle w:val="56"/>
            </w:pPr>
            <w:r>
              <w:t>测试步骤</w:t>
            </w:r>
          </w:p>
        </w:tc>
        <w:tc>
          <w:tcPr>
            <w:tcW w:w="1470" w:type="pct"/>
            <w:tcMar>
              <w:top w:w="150" w:type="dxa"/>
              <w:left w:w="240" w:type="dxa"/>
              <w:bottom w:w="150" w:type="dxa"/>
              <w:right w:w="240" w:type="dxa"/>
            </w:tcMar>
            <w:vAlign w:val="center"/>
          </w:tcPr>
          <w:p w14:paraId="0B391F27">
            <w:pPr>
              <w:pStyle w:val="56"/>
            </w:pPr>
            <w:r>
              <w:t>预期结果</w:t>
            </w:r>
          </w:p>
        </w:tc>
        <w:tc>
          <w:tcPr>
            <w:tcW w:w="889" w:type="pct"/>
            <w:tcMar>
              <w:top w:w="150" w:type="dxa"/>
              <w:left w:w="240" w:type="dxa"/>
              <w:bottom w:w="150" w:type="dxa"/>
              <w:right w:w="240" w:type="dxa"/>
            </w:tcMar>
            <w:vAlign w:val="center"/>
          </w:tcPr>
          <w:p w14:paraId="296CE26D">
            <w:pPr>
              <w:pStyle w:val="56"/>
            </w:pPr>
            <w:r>
              <w:t>实际结果</w:t>
            </w:r>
          </w:p>
        </w:tc>
      </w:tr>
      <w:tr w14:paraId="7B4C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4F8AD08F">
            <w:pPr>
              <w:pStyle w:val="56"/>
            </w:pPr>
            <w:r>
              <w:t>1</w:t>
            </w:r>
          </w:p>
        </w:tc>
        <w:tc>
          <w:tcPr>
            <w:tcW w:w="761" w:type="pct"/>
            <w:tcMar>
              <w:top w:w="150" w:type="dxa"/>
              <w:left w:w="240" w:type="dxa"/>
              <w:bottom w:w="150" w:type="dxa"/>
              <w:right w:w="240" w:type="dxa"/>
            </w:tcMar>
            <w:vAlign w:val="center"/>
          </w:tcPr>
          <w:p w14:paraId="1B6FE25B">
            <w:pPr>
              <w:pStyle w:val="56"/>
            </w:pPr>
            <w:r>
              <w:t>配件信息录入与维护</w:t>
            </w:r>
          </w:p>
        </w:tc>
        <w:tc>
          <w:tcPr>
            <w:tcW w:w="1497" w:type="pct"/>
            <w:tcMar>
              <w:top w:w="150" w:type="dxa"/>
              <w:left w:w="240" w:type="dxa"/>
              <w:bottom w:w="150" w:type="dxa"/>
              <w:right w:w="240" w:type="dxa"/>
            </w:tcMar>
            <w:vAlign w:val="center"/>
          </w:tcPr>
          <w:p w14:paraId="2E4B7FD2">
            <w:pPr>
              <w:pStyle w:val="56"/>
            </w:pPr>
            <w:r>
              <w:t>添加或修改一种配件的信息，包括分类、厂家、价格、规格等。</w:t>
            </w:r>
          </w:p>
        </w:tc>
        <w:tc>
          <w:tcPr>
            <w:tcW w:w="1470" w:type="pct"/>
            <w:tcMar>
              <w:top w:w="150" w:type="dxa"/>
              <w:left w:w="240" w:type="dxa"/>
              <w:bottom w:w="150" w:type="dxa"/>
              <w:right w:w="240" w:type="dxa"/>
            </w:tcMar>
            <w:vAlign w:val="center"/>
          </w:tcPr>
          <w:p w14:paraId="21736F10">
            <w:pPr>
              <w:pStyle w:val="56"/>
            </w:pPr>
            <w:r>
              <w:t>配件信息被成功保存，并在配件列表中正确展示。</w:t>
            </w:r>
          </w:p>
        </w:tc>
        <w:tc>
          <w:tcPr>
            <w:tcW w:w="889" w:type="pct"/>
            <w:tcMar>
              <w:top w:w="150" w:type="dxa"/>
              <w:left w:w="240" w:type="dxa"/>
              <w:bottom w:w="150" w:type="dxa"/>
              <w:right w:w="0" w:type="dxa"/>
            </w:tcMar>
            <w:vAlign w:val="center"/>
          </w:tcPr>
          <w:p w14:paraId="64786F22">
            <w:pPr>
              <w:pStyle w:val="56"/>
            </w:pPr>
            <w:r>
              <w:t>符合预期</w:t>
            </w:r>
          </w:p>
        </w:tc>
      </w:tr>
      <w:tr w14:paraId="6B30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3BFDECD2">
            <w:pPr>
              <w:pStyle w:val="56"/>
            </w:pPr>
            <w:r>
              <w:t>2</w:t>
            </w:r>
          </w:p>
        </w:tc>
        <w:tc>
          <w:tcPr>
            <w:tcW w:w="761" w:type="pct"/>
            <w:tcMar>
              <w:top w:w="150" w:type="dxa"/>
              <w:left w:w="240" w:type="dxa"/>
              <w:bottom w:w="150" w:type="dxa"/>
              <w:right w:w="240" w:type="dxa"/>
            </w:tcMar>
            <w:vAlign w:val="center"/>
          </w:tcPr>
          <w:p w14:paraId="177310D4">
            <w:pPr>
              <w:pStyle w:val="56"/>
            </w:pPr>
            <w:r>
              <w:t>库存动态更新监控</w:t>
            </w:r>
          </w:p>
        </w:tc>
        <w:tc>
          <w:tcPr>
            <w:tcW w:w="1497" w:type="pct"/>
            <w:tcMar>
              <w:top w:w="150" w:type="dxa"/>
              <w:left w:w="240" w:type="dxa"/>
              <w:bottom w:w="150" w:type="dxa"/>
              <w:right w:w="240" w:type="dxa"/>
            </w:tcMar>
            <w:vAlign w:val="center"/>
          </w:tcPr>
          <w:p w14:paraId="34595501">
            <w:pPr>
              <w:pStyle w:val="56"/>
            </w:pPr>
            <w:r>
              <w:t>执行配件出入库操作，观察库存数量变化。</w:t>
            </w:r>
          </w:p>
        </w:tc>
        <w:tc>
          <w:tcPr>
            <w:tcW w:w="1470" w:type="pct"/>
            <w:tcMar>
              <w:top w:w="150" w:type="dxa"/>
              <w:left w:w="240" w:type="dxa"/>
              <w:bottom w:w="150" w:type="dxa"/>
              <w:right w:w="240" w:type="dxa"/>
            </w:tcMar>
            <w:vAlign w:val="center"/>
          </w:tcPr>
          <w:p w14:paraId="621EE5D9">
            <w:pPr>
              <w:pStyle w:val="56"/>
            </w:pPr>
            <w:r>
              <w:t>配件入库后库存加，领用出库后库存减，库存字段实时更新正确。</w:t>
            </w:r>
          </w:p>
        </w:tc>
        <w:tc>
          <w:tcPr>
            <w:tcW w:w="889" w:type="pct"/>
            <w:tcMar>
              <w:top w:w="150" w:type="dxa"/>
              <w:left w:w="240" w:type="dxa"/>
              <w:bottom w:w="150" w:type="dxa"/>
              <w:right w:w="0" w:type="dxa"/>
            </w:tcMar>
            <w:vAlign w:val="center"/>
          </w:tcPr>
          <w:p w14:paraId="5664918B">
            <w:pPr>
              <w:pStyle w:val="56"/>
            </w:pPr>
            <w:r>
              <w:t>符合预期</w:t>
            </w:r>
          </w:p>
        </w:tc>
      </w:tr>
      <w:tr w14:paraId="3C4F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3" w:type="pct"/>
            <w:tcMar>
              <w:top w:w="150" w:type="dxa"/>
              <w:left w:w="0" w:type="dxa"/>
              <w:bottom w:w="150" w:type="dxa"/>
              <w:right w:w="240" w:type="dxa"/>
            </w:tcMar>
            <w:vAlign w:val="center"/>
          </w:tcPr>
          <w:p w14:paraId="3B0FAE30">
            <w:pPr>
              <w:pStyle w:val="56"/>
            </w:pPr>
            <w:r>
              <w:t>3</w:t>
            </w:r>
          </w:p>
        </w:tc>
        <w:tc>
          <w:tcPr>
            <w:tcW w:w="761" w:type="pct"/>
            <w:tcMar>
              <w:top w:w="150" w:type="dxa"/>
              <w:left w:w="240" w:type="dxa"/>
              <w:bottom w:w="150" w:type="dxa"/>
              <w:right w:w="240" w:type="dxa"/>
            </w:tcMar>
            <w:vAlign w:val="center"/>
          </w:tcPr>
          <w:p w14:paraId="639A3F2D">
            <w:pPr>
              <w:pStyle w:val="56"/>
            </w:pPr>
            <w:r>
              <w:t>配件信息查询与关联</w:t>
            </w:r>
          </w:p>
        </w:tc>
        <w:tc>
          <w:tcPr>
            <w:tcW w:w="1497" w:type="pct"/>
            <w:tcMar>
              <w:top w:w="150" w:type="dxa"/>
              <w:left w:w="240" w:type="dxa"/>
              <w:bottom w:w="150" w:type="dxa"/>
              <w:right w:w="240" w:type="dxa"/>
            </w:tcMar>
            <w:vAlign w:val="center"/>
          </w:tcPr>
          <w:p w14:paraId="2F769616">
            <w:pPr>
              <w:pStyle w:val="56"/>
            </w:pPr>
            <w:r>
              <w:t>在售后维修过程中，根据条件查询配件信息，并执行领用。</w:t>
            </w:r>
          </w:p>
        </w:tc>
        <w:tc>
          <w:tcPr>
            <w:tcW w:w="1470" w:type="pct"/>
            <w:tcMar>
              <w:top w:w="150" w:type="dxa"/>
              <w:left w:w="240" w:type="dxa"/>
              <w:bottom w:w="150" w:type="dxa"/>
              <w:right w:w="240" w:type="dxa"/>
            </w:tcMar>
            <w:vAlign w:val="center"/>
          </w:tcPr>
          <w:p w14:paraId="7368A3AE">
            <w:pPr>
              <w:pStyle w:val="56"/>
            </w:pPr>
            <w:r>
              <w:t>系统可以按类别或者名字迅速查询到备件，而借用操作可以把消耗绑定在特定的工作令上。</w:t>
            </w:r>
          </w:p>
        </w:tc>
        <w:tc>
          <w:tcPr>
            <w:tcW w:w="889" w:type="pct"/>
            <w:tcMar>
              <w:top w:w="150" w:type="dxa"/>
              <w:left w:w="240" w:type="dxa"/>
              <w:bottom w:w="150" w:type="dxa"/>
              <w:right w:w="0" w:type="dxa"/>
            </w:tcMar>
            <w:vAlign w:val="center"/>
          </w:tcPr>
          <w:p w14:paraId="105C3450">
            <w:pPr>
              <w:pStyle w:val="56"/>
            </w:pPr>
            <w:r>
              <w:t>符合预期</w:t>
            </w:r>
          </w:p>
        </w:tc>
      </w:tr>
    </w:tbl>
    <w:p w14:paraId="454C61BD">
      <w:pPr>
        <w:pStyle w:val="19"/>
      </w:pPr>
      <w:bookmarkStart w:id="71" w:name="_Toc219821002"/>
      <w:r>
        <w:rPr>
          <w:rFonts w:hint="eastAsia"/>
        </w:rPr>
        <w:t>测试结论</w:t>
      </w:r>
      <w:bookmarkEnd w:id="71"/>
      <w:bookmarkStart w:id="72" w:name="OLE_LINK6"/>
    </w:p>
    <w:p w14:paraId="01A564C9">
      <w:pPr>
        <w:pStyle w:val="15"/>
        <w:ind w:firstLine="480"/>
      </w:pPr>
      <w:r>
        <w:t>系统功能测试结果显示对公告通知、服务预约、在线咨询、合同信息查询、预约试驾、订单信息管理和配件信息管理这七大基础模块的测试案例都已执行完成。各个模块的测试项也都依照计划顺利执行到了最后一步，并且实际执行的结果跟期望的结果一致，在线模块中涉及的基础业务逻辑，如页面展现及查找、办事流程页面填写提交表单、在线即时通信对话、组合条件查询数据库、调动线下资源、业务流程节点流转、以及一些基本的数据及库存维护操作都能得到很好的支撑实现。各个功能模块在测试环境上部署后均可正常运行，可以进行正常的交互操作，并能顺利传导业务数据。测试过程并没有发现阻碍核心业务开展的功能问题出现，系统的功能齐全并且可用性符合设计标准。</w:t>
      </w:r>
    </w:p>
    <w:bookmarkEnd w:id="72"/>
    <w:p w14:paraId="47863CC9">
      <w:pPr>
        <w:pStyle w:val="17"/>
        <w:spacing w:before="624" w:after="624"/>
      </w:pPr>
      <w:bookmarkStart w:id="73" w:name="_Toc219821003"/>
      <w:r>
        <w:rPr>
          <w:rFonts w:hint="eastAsia"/>
        </w:rPr>
        <w:t>总结</w:t>
      </w:r>
      <w:bookmarkEnd w:id="73"/>
    </w:p>
    <w:p w14:paraId="1CF99304">
      <w:pPr>
        <w:pStyle w:val="15"/>
        <w:ind w:firstLine="480"/>
      </w:pPr>
      <w:r>
        <w:t>本文围绕汽车4s店现有传统模式下存在的业务运转落后、信息分散、沟通不便等问题研发一套采用Spring</w:t>
      </w:r>
      <w:r>
        <w:rPr>
          <w:rFonts w:hint="eastAsia"/>
        </w:rPr>
        <w:t xml:space="preserve"> </w:t>
      </w:r>
      <w:r>
        <w:t>Boot</w:t>
      </w:r>
      <w:r>
        <w:rPr>
          <w:rFonts w:hint="eastAsia"/>
        </w:rPr>
        <w:t xml:space="preserve"> </w:t>
      </w:r>
      <w:r>
        <w:t>+</w:t>
      </w:r>
      <w:r>
        <w:rPr>
          <w:rFonts w:hint="eastAsia"/>
        </w:rPr>
        <w:t xml:space="preserve"> </w:t>
      </w:r>
      <w:r>
        <w:t>Vue架构的管理系统。对销售流程、保养维修以及库存管理进行重新梳理，打造贯穿车辆整个生命周期的信息一体化平台。系统的上线使用有效地解决了手工登记容易失误以及修车进度难以掌控等诸多障碍。当前系统的开发已经达到了原先的设计标准，并在功能全面性和易于使用程度上符合既定指标，实现了4s店的数字化改造。</w:t>
      </w:r>
    </w:p>
    <w:p w14:paraId="2D89C5C3">
      <w:pPr>
        <w:pStyle w:val="15"/>
        <w:ind w:firstLine="480"/>
      </w:pPr>
      <w:r>
        <w:t>系统研发过程严格按照软件工程项目进行，经过需求调研、系统设计、系统开发再到系统测试等一系列的闭环保证系统的质量。系统采用B/S结构以及前后端分离的设计思想，利用Spring</w:t>
      </w:r>
      <w:r>
        <w:rPr>
          <w:rFonts w:hint="eastAsia"/>
        </w:rPr>
        <w:t xml:space="preserve"> </w:t>
      </w:r>
      <w:r>
        <w:t>Boot快速集成的特点和Vue强大的实时响应能力提高了系统的可维护性。在功能模块方面系统整合了客户、销售、售后以及管理员四类人员。客户轻松约车和预约维保；销售能够实现订单、合同的无纸化办公；售后领料和工单关联使得其更加高效；管理员全局掌控保证资产账实相符，实现了业务流程有效闭环。</w:t>
      </w:r>
    </w:p>
    <w:p w14:paraId="1974A45B">
      <w:pPr>
        <w:pStyle w:val="15"/>
        <w:ind w:firstLine="480"/>
      </w:pPr>
      <w:r>
        <w:t>受限于开发时间，系统还存在一定的不足之处。一是付款环节只是状态位模拟，并未连入真实的支付平台，不能进行实际的资金流动；二是售后派送、入库出库等均需人为手动完成，缺少智能化算法驱动下的自动化任务编排，在面对大量请求并发情况下效率较低；三是使用数据层面仅停留于统计水平上缺少针对大数据客户群体画像以及针对性推广，存货自动报警提醒等功能。</w:t>
      </w:r>
    </w:p>
    <w:p w14:paraId="2AD1FAB8">
      <w:pPr>
        <w:pStyle w:val="15"/>
        <w:ind w:firstLine="480"/>
      </w:pPr>
      <w:r>
        <w:t>下一步的优化方向将是更加智慧化的方向。拟接入主流支付API以达到真正意义上的支付结算，并对接地图API来改善救援路线的选择问题。此外，在课题研究方面也拟往智能化运维方面延伸，运用机器学习的技术对维修保养的数据进行分析建立模型从而达到对备件的需求量进行精确预测的目的。系统还会引入数据分析的方法，向用户提供定制化的养护建议来增强客户的黏性。经过优化后的平台有着更大的适用范围并且可以为相关行业的标准化建设起到带头作用。</w:t>
      </w:r>
    </w:p>
    <w:p w14:paraId="29BEBBEA">
      <w:pPr>
        <w:pStyle w:val="23"/>
        <w:spacing w:before="624" w:after="624"/>
        <w:ind w:left="0"/>
      </w:pPr>
      <w:bookmarkStart w:id="74" w:name="_Toc219821004"/>
      <w:r>
        <w:rPr>
          <w:rFonts w:hint="eastAsia"/>
        </w:rPr>
        <w:t>参考文献</w:t>
      </w:r>
      <w:bookmarkEnd w:id="74"/>
    </w:p>
    <w:p w14:paraId="480AC9E0">
      <w:pPr>
        <w:pStyle w:val="34"/>
        <w:numPr>
          <w:ilvl w:val="0"/>
          <w:numId w:val="2"/>
        </w:numPr>
        <w:ind w:left="860" w:hanging="440" w:firstLineChars="0"/>
        <w:rPr>
          <w:sz w:val="24"/>
        </w:rPr>
      </w:pPr>
      <w:bookmarkStart w:id="75" w:name="_Ref219910922"/>
      <w:bookmarkStart w:id="76" w:name="REF_BIB_001"/>
      <w:bookmarkStart w:id="77" w:name="_Ref219818090"/>
      <w:r>
        <w:rPr>
          <w:sz w:val="24"/>
        </w:rPr>
        <w:t>苏小伟. 基于Spring</w:t>
      </w:r>
      <w:r>
        <w:rPr>
          <w:rFonts w:hint="eastAsia"/>
          <w:sz w:val="24"/>
        </w:rPr>
        <w:t xml:space="preserve"> </w:t>
      </w:r>
      <w:r>
        <w:rPr>
          <w:sz w:val="24"/>
        </w:rPr>
        <w:t>Boot的汽车维修企业智能化管理系统的设计与实现[D]. 北京交通大学, 2022.</w:t>
      </w:r>
      <w:bookmarkEnd w:id="75"/>
      <w:bookmarkEnd w:id="76"/>
    </w:p>
    <w:p w14:paraId="60EF8112">
      <w:pPr>
        <w:pStyle w:val="34"/>
        <w:numPr>
          <w:ilvl w:val="0"/>
          <w:numId w:val="2"/>
        </w:numPr>
        <w:ind w:left="860" w:hanging="440" w:firstLineChars="0"/>
        <w:rPr>
          <w:sz w:val="24"/>
        </w:rPr>
      </w:pPr>
      <w:bookmarkStart w:id="78" w:name="REF_BIB_002"/>
      <w:bookmarkStart w:id="79" w:name="_Ref219910930"/>
      <w:r>
        <w:rPr>
          <w:sz w:val="24"/>
        </w:rPr>
        <w:t>张怀勇. 基于Spring Boot框架的车辆寄售后台系统的设计与实现[D]. 北京邮电大学, 2020.</w:t>
      </w:r>
      <w:bookmarkEnd w:id="78"/>
      <w:bookmarkEnd w:id="79"/>
    </w:p>
    <w:p w14:paraId="5F37828D">
      <w:pPr>
        <w:pStyle w:val="34"/>
        <w:numPr>
          <w:ilvl w:val="0"/>
          <w:numId w:val="2"/>
        </w:numPr>
        <w:ind w:left="860" w:hanging="440" w:firstLineChars="0"/>
        <w:rPr>
          <w:sz w:val="24"/>
        </w:rPr>
      </w:pPr>
      <w:bookmarkStart w:id="80" w:name="_Ref219910935"/>
      <w:bookmarkStart w:id="81" w:name="REF_BIB_003"/>
      <w:r>
        <w:rPr>
          <w:sz w:val="24"/>
        </w:rPr>
        <w:t>周振振. 新能源汽车售后质量管理系统设计与实现[D]. 南昌大学, 2020.</w:t>
      </w:r>
      <w:bookmarkEnd w:id="80"/>
      <w:bookmarkEnd w:id="81"/>
    </w:p>
    <w:p w14:paraId="6F985474">
      <w:pPr>
        <w:pStyle w:val="34"/>
        <w:numPr>
          <w:ilvl w:val="0"/>
          <w:numId w:val="2"/>
        </w:numPr>
        <w:ind w:left="860" w:hanging="440" w:firstLineChars="0"/>
        <w:rPr>
          <w:sz w:val="24"/>
        </w:rPr>
      </w:pPr>
      <w:bookmarkStart w:id="82" w:name="_Ref219910943"/>
      <w:bookmarkStart w:id="83" w:name="REF_BIB_004"/>
      <w:r>
        <w:rPr>
          <w:sz w:val="24"/>
        </w:rPr>
        <w:t>Yuanrun Zhu. Contract Management System Based on Spring</w:t>
      </w:r>
      <w:r>
        <w:rPr>
          <w:rFonts w:hint="eastAsia"/>
          <w:sz w:val="24"/>
        </w:rPr>
        <w:t xml:space="preserve"> </w:t>
      </w:r>
      <w:r>
        <w:rPr>
          <w:sz w:val="24"/>
        </w:rPr>
        <w:t>Boot and Vue[J]. Advances in Computer, Signals and Systems, 2024, 8(5).</w:t>
      </w:r>
      <w:bookmarkEnd w:id="82"/>
      <w:bookmarkEnd w:id="83"/>
    </w:p>
    <w:p w14:paraId="41ECE24C">
      <w:pPr>
        <w:pStyle w:val="34"/>
        <w:numPr>
          <w:ilvl w:val="0"/>
          <w:numId w:val="2"/>
        </w:numPr>
        <w:ind w:left="860" w:hanging="440" w:firstLineChars="0"/>
        <w:rPr>
          <w:sz w:val="24"/>
        </w:rPr>
      </w:pPr>
      <w:bookmarkStart w:id="84" w:name="_Ref219910950"/>
      <w:bookmarkStart w:id="85" w:name="REF_BIB_005"/>
      <w:r>
        <w:rPr>
          <w:sz w:val="24"/>
        </w:rPr>
        <w:t>Wu Hejing. Commerce Middle Office Management System Based on Spring</w:t>
      </w:r>
      <w:r>
        <w:rPr>
          <w:rFonts w:hint="eastAsia"/>
          <w:sz w:val="24"/>
        </w:rPr>
        <w:t xml:space="preserve"> </w:t>
      </w:r>
      <w:r>
        <w:rPr>
          <w:sz w:val="24"/>
        </w:rPr>
        <w:t>boot[J]. International Journal of Advanced Network, Monitoring and Controls, 2022, 7(2).</w:t>
      </w:r>
      <w:bookmarkEnd w:id="84"/>
      <w:bookmarkEnd w:id="85"/>
    </w:p>
    <w:p w14:paraId="37B256B3">
      <w:pPr>
        <w:pStyle w:val="34"/>
        <w:numPr>
          <w:ilvl w:val="0"/>
          <w:numId w:val="2"/>
        </w:numPr>
        <w:ind w:left="860" w:hanging="440" w:firstLineChars="0"/>
        <w:rPr>
          <w:sz w:val="24"/>
        </w:rPr>
      </w:pPr>
      <w:bookmarkStart w:id="86" w:name="_Ref219910957"/>
      <w:bookmarkStart w:id="87" w:name="REF_BIB_006"/>
      <w:r>
        <w:rPr>
          <w:sz w:val="24"/>
        </w:rPr>
        <w:t>Wenjuan Shao; Kun Liu. Design and Implementation of Online Ordering System Based on Spring</w:t>
      </w:r>
      <w:r>
        <w:rPr>
          <w:rFonts w:hint="eastAsia"/>
          <w:sz w:val="24"/>
        </w:rPr>
        <w:t xml:space="preserve"> </w:t>
      </w:r>
      <w:r>
        <w:rPr>
          <w:sz w:val="24"/>
        </w:rPr>
        <w:t>Boot[J]. Journal of Big Data and Computing, 2024, 2(3).</w:t>
      </w:r>
      <w:bookmarkEnd w:id="86"/>
      <w:bookmarkEnd w:id="87"/>
    </w:p>
    <w:p w14:paraId="4FB4E9BE">
      <w:pPr>
        <w:pStyle w:val="34"/>
        <w:numPr>
          <w:ilvl w:val="0"/>
          <w:numId w:val="2"/>
        </w:numPr>
        <w:ind w:left="860" w:hanging="440" w:firstLineChars="0"/>
        <w:rPr>
          <w:sz w:val="24"/>
        </w:rPr>
      </w:pPr>
      <w:bookmarkStart w:id="88" w:name="_Ref187754439"/>
      <w:bookmarkStart w:id="89" w:name="REF_BIB_007"/>
      <w:r>
        <w:rPr>
          <w:rFonts w:hint="eastAsia"/>
          <w:sz w:val="24"/>
        </w:rPr>
        <w:t>熊威. 基于项目驱动的Java编程基础教学研究与实践[J]. 中国教育技术装备,2023(2):80-82.</w:t>
      </w:r>
      <w:bookmarkEnd w:id="88"/>
      <w:r>
        <w:rPr>
          <w:rFonts w:hint="eastAsia"/>
          <w:sz w:val="24"/>
        </w:rPr>
        <w:t xml:space="preserve"> </w:t>
      </w:r>
      <w:bookmarkEnd w:id="89"/>
    </w:p>
    <w:p w14:paraId="6A77FA42">
      <w:pPr>
        <w:pStyle w:val="34"/>
        <w:numPr>
          <w:ilvl w:val="0"/>
          <w:numId w:val="2"/>
        </w:numPr>
        <w:ind w:left="860" w:hanging="440" w:firstLineChars="0"/>
        <w:rPr>
          <w:sz w:val="24"/>
        </w:rPr>
      </w:pPr>
      <w:bookmarkStart w:id="90" w:name="_Ref187754456"/>
      <w:bookmarkStart w:id="91" w:name="REF_BIB_008"/>
      <w:bookmarkStart w:id="92" w:name="_Ref181204814"/>
      <w:r>
        <w:rPr>
          <w:rFonts w:hint="eastAsia"/>
          <w:sz w:val="24"/>
        </w:rPr>
        <w:t>韩小龙,司珍,吕晓峰,等. 基于面向对象编程的Java语言程序设计方法分析[J]. 集成电路应用,2024,41(1):228-229.</w:t>
      </w:r>
      <w:bookmarkEnd w:id="90"/>
      <w:r>
        <w:rPr>
          <w:rFonts w:hint="eastAsia"/>
          <w:sz w:val="24"/>
        </w:rPr>
        <w:t xml:space="preserve"> </w:t>
      </w:r>
      <w:bookmarkEnd w:id="91"/>
    </w:p>
    <w:bookmarkEnd w:id="92"/>
    <w:p w14:paraId="17C8A6D2">
      <w:pPr>
        <w:pStyle w:val="34"/>
        <w:numPr>
          <w:ilvl w:val="0"/>
          <w:numId w:val="2"/>
        </w:numPr>
        <w:ind w:left="860" w:hanging="440" w:firstLineChars="0"/>
        <w:rPr>
          <w:sz w:val="24"/>
        </w:rPr>
      </w:pPr>
      <w:bookmarkStart w:id="93" w:name="_Ref187754463"/>
      <w:bookmarkStart w:id="94" w:name="REF_BIB_009"/>
      <w:bookmarkStart w:id="95" w:name="_Ref181204843"/>
      <w:r>
        <w:rPr>
          <w:rFonts w:hint="eastAsia"/>
          <w:sz w:val="24"/>
        </w:rPr>
        <w:t>陈蓓蕾,洪年松. 基于Spring Boot的数据库接口设计[J]. 信息与电脑,2023,35(16):181-183.</w:t>
      </w:r>
      <w:bookmarkEnd w:id="93"/>
      <w:r>
        <w:rPr>
          <w:rFonts w:hint="eastAsia"/>
          <w:sz w:val="24"/>
        </w:rPr>
        <w:t xml:space="preserve"> </w:t>
      </w:r>
      <w:bookmarkEnd w:id="94"/>
    </w:p>
    <w:bookmarkEnd w:id="95"/>
    <w:p w14:paraId="07B48EE6">
      <w:pPr>
        <w:pStyle w:val="34"/>
        <w:numPr>
          <w:ilvl w:val="0"/>
          <w:numId w:val="2"/>
        </w:numPr>
        <w:ind w:left="860" w:hanging="440" w:firstLineChars="0"/>
        <w:rPr>
          <w:sz w:val="24"/>
        </w:rPr>
      </w:pPr>
      <w:bookmarkStart w:id="96" w:name="_Ref187754473"/>
      <w:bookmarkStart w:id="97" w:name="REF_BIB_010"/>
      <w:bookmarkStart w:id="98" w:name="_Ref181204852"/>
      <w:r>
        <w:rPr>
          <w:rFonts w:hint="eastAsia"/>
          <w:sz w:val="24"/>
        </w:rPr>
        <w:t>王志亮,纪松波. 基于Spring Boot的Web前端与数据库的接口设计[J]. 工业控制计算机,2023,36(3):51-53.</w:t>
      </w:r>
      <w:bookmarkEnd w:id="96"/>
      <w:r>
        <w:rPr>
          <w:rFonts w:hint="eastAsia"/>
          <w:sz w:val="24"/>
        </w:rPr>
        <w:t xml:space="preserve"> </w:t>
      </w:r>
      <w:bookmarkEnd w:id="97"/>
    </w:p>
    <w:bookmarkEnd w:id="98"/>
    <w:p w14:paraId="34DAC168">
      <w:pPr>
        <w:pStyle w:val="34"/>
        <w:numPr>
          <w:ilvl w:val="0"/>
          <w:numId w:val="2"/>
        </w:numPr>
        <w:ind w:left="860" w:hanging="440" w:firstLineChars="0"/>
        <w:rPr>
          <w:sz w:val="24"/>
        </w:rPr>
      </w:pPr>
      <w:bookmarkStart w:id="99" w:name="REF_BIB_011"/>
      <w:bookmarkStart w:id="100" w:name="_Ref187754480"/>
      <w:bookmarkStart w:id="101" w:name="_Ref181204861"/>
      <w:r>
        <w:rPr>
          <w:rFonts w:hint="eastAsia"/>
          <w:sz w:val="24"/>
        </w:rPr>
        <w:t>八度云计算(安徽)有限公司. 一种基于Vue框架的UI组件库构建方法:CN202311590956.7[P]. 2024-03-29.</w:t>
      </w:r>
      <w:bookmarkEnd w:id="99"/>
      <w:bookmarkEnd w:id="100"/>
    </w:p>
    <w:bookmarkEnd w:id="101"/>
    <w:p w14:paraId="473A80EE">
      <w:pPr>
        <w:pStyle w:val="34"/>
        <w:numPr>
          <w:ilvl w:val="0"/>
          <w:numId w:val="2"/>
        </w:numPr>
        <w:ind w:left="860" w:hanging="440" w:firstLineChars="0"/>
        <w:rPr>
          <w:sz w:val="24"/>
        </w:rPr>
      </w:pPr>
      <w:bookmarkStart w:id="102" w:name="_Ref187754488"/>
      <w:bookmarkStart w:id="103" w:name="REF_BIB_012"/>
      <w:bookmarkStart w:id="104" w:name="_Ref181204868"/>
      <w:r>
        <w:rPr>
          <w:rFonts w:hint="eastAsia"/>
          <w:sz w:val="24"/>
        </w:rPr>
        <w:t>李晓薇. vue.js前端应用技术分析[J]. 网络安全技术与应用,2022(4):44-45.</w:t>
      </w:r>
      <w:bookmarkEnd w:id="102"/>
      <w:r>
        <w:rPr>
          <w:rFonts w:hint="eastAsia"/>
          <w:sz w:val="24"/>
        </w:rPr>
        <w:t xml:space="preserve"> </w:t>
      </w:r>
      <w:bookmarkEnd w:id="103"/>
    </w:p>
    <w:bookmarkEnd w:id="104"/>
    <w:p w14:paraId="2A71159C">
      <w:pPr>
        <w:pStyle w:val="34"/>
        <w:numPr>
          <w:ilvl w:val="0"/>
          <w:numId w:val="2"/>
        </w:numPr>
        <w:ind w:left="860" w:hanging="440" w:firstLineChars="0"/>
        <w:rPr>
          <w:sz w:val="24"/>
        </w:rPr>
      </w:pPr>
      <w:bookmarkStart w:id="105" w:name="_Ref187754503"/>
      <w:bookmarkStart w:id="106" w:name="REF_BIB_013"/>
      <w:r>
        <w:rPr>
          <w:rFonts w:hint="eastAsia"/>
          <w:sz w:val="24"/>
        </w:rPr>
        <w:t>庞敏. MySQL数据库的数据安全应用设计技术研究[J]. 数字通信世界,2024(9):25-27.</w:t>
      </w:r>
      <w:bookmarkEnd w:id="105"/>
      <w:r>
        <w:rPr>
          <w:rFonts w:hint="eastAsia"/>
          <w:sz w:val="24"/>
        </w:rPr>
        <w:t xml:space="preserve"> </w:t>
      </w:r>
      <w:bookmarkEnd w:id="106"/>
    </w:p>
    <w:p w14:paraId="4F56D1C5">
      <w:pPr>
        <w:pStyle w:val="34"/>
        <w:numPr>
          <w:ilvl w:val="0"/>
          <w:numId w:val="2"/>
        </w:numPr>
        <w:ind w:left="860" w:hanging="440" w:firstLineChars="0"/>
        <w:rPr>
          <w:sz w:val="24"/>
        </w:rPr>
      </w:pPr>
      <w:bookmarkStart w:id="107" w:name="_Ref187754511"/>
      <w:bookmarkStart w:id="108" w:name="REF_BIB_014"/>
      <w:bookmarkStart w:id="109" w:name="_Ref181204910"/>
      <w:r>
        <w:rPr>
          <w:rFonts w:hint="eastAsia"/>
          <w:sz w:val="24"/>
        </w:rPr>
        <w:t>柳青,程晨. MYSQL数据库技术应用一体化课程开发研究[J]. 造纸装备及材料,2024,53(5):251-253.</w:t>
      </w:r>
      <w:bookmarkEnd w:id="107"/>
      <w:r>
        <w:rPr>
          <w:rFonts w:hint="eastAsia"/>
          <w:sz w:val="24"/>
        </w:rPr>
        <w:t xml:space="preserve"> </w:t>
      </w:r>
      <w:bookmarkEnd w:id="108"/>
    </w:p>
    <w:bookmarkEnd w:id="109"/>
    <w:p w14:paraId="50BA5313">
      <w:pPr>
        <w:pStyle w:val="34"/>
        <w:numPr>
          <w:ilvl w:val="0"/>
          <w:numId w:val="2"/>
        </w:numPr>
        <w:ind w:left="860" w:hanging="440" w:firstLineChars="0"/>
        <w:rPr>
          <w:sz w:val="24"/>
        </w:rPr>
      </w:pPr>
      <w:bookmarkStart w:id="110" w:name="_Ref187754518"/>
      <w:bookmarkStart w:id="111" w:name="REF_BIB_015"/>
      <w:bookmarkStart w:id="112" w:name="_Ref181204916"/>
      <w:r>
        <w:rPr>
          <w:rFonts w:hint="eastAsia"/>
          <w:sz w:val="24"/>
        </w:rPr>
        <w:t>谷春红. 基于B/S结构的高校教材管理系统设计与实现[J]. 海峡科学,2024(3):117-122.</w:t>
      </w:r>
      <w:bookmarkEnd w:id="110"/>
      <w:r>
        <w:rPr>
          <w:rFonts w:hint="eastAsia"/>
          <w:sz w:val="24"/>
        </w:rPr>
        <w:t xml:space="preserve"> </w:t>
      </w:r>
      <w:bookmarkEnd w:id="111"/>
    </w:p>
    <w:bookmarkEnd w:id="112"/>
    <w:p w14:paraId="1711D7F2">
      <w:pPr>
        <w:pStyle w:val="34"/>
        <w:numPr>
          <w:ilvl w:val="0"/>
          <w:numId w:val="2"/>
        </w:numPr>
        <w:ind w:left="860" w:hanging="440" w:firstLineChars="0"/>
        <w:rPr>
          <w:sz w:val="24"/>
        </w:rPr>
      </w:pPr>
      <w:bookmarkStart w:id="113" w:name="_Ref187754530"/>
      <w:bookmarkStart w:id="114" w:name="REF_BIB_016"/>
      <w:bookmarkStart w:id="115" w:name="_Ref181205004"/>
      <w:r>
        <w:rPr>
          <w:rFonts w:hint="eastAsia"/>
          <w:sz w:val="24"/>
        </w:rPr>
        <w:t>赵惠. 基于B/S模式的实验室管理系统设计和实现[J]. 中国新通信,2023,25(21):72-74.</w:t>
      </w:r>
      <w:bookmarkEnd w:id="113"/>
      <w:r>
        <w:rPr>
          <w:rFonts w:hint="eastAsia"/>
          <w:sz w:val="24"/>
        </w:rPr>
        <w:t xml:space="preserve"> </w:t>
      </w:r>
      <w:bookmarkEnd w:id="114"/>
    </w:p>
    <w:p w14:paraId="229622CD">
      <w:pPr>
        <w:pStyle w:val="34"/>
        <w:numPr>
          <w:ilvl w:val="0"/>
          <w:numId w:val="2"/>
        </w:numPr>
        <w:ind w:left="860" w:hanging="440" w:firstLineChars="0"/>
        <w:rPr>
          <w:sz w:val="24"/>
        </w:rPr>
      </w:pPr>
      <w:bookmarkStart w:id="116" w:name="_Ref187754834"/>
      <w:bookmarkStart w:id="117" w:name="REF_BIB_017"/>
      <w:r>
        <w:rPr>
          <w:rFonts w:hint="eastAsia"/>
          <w:sz w:val="24"/>
        </w:rPr>
        <w:t>陈倩怡,何军.Vue+ Spring boot + MyBatis技术应用解析[J].电脑编程技巧与维护,2020,(01):14-15+28.</w:t>
      </w:r>
      <w:bookmarkEnd w:id="115"/>
      <w:bookmarkEnd w:id="116"/>
      <w:bookmarkEnd w:id="117"/>
    </w:p>
    <w:p w14:paraId="74C1DBAD">
      <w:pPr>
        <w:pStyle w:val="34"/>
        <w:numPr>
          <w:ilvl w:val="0"/>
          <w:numId w:val="2"/>
        </w:numPr>
        <w:ind w:left="860" w:hanging="440" w:firstLineChars="0"/>
        <w:rPr>
          <w:sz w:val="24"/>
        </w:rPr>
      </w:pPr>
      <w:bookmarkStart w:id="118" w:name="_Ref187754878"/>
      <w:bookmarkStart w:id="119" w:name="REF_BIB_018"/>
      <w:bookmarkStart w:id="120" w:name="_Ref181205045"/>
      <w:r>
        <w:rPr>
          <w:rFonts w:hint="eastAsia"/>
          <w:sz w:val="24"/>
        </w:rPr>
        <w:t>何金龙. 电子信息工程计算机数据库应用[C]//2024智慧施工与规划设计学术交流会论文集. 2024:1-3.</w:t>
      </w:r>
      <w:bookmarkEnd w:id="118"/>
      <w:bookmarkEnd w:id="119"/>
    </w:p>
    <w:p w14:paraId="4C156772">
      <w:pPr>
        <w:pStyle w:val="34"/>
        <w:numPr>
          <w:ilvl w:val="0"/>
          <w:numId w:val="2"/>
        </w:numPr>
        <w:ind w:left="860" w:hanging="440" w:firstLineChars="0"/>
        <w:rPr>
          <w:sz w:val="24"/>
        </w:rPr>
      </w:pPr>
      <w:bookmarkStart w:id="121" w:name="_Ref187754883"/>
      <w:bookmarkStart w:id="122" w:name="REF_BIB_019"/>
      <w:r>
        <w:rPr>
          <w:rFonts w:hint="eastAsia"/>
          <w:sz w:val="24"/>
        </w:rPr>
        <w:t>张晓蕾,王斌,郭锡泉. "互联网"背景下数据库应用技术课程思政教学设计与实践[J]. 现代商贸工业,2024(23):251-253.</w:t>
      </w:r>
      <w:bookmarkEnd w:id="121"/>
      <w:r>
        <w:rPr>
          <w:rFonts w:hint="eastAsia"/>
          <w:sz w:val="24"/>
        </w:rPr>
        <w:t xml:space="preserve"> </w:t>
      </w:r>
      <w:bookmarkEnd w:id="120"/>
      <w:bookmarkEnd w:id="122"/>
    </w:p>
    <w:p w14:paraId="1CA47F8B">
      <w:pPr>
        <w:pStyle w:val="34"/>
        <w:numPr>
          <w:ilvl w:val="0"/>
          <w:numId w:val="2"/>
        </w:numPr>
        <w:ind w:left="860" w:hanging="440" w:firstLineChars="0"/>
        <w:rPr>
          <w:sz w:val="24"/>
        </w:rPr>
      </w:pPr>
      <w:bookmarkStart w:id="123" w:name="REF_BIB_020"/>
      <w:bookmarkStart w:id="124" w:name="_Ref219911105"/>
      <w:r>
        <w:rPr>
          <w:rFonts w:hint="eastAsia"/>
          <w:sz w:val="24"/>
        </w:rPr>
        <w:t>罗超,彭玉涛. 计算机软件测试方法的研究分析[J]. 长江信息通信,2023,36(2):83-85.</w:t>
      </w:r>
      <w:bookmarkEnd w:id="123"/>
      <w:bookmarkEnd w:id="124"/>
    </w:p>
    <w:bookmarkEnd w:id="77"/>
    <w:p w14:paraId="49BF916C">
      <w:pPr>
        <w:pStyle w:val="23"/>
        <w:spacing w:before="624" w:after="624"/>
        <w:ind w:left="0"/>
      </w:pPr>
      <w:bookmarkStart w:id="125" w:name="_Toc219821005"/>
      <w:r>
        <w:rPr>
          <w:rFonts w:hint="eastAsia"/>
        </w:rPr>
        <w:t>致谢</w:t>
      </w:r>
      <w:bookmarkEnd w:id="125"/>
    </w:p>
    <w:p w14:paraId="41A97D81">
      <w:pPr>
        <w:pStyle w:val="15"/>
        <w:ind w:firstLine="480"/>
      </w:pPr>
    </w:p>
    <w:p w14:paraId="1E409A7A">
      <w:pPr>
        <w:pStyle w:val="15"/>
        <w:ind w:firstLine="480"/>
      </w:pPr>
      <w:r>
        <w:t>回首这次创作经历，我也曾有过面临选题时的方向不定和设计方案被彻底否定的焦急，在解决一系列理论和技术问题上我也真真切切的感受到了科研道路的不易和严谨。大学的时光不仅是学识积累，更是砥砺性格、学会成长的</w:t>
      </w:r>
      <w:r>
        <w:rPr>
          <w:rFonts w:hint="eastAsia"/>
          <w:lang w:val="en-US" w:eastAsia="zh-CN"/>
        </w:rPr>
        <w:t>日子</w:t>
      </w:r>
      <w:r>
        <w:t>。这份喜悦不仅来源于问题的解决，还有专业知识的学习和理解。</w:t>
      </w:r>
    </w:p>
    <w:p w14:paraId="2F730147">
      <w:pPr>
        <w:pStyle w:val="15"/>
        <w:ind w:firstLine="480"/>
      </w:pPr>
      <w:r>
        <w:t>谢谢母校、学院以及各位任课老师对我这三年来的谆谆教诲，也是你们教书育人给我打下了扎实的专业基础。谢谢我的辅导员老师在校期间对我日常生活上的关心和帮助。另外也要感谢同学还有我的朋友，在很多个一同拼搏的夜晚，是大家的一起研究学习和彼此之间的加油打气，化解了知识路上的乏味，这段真挚的情谊将会成为我人生中最宝贵的记忆。</w:t>
      </w:r>
    </w:p>
    <w:p w14:paraId="6A04DB27">
      <w:pPr>
        <w:pStyle w:val="15"/>
        <w:ind w:firstLine="480"/>
      </w:pPr>
      <w:r>
        <w:t>最后我要感谢我的父母以及家人，谢谢这些年他们的悉心培育和无私的支持，不管遇到什么困难和挫折，家人的理解和信任都是我背后最强大的依靠。</w:t>
      </w:r>
    </w:p>
    <w:p w14:paraId="5758699E">
      <w:pPr>
        <w:pStyle w:val="15"/>
        <w:ind w:firstLine="480"/>
      </w:pPr>
      <w:r>
        <w:t>所有过往，皆是序章，今后在工作、生活中我会携着母校赋予我的知识与能量不忘初心，回报社会，在新的人生路上仍旧奋力拼搏。</w:t>
      </w:r>
    </w:p>
    <w:sectPr>
      <w:footerReference r:id="rId18" w:type="default"/>
      <w:type w:val="continuous"/>
      <w:pgSz w:w="11906" w:h="16838"/>
      <w:pgMar w:top="1701" w:right="1134" w:bottom="1134"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55F9B">
    <w:pPr>
      <w:pStyle w:val="6"/>
      <w:framePr w:wrap="around" w:vAnchor="text" w:hAnchor="margin" w:xAlign="center" w:y="1"/>
      <w:rPr>
        <w:rStyle w:val="13"/>
        <w:rFonts w:hint="eastAsia" w:ascii="宋体" w:hAnsi="宋体"/>
        <w:sz w:val="21"/>
        <w:szCs w:val="21"/>
      </w:rPr>
    </w:pPr>
  </w:p>
  <w:p w14:paraId="7E317487">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3849C">
    <w:pPr>
      <w:pStyle w:val="6"/>
      <w:framePr w:wrap="around" w:vAnchor="text" w:hAnchor="margin" w:xAlign="center" w:y="1"/>
      <w:rPr>
        <w:rStyle w:val="13"/>
        <w:rFonts w:hint="eastAsia"/>
      </w:rPr>
    </w:pPr>
    <w:r>
      <w:fldChar w:fldCharType="begin"/>
    </w:r>
    <w:r>
      <w:rPr>
        <w:rStyle w:val="13"/>
      </w:rPr>
      <w:instrText xml:space="preserve">PAGE  </w:instrText>
    </w:r>
    <w:r>
      <w:rPr>
        <w:rFonts w:hint="eastAsia"/>
      </w:rPr>
      <w:fldChar w:fldCharType="separate"/>
    </w:r>
    <w:r>
      <w:fldChar w:fldCharType="end"/>
    </w:r>
  </w:p>
  <w:p w14:paraId="48F35998">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C523F">
    <w:pPr>
      <w:pStyle w:val="6"/>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7BBEC">
    <w:pPr>
      <w:pStyle w:val="6"/>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28E68">
    <w:pPr>
      <w:pStyle w:val="6"/>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D8107">
    <w:pPr>
      <w:pStyle w:val="6"/>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D648E">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DCC55">
    <w:pPr>
      <w:pStyle w:val="6"/>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3B731">
    <w:pPr>
      <w:pStyle w:val="6"/>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3</w:t>
    </w:r>
    <w:r>
      <w:rPr>
        <w:rFonts w:ascii="Times New Roman" w:hAnsi="Times New Roman" w:cs="Times New Roman"/>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CB05">
    <w:pPr>
      <w:pStyle w:val="7"/>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3F71E">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22E3A">
    <w:pPr>
      <w:pStyle w:val="7"/>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7078D">
    <w:pPr>
      <w:pStyle w:val="7"/>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6FD7E">
    <w:pPr>
      <w:pStyle w:val="7"/>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0C945">
    <w:pPr>
      <w:pStyle w:val="7"/>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02DB0">
    <w:pPr>
      <w:pBdr>
        <w:bottom w:val="single" w:color="auto" w:sz="6" w:space="1"/>
      </w:pBdr>
      <w:tabs>
        <w:tab w:val="center" w:pos="4153"/>
        <w:tab w:val="right" w:pos="8306"/>
      </w:tabs>
      <w:snapToGrid w:val="0"/>
      <w:jc w:val="center"/>
      <w:rPr>
        <w:rFonts w:ascii="Times New Roman" w:hAnsi="Times New Roman" w:eastAsia="宋体" w:cs="Times New Roman"/>
        <w:szCs w:val="18"/>
        <w14:ligatures w14:val="none"/>
      </w:rPr>
    </w:pPr>
    <w:r>
      <w:rPr>
        <w:rFonts w:hint="eastAsia" w:ascii="Times New Roman" w:hAnsi="Times New Roman" w:eastAsia="宋体" w:cs="Times New Roman"/>
        <w:szCs w:val="18"/>
        <w14:ligatures w14:val="none"/>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3B0B8F"/>
    <w:multiLevelType w:val="multilevel"/>
    <w:tmpl w:val="553B0B8F"/>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300" w:hanging="440"/>
      </w:pPr>
      <w:rPr>
        <w:rFonts w:hint="eastAsia"/>
      </w:rPr>
    </w:lvl>
    <w:lvl w:ilvl="2" w:tentative="0">
      <w:start w:val="1"/>
      <w:numFmt w:val="lowerRoman"/>
      <w:lvlText w:val="%3."/>
      <w:lvlJc w:val="right"/>
      <w:pPr>
        <w:ind w:left="1740" w:hanging="440"/>
      </w:pPr>
      <w:rPr>
        <w:rFonts w:hint="eastAsia"/>
      </w:rPr>
    </w:lvl>
    <w:lvl w:ilvl="3" w:tentative="0">
      <w:start w:val="1"/>
      <w:numFmt w:val="decimal"/>
      <w:lvlText w:val="%4."/>
      <w:lvlJc w:val="left"/>
      <w:pPr>
        <w:ind w:left="2180" w:hanging="440"/>
      </w:pPr>
      <w:rPr>
        <w:rFonts w:hint="eastAsia"/>
      </w:rPr>
    </w:lvl>
    <w:lvl w:ilvl="4" w:tentative="0">
      <w:start w:val="1"/>
      <w:numFmt w:val="lowerLetter"/>
      <w:lvlText w:val="%5)"/>
      <w:lvlJc w:val="left"/>
      <w:pPr>
        <w:ind w:left="2620" w:hanging="440"/>
      </w:pPr>
      <w:rPr>
        <w:rFonts w:hint="eastAsia"/>
      </w:rPr>
    </w:lvl>
    <w:lvl w:ilvl="5" w:tentative="0">
      <w:start w:val="1"/>
      <w:numFmt w:val="lowerRoman"/>
      <w:lvlText w:val="%6."/>
      <w:lvlJc w:val="right"/>
      <w:pPr>
        <w:ind w:left="3060" w:hanging="440"/>
      </w:pPr>
      <w:rPr>
        <w:rFonts w:hint="eastAsia"/>
      </w:rPr>
    </w:lvl>
    <w:lvl w:ilvl="6" w:tentative="0">
      <w:start w:val="1"/>
      <w:numFmt w:val="decimal"/>
      <w:lvlText w:val="%7."/>
      <w:lvlJc w:val="left"/>
      <w:pPr>
        <w:ind w:left="3500" w:hanging="440"/>
      </w:pPr>
      <w:rPr>
        <w:rFonts w:hint="eastAsia"/>
      </w:rPr>
    </w:lvl>
    <w:lvl w:ilvl="7" w:tentative="0">
      <w:start w:val="1"/>
      <w:numFmt w:val="lowerLetter"/>
      <w:lvlText w:val="%8)"/>
      <w:lvlJc w:val="left"/>
      <w:pPr>
        <w:ind w:left="3940" w:hanging="440"/>
      </w:pPr>
      <w:rPr>
        <w:rFonts w:hint="eastAsia"/>
      </w:rPr>
    </w:lvl>
    <w:lvl w:ilvl="8" w:tentative="0">
      <w:start w:val="1"/>
      <w:numFmt w:val="lowerRoman"/>
      <w:lvlText w:val="%9."/>
      <w:lvlJc w:val="right"/>
      <w:pPr>
        <w:ind w:left="4380" w:hanging="440"/>
      </w:pPr>
      <w:rPr>
        <w:rFonts w:hint="eastAsia"/>
      </w:rPr>
    </w:lvl>
  </w:abstractNum>
  <w:abstractNum w:abstractNumId="1">
    <w:nsid w:val="693A1749"/>
    <w:multiLevelType w:val="multilevel"/>
    <w:tmpl w:val="693A1749"/>
    <w:lvl w:ilvl="0" w:tentative="0">
      <w:start w:val="1"/>
      <w:numFmt w:val="decimal"/>
      <w:pStyle w:val="17"/>
      <w:suff w:val="space"/>
      <w:lvlText w:val="%1"/>
      <w:lvlJc w:val="left"/>
      <w:pPr>
        <w:ind w:left="425" w:hanging="425"/>
      </w:pPr>
      <w:rPr>
        <w:rFonts w:hint="eastAsia"/>
      </w:rPr>
    </w:lvl>
    <w:lvl w:ilvl="1" w:tentative="0">
      <w:start w:val="1"/>
      <w:numFmt w:val="decimal"/>
      <w:pStyle w:val="19"/>
      <w:suff w:val="space"/>
      <w:lvlText w:val="%1.%2"/>
      <w:lvlJc w:val="left"/>
      <w:pPr>
        <w:ind w:left="992" w:hanging="567"/>
      </w:pPr>
      <w:rPr>
        <w:rFonts w:hint="eastAsia"/>
      </w:rPr>
    </w:lvl>
    <w:lvl w:ilvl="2" w:tentative="0">
      <w:start w:val="1"/>
      <w:numFmt w:val="decimal"/>
      <w:pStyle w:val="21"/>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BB8"/>
    <w:rsid w:val="00012FF9"/>
    <w:rsid w:val="00022D2E"/>
    <w:rsid w:val="000355D3"/>
    <w:rsid w:val="00050B40"/>
    <w:rsid w:val="00053926"/>
    <w:rsid w:val="00060178"/>
    <w:rsid w:val="00063B66"/>
    <w:rsid w:val="0007487C"/>
    <w:rsid w:val="000766E8"/>
    <w:rsid w:val="0008414A"/>
    <w:rsid w:val="00085531"/>
    <w:rsid w:val="000906CD"/>
    <w:rsid w:val="000C2780"/>
    <w:rsid w:val="000F4608"/>
    <w:rsid w:val="0010085F"/>
    <w:rsid w:val="0010780F"/>
    <w:rsid w:val="001633E6"/>
    <w:rsid w:val="00175882"/>
    <w:rsid w:val="00192B2E"/>
    <w:rsid w:val="001B58CD"/>
    <w:rsid w:val="001C1A81"/>
    <w:rsid w:val="002011AB"/>
    <w:rsid w:val="00225FD2"/>
    <w:rsid w:val="00241A1E"/>
    <w:rsid w:val="00241F08"/>
    <w:rsid w:val="00244124"/>
    <w:rsid w:val="00244CFC"/>
    <w:rsid w:val="00251800"/>
    <w:rsid w:val="002544A1"/>
    <w:rsid w:val="00267B96"/>
    <w:rsid w:val="00275F0C"/>
    <w:rsid w:val="002A2125"/>
    <w:rsid w:val="002A25AD"/>
    <w:rsid w:val="002B3FED"/>
    <w:rsid w:val="002B7C2B"/>
    <w:rsid w:val="00303959"/>
    <w:rsid w:val="0034525B"/>
    <w:rsid w:val="00352231"/>
    <w:rsid w:val="003621EA"/>
    <w:rsid w:val="00382702"/>
    <w:rsid w:val="003F0C13"/>
    <w:rsid w:val="00402B4E"/>
    <w:rsid w:val="004255D7"/>
    <w:rsid w:val="004377FD"/>
    <w:rsid w:val="0045115C"/>
    <w:rsid w:val="004622B2"/>
    <w:rsid w:val="00462D1B"/>
    <w:rsid w:val="00477462"/>
    <w:rsid w:val="004A61FC"/>
    <w:rsid w:val="004D4C8D"/>
    <w:rsid w:val="004F23CB"/>
    <w:rsid w:val="00506518"/>
    <w:rsid w:val="0052720C"/>
    <w:rsid w:val="0054456F"/>
    <w:rsid w:val="005467A4"/>
    <w:rsid w:val="0055463A"/>
    <w:rsid w:val="005556CA"/>
    <w:rsid w:val="005650F9"/>
    <w:rsid w:val="0058510B"/>
    <w:rsid w:val="00594827"/>
    <w:rsid w:val="00597798"/>
    <w:rsid w:val="005B5AAC"/>
    <w:rsid w:val="005C323D"/>
    <w:rsid w:val="005C614D"/>
    <w:rsid w:val="005E2627"/>
    <w:rsid w:val="006006C5"/>
    <w:rsid w:val="00614BA9"/>
    <w:rsid w:val="0063283F"/>
    <w:rsid w:val="0064276A"/>
    <w:rsid w:val="00656F02"/>
    <w:rsid w:val="006705BF"/>
    <w:rsid w:val="00674813"/>
    <w:rsid w:val="00677231"/>
    <w:rsid w:val="00681421"/>
    <w:rsid w:val="006D5AC2"/>
    <w:rsid w:val="006E5D4F"/>
    <w:rsid w:val="006F3EE1"/>
    <w:rsid w:val="006F67DB"/>
    <w:rsid w:val="00704BC2"/>
    <w:rsid w:val="00712DE8"/>
    <w:rsid w:val="00731677"/>
    <w:rsid w:val="00751BF7"/>
    <w:rsid w:val="00752551"/>
    <w:rsid w:val="00762765"/>
    <w:rsid w:val="00773F95"/>
    <w:rsid w:val="007A65C2"/>
    <w:rsid w:val="007F2940"/>
    <w:rsid w:val="007F66A3"/>
    <w:rsid w:val="00800038"/>
    <w:rsid w:val="00802190"/>
    <w:rsid w:val="00832805"/>
    <w:rsid w:val="00834382"/>
    <w:rsid w:val="00846027"/>
    <w:rsid w:val="00854062"/>
    <w:rsid w:val="008628D8"/>
    <w:rsid w:val="008741CC"/>
    <w:rsid w:val="00887C81"/>
    <w:rsid w:val="008A08D9"/>
    <w:rsid w:val="008A5A7E"/>
    <w:rsid w:val="008F1C5C"/>
    <w:rsid w:val="00916033"/>
    <w:rsid w:val="00921A92"/>
    <w:rsid w:val="0095697E"/>
    <w:rsid w:val="009818B0"/>
    <w:rsid w:val="009A36D7"/>
    <w:rsid w:val="009C5963"/>
    <w:rsid w:val="009E3A4E"/>
    <w:rsid w:val="009E3D8E"/>
    <w:rsid w:val="009E5B82"/>
    <w:rsid w:val="009F5FA3"/>
    <w:rsid w:val="00A33619"/>
    <w:rsid w:val="00A40D28"/>
    <w:rsid w:val="00A459A5"/>
    <w:rsid w:val="00A4789A"/>
    <w:rsid w:val="00A520E8"/>
    <w:rsid w:val="00A91432"/>
    <w:rsid w:val="00A95A61"/>
    <w:rsid w:val="00AA33BA"/>
    <w:rsid w:val="00AA593C"/>
    <w:rsid w:val="00AC4BB8"/>
    <w:rsid w:val="00AC51CA"/>
    <w:rsid w:val="00AC5CF3"/>
    <w:rsid w:val="00B11A29"/>
    <w:rsid w:val="00B210EC"/>
    <w:rsid w:val="00B25629"/>
    <w:rsid w:val="00B73B4B"/>
    <w:rsid w:val="00B841AA"/>
    <w:rsid w:val="00B91C06"/>
    <w:rsid w:val="00BA606D"/>
    <w:rsid w:val="00BB414B"/>
    <w:rsid w:val="00BB6988"/>
    <w:rsid w:val="00BB6C5F"/>
    <w:rsid w:val="00BD0FEB"/>
    <w:rsid w:val="00BD21EB"/>
    <w:rsid w:val="00BD37CF"/>
    <w:rsid w:val="00BD4EDA"/>
    <w:rsid w:val="00C05D02"/>
    <w:rsid w:val="00C3194F"/>
    <w:rsid w:val="00C333E6"/>
    <w:rsid w:val="00C42257"/>
    <w:rsid w:val="00C4481A"/>
    <w:rsid w:val="00C51F2D"/>
    <w:rsid w:val="00C92CDE"/>
    <w:rsid w:val="00CA50F8"/>
    <w:rsid w:val="00CD0ED9"/>
    <w:rsid w:val="00CD4E46"/>
    <w:rsid w:val="00D05480"/>
    <w:rsid w:val="00D075FD"/>
    <w:rsid w:val="00D1149E"/>
    <w:rsid w:val="00D25B94"/>
    <w:rsid w:val="00D3707E"/>
    <w:rsid w:val="00D5412C"/>
    <w:rsid w:val="00D62AB7"/>
    <w:rsid w:val="00D90328"/>
    <w:rsid w:val="00D95917"/>
    <w:rsid w:val="00DA0F8A"/>
    <w:rsid w:val="00DB48A6"/>
    <w:rsid w:val="00DC26DB"/>
    <w:rsid w:val="00DD681A"/>
    <w:rsid w:val="00DE1C06"/>
    <w:rsid w:val="00E05FF0"/>
    <w:rsid w:val="00E14DAE"/>
    <w:rsid w:val="00E35868"/>
    <w:rsid w:val="00E36EB1"/>
    <w:rsid w:val="00E411AB"/>
    <w:rsid w:val="00E57588"/>
    <w:rsid w:val="00E626A9"/>
    <w:rsid w:val="00E65B03"/>
    <w:rsid w:val="00E705F2"/>
    <w:rsid w:val="00E84A96"/>
    <w:rsid w:val="00E97C13"/>
    <w:rsid w:val="00EA502D"/>
    <w:rsid w:val="00EB6F7D"/>
    <w:rsid w:val="00EC22CA"/>
    <w:rsid w:val="00ED0AC7"/>
    <w:rsid w:val="00ED524C"/>
    <w:rsid w:val="00EE56EE"/>
    <w:rsid w:val="00EF2257"/>
    <w:rsid w:val="00F109F2"/>
    <w:rsid w:val="00F13656"/>
    <w:rsid w:val="00F37C8F"/>
    <w:rsid w:val="00F8052E"/>
    <w:rsid w:val="00F81989"/>
    <w:rsid w:val="00F86FC8"/>
    <w:rsid w:val="00FA172B"/>
    <w:rsid w:val="299675A3"/>
    <w:rsid w:val="520A4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36"/>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toc 3"/>
    <w:basedOn w:val="1"/>
    <w:next w:val="1"/>
    <w:autoRedefine/>
    <w:unhideWhenUsed/>
    <w:uiPriority w:val="39"/>
    <w:pPr>
      <w:tabs>
        <w:tab w:val="right" w:leader="dot" w:pos="9030"/>
      </w:tabs>
      <w:spacing w:line="400" w:lineRule="exact"/>
      <w:ind w:left="400" w:leftChars="400"/>
    </w:pPr>
    <w:rPr>
      <w:rFonts w:ascii="Times New Roman" w:hAnsi="Times New Roman" w:eastAsia="宋体"/>
      <w:sz w:val="24"/>
    </w:rPr>
  </w:style>
  <w:style w:type="paragraph" w:styleId="6">
    <w:name w:val="footer"/>
    <w:basedOn w:val="1"/>
    <w:link w:val="28"/>
    <w:unhideWhenUsed/>
    <w:qFormat/>
    <w:uiPriority w:val="99"/>
    <w:pPr>
      <w:tabs>
        <w:tab w:val="center" w:pos="4153"/>
        <w:tab w:val="right" w:pos="8306"/>
      </w:tabs>
      <w:snapToGrid w:val="0"/>
      <w:jc w:val="left"/>
    </w:pPr>
    <w:rPr>
      <w:sz w:val="18"/>
      <w:szCs w:val="18"/>
    </w:rPr>
  </w:style>
  <w:style w:type="paragraph" w:styleId="7">
    <w:name w:val="header"/>
    <w:basedOn w:val="1"/>
    <w:link w:val="27"/>
    <w:unhideWhenUsed/>
    <w:qFormat/>
    <w:uiPriority w:val="99"/>
    <w:pPr>
      <w:tabs>
        <w:tab w:val="center" w:pos="4153"/>
        <w:tab w:val="right" w:pos="8306"/>
      </w:tabs>
      <w:snapToGrid w:val="0"/>
      <w:jc w:val="center"/>
    </w:pPr>
    <w:rPr>
      <w:sz w:val="18"/>
      <w:szCs w:val="18"/>
    </w:rPr>
  </w:style>
  <w:style w:type="paragraph" w:styleId="8">
    <w:name w:val="toc 1"/>
    <w:basedOn w:val="1"/>
    <w:next w:val="1"/>
    <w:autoRedefine/>
    <w:unhideWhenUsed/>
    <w:uiPriority w:val="39"/>
    <w:pPr>
      <w:tabs>
        <w:tab w:val="right" w:leader="dot" w:pos="9061"/>
      </w:tabs>
      <w:spacing w:line="400" w:lineRule="exact"/>
    </w:pPr>
    <w:rPr>
      <w:rFonts w:ascii="Times New Roman" w:hAnsi="Times New Roman" w:eastAsia="宋体"/>
      <w:bCs/>
      <w:sz w:val="24"/>
    </w:rPr>
  </w:style>
  <w:style w:type="paragraph" w:styleId="9">
    <w:name w:val="toc 2"/>
    <w:basedOn w:val="1"/>
    <w:next w:val="1"/>
    <w:autoRedefine/>
    <w:unhideWhenUsed/>
    <w:qFormat/>
    <w:uiPriority w:val="39"/>
    <w:pPr>
      <w:spacing w:line="400" w:lineRule="exact"/>
      <w:ind w:left="200" w:leftChars="200"/>
    </w:pPr>
    <w:rPr>
      <w:rFonts w:ascii="Times New Roman" w:hAnsi="Times New Roman" w:eastAsia="宋体"/>
      <w:sz w:val="24"/>
    </w:rPr>
  </w:style>
  <w:style w:type="paragraph" w:styleId="10">
    <w:name w:val="Normal (Web)"/>
    <w:basedOn w:val="1"/>
    <w:semiHidden/>
    <w:unhideWhenUsed/>
    <w:qFormat/>
    <w:uiPriority w:val="99"/>
    <w:rPr>
      <w:rFonts w:ascii="Times New Roman" w:hAnsi="Times New Roman" w:cs="Times New Roman"/>
      <w:sz w:val="24"/>
      <w:szCs w:val="24"/>
    </w:rPr>
  </w:style>
  <w:style w:type="character" w:styleId="13">
    <w:name w:val="page number"/>
    <w:basedOn w:val="12"/>
    <w:uiPriority w:val="0"/>
  </w:style>
  <w:style w:type="character" w:styleId="14">
    <w:name w:val="Hyperlink"/>
    <w:basedOn w:val="12"/>
    <w:unhideWhenUsed/>
    <w:uiPriority w:val="99"/>
    <w:rPr>
      <w:color w:val="0563C1" w:themeColor="hyperlink"/>
      <w:u w:val="single"/>
    </w:rPr>
  </w:style>
  <w:style w:type="paragraph" w:customStyle="1" w:styleId="15">
    <w:name w:val="毕设：论文正文"/>
    <w:basedOn w:val="1"/>
    <w:link w:val="16"/>
    <w:qFormat/>
    <w:uiPriority w:val="0"/>
    <w:pPr>
      <w:spacing w:line="400" w:lineRule="exact"/>
      <w:ind w:firstLine="200" w:firstLineChars="200"/>
    </w:pPr>
    <w:rPr>
      <w:rFonts w:ascii="Times New Roman" w:hAnsi="Times New Roman" w:eastAsia="宋体"/>
      <w:sz w:val="24"/>
    </w:rPr>
  </w:style>
  <w:style w:type="character" w:customStyle="1" w:styleId="16">
    <w:name w:val="毕设：论文正文 字符"/>
    <w:basedOn w:val="12"/>
    <w:link w:val="15"/>
    <w:qFormat/>
    <w:uiPriority w:val="0"/>
    <w:rPr>
      <w:rFonts w:ascii="Times New Roman" w:hAnsi="Times New Roman" w:eastAsia="宋体"/>
      <w:sz w:val="24"/>
    </w:rPr>
  </w:style>
  <w:style w:type="paragraph" w:customStyle="1" w:styleId="17">
    <w:name w:val="毕设：一级标题"/>
    <w:basedOn w:val="15"/>
    <w:link w:val="18"/>
    <w:qFormat/>
    <w:uiPriority w:val="0"/>
    <w:pPr>
      <w:pageBreakBefore/>
      <w:numPr>
        <w:ilvl w:val="0"/>
        <w:numId w:val="1"/>
      </w:numPr>
      <w:spacing w:before="200" w:beforeLines="200" w:after="200" w:afterLines="200" w:line="240" w:lineRule="auto"/>
      <w:ind w:left="0" w:firstLine="0" w:firstLineChars="0"/>
      <w:jc w:val="center"/>
      <w:outlineLvl w:val="0"/>
    </w:pPr>
    <w:rPr>
      <w:rFonts w:eastAsia="黑体"/>
      <w:sz w:val="32"/>
    </w:rPr>
  </w:style>
  <w:style w:type="character" w:customStyle="1" w:styleId="18">
    <w:name w:val="毕设：一级标题 字符"/>
    <w:basedOn w:val="16"/>
    <w:link w:val="17"/>
    <w:uiPriority w:val="0"/>
    <w:rPr>
      <w:rFonts w:ascii="Times New Roman" w:hAnsi="Times New Roman" w:eastAsia="黑体"/>
      <w:sz w:val="32"/>
    </w:rPr>
  </w:style>
  <w:style w:type="paragraph" w:customStyle="1" w:styleId="19">
    <w:name w:val="毕设：二级标题"/>
    <w:basedOn w:val="17"/>
    <w:link w:val="20"/>
    <w:qFormat/>
    <w:uiPriority w:val="0"/>
    <w:pPr>
      <w:pageBreakBefore w:val="0"/>
      <w:numPr>
        <w:ilvl w:val="1"/>
      </w:numPr>
      <w:spacing w:before="0" w:beforeLines="0" w:after="0" w:afterLines="0" w:line="400" w:lineRule="exact"/>
      <w:ind w:left="0" w:firstLine="0"/>
      <w:jc w:val="left"/>
      <w:outlineLvl w:val="1"/>
    </w:pPr>
    <w:rPr>
      <w:sz w:val="28"/>
    </w:rPr>
  </w:style>
  <w:style w:type="character" w:customStyle="1" w:styleId="20">
    <w:name w:val="毕设：二级标题 字符"/>
    <w:basedOn w:val="18"/>
    <w:link w:val="19"/>
    <w:qFormat/>
    <w:uiPriority w:val="0"/>
    <w:rPr>
      <w:rFonts w:ascii="Times New Roman" w:hAnsi="Times New Roman" w:eastAsia="黑体"/>
      <w:sz w:val="28"/>
    </w:rPr>
  </w:style>
  <w:style w:type="paragraph" w:customStyle="1" w:styleId="21">
    <w:name w:val="毕设：三级标题"/>
    <w:basedOn w:val="19"/>
    <w:link w:val="22"/>
    <w:qFormat/>
    <w:uiPriority w:val="0"/>
    <w:pPr>
      <w:numPr>
        <w:ilvl w:val="2"/>
      </w:numPr>
      <w:ind w:left="0" w:firstLine="0"/>
      <w:outlineLvl w:val="2"/>
    </w:pPr>
    <w:rPr>
      <w:sz w:val="24"/>
    </w:rPr>
  </w:style>
  <w:style w:type="character" w:customStyle="1" w:styleId="22">
    <w:name w:val="毕设：三级标题 字符"/>
    <w:basedOn w:val="20"/>
    <w:link w:val="21"/>
    <w:uiPriority w:val="0"/>
    <w:rPr>
      <w:rFonts w:ascii="Times New Roman" w:hAnsi="Times New Roman" w:eastAsia="黑体"/>
      <w:sz w:val="24"/>
    </w:rPr>
  </w:style>
  <w:style w:type="paragraph" w:customStyle="1" w:styleId="23">
    <w:name w:val="摘要字q"/>
    <w:basedOn w:val="17"/>
    <w:link w:val="24"/>
    <w:uiPriority w:val="0"/>
    <w:pPr>
      <w:numPr>
        <w:numId w:val="0"/>
      </w:numPr>
      <w:ind w:left="425"/>
    </w:pPr>
  </w:style>
  <w:style w:type="character" w:customStyle="1" w:styleId="24">
    <w:name w:val="摘要字q 字符"/>
    <w:basedOn w:val="18"/>
    <w:link w:val="23"/>
    <w:qFormat/>
    <w:uiPriority w:val="0"/>
    <w:rPr>
      <w:rFonts w:ascii="Times New Roman" w:hAnsi="Times New Roman" w:eastAsia="黑体"/>
      <w:sz w:val="36"/>
    </w:rPr>
  </w:style>
  <w:style w:type="character" w:customStyle="1" w:styleId="25">
    <w:name w:val="标题 1 字符"/>
    <w:basedOn w:val="12"/>
    <w:link w:val="2"/>
    <w:qFormat/>
    <w:uiPriority w:val="9"/>
    <w:rPr>
      <w:b/>
      <w:bCs/>
      <w:kern w:val="44"/>
      <w:sz w:val="44"/>
      <w:szCs w:val="44"/>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5" w:themeColor="accent1" w:themeShade="BF"/>
      <w:kern w:val="0"/>
      <w:sz w:val="32"/>
      <w:szCs w:val="32"/>
    </w:rPr>
  </w:style>
  <w:style w:type="character" w:customStyle="1" w:styleId="27">
    <w:name w:val="页眉 字符"/>
    <w:basedOn w:val="12"/>
    <w:link w:val="7"/>
    <w:qFormat/>
    <w:uiPriority w:val="99"/>
    <w:rPr>
      <w:sz w:val="18"/>
      <w:szCs w:val="18"/>
    </w:rPr>
  </w:style>
  <w:style w:type="character" w:customStyle="1" w:styleId="28">
    <w:name w:val="页脚 字符"/>
    <w:basedOn w:val="12"/>
    <w:link w:val="6"/>
    <w:qFormat/>
    <w:uiPriority w:val="99"/>
    <w:rPr>
      <w:sz w:val="18"/>
      <w:szCs w:val="18"/>
    </w:rPr>
  </w:style>
  <w:style w:type="paragraph" w:styleId="29">
    <w:name w:val="List Paragraph"/>
    <w:basedOn w:val="1"/>
    <w:qFormat/>
    <w:uiPriority w:val="34"/>
    <w:pPr>
      <w:ind w:firstLine="420" w:firstLineChars="200"/>
    </w:pPr>
  </w:style>
  <w:style w:type="paragraph" w:customStyle="1" w:styleId="30">
    <w:name w:val="毕设：图标题q"/>
    <w:basedOn w:val="15"/>
    <w:link w:val="31"/>
    <w:qFormat/>
    <w:uiPriority w:val="0"/>
    <w:pPr>
      <w:ind w:firstLine="0" w:firstLineChars="0"/>
      <w:jc w:val="center"/>
    </w:pPr>
    <w:rPr>
      <w:sz w:val="21"/>
    </w:rPr>
  </w:style>
  <w:style w:type="character" w:customStyle="1" w:styleId="31">
    <w:name w:val="毕设：图标题q 字符"/>
    <w:basedOn w:val="16"/>
    <w:link w:val="30"/>
    <w:qFormat/>
    <w:uiPriority w:val="0"/>
    <w:rPr>
      <w:rFonts w:ascii="Times New Roman" w:hAnsi="Times New Roman" w:eastAsia="宋体"/>
      <w:sz w:val="24"/>
    </w:rPr>
  </w:style>
  <w:style w:type="paragraph" w:customStyle="1" w:styleId="32">
    <w:name w:val="毕设：表标题"/>
    <w:basedOn w:val="30"/>
    <w:link w:val="33"/>
    <w:qFormat/>
    <w:uiPriority w:val="0"/>
  </w:style>
  <w:style w:type="character" w:customStyle="1" w:styleId="33">
    <w:name w:val="毕设：表标题 字符"/>
    <w:basedOn w:val="31"/>
    <w:link w:val="32"/>
    <w:qFormat/>
    <w:uiPriority w:val="0"/>
    <w:rPr>
      <w:rFonts w:ascii="Times New Roman" w:hAnsi="Times New Roman" w:eastAsia="宋体"/>
      <w:sz w:val="24"/>
    </w:rPr>
  </w:style>
  <w:style w:type="paragraph" w:customStyle="1" w:styleId="34">
    <w:name w:val="参考文献字q"/>
    <w:basedOn w:val="15"/>
    <w:link w:val="35"/>
    <w:qFormat/>
    <w:uiPriority w:val="0"/>
    <w:pPr>
      <w:ind w:firstLine="480"/>
    </w:pPr>
    <w:rPr>
      <w:sz w:val="21"/>
    </w:rPr>
  </w:style>
  <w:style w:type="character" w:customStyle="1" w:styleId="35">
    <w:name w:val="参考文献字q 字符"/>
    <w:basedOn w:val="16"/>
    <w:link w:val="34"/>
    <w:qFormat/>
    <w:uiPriority w:val="0"/>
    <w:rPr>
      <w:rFonts w:ascii="Times New Roman" w:hAnsi="Times New Roman" w:eastAsia="宋体"/>
      <w:sz w:val="24"/>
    </w:rPr>
  </w:style>
  <w:style w:type="character" w:customStyle="1" w:styleId="36">
    <w:name w:val="标题 3 字符"/>
    <w:basedOn w:val="12"/>
    <w:link w:val="3"/>
    <w:semiHidden/>
    <w:qFormat/>
    <w:uiPriority w:val="9"/>
    <w:rPr>
      <w:b/>
      <w:bCs/>
      <w:sz w:val="32"/>
      <w:szCs w:val="32"/>
    </w:rPr>
  </w:style>
  <w:style w:type="paragraph" w:customStyle="1" w:styleId="37">
    <w:name w:val="图片"/>
    <w:basedOn w:val="4"/>
    <w:qFormat/>
    <w:uiPriority w:val="0"/>
    <w:pPr>
      <w:ind w:firstLine="0" w:firstLineChars="0"/>
      <w:jc w:val="center"/>
    </w:pPr>
    <w:rPr>
      <w:rFonts w:ascii="Times New Roman" w:hAnsi="Times New Roman" w:eastAsia="宋体" w:cs="Times New Roman"/>
      <w:szCs w:val="24"/>
    </w:rPr>
  </w:style>
  <w:style w:type="paragraph" w:customStyle="1" w:styleId="38">
    <w:name w:val="毕设：中文摘要标题"/>
    <w:basedOn w:val="23"/>
    <w:link w:val="39"/>
    <w:qFormat/>
    <w:uiPriority w:val="0"/>
    <w:pPr>
      <w:ind w:left="0"/>
    </w:pPr>
  </w:style>
  <w:style w:type="character" w:customStyle="1" w:styleId="39">
    <w:name w:val="毕设：中文摘要标题 字符"/>
    <w:basedOn w:val="24"/>
    <w:link w:val="38"/>
    <w:qFormat/>
    <w:uiPriority w:val="0"/>
    <w:rPr>
      <w:rFonts w:ascii="Times New Roman" w:hAnsi="Times New Roman" w:eastAsia="黑体"/>
      <w:sz w:val="36"/>
    </w:rPr>
  </w:style>
  <w:style w:type="paragraph" w:customStyle="1" w:styleId="40">
    <w:name w:val="毕设：中文摘要正文"/>
    <w:basedOn w:val="15"/>
    <w:link w:val="41"/>
    <w:qFormat/>
    <w:uiPriority w:val="0"/>
    <w:pPr>
      <w:ind w:firstLine="480"/>
    </w:pPr>
  </w:style>
  <w:style w:type="character" w:customStyle="1" w:styleId="41">
    <w:name w:val="毕设：中文摘要正文 字符"/>
    <w:basedOn w:val="16"/>
    <w:link w:val="40"/>
    <w:qFormat/>
    <w:uiPriority w:val="0"/>
    <w:rPr>
      <w:rFonts w:ascii="Times New Roman" w:hAnsi="Times New Roman" w:eastAsia="宋体"/>
      <w:sz w:val="24"/>
    </w:rPr>
  </w:style>
  <w:style w:type="paragraph" w:customStyle="1" w:styleId="42">
    <w:name w:val="毕设：英文摘要标题"/>
    <w:basedOn w:val="23"/>
    <w:link w:val="43"/>
    <w:qFormat/>
    <w:uiPriority w:val="0"/>
    <w:pPr>
      <w:ind w:left="0"/>
    </w:pPr>
  </w:style>
  <w:style w:type="character" w:customStyle="1" w:styleId="43">
    <w:name w:val="毕设：英文摘要标题 字符"/>
    <w:basedOn w:val="24"/>
    <w:link w:val="42"/>
    <w:qFormat/>
    <w:uiPriority w:val="0"/>
    <w:rPr>
      <w:rFonts w:ascii="Times New Roman" w:hAnsi="Times New Roman" w:eastAsia="黑体"/>
      <w:sz w:val="36"/>
    </w:rPr>
  </w:style>
  <w:style w:type="paragraph" w:customStyle="1" w:styleId="44">
    <w:name w:val="毕设：英文摘要正文"/>
    <w:basedOn w:val="15"/>
    <w:link w:val="45"/>
    <w:qFormat/>
    <w:uiPriority w:val="0"/>
    <w:pPr>
      <w:ind w:firstLine="480"/>
    </w:pPr>
  </w:style>
  <w:style w:type="character" w:customStyle="1" w:styleId="45">
    <w:name w:val="毕设：英文摘要正文 字符"/>
    <w:basedOn w:val="16"/>
    <w:link w:val="44"/>
    <w:qFormat/>
    <w:uiPriority w:val="0"/>
    <w:rPr>
      <w:rFonts w:ascii="Times New Roman" w:hAnsi="Times New Roman" w:eastAsia="宋体"/>
      <w:sz w:val="24"/>
    </w:rPr>
  </w:style>
  <w:style w:type="paragraph" w:customStyle="1" w:styleId="46">
    <w:name w:val="毕设：目录标题"/>
    <w:basedOn w:val="17"/>
    <w:link w:val="47"/>
    <w:qFormat/>
    <w:uiPriority w:val="0"/>
    <w:pPr>
      <w:numPr>
        <w:numId w:val="0"/>
      </w:numPr>
      <w:outlineLvl w:val="9"/>
    </w:pPr>
  </w:style>
  <w:style w:type="character" w:customStyle="1" w:styleId="47">
    <w:name w:val="毕设：目录标题 字符"/>
    <w:basedOn w:val="18"/>
    <w:link w:val="46"/>
    <w:qFormat/>
    <w:uiPriority w:val="0"/>
    <w:rPr>
      <w:rFonts w:ascii="Times New Roman" w:hAnsi="Times New Roman" w:eastAsia="黑体"/>
      <w:sz w:val="36"/>
    </w:rPr>
  </w:style>
  <w:style w:type="paragraph" w:customStyle="1" w:styleId="48">
    <w:name w:val="毕设：图片"/>
    <w:basedOn w:val="15"/>
    <w:link w:val="49"/>
    <w:qFormat/>
    <w:uiPriority w:val="0"/>
    <w:pPr>
      <w:spacing w:line="240" w:lineRule="auto"/>
      <w:ind w:firstLine="0" w:firstLineChars="0"/>
      <w:jc w:val="center"/>
    </w:pPr>
  </w:style>
  <w:style w:type="character" w:customStyle="1" w:styleId="49">
    <w:name w:val="毕设：图片 字符"/>
    <w:basedOn w:val="16"/>
    <w:link w:val="48"/>
    <w:qFormat/>
    <w:uiPriority w:val="0"/>
    <w:rPr>
      <w:rFonts w:ascii="Times New Roman" w:hAnsi="Times New Roman" w:eastAsia="宋体"/>
      <w:sz w:val="24"/>
    </w:rPr>
  </w:style>
  <w:style w:type="paragraph" w:customStyle="1" w:styleId="50">
    <w:name w:val="论文正文q"/>
    <w:basedOn w:val="1"/>
    <w:link w:val="51"/>
    <w:qFormat/>
    <w:uiPriority w:val="0"/>
    <w:pPr>
      <w:spacing w:line="360" w:lineRule="auto"/>
      <w:ind w:firstLine="200" w:firstLineChars="200"/>
    </w:pPr>
    <w:rPr>
      <w:rFonts w:ascii="Times New Roman" w:hAnsi="Times New Roman" w:eastAsia="宋体"/>
      <w:sz w:val="24"/>
    </w:rPr>
  </w:style>
  <w:style w:type="character" w:customStyle="1" w:styleId="51">
    <w:name w:val="论文正文q 字符"/>
    <w:basedOn w:val="12"/>
    <w:link w:val="50"/>
    <w:qFormat/>
    <w:uiPriority w:val="0"/>
    <w:rPr>
      <w:rFonts w:ascii="Times New Roman" w:hAnsi="Times New Roman" w:eastAsia="宋体"/>
      <w:sz w:val="24"/>
    </w:rPr>
  </w:style>
  <w:style w:type="paragraph" w:customStyle="1" w:styleId="52">
    <w:name w:val="图标题q"/>
    <w:basedOn w:val="50"/>
    <w:link w:val="53"/>
    <w:qFormat/>
    <w:uiPriority w:val="0"/>
    <w:pPr>
      <w:ind w:firstLine="0" w:firstLineChars="0"/>
      <w:jc w:val="center"/>
    </w:pPr>
  </w:style>
  <w:style w:type="character" w:customStyle="1" w:styleId="53">
    <w:name w:val="图标题q 字符"/>
    <w:basedOn w:val="51"/>
    <w:link w:val="52"/>
    <w:uiPriority w:val="0"/>
    <w:rPr>
      <w:rFonts w:ascii="Times New Roman" w:hAnsi="Times New Roman" w:eastAsia="宋体"/>
      <w:sz w:val="24"/>
    </w:rPr>
  </w:style>
  <w:style w:type="paragraph" w:customStyle="1" w:styleId="54">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5">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6">
    <w:name w:val="（）表内容"/>
    <w:basedOn w:val="15"/>
    <w:link w:val="57"/>
    <w:qFormat/>
    <w:uiPriority w:val="0"/>
    <w:pPr>
      <w:spacing w:line="240" w:lineRule="auto"/>
      <w:ind w:firstLine="0" w:firstLineChars="0"/>
    </w:pPr>
    <w:rPr>
      <w:sz w:val="21"/>
    </w:rPr>
  </w:style>
  <w:style w:type="character" w:customStyle="1" w:styleId="57">
    <w:name w:val="（）表内容 字符"/>
    <w:basedOn w:val="16"/>
    <w:link w:val="56"/>
    <w:uiPriority w:val="0"/>
    <w:rPr>
      <w:rFonts w:ascii="Times New Roman" w:hAnsi="Times New Roman" w:eastAsia="宋体"/>
      <w:sz w:val="24"/>
    </w:rPr>
  </w:style>
  <w:style w:type="paragraph" w:customStyle="1" w:styleId="58">
    <w:name w:val="（）表头"/>
    <w:basedOn w:val="56"/>
    <w:link w:val="59"/>
    <w:qFormat/>
    <w:uiPriority w:val="0"/>
    <w:pPr>
      <w:jc w:val="center"/>
    </w:pPr>
  </w:style>
  <w:style w:type="character" w:customStyle="1" w:styleId="59">
    <w:name w:val="（）表头 字符"/>
    <w:basedOn w:val="57"/>
    <w:link w:val="58"/>
    <w:uiPriority w:val="0"/>
    <w:rPr>
      <w:rFonts w:ascii="Times New Roman" w:hAnsi="Times New Roman" w:eastAsia="宋体"/>
      <w:sz w:val="24"/>
    </w:rPr>
  </w:style>
  <w:style w:type="paragraph" w:customStyle="1" w:styleId="60">
    <w:name w:val="（）续表"/>
    <w:basedOn w:val="58"/>
    <w:link w:val="61"/>
    <w:qFormat/>
    <w:uiPriority w:val="0"/>
    <w:pPr>
      <w:jc w:val="right"/>
    </w:pPr>
  </w:style>
  <w:style w:type="character" w:customStyle="1" w:styleId="61">
    <w:name w:val="（）续表 字符"/>
    <w:basedOn w:val="59"/>
    <w:link w:val="60"/>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9" Type="http://schemas.openxmlformats.org/officeDocument/2006/relationships/fontTable" Target="fontTable.xml"/><Relationship Id="rId88" Type="http://schemas.openxmlformats.org/officeDocument/2006/relationships/customXml" Target="../customXml/item1.xml"/><Relationship Id="rId87" Type="http://schemas.openxmlformats.org/officeDocument/2006/relationships/numbering" Target="numbering.xml"/><Relationship Id="rId86" Type="http://schemas.openxmlformats.org/officeDocument/2006/relationships/image" Target="media/image45.png"/><Relationship Id="rId85" Type="http://schemas.openxmlformats.org/officeDocument/2006/relationships/image" Target="media/image44.png"/><Relationship Id="rId84" Type="http://schemas.openxmlformats.org/officeDocument/2006/relationships/image" Target="media/image43.png"/><Relationship Id="rId83" Type="http://schemas.openxmlformats.org/officeDocument/2006/relationships/image" Target="media/image42.png"/><Relationship Id="rId82" Type="http://schemas.openxmlformats.org/officeDocument/2006/relationships/image" Target="media/image41.png"/><Relationship Id="rId81" Type="http://schemas.openxmlformats.org/officeDocument/2006/relationships/image" Target="media/image40.png"/><Relationship Id="rId80" Type="http://schemas.openxmlformats.org/officeDocument/2006/relationships/image" Target="media/image39.png"/><Relationship Id="rId8" Type="http://schemas.openxmlformats.org/officeDocument/2006/relationships/footer" Target="footer3.xml"/><Relationship Id="rId79" Type="http://schemas.openxmlformats.org/officeDocument/2006/relationships/image" Target="media/image38.png"/><Relationship Id="rId78" Type="http://schemas.openxmlformats.org/officeDocument/2006/relationships/image" Target="media/image37.png"/><Relationship Id="rId77" Type="http://schemas.openxmlformats.org/officeDocument/2006/relationships/image" Target="media/image36.png"/><Relationship Id="rId76" Type="http://schemas.openxmlformats.org/officeDocument/2006/relationships/image" Target="media/image35.png"/><Relationship Id="rId75" Type="http://schemas.openxmlformats.org/officeDocument/2006/relationships/image" Target="media/image34.png"/><Relationship Id="rId74" Type="http://schemas.openxmlformats.org/officeDocument/2006/relationships/image" Target="media/image33.png"/><Relationship Id="rId73" Type="http://schemas.openxmlformats.org/officeDocument/2006/relationships/image" Target="media/image32.png"/><Relationship Id="rId72" Type="http://schemas.openxmlformats.org/officeDocument/2006/relationships/image" Target="media/image31.png"/><Relationship Id="rId71" Type="http://schemas.openxmlformats.org/officeDocument/2006/relationships/image" Target="media/image30.png"/><Relationship Id="rId70" Type="http://schemas.openxmlformats.org/officeDocument/2006/relationships/image" Target="media/image29.png"/><Relationship Id="rId7" Type="http://schemas.openxmlformats.org/officeDocument/2006/relationships/footer" Target="footer2.xml"/><Relationship Id="rId69" Type="http://schemas.openxmlformats.org/officeDocument/2006/relationships/image" Target="media/image28.png"/><Relationship Id="rId68" Type="http://schemas.openxmlformats.org/officeDocument/2006/relationships/image" Target="media/image27.png"/><Relationship Id="rId67" Type="http://schemas.openxmlformats.org/officeDocument/2006/relationships/image" Target="media/image26.png"/><Relationship Id="rId66" Type="http://schemas.openxmlformats.org/officeDocument/2006/relationships/image" Target="media/image25.png"/><Relationship Id="rId65" Type="http://schemas.openxmlformats.org/officeDocument/2006/relationships/image" Target="media/image24.png"/><Relationship Id="rId64" Type="http://schemas.openxmlformats.org/officeDocument/2006/relationships/image" Target="media/image23.emf"/><Relationship Id="rId63" Type="http://schemas.openxmlformats.org/officeDocument/2006/relationships/package" Target="embeddings/Microsoft_Visio___22.vsdx"/><Relationship Id="rId62" Type="http://schemas.openxmlformats.org/officeDocument/2006/relationships/image" Target="media/image22.emf"/><Relationship Id="rId61" Type="http://schemas.openxmlformats.org/officeDocument/2006/relationships/package" Target="embeddings/Microsoft_Visio___21.vsdx"/><Relationship Id="rId60" Type="http://schemas.openxmlformats.org/officeDocument/2006/relationships/image" Target="media/image21.emf"/><Relationship Id="rId6" Type="http://schemas.openxmlformats.org/officeDocument/2006/relationships/footer" Target="footer1.xml"/><Relationship Id="rId59" Type="http://schemas.openxmlformats.org/officeDocument/2006/relationships/package" Target="embeddings/Microsoft_Visio___20.vsdx"/><Relationship Id="rId58" Type="http://schemas.openxmlformats.org/officeDocument/2006/relationships/image" Target="media/image20.emf"/><Relationship Id="rId57" Type="http://schemas.openxmlformats.org/officeDocument/2006/relationships/package" Target="embeddings/Microsoft_Visio___19.vsdx"/><Relationship Id="rId56" Type="http://schemas.openxmlformats.org/officeDocument/2006/relationships/image" Target="media/image19.emf"/><Relationship Id="rId55" Type="http://schemas.openxmlformats.org/officeDocument/2006/relationships/package" Target="embeddings/Microsoft_Visio___18.vsdx"/><Relationship Id="rId54" Type="http://schemas.openxmlformats.org/officeDocument/2006/relationships/image" Target="media/image18.emf"/><Relationship Id="rId53" Type="http://schemas.openxmlformats.org/officeDocument/2006/relationships/package" Target="embeddings/Microsoft_Visio___17.vsdx"/><Relationship Id="rId52" Type="http://schemas.openxmlformats.org/officeDocument/2006/relationships/image" Target="media/image17.emf"/><Relationship Id="rId51" Type="http://schemas.openxmlformats.org/officeDocument/2006/relationships/package" Target="embeddings/Microsoft_Visio___16.vsdx"/><Relationship Id="rId50" Type="http://schemas.openxmlformats.org/officeDocument/2006/relationships/image" Target="media/image16.emf"/><Relationship Id="rId5" Type="http://schemas.openxmlformats.org/officeDocument/2006/relationships/header" Target="header3.xml"/><Relationship Id="rId49" Type="http://schemas.openxmlformats.org/officeDocument/2006/relationships/package" Target="embeddings/Microsoft_Visio___15.vsdx"/><Relationship Id="rId48" Type="http://schemas.openxmlformats.org/officeDocument/2006/relationships/image" Target="media/image15.emf"/><Relationship Id="rId47" Type="http://schemas.openxmlformats.org/officeDocument/2006/relationships/package" Target="embeddings/Microsoft_Visio___14.vsdx"/><Relationship Id="rId46" Type="http://schemas.openxmlformats.org/officeDocument/2006/relationships/image" Target="media/image14.emf"/><Relationship Id="rId45" Type="http://schemas.openxmlformats.org/officeDocument/2006/relationships/package" Target="embeddings/Microsoft_Visio___13.vsdx"/><Relationship Id="rId44" Type="http://schemas.openxmlformats.org/officeDocument/2006/relationships/image" Target="media/image13.emf"/><Relationship Id="rId43" Type="http://schemas.openxmlformats.org/officeDocument/2006/relationships/package" Target="embeddings/Microsoft_Visio___12.vsdx"/><Relationship Id="rId42" Type="http://schemas.openxmlformats.org/officeDocument/2006/relationships/image" Target="media/image12.emf"/><Relationship Id="rId41" Type="http://schemas.openxmlformats.org/officeDocument/2006/relationships/package" Target="embeddings/Microsoft_Visio___11.vsdx"/><Relationship Id="rId40" Type="http://schemas.openxmlformats.org/officeDocument/2006/relationships/image" Target="media/image11.emf"/><Relationship Id="rId4" Type="http://schemas.openxmlformats.org/officeDocument/2006/relationships/header" Target="header2.xml"/><Relationship Id="rId39" Type="http://schemas.openxmlformats.org/officeDocument/2006/relationships/package" Target="embeddings/Microsoft_Visio___10.vsdx"/><Relationship Id="rId38" Type="http://schemas.openxmlformats.org/officeDocument/2006/relationships/image" Target="media/image10.emf"/><Relationship Id="rId37" Type="http://schemas.openxmlformats.org/officeDocument/2006/relationships/package" Target="embeddings/Microsoft_Visio___9.vsdx"/><Relationship Id="rId36" Type="http://schemas.openxmlformats.org/officeDocument/2006/relationships/image" Target="media/image9.emf"/><Relationship Id="rId35" Type="http://schemas.openxmlformats.org/officeDocument/2006/relationships/package" Target="embeddings/Microsoft_Visio___8.vsdx"/><Relationship Id="rId34" Type="http://schemas.openxmlformats.org/officeDocument/2006/relationships/image" Target="media/image8.emf"/><Relationship Id="rId33" Type="http://schemas.openxmlformats.org/officeDocument/2006/relationships/package" Target="embeddings/Microsoft_Visio___7.vsdx"/><Relationship Id="rId32" Type="http://schemas.openxmlformats.org/officeDocument/2006/relationships/image" Target="media/image7.emf"/><Relationship Id="rId31" Type="http://schemas.openxmlformats.org/officeDocument/2006/relationships/package" Target="embeddings/Microsoft_Visio___6.vsdx"/><Relationship Id="rId30" Type="http://schemas.openxmlformats.org/officeDocument/2006/relationships/image" Target="media/image6.emf"/><Relationship Id="rId3" Type="http://schemas.openxmlformats.org/officeDocument/2006/relationships/header" Target="header1.xml"/><Relationship Id="rId29" Type="http://schemas.openxmlformats.org/officeDocument/2006/relationships/package" Target="embeddings/Microsoft_Visio___5.vsdx"/><Relationship Id="rId28" Type="http://schemas.openxmlformats.org/officeDocument/2006/relationships/image" Target="media/image5.emf"/><Relationship Id="rId27" Type="http://schemas.openxmlformats.org/officeDocument/2006/relationships/package" Target="embeddings/Microsoft_Visio___4.vsdx"/><Relationship Id="rId26" Type="http://schemas.openxmlformats.org/officeDocument/2006/relationships/image" Target="media/image4.emf"/><Relationship Id="rId25" Type="http://schemas.openxmlformats.org/officeDocument/2006/relationships/package" Target="embeddings/Microsoft_Visio___3.vsdx"/><Relationship Id="rId24" Type="http://schemas.openxmlformats.org/officeDocument/2006/relationships/image" Target="media/image3.emf"/><Relationship Id="rId23" Type="http://schemas.openxmlformats.org/officeDocument/2006/relationships/package" Target="embeddings/Microsoft_Visio___2.vsdx"/><Relationship Id="rId22" Type="http://schemas.openxmlformats.org/officeDocument/2006/relationships/image" Target="media/image2.emf"/><Relationship Id="rId21" Type="http://schemas.openxmlformats.org/officeDocument/2006/relationships/package" Target="embeddings/Microsoft_Visio___1.vsdx"/><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05D10-64A8-4E10-A020-979124D26599}">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10710</Words>
  <Characters>12990</Characters>
  <Lines>1379</Lines>
  <Paragraphs>1626</Paragraphs>
  <TotalTime>9</TotalTime>
  <ScaleCrop>false</ScaleCrop>
  <LinksUpToDate>false</LinksUpToDate>
  <CharactersWithSpaces>13641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2024-10-30T02:43:00Z</dcterms:created>
  <dc:creator>g G</dc:creator>
  <dc:description>lundao</dc:description>
  <cp:keywords>wboot05</cp:keywords>
  <cp:lastModifiedBy>朝仔</cp:lastModifiedBy>
  <dcterms:modified xsi:type="dcterms:W3CDTF">2026-01-22T09:42:22Z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eyJoZGlkIjoiYWI4YmVkODJjOWY1ZDViNTQ5MTBjNDBhYjU0ZWE1YTIiLCJ1c2VySWQiOiIxMTQ0NjU2NDc0In0=</vt:lpwstr>
  </property>
  <property fmtid="{D5CDD505-2E9C-101B-9397-08002B2CF9AE}" pid="3" name="KSOProductBuildVer">
    <vt:lpwstr>2052-12.1.0.24657</vt:lpwstr>
  </property>
  <property fmtid="{D5CDD505-2E9C-101B-9397-08002B2CF9AE}" pid="4" name="ICV">
    <vt:lpwstr>3D9069A4D091444EA9715AF15FB92356_13</vt:lpwstr>
  </property>
</Properties>
</file>