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DA-081R — Dead sweep, corrected and compiler-verified</w:t>
      </w:r>
    </w:p>
    <w:p>
      <w:pPr>
        <w:spacing w:after="160"/>
      </w:pPr>
      <w:r>
        <w:rPr>
          <w:i/>
          <w:iCs/>
          <w:color w:val="444444"/>
        </w:rPr>
        <w:t xml:space="preserve">Supersedes DA-081 (rolled back — do not apply it). DA-081's reachability graph followed import-from edges but never export-from re-exports, so everything wired through a barrel was falsely marked dead — including the story pipeline's text-generation layer. This revision: corrected graph, every change verified by tsc + production build + the test suite in a working environment, and a quarantine protocol so any future miss is a one-command rollback.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</w:pPr>
      <w:r>
        <w:t xml:space="preserve">What went wrong, precisely</w:t>
      </w:r>
    </w:p>
    <w:p>
      <w:pPr>
        <w:spacing w:after="120"/>
      </w:pPr>
      <w:r>
        <w:t xml:space="preserve">src/geminiService.ts is the application spine: export * from './ai/textGeneration' and './ai/imageGeneration'. The barrel was reachable; its re-exported implementations were invisible to the walk. 18 of DA-081's 38 files were false-dead. They are LIVE — never delete: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Story pipeline text-gen: generateBible, generateScript, all four manifests (episodeBeats, reconcileBeat, visualFromDescription, visualFromScript), aiSchemas, utils/prompts/schemas, biblePrompts, narrativeTemplates, systemInstruction.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Core utils re-exported by domainUtils: fidUtils, staleUtils, scriptUtils, showUtils, locationUtils.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ai/imageGeneration.ts (the barrel) and generateCoverImage — live via geminiService. Correction of record: cover generation EXISTS; the earlier "no live cover path" claim is retracted. DA-079 becomes modernization (covers onto Pro + comic header), not restoration.</w:t>
      </w:r>
    </w:p>
    <w:p>
      <w:pPr>
        <w:pStyle w:val="Heading2"/>
      </w:pPr>
      <w:r>
        <w:t xml:space="preserve">Protocol (this directive and all future sweeps)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graph only nominates candidates. The compiler, the production build, and the test suite are the judges — run in a working environment before the directive ships.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Quarantine, don't delete: candidates move to _graveyard/ (paths preserved) with a tsconfig exclude. Rollback = move back + drop the exclude line. Purge happens in a later directive after a cooling period of real use.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</w:pPr>
      <w:r>
        <w:t xml:space="preserve">The operation (exactly as verified)</w:t>
      </w:r>
    </w:p>
    <w:p>
      <w:pPr>
        <w:spacing w:after="60" w:before="140"/>
      </w:pPr>
      <w:r>
        <w:rPr>
          <w:b/>
          <w:bCs/>
          <w:color w:val="333333"/>
          <w:sz w:val="22"/>
          <w:szCs w:val="22"/>
        </w:rPr>
        <w:t xml:space="preserve">Step 1 — tsconfig.json: add the exclude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"exclude": ["_graveyard", "node_modules"]</w:t>
      </w:r>
    </w:p>
    <w:p>
      <w:pPr>
        <w:spacing w:after="120" w:before="40"/>
      </w:pPr>
      <w:r>
        <w:rPr>
          <w:color w:val="555555"/>
          <w:sz w:val="18"/>
          <w:szCs w:val="18"/>
        </w:rPr>
        <w:t xml:space="preserve">tsconfig currently has no include/exclude, so tsc compiles the whole root; this line drops the graveyard from scope. Vite bundles from the import graph and is unaffected; vitest matches *.test.* and the graveyard contains none.</w:t>
      </w:r>
    </w:p>
    <w:p>
      <w:pPr>
        <w:spacing w:after="60" w:before="140"/>
      </w:pPr>
      <w:r>
        <w:rPr>
          <w:b/>
          <w:bCs/>
          <w:color w:val="333333"/>
          <w:sz w:val="22"/>
          <w:szCs w:val="22"/>
        </w:rPr>
        <w:t xml:space="preserve">Step 2 — Move these 20 files to _graveyard/, preserving relative paths</w:t>
      </w:r>
    </w:p>
    <w:p>
      <w:pPr>
        <w:spacing w:after="120"/>
      </w:pPr>
      <w:r>
        <w:t xml:space="preserve">Fid/beat-era utils with no live importer (the domainUtils-re-exported ones are NOT here):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src/utils/fidSort.ts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src/utils/fidNavigation.ts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src/utils/beatReadiness.ts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src/utils/pipelineStatus.ts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src/utils/sceneBeatOps.ts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src/utils/refs.ts</w:t>
      </w:r>
    </w:p>
    <w:p>
      <w:pPr>
        <w:spacing w:after="120"/>
      </w:pPr>
      <w:r>
        <w:t xml:space="preserve">Orphaned psb4 UI + the psb4 barrel (console_pruner stays — live via dynamic import at psb4/storage.ts:1092):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src/psb4/index.ts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src/psb4/ui/ArtifactDetail.tsx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src/psb4/ui/ArtifactList.tsx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src/psb4/ui/PhaseStrip.tsx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src/psb4/ui/RunHeader.tsx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src/psb4/ui/hooks/useArtifacts.ts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src/psb4/ui/passCardRegistry.tsx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src/psb4/ui/passCards_0_3_to_0_8A.tsx</w:t>
      </w:r>
    </w:p>
    <w:p>
      <w:pPr>
        <w:spacing w:after="120"/>
      </w:pPr>
      <w:r>
        <w:t xml:space="preserve">Components, dead image-gen, remnants: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src/components/ImportModal.tsx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src/components/ui/LegacyBadge.tsx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src/ai/imageGeneration/refineComicPage.ts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src/utils/prompts/coverPrompt.ts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src/hooks/comic/types.ts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src/hooks/comic/useBeatTextIO.ts</w:t>
      </w:r>
    </w:p>
    <w:p>
      <w:pPr>
        <w:spacing w:after="60" w:before="140"/>
      </w:pPr>
      <w:r>
        <w:rPr>
          <w:b/>
          <w:bCs/>
          <w:color w:val="333333"/>
          <w:sz w:val="22"/>
          <w:szCs w:val="22"/>
        </w:rPr>
        <w:t xml:space="preserve">Step 3 — Replace two prompt modules wholesale (attached, unchanged from DA-081, now compiler-verified)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src/utils/prompts/planScenePages.ts</w:t>
      </w:r>
      <w:r>
        <w:rPr>
          <w:rFonts w:ascii="Arial" w:cs="Arial" w:eastAsia="Arial" w:hAnsi="Arial"/>
        </w:rPr>
        <w:t xml:space="preserve"> ← attached planScenePages.ts (survivors: splitBalloonText, cleanLetteringText, placementFromSpeaker).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src/utils/prompts/assembleComicPrompt.ts</w:t>
      </w:r>
      <w:r>
        <w:rPr>
          <w:rFonts w:ascii="Arial" w:cs="Arial" w:eastAsia="Arial" w:hAnsi="Arial"/>
        </w:rPr>
        <w:t xml:space="preserve"> ← attached assembleComicPrompt.ts (survivors: LINE_COUNT_TO_PANEL_COUNT + the four inert interfaces).</w:t>
      </w:r>
    </w:p>
    <w:p>
      <w:pPr>
        <w:spacing w:after="60" w:before="140"/>
      </w:pPr>
      <w:r>
        <w:rPr>
          <w:b/>
          <w:bCs/>
          <w:color w:val="333333"/>
          <w:sz w:val="22"/>
          <w:szCs w:val="22"/>
        </w:rPr>
        <w:t xml:space="preserve">Step 4 — Replace the mixed test file (attached)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src/__tests__/pageComposition.test.ts</w:t>
      </w:r>
      <w:r>
        <w:rPr>
          <w:rFonts w:ascii="Arial" w:cs="Arial" w:eastAsia="Arial" w:hAnsi="Arial"/>
        </w:rPr>
        <w:t xml:space="preserve"> ← attached pageComposition.test.ts. The compiler caught what the filename-level scan could not: this file tests BOTH the live VPS page-direction pass AND the dead planComicPage. The live cases are untouched; the dead-planner case is PORTED to buildFinalPageBeat — same coverage (VPS layout honoured, focal panel carried, panel plans respected), re-aimed at the contract path.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</w:pPr>
      <w:r>
        <w:t xml:space="preserve">Verification performed before delivery (working install, npm i, tsc 5.8.3)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Baseline on the untouched post-077 zip: tsc --noEmit = 0 errors.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After the sweep (both the delete variant and the exact quarantine-move variant above): tsc = 0 errors.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npm run build: production build clean (19.4s).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npx vitest run: 159/160 pass. The single failure — psb4ForkHydrationRace "fork is hydrated atomically" (5s timeout) — reproduces IDENTICALLY on the pristine untouched zip: pre-existing and unrelated to this directive. Its imports touch nothing moved here.</w:t>
      </w:r>
    </w:p>
    <w:p>
      <w:pPr>
        <w:pStyle w:val="Heading2"/>
      </w:pPr>
      <w:r>
        <w:t xml:space="preserve">Verify after apply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Same three gates: tsc, build, tests (expect the one pre-existing psb4 race timeout, nothing else).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Smoke: Scene Workbench single-page generate, bulk Generate Issue, a full VPS run, Concept/Season Smart Fill (the story pipeline this revision protects), Art Dept style save, Vault open, Cover generation.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Keep _graveyard for a cooling period of normal use. Purging it is a separate future directive.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2026-06-12T20:11:35.571Z</dcterms:created>
  <dcterms:modified xsi:type="dcterms:W3CDTF">2026-06-12T20:11:35.572Z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