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2D" w:rsidRDefault="00BD582D">
      <w:pPr>
        <w:pStyle w:val="Heading2"/>
        <w:rPr>
          <w:b w:val="0"/>
          <w:bCs/>
        </w:rPr>
      </w:pPr>
      <w:r>
        <w:rPr>
          <w:b w:val="0"/>
          <w:bCs/>
        </w:rPr>
        <w:t>Donna Strok</w:t>
      </w:r>
    </w:p>
    <w:p w:rsidR="00BD582D" w:rsidRDefault="00BD582D">
      <w:pPr>
        <w:pStyle w:val="Heading2"/>
        <w:rPr>
          <w:b w:val="0"/>
          <w:bCs/>
        </w:rPr>
      </w:pPr>
      <w:r>
        <w:rPr>
          <w:b w:val="0"/>
          <w:bCs/>
        </w:rPr>
        <w:t>E-63 Big Data Analytics</w:t>
      </w:r>
      <w:r w:rsidR="00D65A8C">
        <w:rPr>
          <w:b w:val="0"/>
          <w:bCs/>
        </w:rPr>
        <w:t xml:space="preserve">   </w:t>
      </w:r>
      <w:r w:rsidR="00553E91">
        <w:rPr>
          <w:b w:val="0"/>
          <w:bCs/>
        </w:rPr>
        <w:t xml:space="preserve">   </w:t>
      </w:r>
      <w:r w:rsidR="00D65A8C">
        <w:rPr>
          <w:b w:val="0"/>
          <w:bCs/>
        </w:rPr>
        <w:t xml:space="preserve">     </w:t>
      </w:r>
    </w:p>
    <w:p w:rsidR="006A555A" w:rsidRDefault="00D65A8C">
      <w:pPr>
        <w:pStyle w:val="Heading2"/>
        <w:rPr>
          <w:b w:val="0"/>
          <w:bCs/>
        </w:rPr>
      </w:pPr>
      <w:r w:rsidRPr="00D65A8C">
        <w:rPr>
          <w:bCs/>
        </w:rPr>
        <w:t>Assignment 0</w:t>
      </w:r>
      <w:r w:rsidR="001F57BD">
        <w:rPr>
          <w:bCs/>
        </w:rPr>
        <w:t>1</w:t>
      </w:r>
      <w:r>
        <w:rPr>
          <w:b w:val="0"/>
          <w:bCs/>
        </w:rPr>
        <w:t xml:space="preserve">      </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BD582D" w:rsidRDefault="00975898" w:rsidP="003B48E6">
      <w:pPr>
        <w:pStyle w:val="Heading3"/>
      </w:pPr>
      <w:r>
        <w:t>Handed out</w:t>
      </w:r>
      <w:r w:rsidR="000C1391">
        <w:t xml:space="preserve">: </w:t>
      </w:r>
      <w:r w:rsidR="008B0864">
        <w:t>09/01</w:t>
      </w:r>
      <w:r w:rsidR="00082529">
        <w:t>/</w:t>
      </w:r>
      <w:r w:rsidR="001F57BD">
        <w:t>2017</w:t>
      </w:r>
      <w:r w:rsidR="002B74BE">
        <w:t xml:space="preserve">                   </w:t>
      </w:r>
      <w:r w:rsidR="000C1391">
        <w:t xml:space="preserve">         </w:t>
      </w:r>
      <w:r w:rsidR="002B74BE">
        <w:t xml:space="preserve"> </w:t>
      </w:r>
      <w:r w:rsidR="008B0864">
        <w:t xml:space="preserve">     </w:t>
      </w:r>
    </w:p>
    <w:p w:rsidR="00AB6EF5" w:rsidRDefault="00EA15DB" w:rsidP="003B48E6">
      <w:pPr>
        <w:pStyle w:val="Heading3"/>
        <w:rPr>
          <w:color w:val="000000"/>
        </w:rPr>
      </w:pPr>
      <w:r>
        <w:t>Due</w:t>
      </w:r>
      <w:r w:rsidR="000C1391">
        <w:t xml:space="preserve"> </w:t>
      </w:r>
      <w:r w:rsidR="008B0864">
        <w:t>by 11:59AM</w:t>
      </w:r>
      <w:r w:rsidR="00BD582D">
        <w:t xml:space="preserve"> EST</w:t>
      </w:r>
      <w:r w:rsidR="008B0864">
        <w:t xml:space="preserve"> on Satur</w:t>
      </w:r>
      <w:r w:rsidR="00D40425">
        <w:t>day</w:t>
      </w:r>
      <w:r w:rsidR="008E69FF">
        <w:t xml:space="preserve">, </w:t>
      </w:r>
      <w:r w:rsidR="008B0864">
        <w:t>09</w:t>
      </w:r>
      <w:r w:rsidR="00553E91">
        <w:t>/</w:t>
      </w:r>
      <w:r w:rsidR="008B0864">
        <w:t>09</w:t>
      </w:r>
      <w:r w:rsidR="001F57BD">
        <w:t>/2017</w:t>
      </w:r>
      <w:r w:rsidR="00F63367">
        <w:rPr>
          <w:color w:val="000000"/>
        </w:rPr>
        <w:br/>
        <w:t xml:space="preserve"> </w:t>
      </w:r>
    </w:p>
    <w:p w:rsidR="00EF4A00" w:rsidRDefault="00D40425" w:rsidP="00EF4A00">
      <w:pPr>
        <w:rPr>
          <w:sz w:val="24"/>
          <w:szCs w:val="24"/>
        </w:rPr>
      </w:pPr>
      <w:r>
        <w:rPr>
          <w:b/>
          <w:sz w:val="24"/>
          <w:szCs w:val="24"/>
        </w:rPr>
        <w:t>Problem 1</w:t>
      </w:r>
      <w:r w:rsidR="00D21478" w:rsidRPr="00D21478">
        <w:rPr>
          <w:b/>
          <w:sz w:val="24"/>
          <w:szCs w:val="24"/>
        </w:rPr>
        <w:t>.</w:t>
      </w:r>
      <w:r w:rsidR="00D21478">
        <w:rPr>
          <w:sz w:val="24"/>
          <w:szCs w:val="24"/>
        </w:rPr>
        <w:t xml:space="preserve"> </w:t>
      </w:r>
      <w:r w:rsidR="002179B4">
        <w:rPr>
          <w:sz w:val="24"/>
          <w:szCs w:val="24"/>
        </w:rPr>
        <w:t xml:space="preserve">Binomial distribution describes coin tosses with potentially doctored or altered coins. Value of p is the probability that head comes on top. If both the head and the tail have the same probability, p = 0.5. If the coin is doctored or altered, p could be larger or smaller. </w:t>
      </w:r>
      <w:r w:rsidR="00EF4A00">
        <w:rPr>
          <w:sz w:val="24"/>
          <w:szCs w:val="24"/>
        </w:rPr>
        <w:t>Plot</w:t>
      </w:r>
      <w:r w:rsidR="00644B8A">
        <w:rPr>
          <w:sz w:val="24"/>
          <w:szCs w:val="24"/>
        </w:rPr>
        <w:t xml:space="preserve"> on three separate graphs</w:t>
      </w:r>
      <w:r w:rsidR="00EF4A00">
        <w:rPr>
          <w:sz w:val="24"/>
          <w:szCs w:val="24"/>
        </w:rPr>
        <w:t xml:space="preserve"> the binomial distribution for p = 0.3, </w:t>
      </w:r>
      <w:r w:rsidR="00644B8A">
        <w:rPr>
          <w:sz w:val="24"/>
          <w:szCs w:val="24"/>
        </w:rPr>
        <w:t xml:space="preserve">       </w:t>
      </w:r>
      <w:r w:rsidR="00EF4A00">
        <w:rPr>
          <w:sz w:val="24"/>
          <w:szCs w:val="24"/>
        </w:rPr>
        <w:t>p = 0</w:t>
      </w:r>
      <w:r w:rsidR="00BA0F1D">
        <w:rPr>
          <w:sz w:val="24"/>
          <w:szCs w:val="24"/>
        </w:rPr>
        <w:t xml:space="preserve">.5 and p = 0.8 for </w:t>
      </w:r>
      <w:r w:rsidR="00EF4A00">
        <w:rPr>
          <w:sz w:val="24"/>
          <w:szCs w:val="24"/>
        </w:rPr>
        <w:t>the total number of trials n = 60 as a function of k</w:t>
      </w:r>
      <w:r w:rsidR="00BA0F1D">
        <w:rPr>
          <w:sz w:val="24"/>
          <w:szCs w:val="24"/>
        </w:rPr>
        <w:t>,</w:t>
      </w:r>
      <w:r w:rsidR="00EF4A00">
        <w:rPr>
          <w:sz w:val="24"/>
          <w:szCs w:val="24"/>
        </w:rPr>
        <w:t xml:space="preserve"> the number of successful</w:t>
      </w:r>
      <w:r w:rsidR="00644B8A">
        <w:rPr>
          <w:sz w:val="24"/>
          <w:szCs w:val="24"/>
        </w:rPr>
        <w:t xml:space="preserve"> (head up)</w:t>
      </w:r>
      <w:r w:rsidR="00EF4A00">
        <w:rPr>
          <w:sz w:val="24"/>
          <w:szCs w:val="24"/>
        </w:rPr>
        <w:t xml:space="preserve"> trials.</w:t>
      </w:r>
      <w:r w:rsidR="00644B8A">
        <w:rPr>
          <w:sz w:val="24"/>
          <w:szCs w:val="24"/>
        </w:rPr>
        <w:t xml:space="preserve"> Subsequently, place all three curves on the same graph.</w:t>
      </w:r>
      <w:r w:rsidR="00EF4A00">
        <w:rPr>
          <w:sz w:val="24"/>
          <w:szCs w:val="24"/>
        </w:rPr>
        <w:t xml:space="preserve"> For each value of p, determine 1</w:t>
      </w:r>
      <w:r w:rsidR="00EF4A00" w:rsidRPr="0049621A">
        <w:rPr>
          <w:sz w:val="24"/>
          <w:szCs w:val="24"/>
          <w:vertAlign w:val="superscript"/>
        </w:rPr>
        <w:t>st</w:t>
      </w:r>
      <w:r w:rsidR="00EF4A00">
        <w:rPr>
          <w:sz w:val="24"/>
          <w:szCs w:val="24"/>
        </w:rPr>
        <w:t xml:space="preserve"> Quartile, median, mean, standard deviation and the 3</w:t>
      </w:r>
      <w:r w:rsidR="00EF4A00" w:rsidRPr="0049621A">
        <w:rPr>
          <w:sz w:val="24"/>
          <w:szCs w:val="24"/>
          <w:vertAlign w:val="superscript"/>
        </w:rPr>
        <w:t>rd</w:t>
      </w:r>
      <w:r w:rsidR="00EF4A00">
        <w:rPr>
          <w:sz w:val="24"/>
          <w:szCs w:val="24"/>
        </w:rPr>
        <w:t xml:space="preserve"> Quartile. Present those values as a vertical box plot with the probability p on the horizontal axis.   </w:t>
      </w:r>
    </w:p>
    <w:p w:rsidR="00C73B3A" w:rsidRPr="00C73B3A" w:rsidRDefault="00C73B3A" w:rsidP="00EF4A00">
      <w:pPr>
        <w:rPr>
          <w:b/>
          <w:sz w:val="24"/>
          <w:szCs w:val="24"/>
        </w:rPr>
      </w:pPr>
      <w:r w:rsidRPr="00C73B3A">
        <w:rPr>
          <w:b/>
          <w:sz w:val="24"/>
          <w:szCs w:val="24"/>
        </w:rPr>
        <w:t>(15%)</w:t>
      </w:r>
    </w:p>
    <w:p w:rsidR="00BD582D" w:rsidRDefault="00BD582D">
      <w:pPr>
        <w:rPr>
          <w:sz w:val="24"/>
          <w:szCs w:val="24"/>
        </w:rPr>
      </w:pPr>
    </w:p>
    <w:p w:rsidR="00920EFA" w:rsidRDefault="00B35B5B" w:rsidP="00B35B5B">
      <w:pPr>
        <w:pStyle w:val="ListParagraph"/>
        <w:numPr>
          <w:ilvl w:val="0"/>
          <w:numId w:val="11"/>
        </w:numPr>
        <w:rPr>
          <w:sz w:val="24"/>
          <w:szCs w:val="24"/>
        </w:rPr>
      </w:pPr>
      <w:r>
        <w:rPr>
          <w:sz w:val="24"/>
          <w:szCs w:val="24"/>
        </w:rPr>
        <w:t>Set x axis</w:t>
      </w:r>
    </w:p>
    <w:p w:rsidR="00B35B5B" w:rsidRDefault="00B35B5B" w:rsidP="00B35B5B">
      <w:pPr>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x &lt;- seq(1,60,by = 1)</w:t>
      </w:r>
    </w:p>
    <w:p w:rsidR="00B35B5B" w:rsidRDefault="00B35B5B" w:rsidP="00B35B5B">
      <w:pPr>
        <w:rPr>
          <w:sz w:val="24"/>
          <w:szCs w:val="24"/>
        </w:rPr>
      </w:pPr>
    </w:p>
    <w:p w:rsidR="00B35B5B" w:rsidRDefault="00B35B5B" w:rsidP="00B35B5B">
      <w:pPr>
        <w:pStyle w:val="ListParagraph"/>
        <w:numPr>
          <w:ilvl w:val="0"/>
          <w:numId w:val="11"/>
        </w:numPr>
        <w:rPr>
          <w:sz w:val="24"/>
          <w:szCs w:val="24"/>
        </w:rPr>
      </w:pPr>
      <w:r>
        <w:rPr>
          <w:sz w:val="24"/>
          <w:szCs w:val="24"/>
        </w:rPr>
        <w:t>Set y axis variables for all three altered coin scenarios.</w:t>
      </w:r>
    </w:p>
    <w:p w:rsidR="00B35B5B" w:rsidRDefault="00B35B5B" w:rsidP="00B35B5B">
      <w:pPr>
        <w:pStyle w:val="ListParagraph"/>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y1 &lt;- dbinom(x,59,0.3)</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y2 &lt;- dbinom(x,59,0.5)</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y3 &lt;- dbinom(x,59,0.8)</w:t>
      </w:r>
    </w:p>
    <w:p w:rsidR="00B35B5B" w:rsidRPr="00B35B5B" w:rsidRDefault="00B35B5B" w:rsidP="00B35B5B">
      <w:pPr>
        <w:pStyle w:val="ListParagraph"/>
        <w:rPr>
          <w:sz w:val="24"/>
          <w:szCs w:val="24"/>
          <w:lang w:val="fr-FR"/>
        </w:rPr>
      </w:pPr>
    </w:p>
    <w:p w:rsidR="00B35B5B" w:rsidRDefault="00B35B5B" w:rsidP="00B35B5B">
      <w:pPr>
        <w:pStyle w:val="ListParagraph"/>
        <w:numPr>
          <w:ilvl w:val="0"/>
          <w:numId w:val="11"/>
        </w:numPr>
        <w:rPr>
          <w:sz w:val="24"/>
          <w:szCs w:val="24"/>
        </w:rPr>
      </w:pPr>
      <w:r>
        <w:rPr>
          <w:sz w:val="24"/>
          <w:szCs w:val="24"/>
        </w:rPr>
        <w:t>Plot all three on separate graphs</w:t>
      </w:r>
    </w:p>
    <w:p w:rsidR="00B35B5B" w:rsidRDefault="00B35B5B" w:rsidP="00B35B5B">
      <w:pPr>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plot(x, y1, xlab="Number of Trials", ylab="Probability of Getting Heads")</w:t>
      </w:r>
    </w:p>
    <w:p w:rsidR="00B35B5B" w:rsidRDefault="00B35B5B" w:rsidP="00B35B5B">
      <w:pPr>
        <w:rPr>
          <w:sz w:val="24"/>
          <w:szCs w:val="24"/>
        </w:rPr>
      </w:pPr>
      <w:r>
        <w:rPr>
          <w:noProof/>
        </w:rPr>
        <w:drawing>
          <wp:inline distT="0" distB="0" distL="0" distR="0" wp14:anchorId="69F13241" wp14:editId="7872910E">
            <wp:extent cx="6858000" cy="333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275"/>
                    <a:stretch/>
                  </pic:blipFill>
                  <pic:spPr bwMode="auto">
                    <a:xfrm>
                      <a:off x="0" y="0"/>
                      <a:ext cx="6858000" cy="3335655"/>
                    </a:xfrm>
                    <a:prstGeom prst="rect">
                      <a:avLst/>
                    </a:prstGeom>
                    <a:ln>
                      <a:noFill/>
                    </a:ln>
                    <a:extLst>
                      <a:ext uri="{53640926-AAD7-44D8-BBD7-CCE9431645EC}">
                        <a14:shadowObscured xmlns:a14="http://schemas.microsoft.com/office/drawing/2010/main"/>
                      </a:ext>
                    </a:extLst>
                  </pic:spPr>
                </pic:pic>
              </a:graphicData>
            </a:graphic>
          </wp:inline>
        </w:drawing>
      </w:r>
    </w:p>
    <w:p w:rsidR="00B35B5B" w:rsidRDefault="00B35B5B" w:rsidP="00B35B5B">
      <w:pPr>
        <w:rPr>
          <w:sz w:val="24"/>
          <w:szCs w:val="24"/>
        </w:rPr>
      </w:pPr>
    </w:p>
    <w:p w:rsidR="00B35B5B" w:rsidRDefault="00B35B5B" w:rsidP="00B35B5B">
      <w:pPr>
        <w:rPr>
          <w:sz w:val="24"/>
          <w:szCs w:val="24"/>
        </w:rPr>
      </w:pPr>
    </w:p>
    <w:tbl>
      <w:tblPr>
        <w:tblW w:w="120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150"/>
      </w:tblGrid>
      <w:tr w:rsidR="00B35B5B" w:rsidRPr="00B35B5B" w:rsidTr="00B35B5B">
        <w:trPr>
          <w:tblCellSpacing w:w="0" w:type="dxa"/>
        </w:trPr>
        <w:tc>
          <w:tcPr>
            <w:tcW w:w="0" w:type="auto"/>
            <w:shd w:val="clear" w:color="auto" w:fill="FFFFFF"/>
            <w:hideMark/>
          </w:tcPr>
          <w:p w:rsidR="00B35B5B" w:rsidRPr="00B35B5B" w:rsidRDefault="00B35B5B" w:rsidP="00B3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sidRPr="00B35B5B">
              <w:rPr>
                <w:rFonts w:ascii="Lucida Console" w:hAnsi="Lucida Console" w:cs="Courier New"/>
                <w:color w:val="0000FF"/>
              </w:rPr>
              <w:lastRenderedPageBreak/>
              <w:t>&gt; plot(x, y2, xlab="Number of Trials", ylab="Probability of Getting Heads (P=0.5)")</w:t>
            </w:r>
          </w:p>
        </w:tc>
      </w:tr>
      <w:tr w:rsidR="00B35B5B" w:rsidRPr="00B35B5B" w:rsidTr="00B35B5B">
        <w:trPr>
          <w:tblCellSpacing w:w="0" w:type="dxa"/>
        </w:trPr>
        <w:tc>
          <w:tcPr>
            <w:tcW w:w="0" w:type="auto"/>
            <w:shd w:val="clear" w:color="auto" w:fill="FFFFFF"/>
            <w:hideMark/>
          </w:tcPr>
          <w:p w:rsidR="00B35B5B" w:rsidRPr="00B35B5B" w:rsidRDefault="00B35B5B" w:rsidP="00B35B5B"/>
        </w:tc>
      </w:tr>
      <w:tr w:rsidR="00B35B5B" w:rsidRPr="00B35B5B" w:rsidTr="00B35B5B">
        <w:trPr>
          <w:tblCellSpacing w:w="0" w:type="dxa"/>
        </w:trPr>
        <w:tc>
          <w:tcPr>
            <w:tcW w:w="0" w:type="auto"/>
            <w:shd w:val="clear" w:color="auto" w:fill="FFFFFF"/>
            <w:hideMark/>
          </w:tcPr>
          <w:tbl>
            <w:tblPr>
              <w:tblW w:w="12060" w:type="dxa"/>
              <w:tblCellSpacing w:w="0" w:type="dxa"/>
              <w:tblCellMar>
                <w:left w:w="0" w:type="dxa"/>
                <w:right w:w="0" w:type="dxa"/>
              </w:tblCellMar>
              <w:tblLook w:val="04A0" w:firstRow="1" w:lastRow="0" w:firstColumn="1" w:lastColumn="0" w:noHBand="0" w:noVBand="1"/>
            </w:tblPr>
            <w:tblGrid>
              <w:gridCol w:w="12060"/>
            </w:tblGrid>
            <w:tr w:rsidR="00B35B5B" w:rsidRPr="00B35B5B">
              <w:trPr>
                <w:tblCellSpacing w:w="0" w:type="dxa"/>
              </w:trPr>
              <w:tc>
                <w:tcPr>
                  <w:tcW w:w="15" w:type="dxa"/>
                  <w:hideMark/>
                </w:tcPr>
                <w:p w:rsidR="00B35B5B" w:rsidRPr="00B35B5B" w:rsidRDefault="00B35B5B" w:rsidP="00B35B5B"/>
              </w:tc>
            </w:tr>
          </w:tbl>
          <w:p w:rsidR="00B35B5B" w:rsidRPr="00B35B5B" w:rsidRDefault="00B35B5B" w:rsidP="00B35B5B">
            <w:pPr>
              <w:rPr>
                <w:rFonts w:ascii="Lucida Console" w:hAnsi="Lucida Console"/>
                <w:color w:val="000000"/>
                <w:sz w:val="24"/>
                <w:szCs w:val="24"/>
              </w:rPr>
            </w:pPr>
          </w:p>
        </w:tc>
      </w:tr>
    </w:tbl>
    <w:p w:rsidR="00B35B5B" w:rsidRDefault="00B35B5B" w:rsidP="00B35B5B">
      <w:pPr>
        <w:rPr>
          <w:sz w:val="24"/>
          <w:szCs w:val="24"/>
        </w:rPr>
      </w:pPr>
      <w:r>
        <w:rPr>
          <w:noProof/>
        </w:rPr>
        <w:drawing>
          <wp:inline distT="0" distB="0" distL="0" distR="0" wp14:anchorId="52F78A6E" wp14:editId="1CF5815A">
            <wp:extent cx="68580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781"/>
                    <a:stretch/>
                  </pic:blipFill>
                  <pic:spPr bwMode="auto">
                    <a:xfrm>
                      <a:off x="0" y="0"/>
                      <a:ext cx="6858000" cy="3202305"/>
                    </a:xfrm>
                    <a:prstGeom prst="rect">
                      <a:avLst/>
                    </a:prstGeom>
                    <a:ln>
                      <a:noFill/>
                    </a:ln>
                    <a:extLst>
                      <a:ext uri="{53640926-AAD7-44D8-BBD7-CCE9431645EC}">
                        <a14:shadowObscured xmlns:a14="http://schemas.microsoft.com/office/drawing/2010/main"/>
                      </a:ext>
                    </a:extLst>
                  </pic:spPr>
                </pic:pic>
              </a:graphicData>
            </a:graphic>
          </wp:inline>
        </w:drawing>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plot(x, y3, xlab="Number of Trials", ylab="Probability of Getting Heads (P=0.8)")</w:t>
      </w:r>
    </w:p>
    <w:p w:rsidR="00B35B5B" w:rsidRDefault="00B35B5B" w:rsidP="00B35B5B">
      <w:pPr>
        <w:rPr>
          <w:sz w:val="24"/>
          <w:szCs w:val="24"/>
        </w:rPr>
      </w:pPr>
      <w:r>
        <w:rPr>
          <w:noProof/>
        </w:rPr>
        <w:drawing>
          <wp:inline distT="0" distB="0" distL="0" distR="0" wp14:anchorId="2575008C" wp14:editId="5813EEE4">
            <wp:extent cx="6858000" cy="322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280"/>
                    <a:stretch/>
                  </pic:blipFill>
                  <pic:spPr bwMode="auto">
                    <a:xfrm>
                      <a:off x="0" y="0"/>
                      <a:ext cx="6858000" cy="3221355"/>
                    </a:xfrm>
                    <a:prstGeom prst="rect">
                      <a:avLst/>
                    </a:prstGeom>
                    <a:ln>
                      <a:noFill/>
                    </a:ln>
                    <a:extLst>
                      <a:ext uri="{53640926-AAD7-44D8-BBD7-CCE9431645EC}">
                        <a14:shadowObscured xmlns:a14="http://schemas.microsoft.com/office/drawing/2010/main"/>
                      </a:ext>
                    </a:extLst>
                  </pic:spPr>
                </pic:pic>
              </a:graphicData>
            </a:graphic>
          </wp:inline>
        </w:drawing>
      </w:r>
    </w:p>
    <w:p w:rsidR="00B35B5B" w:rsidRPr="00B35B5B" w:rsidRDefault="00B35B5B" w:rsidP="00B35B5B">
      <w:pPr>
        <w:rPr>
          <w:sz w:val="24"/>
          <w:szCs w:val="24"/>
        </w:rPr>
      </w:pPr>
    </w:p>
    <w:p w:rsidR="00B35B5B" w:rsidRDefault="00B35B5B" w:rsidP="00B35B5B">
      <w:pPr>
        <w:pStyle w:val="ListParagraph"/>
        <w:numPr>
          <w:ilvl w:val="0"/>
          <w:numId w:val="11"/>
        </w:numPr>
        <w:rPr>
          <w:sz w:val="24"/>
          <w:szCs w:val="24"/>
        </w:rPr>
      </w:pPr>
      <w:r>
        <w:rPr>
          <w:sz w:val="24"/>
          <w:szCs w:val="24"/>
        </w:rPr>
        <w:t>Plot all three y-values on same graph</w:t>
      </w:r>
    </w:p>
    <w:p w:rsidR="00B35B5B" w:rsidRPr="00B35B5B" w:rsidRDefault="00B35B5B" w:rsidP="00B35B5B">
      <w:pPr>
        <w:pStyle w:val="ListParagraph"/>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B35B5B">
        <w:rPr>
          <w:rFonts w:ascii="Lucida Console" w:hAnsi="Lucida Console" w:cs="Courier New"/>
          <w:color w:val="0000FF"/>
        </w:rPr>
        <w:t>&gt; plot(x, y1, ylim=range(c(y1,y3)), xlab="Number of Trials", ylab="Probability of Getting Heads")</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par(new=TRUE)</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plot(x, y2, ylim=range(c(y1,y3)), axes = FALSE, xlab = "", ylab = "")</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par(new=TRUE)</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plot(x, y3, ylim=range(c(y1,y3)), axes = FALSE, xlab = "", ylab = "")</w:t>
      </w:r>
    </w:p>
    <w:p w:rsidR="00B35B5B" w:rsidRDefault="00B35B5B" w:rsidP="00B35B5B">
      <w:pPr>
        <w:rPr>
          <w:sz w:val="24"/>
          <w:szCs w:val="24"/>
          <w:lang w:val="fr-FR"/>
        </w:rPr>
      </w:pPr>
    </w:p>
    <w:p w:rsidR="00B35B5B" w:rsidRPr="00B35B5B" w:rsidRDefault="00B35B5B" w:rsidP="00B35B5B">
      <w:pPr>
        <w:rPr>
          <w:sz w:val="24"/>
          <w:szCs w:val="24"/>
          <w:lang w:val="fr-FR"/>
        </w:rPr>
      </w:pPr>
    </w:p>
    <w:p w:rsidR="00DD6414" w:rsidRDefault="00B35B5B">
      <w:pPr>
        <w:rPr>
          <w:sz w:val="24"/>
          <w:szCs w:val="24"/>
          <w:lang w:val="fr-FR"/>
        </w:rPr>
      </w:pPr>
      <w:r>
        <w:rPr>
          <w:noProof/>
        </w:rPr>
        <w:lastRenderedPageBreak/>
        <w:drawing>
          <wp:inline distT="0" distB="0" distL="0" distR="0" wp14:anchorId="2A1D4B34" wp14:editId="192D682C">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935"/>
                    <a:stretch/>
                  </pic:blipFill>
                  <pic:spPr bwMode="auto">
                    <a:xfrm>
                      <a:off x="0" y="0"/>
                      <a:ext cx="6858000" cy="3962400"/>
                    </a:xfrm>
                    <a:prstGeom prst="rect">
                      <a:avLst/>
                    </a:prstGeom>
                    <a:ln>
                      <a:noFill/>
                    </a:ln>
                    <a:extLst>
                      <a:ext uri="{53640926-AAD7-44D8-BBD7-CCE9431645EC}">
                        <a14:shadowObscured xmlns:a14="http://schemas.microsoft.com/office/drawing/2010/main"/>
                      </a:ext>
                    </a:extLst>
                  </pic:spPr>
                </pic:pic>
              </a:graphicData>
            </a:graphic>
          </wp:inline>
        </w:drawing>
      </w:r>
      <w:r w:rsidRPr="00B35B5B">
        <w:rPr>
          <w:sz w:val="24"/>
          <w:szCs w:val="24"/>
          <w:lang w:val="fr-FR"/>
        </w:rPr>
        <w:t xml:space="preserve"> </w:t>
      </w:r>
    </w:p>
    <w:p w:rsidR="00DD6414" w:rsidRPr="00DD6414" w:rsidRDefault="00DD6414" w:rsidP="00DD6414">
      <w:pPr>
        <w:pStyle w:val="ListParagraph"/>
        <w:numPr>
          <w:ilvl w:val="0"/>
          <w:numId w:val="11"/>
        </w:numPr>
        <w:rPr>
          <w:sz w:val="24"/>
          <w:szCs w:val="24"/>
        </w:rPr>
      </w:pPr>
      <w:r w:rsidRPr="00DD6414">
        <w:rPr>
          <w:sz w:val="24"/>
          <w:szCs w:val="24"/>
        </w:rPr>
        <w:t>For each value of p, determine 1</w:t>
      </w:r>
      <w:r w:rsidRPr="00DD6414">
        <w:rPr>
          <w:sz w:val="24"/>
          <w:szCs w:val="24"/>
          <w:vertAlign w:val="superscript"/>
        </w:rPr>
        <w:t>st</w:t>
      </w:r>
      <w:r w:rsidRPr="00DD6414">
        <w:rPr>
          <w:sz w:val="24"/>
          <w:szCs w:val="24"/>
        </w:rPr>
        <w:t xml:space="preserve"> Quartile, median, mean, standard deviation and the 3</w:t>
      </w:r>
      <w:r w:rsidRPr="00DD6414">
        <w:rPr>
          <w:sz w:val="24"/>
          <w:szCs w:val="24"/>
          <w:vertAlign w:val="superscript"/>
        </w:rPr>
        <w:t>rd</w:t>
      </w:r>
      <w:r w:rsidRPr="00DD6414">
        <w:rPr>
          <w:sz w:val="24"/>
          <w:szCs w:val="24"/>
        </w:rPr>
        <w:t xml:space="preserve"> Quartile. </w:t>
      </w:r>
      <w:r w:rsidR="001E1BE8">
        <w:rPr>
          <w:sz w:val="24"/>
          <w:szCs w:val="24"/>
        </w:rPr>
        <w:t>The boxplot() in R already has 1</w:t>
      </w:r>
      <w:r w:rsidR="001E1BE8" w:rsidRPr="001E1BE8">
        <w:rPr>
          <w:sz w:val="24"/>
          <w:szCs w:val="24"/>
          <w:vertAlign w:val="superscript"/>
        </w:rPr>
        <w:t>st</w:t>
      </w:r>
      <w:r w:rsidR="001E1BE8">
        <w:rPr>
          <w:sz w:val="24"/>
          <w:szCs w:val="24"/>
        </w:rPr>
        <w:t xml:space="preserve"> Quartile, median, and 3</w:t>
      </w:r>
      <w:r w:rsidR="001E1BE8" w:rsidRPr="001E1BE8">
        <w:rPr>
          <w:sz w:val="24"/>
          <w:szCs w:val="24"/>
          <w:vertAlign w:val="superscript"/>
        </w:rPr>
        <w:t>rd</w:t>
      </w:r>
      <w:r w:rsidR="001E1BE8">
        <w:rPr>
          <w:sz w:val="24"/>
          <w:szCs w:val="24"/>
        </w:rPr>
        <w:t xml:space="preserve"> Quartile values. The only thing missing is mean and standard deviation. So those will be displayed as colored dots.</w:t>
      </w:r>
      <w:r w:rsidRPr="00DD6414">
        <w:rPr>
          <w:sz w:val="24"/>
          <w:szCs w:val="24"/>
        </w:rPr>
        <w:t xml:space="preserve">   </w:t>
      </w:r>
    </w:p>
    <w:p w:rsidR="001E1BE8" w:rsidRDefault="001E1BE8"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1E1BE8" w:rsidRDefault="001E1BE8"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#pick random sample size</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7B77F3">
        <w:rPr>
          <w:rFonts w:ascii="Lucida Console" w:hAnsi="Lucida Console" w:cs="Courier New"/>
          <w:color w:val="0000FF"/>
        </w:rPr>
        <w:t>&gt; samp &lt;- sample(x,1)</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7B77F3">
        <w:rPr>
          <w:rFonts w:ascii="Lucida Console" w:hAnsi="Lucida Console" w:cs="Courier New"/>
          <w:color w:val="0000FF"/>
        </w:rPr>
        <w:t>&gt; samp</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7B77F3">
        <w:rPr>
          <w:rFonts w:ascii="Lucida Console" w:hAnsi="Lucida Console" w:cs="Courier New"/>
          <w:color w:val="000000"/>
        </w:rPr>
        <w:t>[1] 13</w:t>
      </w: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 set the values of each probability</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y1a &lt;- rbinom(x,samp,0.3)</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y2a &lt;- rbinom(x,samp,0.5)</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1E1BE8">
        <w:rPr>
          <w:rFonts w:ascii="Lucida Console" w:hAnsi="Lucida Console" w:cs="Courier New"/>
          <w:color w:val="0000FF"/>
          <w:lang w:val="fr-FR"/>
        </w:rPr>
        <w:t>&gt; y3a &lt;- rbinom(x,samp,0.8)</w:t>
      </w:r>
    </w:p>
    <w:p w:rsidR="001E1BE8" w:rsidRDefault="001E1BE8" w:rsidP="001E1BE8">
      <w:pPr>
        <w:rPr>
          <w:sz w:val="24"/>
          <w:szCs w:val="24"/>
          <w:lang w:val="fr-FR"/>
        </w:rPr>
      </w:pP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 xml:space="preserve"># </w:t>
      </w:r>
      <w:r>
        <w:rPr>
          <w:rFonts w:ascii="Lucida Console" w:hAnsi="Lucida Console" w:cs="Courier New"/>
          <w:color w:val="0000FF"/>
          <w:lang w:val="fr-FR"/>
        </w:rPr>
        <w:t>Plot them</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1E1BE8">
        <w:rPr>
          <w:rFonts w:ascii="Lucida Console" w:hAnsi="Lucida Console" w:cs="Courier New"/>
          <w:color w:val="0000FF"/>
          <w:lang w:val="fr-FR"/>
        </w:rPr>
        <w:t>&gt; boxplot(y1a, y2a, y3a ,horizontal=FALSE)</w:t>
      </w: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 Add STD and Mean. STD = Red, Mean = 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1,y=sd(y1a),pch=19,col="red")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points(x = 2,y=sd(y2a),pch=19,col="red")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points(x = 3,y=sd(y3a),pch=19,col="red")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1,y=mean(y1a),pch=19,col="blue")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2,y=mean(y2a),pch=19,col="blue")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E1BE8">
        <w:rPr>
          <w:rFonts w:ascii="Lucida Console" w:hAnsi="Lucida Console" w:cs="Courier New"/>
          <w:color w:val="0000FF"/>
        </w:rPr>
        <w:t>&gt; points(x = 3,y=mean(y3a),pch=19,col="blue")</w:t>
      </w:r>
    </w:p>
    <w:p w:rsidR="001E1BE8" w:rsidRDefault="001E1BE8" w:rsidP="001E1BE8">
      <w:pPr>
        <w:rPr>
          <w:sz w:val="24"/>
          <w:szCs w:val="24"/>
        </w:rPr>
      </w:pPr>
    </w:p>
    <w:p w:rsidR="001E1BE8" w:rsidRPr="001E1BE8" w:rsidRDefault="001E1BE8" w:rsidP="001E1BE8">
      <w:pPr>
        <w:rPr>
          <w:sz w:val="24"/>
          <w:szCs w:val="24"/>
        </w:rPr>
      </w:pPr>
      <w:r>
        <w:rPr>
          <w:noProof/>
        </w:rPr>
        <w:lastRenderedPageBreak/>
        <w:drawing>
          <wp:inline distT="0" distB="0" distL="0" distR="0" wp14:anchorId="5B084A6D" wp14:editId="452A8782">
            <wp:extent cx="685800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02380"/>
                    </a:xfrm>
                    <a:prstGeom prst="rect">
                      <a:avLst/>
                    </a:prstGeom>
                  </pic:spPr>
                </pic:pic>
              </a:graphicData>
            </a:graphic>
          </wp:inline>
        </w:drawing>
      </w:r>
    </w:p>
    <w:p w:rsidR="005912CA" w:rsidRPr="001E1BE8" w:rsidRDefault="005912CA" w:rsidP="003B48E6">
      <w:pPr>
        <w:rPr>
          <w:sz w:val="24"/>
          <w:szCs w:val="24"/>
        </w:rPr>
      </w:pPr>
    </w:p>
    <w:p w:rsidR="00CF4907" w:rsidRDefault="005912CA" w:rsidP="003B48E6">
      <w:pPr>
        <w:rPr>
          <w:sz w:val="22"/>
          <w:szCs w:val="22"/>
        </w:rPr>
      </w:pPr>
      <w:r w:rsidRPr="005912CA">
        <w:rPr>
          <w:b/>
          <w:sz w:val="24"/>
          <w:szCs w:val="24"/>
        </w:rPr>
        <w:t>Problem 2</w:t>
      </w:r>
      <w:r w:rsidR="008B0864">
        <w:rPr>
          <w:sz w:val="24"/>
          <w:szCs w:val="24"/>
        </w:rPr>
        <w:t>. F</w:t>
      </w:r>
      <w:r w:rsidR="000C125C">
        <w:rPr>
          <w:sz w:val="24"/>
          <w:szCs w:val="24"/>
        </w:rPr>
        <w:t xml:space="preserve">inish the plot of </w:t>
      </w:r>
      <w:r>
        <w:rPr>
          <w:sz w:val="24"/>
          <w:szCs w:val="24"/>
        </w:rPr>
        <w:t xml:space="preserve">the correlation between waiting times and durations of </w:t>
      </w:r>
      <w:r w:rsidR="000C125C">
        <w:rPr>
          <w:sz w:val="24"/>
          <w:szCs w:val="24"/>
        </w:rPr>
        <w:t xml:space="preserve">Old Faithful data. </w:t>
      </w:r>
      <w:r w:rsidR="002340A8">
        <w:rPr>
          <w:sz w:val="24"/>
          <w:szCs w:val="24"/>
        </w:rPr>
        <w:t xml:space="preserve">Recreate the scatter plot of waiting vs. duration times. </w:t>
      </w:r>
      <w:r w:rsidR="000C125C">
        <w:rPr>
          <w:sz w:val="24"/>
          <w:szCs w:val="24"/>
        </w:rPr>
        <w:t xml:space="preserve">As we mentioned in class, the best linear assessment </w:t>
      </w:r>
      <w:r w:rsidR="00691EF7">
        <w:rPr>
          <w:sz w:val="24"/>
          <w:szCs w:val="24"/>
        </w:rPr>
        <w:t xml:space="preserve">in the sense of the least squares fit </w:t>
      </w:r>
      <w:r w:rsidR="000C125C">
        <w:rPr>
          <w:sz w:val="24"/>
          <w:szCs w:val="24"/>
        </w:rPr>
        <w:t xml:space="preserve">of a relationship (proportionality) between two or many variables can be achieved with </w:t>
      </w:r>
      <w:r w:rsidR="00644B8A">
        <w:rPr>
          <w:sz w:val="24"/>
          <w:szCs w:val="24"/>
        </w:rPr>
        <w:t xml:space="preserve">R </w:t>
      </w:r>
      <w:r w:rsidR="000C125C">
        <w:rPr>
          <w:sz w:val="24"/>
          <w:szCs w:val="24"/>
        </w:rPr>
        <w:t xml:space="preserve">function </w:t>
      </w:r>
      <w:r w:rsidR="00644B8A">
        <w:rPr>
          <w:rFonts w:ascii="Courier New" w:hAnsi="Courier New" w:cs="Courier New"/>
          <w:sz w:val="22"/>
          <w:szCs w:val="22"/>
        </w:rPr>
        <w:t xml:space="preserve">lm(). </w:t>
      </w:r>
      <w:r w:rsidR="000C125C" w:rsidRPr="000C125C">
        <w:rPr>
          <w:rFonts w:ascii="Courier New" w:hAnsi="Courier New" w:cs="Courier New"/>
          <w:sz w:val="24"/>
          <w:szCs w:val="24"/>
        </w:rPr>
        <w:t>lm</w:t>
      </w:r>
      <w:r w:rsidR="000C125C">
        <w:rPr>
          <w:sz w:val="24"/>
          <w:szCs w:val="24"/>
        </w:rPr>
        <w:t xml:space="preserve"> stands for the linear model. </w:t>
      </w:r>
      <w:r w:rsidR="00B434A8">
        <w:rPr>
          <w:sz w:val="24"/>
          <w:szCs w:val="24"/>
        </w:rPr>
        <w:t xml:space="preserve">The </w:t>
      </w:r>
      <w:r w:rsidR="00691EF7">
        <w:rPr>
          <w:sz w:val="24"/>
          <w:szCs w:val="24"/>
        </w:rPr>
        <w:t>first argument</w:t>
      </w:r>
      <w:r w:rsidR="00B434A8">
        <w:rPr>
          <w:sz w:val="24"/>
          <w:szCs w:val="24"/>
        </w:rPr>
        <w:t xml:space="preserve"> of </w:t>
      </w:r>
      <w:r w:rsidR="00B434A8" w:rsidRPr="00B434A8">
        <w:rPr>
          <w:rFonts w:ascii="Courier New" w:hAnsi="Courier New" w:cs="Courier New"/>
          <w:sz w:val="22"/>
          <w:szCs w:val="22"/>
        </w:rPr>
        <w:t>lm()</w:t>
      </w:r>
      <w:r w:rsidR="00B434A8">
        <w:rPr>
          <w:sz w:val="24"/>
          <w:szCs w:val="24"/>
        </w:rPr>
        <w:t xml:space="preserve"> is called </w:t>
      </w:r>
      <w:r w:rsidR="00B434A8" w:rsidRPr="00B434A8">
        <w:rPr>
          <w:rFonts w:ascii="Courier New" w:hAnsi="Courier New" w:cs="Courier New"/>
          <w:sz w:val="22"/>
          <w:szCs w:val="22"/>
        </w:rPr>
        <w:t>formula</w:t>
      </w:r>
      <w:r w:rsidR="00131998">
        <w:rPr>
          <w:sz w:val="24"/>
          <w:szCs w:val="24"/>
        </w:rPr>
        <w:t xml:space="preserve"> accepts a model </w:t>
      </w:r>
      <w:r w:rsidR="00691EF7">
        <w:rPr>
          <w:sz w:val="24"/>
          <w:szCs w:val="24"/>
        </w:rPr>
        <w:t xml:space="preserve">which starts with the response variable, </w:t>
      </w:r>
      <w:r w:rsidR="00691EF7" w:rsidRPr="005912CA">
        <w:rPr>
          <w:rFonts w:ascii="Courier New" w:hAnsi="Courier New" w:cs="Courier New"/>
          <w:sz w:val="22"/>
          <w:szCs w:val="22"/>
        </w:rPr>
        <w:t>waiting</w:t>
      </w:r>
      <w:r w:rsidR="00691EF7">
        <w:rPr>
          <w:sz w:val="24"/>
          <w:szCs w:val="24"/>
        </w:rPr>
        <w:t xml:space="preserve"> in our case, followed by a tilde (symbol ~, read as “is modeled as”) followed by the (so called Wilkinson-Rogers) model on the right. </w:t>
      </w:r>
      <w:r>
        <w:rPr>
          <w:sz w:val="24"/>
          <w:szCs w:val="24"/>
        </w:rPr>
        <w:t xml:space="preserve">In our case we simply assume that waiting time is proportional to the duration time and that “model” reads: </w:t>
      </w:r>
      <w:r w:rsidR="00B434A8" w:rsidRPr="00B434A8">
        <w:rPr>
          <w:rFonts w:ascii="Courier New" w:hAnsi="Courier New" w:cs="Courier New"/>
          <w:sz w:val="22"/>
          <w:szCs w:val="22"/>
        </w:rPr>
        <w:t xml:space="preserve">formula = </w:t>
      </w:r>
      <w:r w:rsidRPr="005912CA">
        <w:rPr>
          <w:rFonts w:ascii="Courier New" w:hAnsi="Courier New" w:cs="Courier New"/>
          <w:sz w:val="22"/>
          <w:szCs w:val="22"/>
        </w:rPr>
        <w:t>waiting ~ duration</w:t>
      </w:r>
      <w:r>
        <w:rPr>
          <w:sz w:val="24"/>
          <w:szCs w:val="24"/>
        </w:rPr>
        <w:t xml:space="preserve">. The second argument of function </w:t>
      </w:r>
      <w:r w:rsidRPr="005912CA">
        <w:rPr>
          <w:rFonts w:ascii="Courier New" w:hAnsi="Courier New" w:cs="Courier New"/>
          <w:sz w:val="22"/>
          <w:szCs w:val="22"/>
        </w:rPr>
        <w:t>lm()</w:t>
      </w:r>
      <w:r>
        <w:rPr>
          <w:sz w:val="24"/>
          <w:szCs w:val="24"/>
        </w:rPr>
        <w:t xml:space="preserve"> is called </w:t>
      </w:r>
      <w:r w:rsidRPr="005912CA">
        <w:rPr>
          <w:rFonts w:ascii="Courier New" w:hAnsi="Courier New" w:cs="Courier New"/>
          <w:sz w:val="22"/>
          <w:szCs w:val="22"/>
        </w:rPr>
        <w:t>data</w:t>
      </w:r>
      <w:r>
        <w:rPr>
          <w:sz w:val="24"/>
          <w:szCs w:val="24"/>
        </w:rPr>
        <w:t xml:space="preserve"> and, in our case</w:t>
      </w:r>
      <w:r w:rsidR="00131998">
        <w:rPr>
          <w:sz w:val="24"/>
          <w:szCs w:val="24"/>
        </w:rPr>
        <w:t>,</w:t>
      </w:r>
      <w:r>
        <w:rPr>
          <w:sz w:val="24"/>
          <w:szCs w:val="24"/>
        </w:rPr>
        <w:t xml:space="preserve"> will take value </w:t>
      </w:r>
      <w:r w:rsidRPr="005912CA">
        <w:rPr>
          <w:rFonts w:ascii="Courier New" w:hAnsi="Courier New" w:cs="Courier New"/>
          <w:sz w:val="22"/>
          <w:szCs w:val="22"/>
        </w:rPr>
        <w:t>faithful</w:t>
      </w:r>
      <w:r w:rsidR="002340A8">
        <w:rPr>
          <w:sz w:val="24"/>
          <w:szCs w:val="24"/>
        </w:rPr>
        <w:t>, the</w:t>
      </w:r>
      <w:r>
        <w:rPr>
          <w:sz w:val="24"/>
          <w:szCs w:val="24"/>
        </w:rPr>
        <w:t xml:space="preserve"> data set containing our data. Store the result of function</w:t>
      </w:r>
      <w:r w:rsidRPr="002340A8">
        <w:rPr>
          <w:rFonts w:ascii="Courier New" w:hAnsi="Courier New" w:cs="Courier New"/>
          <w:sz w:val="22"/>
          <w:szCs w:val="22"/>
        </w:rPr>
        <w:t xml:space="preserve"> lm()</w:t>
      </w:r>
      <w:r>
        <w:rPr>
          <w:sz w:val="24"/>
          <w:szCs w:val="24"/>
        </w:rPr>
        <w:t xml:space="preserve"> in a variable. The name of that variable is not essential. Call it </w:t>
      </w:r>
      <w:r w:rsidRPr="005912CA">
        <w:rPr>
          <w:rFonts w:ascii="Courier New" w:hAnsi="Courier New" w:cs="Courier New"/>
          <w:sz w:val="22"/>
          <w:szCs w:val="22"/>
        </w:rPr>
        <w:t>model</w:t>
      </w:r>
      <w:r>
        <w:rPr>
          <w:sz w:val="24"/>
          <w:szCs w:val="24"/>
        </w:rPr>
        <w:t xml:space="preserve">. </w:t>
      </w:r>
      <w:r w:rsidR="002340A8">
        <w:rPr>
          <w:sz w:val="24"/>
          <w:szCs w:val="24"/>
        </w:rPr>
        <w:t>Print the variable. The first component of that variable is the intercept of calculated line with the vertical axis (</w:t>
      </w:r>
      <w:r w:rsidR="00644B8A">
        <w:rPr>
          <w:sz w:val="24"/>
          <w:szCs w:val="24"/>
        </w:rPr>
        <w:t>waiting, here) and the second is</w:t>
      </w:r>
      <w:r w:rsidR="002340A8">
        <w:rPr>
          <w:sz w:val="24"/>
          <w:szCs w:val="24"/>
        </w:rPr>
        <w:t xml:space="preserve"> the slope of the line. Convince yourself that line with those parameters will truly lie on your graph.</w:t>
      </w:r>
      <w:r w:rsidR="002340A8" w:rsidRPr="00DE6AF4">
        <w:rPr>
          <w:sz w:val="24"/>
          <w:szCs w:val="24"/>
        </w:rPr>
        <w:t xml:space="preserve"> </w:t>
      </w:r>
      <w:r w:rsidR="00DE6AF4" w:rsidRPr="00DE6AF4">
        <w:rPr>
          <w:sz w:val="22"/>
          <w:szCs w:val="22"/>
        </w:rPr>
        <w:t xml:space="preserve">Function </w:t>
      </w:r>
      <w:r w:rsidR="00DE6AF4">
        <w:rPr>
          <w:rFonts w:ascii="Courier New" w:hAnsi="Courier New" w:cs="Courier New"/>
          <w:sz w:val="22"/>
          <w:szCs w:val="22"/>
        </w:rPr>
        <w:t xml:space="preserve">abline() </w:t>
      </w:r>
      <w:r w:rsidR="00DE6AF4" w:rsidRPr="00DE6AF4">
        <w:rPr>
          <w:sz w:val="24"/>
          <w:szCs w:val="24"/>
        </w:rPr>
        <w:t>adds a line to the previously created graph. Next, pass the variable</w:t>
      </w:r>
      <w:r w:rsidR="00DE6AF4">
        <w:rPr>
          <w:sz w:val="24"/>
          <w:szCs w:val="24"/>
        </w:rPr>
        <w:t xml:space="preserve"> </w:t>
      </w:r>
      <w:r w:rsidR="00DE6AF4" w:rsidRPr="002340A8">
        <w:rPr>
          <w:rFonts w:ascii="Courier New" w:hAnsi="Courier New" w:cs="Courier New"/>
          <w:sz w:val="22"/>
          <w:szCs w:val="22"/>
        </w:rPr>
        <w:t>model</w:t>
      </w:r>
      <w:r w:rsidR="00DE6AF4">
        <w:rPr>
          <w:sz w:val="24"/>
          <w:szCs w:val="24"/>
        </w:rPr>
        <w:t xml:space="preserve"> to the function </w:t>
      </w:r>
      <w:r w:rsidR="00DE6AF4" w:rsidRPr="002340A8">
        <w:rPr>
          <w:rFonts w:ascii="Courier New" w:hAnsi="Courier New" w:cs="Courier New"/>
          <w:sz w:val="22"/>
          <w:szCs w:val="22"/>
        </w:rPr>
        <w:t>abline</w:t>
      </w:r>
      <w:r w:rsidR="00DE6AF4">
        <w:rPr>
          <w:rFonts w:ascii="Courier New" w:hAnsi="Courier New" w:cs="Courier New"/>
          <w:sz w:val="22"/>
          <w:szCs w:val="22"/>
        </w:rPr>
        <w:t>().</w:t>
      </w:r>
      <w:r w:rsidR="00DE6AF4" w:rsidRPr="00E63906">
        <w:rPr>
          <w:rFonts w:ascii="Calibri" w:hAnsi="Calibri" w:cs="Courier New"/>
          <w:sz w:val="24"/>
          <w:szCs w:val="24"/>
        </w:rPr>
        <w:t xml:space="preserve"> </w:t>
      </w:r>
      <w:r w:rsidR="00DE6AF4" w:rsidRPr="00DE6AF4">
        <w:rPr>
          <w:sz w:val="24"/>
          <w:szCs w:val="24"/>
        </w:rPr>
        <w:t>Make th</w:t>
      </w:r>
      <w:r w:rsidR="00644B8A">
        <w:rPr>
          <w:sz w:val="24"/>
          <w:szCs w:val="24"/>
        </w:rPr>
        <w:t>at line somewhat thicker and blue</w:t>
      </w:r>
      <w:r w:rsidR="00DE6AF4" w:rsidRPr="00DE6AF4">
        <w:rPr>
          <w:sz w:val="24"/>
          <w:szCs w:val="24"/>
        </w:rPr>
        <w:t>. Use</w:t>
      </w:r>
      <w:r w:rsidR="00DE6AF4" w:rsidRPr="00DE6AF4">
        <w:rPr>
          <w:sz w:val="22"/>
          <w:szCs w:val="22"/>
        </w:rPr>
        <w:t xml:space="preserve"> </w:t>
      </w:r>
      <w:r w:rsidR="00DE6AF4">
        <w:rPr>
          <w:rFonts w:ascii="Courier New" w:hAnsi="Courier New" w:cs="Courier New"/>
          <w:sz w:val="22"/>
          <w:szCs w:val="22"/>
        </w:rPr>
        <w:t>help(functionName)</w:t>
      </w:r>
      <w:r w:rsidR="00DE6AF4" w:rsidRPr="00DE6AF4">
        <w:rPr>
          <w:sz w:val="22"/>
          <w:szCs w:val="22"/>
        </w:rPr>
        <w:t xml:space="preserve"> </w:t>
      </w:r>
      <w:r w:rsidR="00DE6AF4" w:rsidRPr="00DE6AF4">
        <w:rPr>
          <w:sz w:val="24"/>
          <w:szCs w:val="24"/>
        </w:rPr>
        <w:t>to find details about invocations of both</w:t>
      </w:r>
      <w:r w:rsidR="00DE6AF4">
        <w:rPr>
          <w:rFonts w:ascii="Courier New" w:hAnsi="Courier New" w:cs="Courier New"/>
          <w:sz w:val="22"/>
          <w:szCs w:val="22"/>
        </w:rPr>
        <w:t xml:space="preserve"> lm() </w:t>
      </w:r>
      <w:r w:rsidR="00DE6AF4" w:rsidRPr="00DE6AF4">
        <w:rPr>
          <w:sz w:val="24"/>
          <w:szCs w:val="24"/>
        </w:rPr>
        <w:t>and</w:t>
      </w:r>
      <w:r w:rsidR="00DE6AF4">
        <w:rPr>
          <w:rFonts w:ascii="Courier New" w:hAnsi="Courier New" w:cs="Courier New"/>
          <w:sz w:val="22"/>
          <w:szCs w:val="22"/>
        </w:rPr>
        <w:t xml:space="preserve"> abline() </w:t>
      </w:r>
      <w:r w:rsidR="00DE6AF4" w:rsidRPr="00DE6AF4">
        <w:rPr>
          <w:sz w:val="24"/>
          <w:szCs w:val="24"/>
        </w:rPr>
        <w:t>functions.</w:t>
      </w:r>
      <w:r w:rsidR="00DE6AF4" w:rsidRPr="00DE6AF4">
        <w:rPr>
          <w:sz w:val="22"/>
          <w:szCs w:val="22"/>
        </w:rPr>
        <w:t xml:space="preserve"> </w:t>
      </w:r>
    </w:p>
    <w:p w:rsidR="00C73B3A" w:rsidRPr="00C73B3A" w:rsidRDefault="00C73B3A" w:rsidP="003B48E6">
      <w:pPr>
        <w:rPr>
          <w:b/>
          <w:sz w:val="22"/>
          <w:szCs w:val="22"/>
        </w:rPr>
      </w:pPr>
      <w:r w:rsidRPr="00C73B3A">
        <w:rPr>
          <w:b/>
          <w:sz w:val="22"/>
          <w:szCs w:val="22"/>
        </w:rPr>
        <w:t>(20%)</w:t>
      </w:r>
    </w:p>
    <w:p w:rsidR="00FD7189" w:rsidRDefault="00FD7189">
      <w:pPr>
        <w:rPr>
          <w:sz w:val="22"/>
          <w:szCs w:val="22"/>
        </w:rPr>
      </w:pPr>
    </w:p>
    <w:p w:rsidR="00FD7189" w:rsidRPr="00FD7189" w:rsidRDefault="00FD7189" w:rsidP="00FD7189">
      <w:pPr>
        <w:pStyle w:val="ListParagraph"/>
        <w:numPr>
          <w:ilvl w:val="0"/>
          <w:numId w:val="12"/>
        </w:numPr>
        <w:rPr>
          <w:sz w:val="22"/>
          <w:szCs w:val="22"/>
        </w:rPr>
      </w:pPr>
      <w:r w:rsidRPr="00FD7189">
        <w:rPr>
          <w:sz w:val="22"/>
          <w:szCs w:val="22"/>
        </w:rPr>
        <w:t>Recreate the scatter plot of waiting vs. duration times.</w:t>
      </w:r>
    </w:p>
    <w:p w:rsidR="00FD7189" w:rsidRPr="00FD7189" w:rsidRDefault="00FD7189" w:rsidP="00FD7189">
      <w:pPr>
        <w:pStyle w:val="ListParagraph"/>
        <w:rPr>
          <w:sz w:val="22"/>
          <w:szCs w:val="22"/>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duration = faithful$eruptions;</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waiting = faithful$waiting</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plot(duration, waiting, xlab="Eruption duration", ylab="Time waited")</w:t>
      </w:r>
    </w:p>
    <w:p w:rsidR="00FD7189" w:rsidRDefault="00FD7189">
      <w:pPr>
        <w:rPr>
          <w:sz w:val="22"/>
          <w:szCs w:val="22"/>
        </w:rPr>
      </w:pPr>
      <w:r>
        <w:rPr>
          <w:noProof/>
        </w:rPr>
        <w:lastRenderedPageBreak/>
        <w:drawing>
          <wp:inline distT="0" distB="0" distL="0" distR="0" wp14:anchorId="12E865B7" wp14:editId="3369F88C">
            <wp:extent cx="5486400" cy="2888615"/>
            <wp:effectExtent l="0" t="0" r="0" b="698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srcRect t="15588"/>
                    <a:stretch/>
                  </pic:blipFill>
                  <pic:spPr bwMode="auto">
                    <a:xfrm>
                      <a:off x="0" y="0"/>
                      <a:ext cx="5486400" cy="2888615"/>
                    </a:xfrm>
                    <a:prstGeom prst="rect">
                      <a:avLst/>
                    </a:prstGeom>
                    <a:ln>
                      <a:noFill/>
                    </a:ln>
                    <a:extLst>
                      <a:ext uri="{53640926-AAD7-44D8-BBD7-CCE9431645EC}">
                        <a14:shadowObscured xmlns:a14="http://schemas.microsoft.com/office/drawing/2010/main"/>
                      </a:ext>
                    </a:extLst>
                  </pic:spPr>
                </pic:pic>
              </a:graphicData>
            </a:graphic>
          </wp:inline>
        </w:drawing>
      </w:r>
    </w:p>
    <w:p w:rsidR="00FD7189" w:rsidRDefault="00FD7189" w:rsidP="00FD7189">
      <w:pPr>
        <w:pStyle w:val="ListParagraph"/>
        <w:numPr>
          <w:ilvl w:val="0"/>
          <w:numId w:val="12"/>
        </w:numPr>
        <w:rPr>
          <w:sz w:val="22"/>
          <w:szCs w:val="22"/>
        </w:rPr>
      </w:pPr>
      <w:r>
        <w:rPr>
          <w:sz w:val="22"/>
          <w:szCs w:val="22"/>
        </w:rPr>
        <w:t>Store model and formula values</w:t>
      </w:r>
    </w:p>
    <w:p w:rsidR="00FD7189" w:rsidRDefault="00FD7189" w:rsidP="00FD7189">
      <w:pPr>
        <w:rPr>
          <w:sz w:val="22"/>
          <w:szCs w:val="22"/>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formula = waiting ~ duration</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model = lm(formula = formula, data = faithful)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print(model)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Call: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lm(formula = formula, data = faithful)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Coefficients:</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(Intercept)     duration  </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33.47        10.73  </w:t>
      </w:r>
    </w:p>
    <w:p w:rsidR="00A31A9A" w:rsidRDefault="00A31A9A" w:rsidP="00FD7189">
      <w:pPr>
        <w:rPr>
          <w:sz w:val="24"/>
          <w:szCs w:val="24"/>
        </w:rPr>
      </w:pPr>
    </w:p>
    <w:p w:rsidR="00FD7189" w:rsidRDefault="00FD7189" w:rsidP="00FD7189">
      <w:pPr>
        <w:rPr>
          <w:sz w:val="24"/>
          <w:szCs w:val="24"/>
        </w:rPr>
      </w:pPr>
      <w:r>
        <w:rPr>
          <w:sz w:val="24"/>
          <w:szCs w:val="24"/>
        </w:rPr>
        <w:t>But there are more data presented in the global variables page. Here is a screenshot that shows more behind the “model” variable.</w:t>
      </w:r>
    </w:p>
    <w:p w:rsidR="00A31A9A" w:rsidRDefault="00A31A9A" w:rsidP="00FD7189">
      <w:pPr>
        <w:rPr>
          <w:sz w:val="22"/>
          <w:szCs w:val="22"/>
        </w:rPr>
      </w:pPr>
      <w:r>
        <w:rPr>
          <w:noProof/>
        </w:rPr>
        <w:lastRenderedPageBreak/>
        <w:drawing>
          <wp:inline distT="0" distB="0" distL="0" distR="0" wp14:anchorId="042874B9" wp14:editId="1F1293AF">
            <wp:extent cx="5505450" cy="41719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srcRect b="24722"/>
                    <a:stretch/>
                  </pic:blipFill>
                  <pic:spPr bwMode="auto">
                    <a:xfrm>
                      <a:off x="0" y="0"/>
                      <a:ext cx="5505450" cy="4171950"/>
                    </a:xfrm>
                    <a:prstGeom prst="rect">
                      <a:avLst/>
                    </a:prstGeom>
                    <a:ln>
                      <a:noFill/>
                    </a:ln>
                    <a:extLst>
                      <a:ext uri="{53640926-AAD7-44D8-BBD7-CCE9431645EC}">
                        <a14:shadowObscured xmlns:a14="http://schemas.microsoft.com/office/drawing/2010/main"/>
                      </a:ext>
                    </a:extLst>
                  </pic:spPr>
                </pic:pic>
              </a:graphicData>
            </a:graphic>
          </wp:inline>
        </w:drawing>
      </w:r>
    </w:p>
    <w:p w:rsidR="00A31A9A" w:rsidRDefault="00A31A9A" w:rsidP="00A31A9A">
      <w:pPr>
        <w:pStyle w:val="ListParagraph"/>
        <w:rPr>
          <w:sz w:val="22"/>
          <w:szCs w:val="22"/>
        </w:rPr>
      </w:pPr>
    </w:p>
    <w:p w:rsidR="00A31A9A" w:rsidRDefault="00A31A9A" w:rsidP="00A31A9A">
      <w:pPr>
        <w:pStyle w:val="ListParagraph"/>
        <w:numPr>
          <w:ilvl w:val="0"/>
          <w:numId w:val="12"/>
        </w:numPr>
        <w:rPr>
          <w:sz w:val="22"/>
          <w:szCs w:val="22"/>
        </w:rPr>
      </w:pPr>
      <w:r>
        <w:rPr>
          <w:sz w:val="22"/>
          <w:szCs w:val="22"/>
        </w:rPr>
        <w:t>Add blue line to the graph</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A31A9A">
        <w:rPr>
          <w:rFonts w:ascii="Lucida Console" w:hAnsi="Lucida Console" w:cs="Courier New"/>
          <w:color w:val="0000FF"/>
        </w:rPr>
        <w:t>&gt; abline(model, col = 4, lwd = 7)</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BD582D" w:rsidRP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szCs w:val="22"/>
        </w:rPr>
      </w:pPr>
      <w:r>
        <w:rPr>
          <w:noProof/>
        </w:rPr>
        <w:drawing>
          <wp:inline distT="0" distB="0" distL="0" distR="0" wp14:anchorId="1D3EB262" wp14:editId="1560A706">
            <wp:extent cx="5486400" cy="29171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srcRect t="15459"/>
                    <a:stretch/>
                  </pic:blipFill>
                  <pic:spPr bwMode="auto">
                    <a:xfrm>
                      <a:off x="0" y="0"/>
                      <a:ext cx="5486400" cy="2917190"/>
                    </a:xfrm>
                    <a:prstGeom prst="rect">
                      <a:avLst/>
                    </a:prstGeom>
                    <a:ln>
                      <a:noFill/>
                    </a:ln>
                    <a:extLst>
                      <a:ext uri="{53640926-AAD7-44D8-BBD7-CCE9431645EC}">
                        <a14:shadowObscured xmlns:a14="http://schemas.microsoft.com/office/drawing/2010/main"/>
                      </a:ext>
                    </a:extLst>
                  </pic:spPr>
                </pic:pic>
              </a:graphicData>
            </a:graphic>
          </wp:inline>
        </w:drawing>
      </w:r>
    </w:p>
    <w:p w:rsidR="00A31A9A" w:rsidRDefault="00A31A9A" w:rsidP="00A31A9A">
      <w:pPr>
        <w:rPr>
          <w:sz w:val="22"/>
          <w:szCs w:val="22"/>
        </w:rPr>
      </w:pPr>
    </w:p>
    <w:p w:rsidR="00A31A9A" w:rsidRPr="00A31A9A" w:rsidRDefault="00A31A9A" w:rsidP="00A31A9A">
      <w:pPr>
        <w:rPr>
          <w:sz w:val="22"/>
          <w:szCs w:val="22"/>
        </w:rPr>
      </w:pPr>
    </w:p>
    <w:p w:rsidR="00F12FE9" w:rsidRDefault="00F12FE9" w:rsidP="003B48E6">
      <w:pPr>
        <w:rPr>
          <w:sz w:val="22"/>
          <w:szCs w:val="22"/>
        </w:rPr>
      </w:pPr>
    </w:p>
    <w:p w:rsidR="00A31A9A" w:rsidRDefault="00A31A9A">
      <w:pPr>
        <w:rPr>
          <w:b/>
          <w:sz w:val="22"/>
          <w:szCs w:val="22"/>
        </w:rPr>
      </w:pPr>
      <w:r>
        <w:rPr>
          <w:b/>
          <w:sz w:val="22"/>
          <w:szCs w:val="22"/>
        </w:rPr>
        <w:br w:type="page"/>
      </w:r>
    </w:p>
    <w:p w:rsidR="00F12FE9" w:rsidRDefault="00F12FE9" w:rsidP="003B48E6">
      <w:pPr>
        <w:rPr>
          <w:sz w:val="22"/>
          <w:szCs w:val="22"/>
        </w:rPr>
      </w:pPr>
      <w:r w:rsidRPr="00F12FE9">
        <w:rPr>
          <w:b/>
          <w:sz w:val="22"/>
          <w:szCs w:val="22"/>
        </w:rPr>
        <w:lastRenderedPageBreak/>
        <w:t>Problem 3</w:t>
      </w:r>
      <w:r>
        <w:rPr>
          <w:sz w:val="22"/>
          <w:szCs w:val="22"/>
        </w:rPr>
        <w:t xml:space="preserve">. Calculate the covariance matrix of the </w:t>
      </w:r>
      <w:r w:rsidRPr="00F12FE9">
        <w:rPr>
          <w:rFonts w:ascii="Courier New" w:hAnsi="Courier New" w:cs="Courier New"/>
        </w:rPr>
        <w:t>faithful</w:t>
      </w:r>
      <w:r>
        <w:rPr>
          <w:sz w:val="22"/>
          <w:szCs w:val="22"/>
        </w:rPr>
        <w:t xml:space="preserve"> data. Determine the eigenvalues and eigenvectors of that matrix. Demonstrate that two eigenvectors are mutua</w:t>
      </w:r>
      <w:r w:rsidR="00760DD8">
        <w:rPr>
          <w:sz w:val="22"/>
          <w:szCs w:val="22"/>
        </w:rPr>
        <w:t>lly orthogonal. Examine whether</w:t>
      </w:r>
      <w:r>
        <w:rPr>
          <w:sz w:val="22"/>
          <w:szCs w:val="22"/>
        </w:rPr>
        <w:t xml:space="preserve"> the eigenvector with the larger eigenvalue is parallel with line discovered by </w:t>
      </w:r>
      <w:r w:rsidRPr="00F12FE9">
        <w:rPr>
          <w:rFonts w:ascii="Courier New" w:hAnsi="Courier New" w:cs="Courier New"/>
          <w:sz w:val="22"/>
          <w:szCs w:val="22"/>
        </w:rPr>
        <w:t>lm()</w:t>
      </w:r>
      <w:r>
        <w:rPr>
          <w:sz w:val="22"/>
          <w:szCs w:val="22"/>
        </w:rPr>
        <w:t xml:space="preserve"> function it the previous problem. </w:t>
      </w:r>
    </w:p>
    <w:p w:rsidR="00C73B3A" w:rsidRPr="00C73B3A" w:rsidRDefault="00C73B3A" w:rsidP="003B48E6">
      <w:pPr>
        <w:rPr>
          <w:b/>
          <w:sz w:val="24"/>
          <w:szCs w:val="24"/>
        </w:rPr>
      </w:pPr>
      <w:r w:rsidRPr="00C73B3A">
        <w:rPr>
          <w:b/>
          <w:sz w:val="22"/>
          <w:szCs w:val="22"/>
        </w:rPr>
        <w:t>(15%)</w:t>
      </w:r>
    </w:p>
    <w:p w:rsidR="00C330F5" w:rsidRDefault="00C330F5" w:rsidP="003B48E6">
      <w:pPr>
        <w:rPr>
          <w:sz w:val="24"/>
          <w:szCs w:val="24"/>
        </w:rPr>
      </w:pPr>
    </w:p>
    <w:p w:rsidR="00A31A9A" w:rsidRDefault="00A31A9A" w:rsidP="003B48E6">
      <w:pPr>
        <w:rPr>
          <w:sz w:val="24"/>
          <w:szCs w:val="24"/>
        </w:rPr>
      </w:pPr>
    </w:p>
    <w:p w:rsidR="00664228" w:rsidRDefault="00664228" w:rsidP="00664228">
      <w:pPr>
        <w:pStyle w:val="ListParagraph"/>
        <w:numPr>
          <w:ilvl w:val="0"/>
          <w:numId w:val="14"/>
        </w:numPr>
        <w:rPr>
          <w:sz w:val="24"/>
          <w:szCs w:val="24"/>
        </w:rPr>
      </w:pPr>
      <w:r>
        <w:rPr>
          <w:sz w:val="24"/>
          <w:szCs w:val="24"/>
        </w:rPr>
        <w:t>Calculate the covariance matrix of the “faithful data.</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waiting = faithful$waiting</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duration = faithful$eruptions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faithful_matrix = cbind(waiting,duration)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cov(faithful_matrix)</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waiting  duration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waiting  184.82331 13.977808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duration  13.97781  1.302728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A31A9A" w:rsidRPr="00664228" w:rsidRDefault="00664228" w:rsidP="0066422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sidRPr="00664228">
        <w:rPr>
          <w:sz w:val="24"/>
          <w:szCs w:val="24"/>
        </w:rPr>
        <w:t>Determine the eigen values and eigen vectors.</w:t>
      </w:r>
    </w:p>
    <w:p w:rsidR="00664228" w:rsidRDefault="00664228" w:rsidP="00664228">
      <w:pPr>
        <w:rPr>
          <w:sz w:val="24"/>
          <w:szCs w:val="24"/>
        </w:rPr>
      </w:pP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eigen(cov(faithful_matrix))</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eigen() decomposition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$values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185.8818239   0.2442167</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$vectors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[,1]       [,2]</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-0.9971449  0.0755118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[2,] -0.0755118 -0.9971449</w:t>
      </w:r>
    </w:p>
    <w:p w:rsidR="00664228" w:rsidRDefault="00664228" w:rsidP="00664228">
      <w:pPr>
        <w:rPr>
          <w:sz w:val="24"/>
          <w:szCs w:val="24"/>
        </w:rPr>
      </w:pPr>
    </w:p>
    <w:p w:rsidR="00664228" w:rsidRPr="00664228" w:rsidRDefault="00664228" w:rsidP="00664228">
      <w:pPr>
        <w:pStyle w:val="ListParagraph"/>
        <w:numPr>
          <w:ilvl w:val="0"/>
          <w:numId w:val="14"/>
        </w:numPr>
        <w:rPr>
          <w:sz w:val="22"/>
          <w:szCs w:val="22"/>
        </w:rPr>
      </w:pPr>
      <w:r w:rsidRPr="00664228">
        <w:rPr>
          <w:sz w:val="22"/>
          <w:szCs w:val="22"/>
        </w:rPr>
        <w:t>In order to show vectors are orthogonal, the dot product of the two vectors must equal 0</w:t>
      </w:r>
    </w:p>
    <w:p w:rsidR="00664228" w:rsidRPr="00664228" w:rsidRDefault="00664228" w:rsidP="00664228">
      <w:pPr>
        <w:pStyle w:val="ListParagraph"/>
        <w:rPr>
          <w:sz w:val="22"/>
          <w:szCs w:val="22"/>
        </w:rPr>
      </w:pPr>
    </w:p>
    <w:tbl>
      <w:tblPr>
        <w:tblW w:w="8955" w:type="dxa"/>
        <w:tblCellSpacing w:w="0" w:type="dxa"/>
        <w:shd w:val="clear" w:color="auto" w:fill="FFFFFF"/>
        <w:tblCellMar>
          <w:left w:w="90" w:type="dxa"/>
          <w:bottom w:w="120" w:type="dxa"/>
          <w:right w:w="0" w:type="dxa"/>
        </w:tblCellMar>
        <w:tblLook w:val="04A0" w:firstRow="1" w:lastRow="0" w:firstColumn="1" w:lastColumn="0" w:noHBand="0" w:noVBand="1"/>
      </w:tblPr>
      <w:tblGrid>
        <w:gridCol w:w="8955"/>
      </w:tblGrid>
      <w:tr w:rsidR="00664228" w:rsidTr="00664228">
        <w:trPr>
          <w:tblCellSpacing w:w="0" w:type="dxa"/>
        </w:trPr>
        <w:tc>
          <w:tcPr>
            <w:tcW w:w="0" w:type="auto"/>
            <w:shd w:val="clear" w:color="auto" w:fill="FFFFFF"/>
            <w:hideMark/>
          </w:tcPr>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eig &lt;- eigen(cov(faithful_matrix))</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evector &lt;- eig$vectors</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evector[,1] %*% evector[,2]</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rPr>
            </w:pPr>
            <w:r>
              <w:rPr>
                <w:rFonts w:ascii="Lucida Console" w:hAnsi="Lucida Console" w:cs="Courier New"/>
                <w:color w:val="000000"/>
              </w:rPr>
              <w:t xml:space="preserve">     [,1]</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rPr>
            </w:pPr>
            <w:r>
              <w:rPr>
                <w:rFonts w:ascii="Lucida Console" w:hAnsi="Lucida Console" w:cs="Courier New"/>
                <w:color w:val="000000"/>
              </w:rPr>
              <w:t>[1,]    0</w:t>
            </w:r>
          </w:p>
        </w:tc>
      </w:tr>
    </w:tbl>
    <w:p w:rsidR="00664228" w:rsidRDefault="00273A9D" w:rsidP="00664228">
      <w:pPr>
        <w:pStyle w:val="ListParagraph"/>
        <w:numPr>
          <w:ilvl w:val="0"/>
          <w:numId w:val="14"/>
        </w:numPr>
        <w:rPr>
          <w:sz w:val="24"/>
          <w:szCs w:val="24"/>
        </w:rPr>
      </w:pPr>
      <w:r>
        <w:rPr>
          <w:sz w:val="24"/>
          <w:szCs w:val="24"/>
        </w:rPr>
        <w:t xml:space="preserve">See if the </w:t>
      </w:r>
      <w:r w:rsidR="00192041">
        <w:rPr>
          <w:sz w:val="24"/>
          <w:szCs w:val="24"/>
        </w:rPr>
        <w:t>larger eigenvalue has a parallel line with the abline done in previous problem</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92041">
        <w:rPr>
          <w:rFonts w:ascii="Lucida Console" w:hAnsi="Lucida Console" w:cs="Courier New"/>
          <w:color w:val="0000FF"/>
          <w:lang w:val="fr-FR"/>
        </w:rPr>
        <w:t>&gt; eVal1 &lt;- eigen(cM)$values[1]</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92041">
        <w:rPr>
          <w:rFonts w:ascii="Lucida Console" w:hAnsi="Lucida Console" w:cs="Courier New"/>
          <w:color w:val="0000FF"/>
          <w:lang w:val="fr-FR"/>
        </w:rPr>
        <w:t>&gt; eVal2 &lt;- eigen(cM)$values[2]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eVal1 &gt; eVal2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00"/>
        </w:rPr>
        <w:t>[1] TRUE</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plot(duration, waiting, xlab="Eruption duration", ylab="Time waited", xlim=c(0,10))</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abline(model, col = 4, lwd = 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FF"/>
        </w:rPr>
        <w:t>&gt; lines(x= c(0,eVal1*evector[1,1]), y= c(0, eVal1*evector[2,1]), col="red")</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noProof/>
        </w:rPr>
        <w:lastRenderedPageBreak/>
        <w:drawing>
          <wp:inline distT="0" distB="0" distL="0" distR="0" wp14:anchorId="3F24A2F7" wp14:editId="177175F4">
            <wp:extent cx="6858000" cy="3802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02380"/>
                    </a:xfrm>
                    <a:prstGeom prst="rect">
                      <a:avLst/>
                    </a:prstGeom>
                  </pic:spPr>
                </pic:pic>
              </a:graphicData>
            </a:graphic>
          </wp:inline>
        </w:drawing>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sidRPr="00192041">
        <w:rPr>
          <w:sz w:val="24"/>
          <w:szCs w:val="24"/>
        </w:rPr>
        <w:t>Doesn’t</w:t>
      </w:r>
      <w:r>
        <w:rPr>
          <w:sz w:val="24"/>
          <w:szCs w:val="24"/>
        </w:rPr>
        <w:t xml:space="preserve"> look parallel but let’s zoom out a bit to be sure.</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plot(duration, waiting, xlab="Eruption duration", ylab="Time waited", xlim=c(0,20), ylim=c(0,200))</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lines(x= c(0,eVal1*evector[1,1]), y= c(0, eVal1*evector[2,1]), col="red")</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FF"/>
        </w:rPr>
        <w:t>&gt; abline(model, col = 4, lwd = 2)</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Pr>
          <w:noProof/>
        </w:rPr>
        <w:drawing>
          <wp:inline distT="0" distB="0" distL="0" distR="0" wp14:anchorId="36EB7A02" wp14:editId="5D2FB235">
            <wp:extent cx="6858000" cy="3802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802380"/>
                    </a:xfrm>
                    <a:prstGeom prst="rect">
                      <a:avLst/>
                    </a:prstGeom>
                  </pic:spPr>
                </pic:pic>
              </a:graphicData>
            </a:graphic>
          </wp:inline>
        </w:drawing>
      </w:r>
      <w:r>
        <w:rPr>
          <w:sz w:val="24"/>
          <w:szCs w:val="24"/>
        </w:rPr>
        <w:t>The lines look like they meet however it looks like the eigen vector line stops at the max waiting and duration ccovariance value.</w:t>
      </w:r>
      <w:bookmarkStart w:id="0" w:name="_GoBack"/>
      <w:bookmarkEnd w:id="0"/>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p>
    <w:p w:rsidR="00192041" w:rsidRPr="00192041" w:rsidRDefault="00192041" w:rsidP="00192041">
      <w:pPr>
        <w:rPr>
          <w:sz w:val="24"/>
          <w:szCs w:val="24"/>
        </w:rPr>
      </w:pPr>
    </w:p>
    <w:p w:rsidR="00664228" w:rsidRPr="00192041" w:rsidRDefault="00664228" w:rsidP="00664228">
      <w:pPr>
        <w:rPr>
          <w:sz w:val="24"/>
          <w:szCs w:val="24"/>
        </w:rPr>
      </w:pPr>
    </w:p>
    <w:p w:rsidR="00A31A9A" w:rsidRPr="00192041" w:rsidRDefault="00A31A9A" w:rsidP="003B48E6">
      <w:pPr>
        <w:rPr>
          <w:sz w:val="24"/>
          <w:szCs w:val="24"/>
        </w:rPr>
      </w:pPr>
    </w:p>
    <w:p w:rsidR="00DE6AF4" w:rsidRDefault="00C73B3A" w:rsidP="003B48E6">
      <w:pPr>
        <w:rPr>
          <w:sz w:val="24"/>
          <w:szCs w:val="24"/>
        </w:rPr>
      </w:pPr>
      <w:r>
        <w:rPr>
          <w:b/>
          <w:sz w:val="24"/>
          <w:szCs w:val="24"/>
        </w:rPr>
        <w:t>Problem 4</w:t>
      </w:r>
      <w:r w:rsidR="00DE6AF4" w:rsidRPr="00DE6AF4">
        <w:rPr>
          <w:b/>
          <w:sz w:val="24"/>
          <w:szCs w:val="24"/>
        </w:rPr>
        <w:t>.</w:t>
      </w:r>
      <w:r w:rsidR="00DE6AF4">
        <w:rPr>
          <w:sz w:val="24"/>
          <w:szCs w:val="24"/>
        </w:rPr>
        <w:t xml:space="preserve"> You noticed that eruptions clearly fall into two categories, short and long. Let us say that short eruptions are all which have duration shorter than 3.1 minute. Add a new column to data frame </w:t>
      </w:r>
      <w:r w:rsidR="00DE6AF4" w:rsidRPr="00DE6AF4">
        <w:rPr>
          <w:rFonts w:ascii="Courier New" w:hAnsi="Courier New" w:cs="Courier New"/>
          <w:sz w:val="22"/>
          <w:szCs w:val="22"/>
        </w:rPr>
        <w:t>faithful</w:t>
      </w:r>
      <w:r w:rsidR="00DE6AF4">
        <w:rPr>
          <w:sz w:val="24"/>
          <w:szCs w:val="24"/>
        </w:rPr>
        <w:t xml:space="preserve"> </w:t>
      </w:r>
      <w:r w:rsidR="00B434A8">
        <w:rPr>
          <w:sz w:val="24"/>
          <w:szCs w:val="24"/>
        </w:rPr>
        <w:t xml:space="preserve">called </w:t>
      </w:r>
      <w:r w:rsidR="00B434A8" w:rsidRPr="00B434A8">
        <w:rPr>
          <w:rFonts w:ascii="Courier New" w:hAnsi="Courier New" w:cs="Courier New"/>
          <w:sz w:val="22"/>
          <w:szCs w:val="22"/>
        </w:rPr>
        <w:t>type</w:t>
      </w:r>
      <w:r w:rsidR="00B434A8">
        <w:rPr>
          <w:sz w:val="24"/>
          <w:szCs w:val="24"/>
        </w:rPr>
        <w:t xml:space="preserve">, </w:t>
      </w:r>
      <w:r w:rsidR="00DE6AF4">
        <w:rPr>
          <w:sz w:val="24"/>
          <w:szCs w:val="24"/>
        </w:rPr>
        <w:t>which would have value</w:t>
      </w:r>
      <w:r w:rsidR="00DE6AF4" w:rsidRPr="00DE6AF4">
        <w:rPr>
          <w:rFonts w:ascii="Courier New" w:hAnsi="Courier New" w:cs="Courier New"/>
          <w:sz w:val="22"/>
          <w:szCs w:val="22"/>
        </w:rPr>
        <w:t xml:space="preserve"> ‘short’</w:t>
      </w:r>
      <w:r w:rsidR="00DE6AF4">
        <w:rPr>
          <w:sz w:val="24"/>
          <w:szCs w:val="24"/>
        </w:rPr>
        <w:t xml:space="preserve"> for all short eruptions and value </w:t>
      </w:r>
      <w:r w:rsidR="00DE6AF4" w:rsidRPr="00DE6AF4">
        <w:rPr>
          <w:rFonts w:ascii="Courier New" w:hAnsi="Courier New" w:cs="Courier New"/>
          <w:sz w:val="22"/>
          <w:szCs w:val="22"/>
        </w:rPr>
        <w:t>‘long’</w:t>
      </w:r>
      <w:r w:rsidR="00DE6AF4">
        <w:rPr>
          <w:sz w:val="24"/>
          <w:szCs w:val="24"/>
        </w:rPr>
        <w:t xml:space="preserve"> for all long eruptions. </w:t>
      </w:r>
      <w:r w:rsidR="00B434A8">
        <w:rPr>
          <w:sz w:val="24"/>
          <w:szCs w:val="24"/>
        </w:rPr>
        <w:t xml:space="preserve">Next use </w:t>
      </w:r>
      <w:r w:rsidR="00B434A8" w:rsidRPr="00B434A8">
        <w:rPr>
          <w:rFonts w:ascii="Courier New" w:hAnsi="Courier New" w:cs="Courier New"/>
          <w:sz w:val="22"/>
          <w:szCs w:val="22"/>
        </w:rPr>
        <w:t>boxplot()</w:t>
      </w:r>
      <w:r w:rsidR="00B434A8">
        <w:rPr>
          <w:sz w:val="24"/>
          <w:szCs w:val="24"/>
        </w:rPr>
        <w:t xml:space="preserve"> function to provide your readers with some basic statistical measures for </w:t>
      </w:r>
      <w:r w:rsidR="00644B8A">
        <w:rPr>
          <w:sz w:val="24"/>
          <w:szCs w:val="24"/>
        </w:rPr>
        <w:t>waiting. In a separate plot present the box plot for</w:t>
      </w:r>
      <w:r w:rsidR="00131998">
        <w:rPr>
          <w:sz w:val="24"/>
          <w:szCs w:val="24"/>
        </w:rPr>
        <w:t xml:space="preserve"> duration times. Please note that </w:t>
      </w:r>
      <w:r w:rsidR="00131998" w:rsidRPr="005818F3">
        <w:rPr>
          <w:rFonts w:ascii="Courier New" w:hAnsi="Courier New" w:cs="Courier New"/>
          <w:sz w:val="22"/>
          <w:szCs w:val="22"/>
        </w:rPr>
        <w:t>boxplot</w:t>
      </w:r>
      <w:r w:rsidR="005818F3" w:rsidRPr="005818F3">
        <w:rPr>
          <w:rFonts w:ascii="Courier New" w:hAnsi="Courier New" w:cs="Courier New"/>
          <w:sz w:val="22"/>
          <w:szCs w:val="22"/>
        </w:rPr>
        <w:t>()</w:t>
      </w:r>
      <w:r w:rsidR="00131998">
        <w:rPr>
          <w:sz w:val="24"/>
          <w:szCs w:val="24"/>
        </w:rPr>
        <w:t xml:space="preserve"> function also accepts as its first argument a </w:t>
      </w:r>
      <w:r w:rsidR="005818F3">
        <w:rPr>
          <w:sz w:val="24"/>
          <w:szCs w:val="24"/>
        </w:rPr>
        <w:t xml:space="preserve">formula such as </w:t>
      </w:r>
      <w:r w:rsidR="005818F3" w:rsidRPr="005818F3">
        <w:rPr>
          <w:rFonts w:ascii="Courier New" w:hAnsi="Courier New" w:cs="Courier New"/>
          <w:sz w:val="22"/>
          <w:szCs w:val="22"/>
        </w:rPr>
        <w:t>waiting ~ type</w:t>
      </w:r>
      <w:r w:rsidR="005818F3">
        <w:rPr>
          <w:sz w:val="24"/>
          <w:szCs w:val="24"/>
        </w:rPr>
        <w:t xml:space="preserve">, where </w:t>
      </w:r>
      <w:r w:rsidR="005818F3" w:rsidRPr="005818F3">
        <w:rPr>
          <w:rFonts w:ascii="Courier New" w:hAnsi="Courier New" w:cs="Courier New"/>
          <w:sz w:val="22"/>
          <w:szCs w:val="22"/>
        </w:rPr>
        <w:t>waiting</w:t>
      </w:r>
      <w:r w:rsidR="005818F3">
        <w:rPr>
          <w:sz w:val="24"/>
          <w:szCs w:val="24"/>
        </w:rPr>
        <w:t xml:space="preserve"> is the numeric vector of data values to be split in groups according to the grouping variable </w:t>
      </w:r>
      <w:r w:rsidR="005818F3" w:rsidRPr="005818F3">
        <w:rPr>
          <w:rFonts w:ascii="Courier New" w:hAnsi="Courier New" w:cs="Courier New"/>
          <w:sz w:val="22"/>
          <w:szCs w:val="22"/>
        </w:rPr>
        <w:t>type</w:t>
      </w:r>
      <w:r w:rsidR="005818F3">
        <w:rPr>
          <w:sz w:val="24"/>
          <w:szCs w:val="24"/>
        </w:rPr>
        <w:t xml:space="preserve">. The second argument of function </w:t>
      </w:r>
      <w:r w:rsidR="005818F3" w:rsidRPr="005818F3">
        <w:rPr>
          <w:rFonts w:ascii="Courier New" w:hAnsi="Courier New" w:cs="Courier New"/>
          <w:sz w:val="22"/>
          <w:szCs w:val="22"/>
        </w:rPr>
        <w:t>boxplot()</w:t>
      </w:r>
      <w:r w:rsidR="005818F3">
        <w:rPr>
          <w:sz w:val="24"/>
          <w:szCs w:val="24"/>
        </w:rPr>
        <w:t xml:space="preserve"> is called </w:t>
      </w:r>
      <w:r w:rsidR="005818F3" w:rsidRPr="005818F3">
        <w:rPr>
          <w:rFonts w:ascii="Courier New" w:hAnsi="Courier New" w:cs="Courier New"/>
          <w:sz w:val="22"/>
          <w:szCs w:val="22"/>
        </w:rPr>
        <w:t>data</w:t>
      </w:r>
      <w:r w:rsidR="005818F3">
        <w:rPr>
          <w:sz w:val="24"/>
          <w:szCs w:val="24"/>
        </w:rPr>
        <w:t xml:space="preserve">, which in our case will take the name of our dataset, i.e. </w:t>
      </w:r>
      <w:r w:rsidR="005818F3" w:rsidRPr="005818F3">
        <w:rPr>
          <w:rFonts w:ascii="Courier New" w:hAnsi="Courier New" w:cs="Courier New"/>
          <w:sz w:val="22"/>
          <w:szCs w:val="22"/>
        </w:rPr>
        <w:t>faithful</w:t>
      </w:r>
      <w:r w:rsidR="005818F3">
        <w:rPr>
          <w:sz w:val="24"/>
          <w:szCs w:val="24"/>
        </w:rPr>
        <w:t>. Find a way to add meaningful legends to your graphs.</w:t>
      </w:r>
      <w:r w:rsidR="00644B8A">
        <w:rPr>
          <w:sz w:val="24"/>
          <w:szCs w:val="24"/>
        </w:rPr>
        <w:t xml:space="preserve"> Subsequently, present both boxplots on one graph.</w:t>
      </w:r>
    </w:p>
    <w:p w:rsidR="00C73B3A" w:rsidRPr="00C73B3A" w:rsidRDefault="00C73B3A" w:rsidP="003B48E6">
      <w:pPr>
        <w:rPr>
          <w:b/>
          <w:sz w:val="24"/>
          <w:szCs w:val="24"/>
        </w:rPr>
      </w:pPr>
      <w:r w:rsidRPr="00C73B3A">
        <w:rPr>
          <w:b/>
          <w:sz w:val="24"/>
          <w:szCs w:val="24"/>
        </w:rPr>
        <w:t>(20%)</w:t>
      </w:r>
    </w:p>
    <w:p w:rsidR="00A31A9A" w:rsidRDefault="00A31A9A" w:rsidP="00A31A9A">
      <w:pPr>
        <w:rPr>
          <w:sz w:val="24"/>
          <w:szCs w:val="24"/>
        </w:rPr>
      </w:pPr>
    </w:p>
    <w:p w:rsidR="00A31A9A" w:rsidRDefault="00A31A9A" w:rsidP="00A31A9A">
      <w:pPr>
        <w:pStyle w:val="ListParagraph"/>
        <w:numPr>
          <w:ilvl w:val="0"/>
          <w:numId w:val="13"/>
        </w:numPr>
        <w:rPr>
          <w:sz w:val="24"/>
          <w:szCs w:val="24"/>
        </w:rPr>
      </w:pPr>
      <w:r>
        <w:rPr>
          <w:sz w:val="24"/>
          <w:szCs w:val="24"/>
        </w:rPr>
        <w:t>Add new colum to data frame “faithful” and name it “type”. Each value will either be “short” if shorter than 3.1 minutes or “long” if greater than or equal to for all eruptions</w:t>
      </w:r>
    </w:p>
    <w:p w:rsidR="00A31A9A" w:rsidRDefault="00A31A9A" w:rsidP="00A31A9A">
      <w:pPr>
        <w:rPr>
          <w:sz w:val="24"/>
          <w:szCs w:val="24"/>
        </w:rPr>
      </w:pP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faithful$type &lt;- ifelse(faithful$eruptions &lt; 3.1, 'short','long')</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View(faithful)</w:t>
      </w:r>
    </w:p>
    <w:p w:rsidR="00A31A9A" w:rsidRDefault="00A31A9A" w:rsidP="00A31A9A">
      <w:pPr>
        <w:rPr>
          <w:sz w:val="24"/>
          <w:szCs w:val="24"/>
        </w:rPr>
      </w:pPr>
      <w:r>
        <w:rPr>
          <w:noProof/>
        </w:rPr>
        <w:drawing>
          <wp:inline distT="0" distB="0" distL="0" distR="0" wp14:anchorId="69913D93" wp14:editId="499AA03F">
            <wp:extent cx="2076450" cy="45815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2076450" cy="4581525"/>
                    </a:xfrm>
                    <a:prstGeom prst="rect">
                      <a:avLst/>
                    </a:prstGeom>
                  </pic:spPr>
                </pic:pic>
              </a:graphicData>
            </a:graphic>
          </wp:inline>
        </w:drawing>
      </w:r>
    </w:p>
    <w:p w:rsidR="00A31A9A" w:rsidRDefault="00A31A9A" w:rsidP="00A31A9A">
      <w:pPr>
        <w:rPr>
          <w:sz w:val="24"/>
          <w:szCs w:val="24"/>
        </w:rPr>
      </w:pPr>
    </w:p>
    <w:p w:rsidR="00A31A9A" w:rsidRPr="00A31A9A" w:rsidRDefault="00A31A9A" w:rsidP="00A31A9A">
      <w:pPr>
        <w:pStyle w:val="ListParagraph"/>
        <w:numPr>
          <w:ilvl w:val="0"/>
          <w:numId w:val="13"/>
        </w:numPr>
        <w:rPr>
          <w:sz w:val="24"/>
          <w:szCs w:val="24"/>
        </w:rPr>
      </w:pPr>
      <w:r>
        <w:rPr>
          <w:sz w:val="24"/>
          <w:szCs w:val="24"/>
        </w:rPr>
        <w:t>Use Box Plot to show basic statistics.</w:t>
      </w:r>
    </w:p>
    <w:p w:rsidR="00CC3014" w:rsidRDefault="00CC3014" w:rsidP="003B48E6">
      <w:pPr>
        <w:rPr>
          <w:sz w:val="24"/>
          <w:szCs w:val="24"/>
        </w:rPr>
      </w:pPr>
    </w:p>
    <w:p w:rsidR="00CC3014" w:rsidRPr="00CC3014" w:rsidRDefault="00CC3014" w:rsidP="00CC3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CC3014">
        <w:rPr>
          <w:rFonts w:ascii="Lucida Console" w:hAnsi="Lucida Console" w:cs="Courier New"/>
          <w:color w:val="0000FF"/>
        </w:rPr>
        <w:lastRenderedPageBreak/>
        <w:t>&gt; boxplot(waiting ~ type, data = faithful, main = "Waiting Time Between Eruptions", ylab="Time in Seconds", col= c("green","pink"))</w:t>
      </w:r>
    </w:p>
    <w:p w:rsidR="00CC3014" w:rsidRDefault="00CC3014" w:rsidP="003B48E6">
      <w:pPr>
        <w:rPr>
          <w:sz w:val="24"/>
          <w:szCs w:val="24"/>
        </w:rPr>
      </w:pPr>
    </w:p>
    <w:p w:rsidR="00CC3014" w:rsidRDefault="00CC3014" w:rsidP="003B48E6">
      <w:pPr>
        <w:rPr>
          <w:sz w:val="24"/>
          <w:szCs w:val="24"/>
        </w:rPr>
      </w:pPr>
      <w:r>
        <w:rPr>
          <w:noProof/>
        </w:rPr>
        <w:drawing>
          <wp:inline distT="0" distB="0" distL="0" distR="0" wp14:anchorId="6F4BF84F" wp14:editId="20B7292F">
            <wp:extent cx="6858000" cy="3802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02380"/>
                    </a:xfrm>
                    <a:prstGeom prst="rect">
                      <a:avLst/>
                    </a:prstGeom>
                  </pic:spPr>
                </pic:pic>
              </a:graphicData>
            </a:graphic>
          </wp:inline>
        </w:drawing>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boxplot(duration ~ type, data = faithful, main = "Duration Time of Eruptions", ylab="Time in Seconds", col= c("green","pink"))</w:t>
      </w:r>
    </w:p>
    <w:p w:rsidR="00CC3014" w:rsidRDefault="00F23A66" w:rsidP="003B48E6">
      <w:pPr>
        <w:rPr>
          <w:sz w:val="24"/>
          <w:szCs w:val="24"/>
        </w:rPr>
      </w:pPr>
      <w:r>
        <w:rPr>
          <w:noProof/>
        </w:rPr>
        <w:drawing>
          <wp:inline distT="0" distB="0" distL="0" distR="0" wp14:anchorId="6B9E8FAF" wp14:editId="62020D86">
            <wp:extent cx="6858000" cy="3802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802380"/>
                    </a:xfrm>
                    <a:prstGeom prst="rect">
                      <a:avLst/>
                    </a:prstGeom>
                  </pic:spPr>
                </pic:pic>
              </a:graphicData>
            </a:graphic>
          </wp:inline>
        </w:drawing>
      </w:r>
    </w:p>
    <w:p w:rsidR="00CC3014" w:rsidRDefault="00F23A66" w:rsidP="00F23A66">
      <w:pPr>
        <w:pStyle w:val="ListParagraph"/>
        <w:numPr>
          <w:ilvl w:val="0"/>
          <w:numId w:val="13"/>
        </w:numPr>
        <w:rPr>
          <w:sz w:val="24"/>
          <w:szCs w:val="24"/>
        </w:rPr>
      </w:pPr>
      <w:r>
        <w:rPr>
          <w:sz w:val="24"/>
          <w:szCs w:val="24"/>
        </w:rPr>
        <w:t>Add legends</w:t>
      </w:r>
    </w:p>
    <w:p w:rsidR="00F23A66" w:rsidRDefault="00F23A66" w:rsidP="00F23A66">
      <w:pPr>
        <w:rPr>
          <w:sz w:val="24"/>
          <w:szCs w:val="24"/>
        </w:rPr>
      </w:pP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lastRenderedPageBreak/>
        <w:t>&gt; legend("bottomleft", "long = eruption that is greater than \n            or equal to 3.1 seconds", inset = .10)</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legend("topright", "short = eruption that is less than 3.1 seconds", inset = .10)</w:t>
      </w:r>
    </w:p>
    <w:p w:rsidR="00F23A66" w:rsidRDefault="00F23A66" w:rsidP="00F23A66">
      <w:pPr>
        <w:rPr>
          <w:sz w:val="24"/>
          <w:szCs w:val="24"/>
        </w:rPr>
      </w:pPr>
      <w:r>
        <w:rPr>
          <w:noProof/>
        </w:rPr>
        <w:drawing>
          <wp:inline distT="0" distB="0" distL="0" distR="0" wp14:anchorId="51C85E16" wp14:editId="1C2B62E4">
            <wp:extent cx="68580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802380"/>
                    </a:xfrm>
                    <a:prstGeom prst="rect">
                      <a:avLst/>
                    </a:prstGeom>
                  </pic:spPr>
                </pic:pic>
              </a:graphicData>
            </a:graphic>
          </wp:inline>
        </w:drawing>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t>&gt; boxplot(duration ~ type, data = faithful, main = "Waiting Time Between Eruptions", ylab="Time in Seconds", col= c("green","pink"))</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t>&gt; legend("topright", "short = eruption that is less than 3.1 seconds", inset = .10)</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legend("bottomleft", "long = eruption that is greater than \n            or equal to 3.1 seconds", inset = .10)</w:t>
      </w:r>
    </w:p>
    <w:p w:rsidR="00F23A66" w:rsidRPr="00F23A66" w:rsidRDefault="00F23A66" w:rsidP="00F23A66">
      <w:pPr>
        <w:rPr>
          <w:sz w:val="24"/>
          <w:szCs w:val="24"/>
        </w:rPr>
      </w:pPr>
      <w:r>
        <w:rPr>
          <w:noProof/>
        </w:rPr>
        <w:drawing>
          <wp:inline distT="0" distB="0" distL="0" distR="0" wp14:anchorId="3F72A5D4" wp14:editId="685B214A">
            <wp:extent cx="6858000" cy="380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802380"/>
                    </a:xfrm>
                    <a:prstGeom prst="rect">
                      <a:avLst/>
                    </a:prstGeom>
                  </pic:spPr>
                </pic:pic>
              </a:graphicData>
            </a:graphic>
          </wp:inline>
        </w:drawing>
      </w:r>
    </w:p>
    <w:p w:rsidR="00F23A66" w:rsidRDefault="00F23A66" w:rsidP="003B48E6">
      <w:pPr>
        <w:rPr>
          <w:sz w:val="24"/>
          <w:szCs w:val="24"/>
        </w:rPr>
      </w:pPr>
    </w:p>
    <w:p w:rsidR="00C330F5" w:rsidRDefault="00C73B3A" w:rsidP="003B48E6">
      <w:pPr>
        <w:rPr>
          <w:sz w:val="24"/>
          <w:szCs w:val="24"/>
        </w:rPr>
      </w:pPr>
      <w:r>
        <w:rPr>
          <w:b/>
          <w:sz w:val="24"/>
          <w:szCs w:val="24"/>
        </w:rPr>
        <w:t>Problem 5</w:t>
      </w:r>
      <w:r w:rsidR="001E3EF3" w:rsidRPr="001E3EF3">
        <w:rPr>
          <w:b/>
          <w:sz w:val="24"/>
          <w:szCs w:val="24"/>
        </w:rPr>
        <w:t>.</w:t>
      </w:r>
      <w:r w:rsidR="001E3EF3">
        <w:rPr>
          <w:sz w:val="24"/>
          <w:szCs w:val="24"/>
        </w:rPr>
        <w:t xml:space="preserve">  </w:t>
      </w:r>
      <w:r w:rsidR="00B72C0D">
        <w:rPr>
          <w:sz w:val="24"/>
          <w:szCs w:val="24"/>
        </w:rPr>
        <w:t>Create a matrix with 4</w:t>
      </w:r>
      <w:r w:rsidR="001E3EF3">
        <w:rPr>
          <w:sz w:val="24"/>
          <w:szCs w:val="24"/>
        </w:rPr>
        <w:t>0 columns and 100 rows. Populate each column with random variable of</w:t>
      </w:r>
      <w:r w:rsidR="00852C02">
        <w:rPr>
          <w:sz w:val="24"/>
          <w:szCs w:val="24"/>
        </w:rPr>
        <w:t xml:space="preserve"> the uniform distribution with values between -1 and 1 (symmetric around zero). </w:t>
      </w:r>
      <w:r w:rsidR="00C750F5">
        <w:rPr>
          <w:sz w:val="24"/>
          <w:szCs w:val="24"/>
        </w:rPr>
        <w:t xml:space="preserve"> Let the distribution for each column appear like the one on slide 92 of the lecture note, except centered around zero.  P</w:t>
      </w:r>
      <w:r w:rsidR="00C330F5">
        <w:rPr>
          <w:sz w:val="24"/>
          <w:szCs w:val="24"/>
        </w:rPr>
        <w:t xml:space="preserve">resent two distributions contained in any two </w:t>
      </w:r>
      <w:r w:rsidR="00C750F5">
        <w:rPr>
          <w:sz w:val="24"/>
          <w:szCs w:val="24"/>
        </w:rPr>
        <w:t xml:space="preserve">randomly selected </w:t>
      </w:r>
      <w:r w:rsidR="00C330F5">
        <w:rPr>
          <w:sz w:val="24"/>
          <w:szCs w:val="24"/>
        </w:rPr>
        <w:t>co</w:t>
      </w:r>
      <w:r w:rsidR="00C750F5">
        <w:rPr>
          <w:sz w:val="24"/>
          <w:szCs w:val="24"/>
        </w:rPr>
        <w:t>lumns of your matrix on two separate</w:t>
      </w:r>
      <w:r w:rsidR="00C330F5">
        <w:rPr>
          <w:sz w:val="24"/>
          <w:szCs w:val="24"/>
        </w:rPr>
        <w:t xml:space="preserve"> plot</w:t>
      </w:r>
      <w:r w:rsidR="00C750F5">
        <w:rPr>
          <w:sz w:val="24"/>
          <w:szCs w:val="24"/>
        </w:rPr>
        <w:t>s</w:t>
      </w:r>
      <w:r w:rsidR="00C330F5">
        <w:rPr>
          <w:sz w:val="24"/>
          <w:szCs w:val="24"/>
        </w:rPr>
        <w:t xml:space="preserve">. </w:t>
      </w:r>
      <w:r w:rsidR="00C750F5">
        <w:rPr>
          <w:sz w:val="24"/>
          <w:szCs w:val="24"/>
        </w:rPr>
        <w:t>Convince yourself that generated distributions are (close to) uniform.</w:t>
      </w:r>
    </w:p>
    <w:p w:rsidR="00C73B3A" w:rsidRPr="00C73B3A" w:rsidRDefault="00C73B3A" w:rsidP="003B48E6">
      <w:pPr>
        <w:rPr>
          <w:b/>
          <w:sz w:val="24"/>
          <w:szCs w:val="24"/>
        </w:rPr>
      </w:pPr>
      <w:r w:rsidRPr="00C73B3A">
        <w:rPr>
          <w:b/>
          <w:sz w:val="24"/>
          <w:szCs w:val="24"/>
        </w:rPr>
        <w:t>(15%)</w:t>
      </w:r>
    </w:p>
    <w:p w:rsidR="00A22E04" w:rsidRDefault="00A22E04" w:rsidP="001D6CEC">
      <w:pPr>
        <w:rPr>
          <w:sz w:val="24"/>
          <w:szCs w:val="24"/>
        </w:rPr>
      </w:pPr>
    </w:p>
    <w:p w:rsidR="00F23A66" w:rsidRDefault="00F23A66" w:rsidP="00F23A66">
      <w:pPr>
        <w:rPr>
          <w:b/>
          <w:sz w:val="24"/>
          <w:szCs w:val="24"/>
        </w:rPr>
      </w:pPr>
      <w:r>
        <w:rPr>
          <w:b/>
          <w:sz w:val="24"/>
          <w:szCs w:val="24"/>
        </w:rPr>
        <w:t>1. Creating the matrix with 40 columns and 100 rows with values between -1 and 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Pr>
          <w:rFonts w:ascii="Lucida Console" w:hAnsi="Lucida Console" w:cs="Courier New"/>
          <w:color w:val="0000FF"/>
          <w:lang w:val="fr-FR"/>
        </w:rPr>
        <w:t>&gt; m &lt;- matrix(runif(4000,min=-1,max=1),nrow=100)</w:t>
      </w:r>
    </w:p>
    <w:p w:rsidR="00F23A66" w:rsidRDefault="00F23A66" w:rsidP="001D6CEC">
      <w:pPr>
        <w:rPr>
          <w:sz w:val="24"/>
          <w:szCs w:val="24"/>
          <w:lang w:val="fr-FR"/>
        </w:rPr>
      </w:pPr>
    </w:p>
    <w:p w:rsidR="00F23A66" w:rsidRDefault="00F23A66" w:rsidP="001D6CEC">
      <w:pPr>
        <w:rPr>
          <w:sz w:val="24"/>
          <w:szCs w:val="24"/>
          <w:lang w:val="fr-FR"/>
        </w:rPr>
      </w:pPr>
      <w:r>
        <w:rPr>
          <w:noProof/>
        </w:rPr>
        <w:drawing>
          <wp:inline distT="0" distB="0" distL="0" distR="0" wp14:anchorId="70EB93E6" wp14:editId="1895CD87">
            <wp:extent cx="4648200" cy="37973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4648200" cy="3797300"/>
                    </a:xfrm>
                    <a:prstGeom prst="rect">
                      <a:avLst/>
                    </a:prstGeom>
                  </pic:spPr>
                </pic:pic>
              </a:graphicData>
            </a:graphic>
          </wp:inline>
        </w:drawing>
      </w:r>
    </w:p>
    <w:p w:rsidR="00F23A66" w:rsidRDefault="00F23A66" w:rsidP="001D6CEC">
      <w:pPr>
        <w:rPr>
          <w:sz w:val="24"/>
          <w:szCs w:val="24"/>
          <w:lang w:val="fr-FR"/>
        </w:rPr>
      </w:pPr>
    </w:p>
    <w:p w:rsidR="00F23A66" w:rsidRPr="00F23A66" w:rsidRDefault="00F23A66" w:rsidP="00F23A66">
      <w:pPr>
        <w:rPr>
          <w:b/>
          <w:sz w:val="24"/>
          <w:szCs w:val="24"/>
        </w:rPr>
      </w:pPr>
      <w:r w:rsidRPr="00F23A66">
        <w:rPr>
          <w:b/>
          <w:sz w:val="24"/>
          <w:szCs w:val="24"/>
        </w:rPr>
        <w:t>2. Pick two random columns</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rand_columns &lt;- sample(1:40, 2, replace=F)</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rand_columns</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21 19</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col1 &lt;- rand_columns[1]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col2 &lt;- rand_columns[2]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21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19</w:t>
      </w:r>
    </w:p>
    <w:p w:rsidR="00F23A66" w:rsidRPr="00F23A66" w:rsidRDefault="00F23A66" w:rsidP="00F23A66">
      <w:pPr>
        <w:rPr>
          <w:b/>
          <w:sz w:val="24"/>
          <w:szCs w:val="24"/>
        </w:rPr>
      </w:pPr>
    </w:p>
    <w:p w:rsidR="00F23A66" w:rsidRDefault="00F23A66" w:rsidP="00F23A66">
      <w:pPr>
        <w:rPr>
          <w:b/>
          <w:sz w:val="24"/>
          <w:szCs w:val="24"/>
        </w:rPr>
      </w:pPr>
      <w:r>
        <w:rPr>
          <w:b/>
          <w:sz w:val="24"/>
          <w:szCs w:val="24"/>
        </w:rPr>
        <w:t>3. Present two distributions contained in any two randomly selected columns of your matrix on two separate plots.</w:t>
      </w:r>
    </w:p>
    <w:p w:rsidR="00F23A66" w:rsidRDefault="00F23A66" w:rsidP="00F23A6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x1 &lt;- m[,col1]</w:t>
      </w:r>
    </w:p>
    <w:p w:rsidR="00F23A66" w:rsidRDefault="00F23A66" w:rsidP="00F23A6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x1</w:t>
      </w:r>
    </w:p>
    <w:p w:rsidR="00F23A66" w:rsidRDefault="00F23A66" w:rsidP="00F23A66">
      <w:pPr>
        <w:pStyle w:val="HTMLPreformatted"/>
        <w:shd w:val="clear" w:color="auto" w:fill="FFFFFF"/>
        <w:wordWrap w:val="0"/>
        <w:spacing w:line="225" w:lineRule="atLeast"/>
        <w:rPr>
          <w:color w:val="000000"/>
        </w:rPr>
      </w:pPr>
      <w:r>
        <w:rPr>
          <w:rFonts w:ascii="Lucida Console" w:hAnsi="Lucida Console"/>
          <w:color w:val="000000"/>
        </w:rPr>
        <w:t xml:space="preserve">  [1]  0.324747285  0.794363386 -0.146954033 -0.617341919  0.868468564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0.979583937 -0.928426730  0.530968652  0.854183334 -0.174696536</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0.004308385 -0.724885581 -0.620996031 -0.095722630  0.941387473</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[16]  0.668593673 -0.555343998  0.609494262  0.201359353  0.745277751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-0.939955022  0.542033351 -0.622125422  0.572838253  0.184635441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0.348997004 -0.256234029 -0.958481105 -0.139260061  0.931651684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-0.998303848 -0.088610842  0.162807093 -0.877294263  0.565667297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0.581605402 -0.625004950 -0.361543725 -0.238484115  0.419283865</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-0.798678590 -0.182870022  0.905364715  0.331263087  0.889946167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-0.702066714  0.917062306 -0.615757965 -0.241422089 -0.993358679</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-0.526408319 -0.800252040 -0.717594972 -0.050425591  0.548135507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-0.148375327  0.460785030 -0.006297458 -0.663447484 -0.468850412</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0.320907260 -0.581933103  0.211051341  0.792032300  0.304981324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-0.857305076 -0.733890727 -0.008599647 -0.627548558 -0.574017118</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[71] -0.439504930 -0.312451731 -0.798320571 -0.396100755 -0.211793071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  0.867825648  0.855610556  0.852069738 -0.727072505 -0.616490126</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-0.025005741 -0.891447303 -0.270633201 -0.601607916  0.237862127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-0.950865296  0.692277703  0.845038061  0.624740459  0.693355443</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[91] -0.087846479  0.560543271 -0.463920918  0.015299359  0.862129238</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  0.345455918  0.573095249 -0.962867690  0.179936438 -0.895756990</w:t>
      </w:r>
    </w:p>
    <w:p w:rsidR="00F23A66" w:rsidRDefault="00F23A66" w:rsidP="00F23A66">
      <w:pPr>
        <w:pStyle w:val="HTMLPreformatted"/>
        <w:shd w:val="clear" w:color="auto" w:fill="FFFFFF"/>
        <w:wordWrap w:val="0"/>
        <w:spacing w:line="225" w:lineRule="atLeast"/>
        <w:rPr>
          <w:b/>
          <w:sz w:val="24"/>
          <w:szCs w:val="24"/>
        </w:rPr>
      </w:pPr>
    </w:p>
    <w:p w:rsidR="00F23A66" w:rsidRDefault="00F23A66" w:rsidP="00F23A6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hist(x1, breaks = 10, density=2)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noProof/>
        </w:rPr>
        <w:drawing>
          <wp:inline distT="0" distB="0" distL="0" distR="0" wp14:anchorId="5E51868E" wp14:editId="340BEEAA">
            <wp:extent cx="6858000" cy="3802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802380"/>
                    </a:xfrm>
                    <a:prstGeom prst="rect">
                      <a:avLst/>
                    </a:prstGeom>
                  </pic:spPr>
                </pic:pic>
              </a:graphicData>
            </a:graphic>
          </wp:inline>
        </w:drawing>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Courier New"/>
        </w:rPr>
      </w:pPr>
      <w:r>
        <w:rPr>
          <w:rFonts w:ascii="Lucida Console" w:hAnsi="Lucida Console" w:cs="Courier New"/>
          <w:color w:val="0000FF"/>
        </w:rPr>
        <w:t>&gt; x2 &lt;- m[,col2]</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 xml:space="preserve">&gt; </w:t>
      </w:r>
      <w:r w:rsidRPr="00F23A66">
        <w:rPr>
          <w:rFonts w:ascii="Lucida Console" w:hAnsi="Lucida Console" w:cs="Courier New"/>
          <w:color w:val="0000FF"/>
        </w:rPr>
        <w:t>hist(x2, breaks = 50, density=2)</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F23A66" w:rsidRDefault="00F23A66" w:rsidP="001D6CEC">
      <w:pPr>
        <w:rPr>
          <w:sz w:val="24"/>
          <w:szCs w:val="24"/>
        </w:rPr>
      </w:pPr>
      <w:r>
        <w:rPr>
          <w:noProof/>
        </w:rPr>
        <w:lastRenderedPageBreak/>
        <w:drawing>
          <wp:inline distT="0" distB="0" distL="0" distR="0" wp14:anchorId="6815FA84" wp14:editId="188A8324">
            <wp:extent cx="6858000" cy="3802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802380"/>
                    </a:xfrm>
                    <a:prstGeom prst="rect">
                      <a:avLst/>
                    </a:prstGeom>
                  </pic:spPr>
                </pic:pic>
              </a:graphicData>
            </a:graphic>
          </wp:inline>
        </w:drawing>
      </w:r>
    </w:p>
    <w:p w:rsidR="00F23A66" w:rsidRPr="00F23A66" w:rsidRDefault="00F23A66" w:rsidP="001D6CEC">
      <w:pPr>
        <w:rPr>
          <w:sz w:val="24"/>
          <w:szCs w:val="24"/>
        </w:rPr>
      </w:pPr>
      <w:r>
        <w:rPr>
          <w:sz w:val="24"/>
          <w:szCs w:val="24"/>
        </w:rPr>
        <w:t>These do not have a normal curve thereby being uniform.</w:t>
      </w:r>
    </w:p>
    <w:p w:rsidR="00F23A66" w:rsidRPr="00F23A66" w:rsidRDefault="00F23A66" w:rsidP="001D6CEC">
      <w:pPr>
        <w:rPr>
          <w:sz w:val="24"/>
          <w:szCs w:val="24"/>
        </w:rPr>
      </w:pPr>
    </w:p>
    <w:p w:rsidR="00424B64" w:rsidRDefault="00FF167D" w:rsidP="001D6CEC">
      <w:pPr>
        <w:rPr>
          <w:b/>
          <w:sz w:val="24"/>
          <w:szCs w:val="24"/>
        </w:rPr>
      </w:pPr>
      <w:r w:rsidRPr="00FF167D">
        <w:rPr>
          <w:b/>
          <w:sz w:val="24"/>
          <w:szCs w:val="24"/>
        </w:rPr>
        <w:t xml:space="preserve">Problem </w:t>
      </w:r>
      <w:r w:rsidR="00C73B3A">
        <w:rPr>
          <w:b/>
          <w:sz w:val="24"/>
          <w:szCs w:val="24"/>
        </w:rPr>
        <w:t>6</w:t>
      </w:r>
      <w:r>
        <w:rPr>
          <w:sz w:val="24"/>
          <w:szCs w:val="24"/>
        </w:rPr>
        <w:t xml:space="preserve">. </w:t>
      </w:r>
      <w:r w:rsidR="00B72C0D">
        <w:rPr>
          <w:sz w:val="24"/>
          <w:szCs w:val="24"/>
        </w:rPr>
        <w:t>Start with</w:t>
      </w:r>
      <w:r w:rsidR="008E57FC">
        <w:rPr>
          <w:sz w:val="24"/>
          <w:szCs w:val="24"/>
        </w:rPr>
        <w:t xml:space="preserve"> your</w:t>
      </w:r>
      <w:r w:rsidR="00C73B3A">
        <w:rPr>
          <w:sz w:val="24"/>
          <w:szCs w:val="24"/>
        </w:rPr>
        <w:t xml:space="preserve"> matrix from problem 5</w:t>
      </w:r>
      <w:r w:rsidR="008E57FC">
        <w:rPr>
          <w:sz w:val="24"/>
          <w:szCs w:val="24"/>
        </w:rPr>
        <w:t>. Add yet another column to that matrix and populate that c</w:t>
      </w:r>
      <w:r w:rsidR="00EF4A00">
        <w:rPr>
          <w:sz w:val="24"/>
          <w:szCs w:val="24"/>
        </w:rPr>
        <w:t>olumn with the sum of original 4</w:t>
      </w:r>
      <w:r w:rsidR="008E57FC">
        <w:rPr>
          <w:sz w:val="24"/>
          <w:szCs w:val="24"/>
        </w:rPr>
        <w:t>0 columns. Create a histogram of values in the new colum</w:t>
      </w:r>
      <w:r w:rsidR="00852C02">
        <w:rPr>
          <w:sz w:val="24"/>
          <w:szCs w:val="24"/>
        </w:rPr>
        <w:t>n showing that the distribution</w:t>
      </w:r>
      <w:r w:rsidR="008E57FC">
        <w:rPr>
          <w:sz w:val="24"/>
          <w:szCs w:val="24"/>
        </w:rPr>
        <w:t xml:space="preserve"> resemble</w:t>
      </w:r>
      <w:r w:rsidR="00852C02">
        <w:rPr>
          <w:sz w:val="24"/>
          <w:szCs w:val="24"/>
        </w:rPr>
        <w:t>s</w:t>
      </w:r>
      <w:r w:rsidR="008E57FC">
        <w:rPr>
          <w:sz w:val="24"/>
          <w:szCs w:val="24"/>
        </w:rPr>
        <w:t xml:space="preserve"> the Gaussian curve. Add a true, calculated, Gaussian curve to that diagram with the paramet</w:t>
      </w:r>
      <w:r w:rsidR="00EF4A00">
        <w:rPr>
          <w:sz w:val="24"/>
          <w:szCs w:val="24"/>
        </w:rPr>
        <w:t>ers you expect from the sum of 40 random variables of uniform</w:t>
      </w:r>
      <w:r w:rsidR="008E57FC">
        <w:rPr>
          <w:sz w:val="24"/>
          <w:szCs w:val="24"/>
        </w:rPr>
        <w:t xml:space="preserve"> di</w:t>
      </w:r>
      <w:r w:rsidR="00EF4A00">
        <w:rPr>
          <w:sz w:val="24"/>
          <w:szCs w:val="24"/>
        </w:rPr>
        <w:t>stribut</w:t>
      </w:r>
      <w:r w:rsidR="00852C02">
        <w:rPr>
          <w:sz w:val="24"/>
          <w:szCs w:val="24"/>
        </w:rPr>
        <w:t xml:space="preserve">ion </w:t>
      </w:r>
      <w:r w:rsidR="00C73B3A" w:rsidRPr="00C73B3A">
        <w:rPr>
          <w:b/>
          <w:sz w:val="24"/>
          <w:szCs w:val="24"/>
        </w:rPr>
        <w:t>(15%)</w:t>
      </w:r>
    </w:p>
    <w:p w:rsidR="00D122DB" w:rsidRDefault="00D122DB" w:rsidP="001D6CEC">
      <w:pPr>
        <w:rPr>
          <w:b/>
          <w:sz w:val="24"/>
          <w:szCs w:val="24"/>
        </w:rPr>
      </w:pPr>
    </w:p>
    <w:p w:rsidR="00D122DB" w:rsidRDefault="00D122DB" w:rsidP="00D122DB">
      <w:pPr>
        <w:rPr>
          <w:sz w:val="24"/>
          <w:szCs w:val="24"/>
        </w:rPr>
      </w:pPr>
      <w:r>
        <w:rPr>
          <w:sz w:val="24"/>
          <w:szCs w:val="24"/>
        </w:rPr>
        <w:t>1. Add column with row sum</w:t>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m &lt;- cbind(m,rowSums(m[,1:40]))</w:t>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noProof/>
        </w:rPr>
        <w:drawing>
          <wp:inline distT="0" distB="0" distL="0" distR="0" wp14:anchorId="5B48E581" wp14:editId="16997356">
            <wp:extent cx="4105275" cy="320040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stretch>
                      <a:fillRect/>
                    </a:stretch>
                  </pic:blipFill>
                  <pic:spPr>
                    <a:xfrm>
                      <a:off x="0" y="0"/>
                      <a:ext cx="4105275" cy="3200400"/>
                    </a:xfrm>
                    <a:prstGeom prst="rect">
                      <a:avLst/>
                    </a:prstGeom>
                  </pic:spPr>
                </pic:pic>
              </a:graphicData>
            </a:graphic>
          </wp:inline>
        </w:drawing>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p>
    <w:p w:rsidR="00664228"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b/>
          <w:sz w:val="24"/>
          <w:szCs w:val="24"/>
        </w:rPr>
        <w:lastRenderedPageBreak/>
        <w:t>2. Create histogram with the new column. Add Gaussian curve to histogram.</w:t>
      </w:r>
    </w:p>
    <w:p w:rsidR="00664228"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p>
    <w:p w:rsidR="00664228" w:rsidRP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664228">
        <w:rPr>
          <w:rFonts w:ascii="Lucida Console" w:hAnsi="Lucida Console" w:cs="Courier New"/>
          <w:color w:val="0000FF"/>
        </w:rPr>
        <w:t>&gt; hist(d, density=20, breaks=50, xlab="Sum Value", main="Gaussian Distribution for Summed Uniform Values", prob=TRUE)</w:t>
      </w:r>
    </w:p>
    <w:p w:rsidR="00664228" w:rsidRP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664228">
        <w:rPr>
          <w:rFonts w:ascii="Lucida Console" w:hAnsi="Lucida Console" w:cs="Courier New"/>
          <w:color w:val="0000FF"/>
        </w:rPr>
        <w:t>&gt; curve(dnorm(x, mean=mn, sd=std), add=TRUE)</w:t>
      </w:r>
    </w:p>
    <w:p w:rsidR="00664228" w:rsidRPr="00C73B3A"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noProof/>
        </w:rPr>
        <w:drawing>
          <wp:inline distT="0" distB="0" distL="0" distR="0" wp14:anchorId="0F4FB25D" wp14:editId="3ACD7693">
            <wp:extent cx="6858000" cy="3802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802380"/>
                    </a:xfrm>
                    <a:prstGeom prst="rect">
                      <a:avLst/>
                    </a:prstGeom>
                  </pic:spPr>
                </pic:pic>
              </a:graphicData>
            </a:graphic>
          </wp:inline>
        </w:drawing>
      </w:r>
    </w:p>
    <w:sectPr w:rsidR="00664228" w:rsidRPr="00C73B3A" w:rsidSect="00BD582D">
      <w:footerReference w:type="default" r:id="rId2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8CC" w:rsidRDefault="002C78CC" w:rsidP="001F57BD">
      <w:r>
        <w:separator/>
      </w:r>
    </w:p>
  </w:endnote>
  <w:endnote w:type="continuationSeparator" w:id="0">
    <w:p w:rsidR="002C78CC" w:rsidRDefault="002C78CC"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802438"/>
      <w:docPartObj>
        <w:docPartGallery w:val="Page Numbers (Bottom of Page)"/>
        <w:docPartUnique/>
      </w:docPartObj>
    </w:sdtPr>
    <w:sdtEndPr>
      <w:rPr>
        <w:noProof/>
      </w:rPr>
    </w:sdtEndPr>
    <w:sdtContent>
      <w:p w:rsidR="00F23A66" w:rsidRDefault="00F23A66">
        <w:pPr>
          <w:pStyle w:val="Footer"/>
          <w:jc w:val="center"/>
        </w:pPr>
        <w:r>
          <w:fldChar w:fldCharType="begin"/>
        </w:r>
        <w:r>
          <w:instrText xml:space="preserve"> PAGE   \* MERGEFORMAT </w:instrText>
        </w:r>
        <w:r>
          <w:fldChar w:fldCharType="separate"/>
        </w:r>
        <w:r w:rsidR="005C3130">
          <w:rPr>
            <w:noProof/>
          </w:rPr>
          <w:t>1</w:t>
        </w:r>
        <w:r>
          <w:rPr>
            <w:noProof/>
          </w:rPr>
          <w:fldChar w:fldCharType="end"/>
        </w:r>
      </w:p>
    </w:sdtContent>
  </w:sdt>
  <w:p w:rsidR="00F23A66" w:rsidRDefault="00F23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8CC" w:rsidRDefault="002C78CC" w:rsidP="001F57BD">
      <w:r>
        <w:separator/>
      </w:r>
    </w:p>
  </w:footnote>
  <w:footnote w:type="continuationSeparator" w:id="0">
    <w:p w:rsidR="002C78CC" w:rsidRDefault="002C78CC" w:rsidP="001F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8B9"/>
    <w:multiLevelType w:val="hybridMultilevel"/>
    <w:tmpl w:val="B8D0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00E2724"/>
    <w:multiLevelType w:val="hybridMultilevel"/>
    <w:tmpl w:val="F686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589A5A6C"/>
    <w:multiLevelType w:val="hybridMultilevel"/>
    <w:tmpl w:val="8440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7490633"/>
    <w:multiLevelType w:val="hybridMultilevel"/>
    <w:tmpl w:val="389C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lvlOverride w:ilvl="0">
      <w:startOverride w:val="1"/>
    </w:lvlOverride>
  </w:num>
  <w:num w:numId="3">
    <w:abstractNumId w:val="1"/>
  </w:num>
  <w:num w:numId="4">
    <w:abstractNumId w:val="11"/>
  </w:num>
  <w:num w:numId="5">
    <w:abstractNumId w:val="6"/>
  </w:num>
  <w:num w:numId="6">
    <w:abstractNumId w:val="10"/>
  </w:num>
  <w:num w:numId="7">
    <w:abstractNumId w:val="3"/>
  </w:num>
  <w:num w:numId="8">
    <w:abstractNumId w:val="5"/>
  </w:num>
  <w:num w:numId="9">
    <w:abstractNumId w:val="13"/>
  </w:num>
  <w:num w:numId="10">
    <w:abstractNumId w:val="2"/>
  </w:num>
  <w:num w:numId="11">
    <w:abstractNumId w:val="0"/>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7C4C"/>
    <w:rsid w:val="00052E0C"/>
    <w:rsid w:val="00082529"/>
    <w:rsid w:val="000B3190"/>
    <w:rsid w:val="000C125C"/>
    <w:rsid w:val="000C1391"/>
    <w:rsid w:val="0010057C"/>
    <w:rsid w:val="00110718"/>
    <w:rsid w:val="00120C01"/>
    <w:rsid w:val="00131998"/>
    <w:rsid w:val="00132510"/>
    <w:rsid w:val="00192041"/>
    <w:rsid w:val="001B72A2"/>
    <w:rsid w:val="001D6CEC"/>
    <w:rsid w:val="001D74B1"/>
    <w:rsid w:val="001E1BE8"/>
    <w:rsid w:val="001E3EF3"/>
    <w:rsid w:val="001F57BD"/>
    <w:rsid w:val="001F5E38"/>
    <w:rsid w:val="0021675E"/>
    <w:rsid w:val="002179B4"/>
    <w:rsid w:val="002340A8"/>
    <w:rsid w:val="00237916"/>
    <w:rsid w:val="002739BD"/>
    <w:rsid w:val="00273A9D"/>
    <w:rsid w:val="002757BE"/>
    <w:rsid w:val="0028561D"/>
    <w:rsid w:val="00286D10"/>
    <w:rsid w:val="002B74BE"/>
    <w:rsid w:val="002C78CC"/>
    <w:rsid w:val="002D1108"/>
    <w:rsid w:val="003127E6"/>
    <w:rsid w:val="0031624B"/>
    <w:rsid w:val="003950EC"/>
    <w:rsid w:val="003B1063"/>
    <w:rsid w:val="003B48E6"/>
    <w:rsid w:val="003B4A2A"/>
    <w:rsid w:val="003D4528"/>
    <w:rsid w:val="00424B64"/>
    <w:rsid w:val="00440D90"/>
    <w:rsid w:val="00494EA4"/>
    <w:rsid w:val="00495800"/>
    <w:rsid w:val="0049621A"/>
    <w:rsid w:val="004C7199"/>
    <w:rsid w:val="005078A3"/>
    <w:rsid w:val="00536C77"/>
    <w:rsid w:val="00553E91"/>
    <w:rsid w:val="00557B49"/>
    <w:rsid w:val="00561F5C"/>
    <w:rsid w:val="005818F3"/>
    <w:rsid w:val="005912CA"/>
    <w:rsid w:val="005C3130"/>
    <w:rsid w:val="005F2163"/>
    <w:rsid w:val="00644B8A"/>
    <w:rsid w:val="0064610A"/>
    <w:rsid w:val="00646C15"/>
    <w:rsid w:val="00651943"/>
    <w:rsid w:val="00664228"/>
    <w:rsid w:val="00691EF7"/>
    <w:rsid w:val="006A25C4"/>
    <w:rsid w:val="006A4F63"/>
    <w:rsid w:val="006A555A"/>
    <w:rsid w:val="006A6126"/>
    <w:rsid w:val="006E166B"/>
    <w:rsid w:val="006F3AED"/>
    <w:rsid w:val="007168D5"/>
    <w:rsid w:val="00743580"/>
    <w:rsid w:val="00760DD8"/>
    <w:rsid w:val="00797CC6"/>
    <w:rsid w:val="007A6357"/>
    <w:rsid w:val="007B3634"/>
    <w:rsid w:val="007B77F3"/>
    <w:rsid w:val="007C5656"/>
    <w:rsid w:val="00826B06"/>
    <w:rsid w:val="00852C02"/>
    <w:rsid w:val="00856016"/>
    <w:rsid w:val="008639B0"/>
    <w:rsid w:val="00866AE0"/>
    <w:rsid w:val="00877C23"/>
    <w:rsid w:val="008A1931"/>
    <w:rsid w:val="008B0864"/>
    <w:rsid w:val="008B60DA"/>
    <w:rsid w:val="008C35E0"/>
    <w:rsid w:val="008E57FC"/>
    <w:rsid w:val="008E69FF"/>
    <w:rsid w:val="00916592"/>
    <w:rsid w:val="00920EFA"/>
    <w:rsid w:val="00922C38"/>
    <w:rsid w:val="00926682"/>
    <w:rsid w:val="009440FD"/>
    <w:rsid w:val="00975898"/>
    <w:rsid w:val="009E19AA"/>
    <w:rsid w:val="009E57CB"/>
    <w:rsid w:val="00A22C37"/>
    <w:rsid w:val="00A22E04"/>
    <w:rsid w:val="00A31A9A"/>
    <w:rsid w:val="00A51905"/>
    <w:rsid w:val="00A57443"/>
    <w:rsid w:val="00A72E48"/>
    <w:rsid w:val="00A90D7E"/>
    <w:rsid w:val="00AA08D6"/>
    <w:rsid w:val="00AB6EF5"/>
    <w:rsid w:val="00AC6C88"/>
    <w:rsid w:val="00AD3742"/>
    <w:rsid w:val="00B139F9"/>
    <w:rsid w:val="00B24152"/>
    <w:rsid w:val="00B35B5B"/>
    <w:rsid w:val="00B434A8"/>
    <w:rsid w:val="00B62FED"/>
    <w:rsid w:val="00B67A5B"/>
    <w:rsid w:val="00B72C0D"/>
    <w:rsid w:val="00BA0F1D"/>
    <w:rsid w:val="00BA4A01"/>
    <w:rsid w:val="00BC2179"/>
    <w:rsid w:val="00BD4245"/>
    <w:rsid w:val="00BD582D"/>
    <w:rsid w:val="00BE6983"/>
    <w:rsid w:val="00BF1900"/>
    <w:rsid w:val="00C330F5"/>
    <w:rsid w:val="00C472EA"/>
    <w:rsid w:val="00C62D4E"/>
    <w:rsid w:val="00C73B3A"/>
    <w:rsid w:val="00C750F5"/>
    <w:rsid w:val="00C908DD"/>
    <w:rsid w:val="00CC3014"/>
    <w:rsid w:val="00CD046C"/>
    <w:rsid w:val="00CF4907"/>
    <w:rsid w:val="00D122DB"/>
    <w:rsid w:val="00D21478"/>
    <w:rsid w:val="00D40425"/>
    <w:rsid w:val="00D4457F"/>
    <w:rsid w:val="00D638BF"/>
    <w:rsid w:val="00D65892"/>
    <w:rsid w:val="00D65A8C"/>
    <w:rsid w:val="00D66AB3"/>
    <w:rsid w:val="00D9725E"/>
    <w:rsid w:val="00D97400"/>
    <w:rsid w:val="00DA2549"/>
    <w:rsid w:val="00DA498D"/>
    <w:rsid w:val="00DA54BD"/>
    <w:rsid w:val="00DD6414"/>
    <w:rsid w:val="00DE6AF4"/>
    <w:rsid w:val="00DF3B05"/>
    <w:rsid w:val="00E370A3"/>
    <w:rsid w:val="00E63906"/>
    <w:rsid w:val="00E87705"/>
    <w:rsid w:val="00EA15DB"/>
    <w:rsid w:val="00EA6CEE"/>
    <w:rsid w:val="00EF4A00"/>
    <w:rsid w:val="00F02472"/>
    <w:rsid w:val="00F12FE9"/>
    <w:rsid w:val="00F204EF"/>
    <w:rsid w:val="00F23A66"/>
    <w:rsid w:val="00F407F5"/>
    <w:rsid w:val="00F63367"/>
    <w:rsid w:val="00F72552"/>
    <w:rsid w:val="00FD7189"/>
    <w:rsid w:val="00FE0413"/>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EE560"/>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paragraph" w:styleId="ListParagraph">
    <w:name w:val="List Paragraph"/>
    <w:basedOn w:val="Normal"/>
    <w:uiPriority w:val="34"/>
    <w:qFormat/>
    <w:rsid w:val="00B35B5B"/>
    <w:pPr>
      <w:ind w:left="720"/>
      <w:contextualSpacing/>
    </w:pPr>
  </w:style>
  <w:style w:type="character" w:customStyle="1" w:styleId="HTMLPreformattedChar">
    <w:name w:val="HTML Preformatted Char"/>
    <w:basedOn w:val="DefaultParagraphFont"/>
    <w:link w:val="HTMLPreformatted"/>
    <w:uiPriority w:val="99"/>
    <w:rsid w:val="00B35B5B"/>
    <w:rPr>
      <w:rFonts w:ascii="Courier New" w:eastAsia="Courier New" w:hAnsi="Courier New" w:cs="Courier New"/>
      <w:color w:val="333366"/>
    </w:rPr>
  </w:style>
  <w:style w:type="character" w:customStyle="1" w:styleId="gghfmyibcpb">
    <w:name w:val="gghfmyibcpb"/>
    <w:basedOn w:val="DefaultParagraphFont"/>
    <w:rsid w:val="00B35B5B"/>
  </w:style>
  <w:style w:type="character" w:customStyle="1" w:styleId="gghfmyibcob">
    <w:name w:val="gghfmyibcob"/>
    <w:basedOn w:val="DefaultParagraphFont"/>
    <w:rsid w:val="00B3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8302">
      <w:bodyDiv w:val="1"/>
      <w:marLeft w:val="0"/>
      <w:marRight w:val="0"/>
      <w:marTop w:val="0"/>
      <w:marBottom w:val="0"/>
      <w:divBdr>
        <w:top w:val="none" w:sz="0" w:space="0" w:color="auto"/>
        <w:left w:val="none" w:sz="0" w:space="0" w:color="auto"/>
        <w:bottom w:val="none" w:sz="0" w:space="0" w:color="auto"/>
        <w:right w:val="none" w:sz="0" w:space="0" w:color="auto"/>
      </w:divBdr>
    </w:div>
    <w:div w:id="18704658">
      <w:bodyDiv w:val="1"/>
      <w:marLeft w:val="0"/>
      <w:marRight w:val="0"/>
      <w:marTop w:val="0"/>
      <w:marBottom w:val="0"/>
      <w:divBdr>
        <w:top w:val="none" w:sz="0" w:space="0" w:color="auto"/>
        <w:left w:val="none" w:sz="0" w:space="0" w:color="auto"/>
        <w:bottom w:val="none" w:sz="0" w:space="0" w:color="auto"/>
        <w:right w:val="none" w:sz="0" w:space="0" w:color="auto"/>
      </w:divBdr>
    </w:div>
    <w:div w:id="54471618">
      <w:bodyDiv w:val="1"/>
      <w:marLeft w:val="0"/>
      <w:marRight w:val="0"/>
      <w:marTop w:val="0"/>
      <w:marBottom w:val="0"/>
      <w:divBdr>
        <w:top w:val="none" w:sz="0" w:space="0" w:color="auto"/>
        <w:left w:val="none" w:sz="0" w:space="0" w:color="auto"/>
        <w:bottom w:val="none" w:sz="0" w:space="0" w:color="auto"/>
        <w:right w:val="none" w:sz="0" w:space="0" w:color="auto"/>
      </w:divBdr>
    </w:div>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152571367">
      <w:bodyDiv w:val="1"/>
      <w:marLeft w:val="0"/>
      <w:marRight w:val="0"/>
      <w:marTop w:val="0"/>
      <w:marBottom w:val="0"/>
      <w:divBdr>
        <w:top w:val="none" w:sz="0" w:space="0" w:color="auto"/>
        <w:left w:val="none" w:sz="0" w:space="0" w:color="auto"/>
        <w:bottom w:val="none" w:sz="0" w:space="0" w:color="auto"/>
        <w:right w:val="none" w:sz="0" w:space="0" w:color="auto"/>
      </w:divBdr>
    </w:div>
    <w:div w:id="280917850">
      <w:bodyDiv w:val="1"/>
      <w:marLeft w:val="0"/>
      <w:marRight w:val="0"/>
      <w:marTop w:val="0"/>
      <w:marBottom w:val="0"/>
      <w:divBdr>
        <w:top w:val="none" w:sz="0" w:space="0" w:color="auto"/>
        <w:left w:val="none" w:sz="0" w:space="0" w:color="auto"/>
        <w:bottom w:val="none" w:sz="0" w:space="0" w:color="auto"/>
        <w:right w:val="none" w:sz="0" w:space="0" w:color="auto"/>
      </w:divBdr>
    </w:div>
    <w:div w:id="293558835">
      <w:bodyDiv w:val="1"/>
      <w:marLeft w:val="0"/>
      <w:marRight w:val="0"/>
      <w:marTop w:val="0"/>
      <w:marBottom w:val="0"/>
      <w:divBdr>
        <w:top w:val="none" w:sz="0" w:space="0" w:color="auto"/>
        <w:left w:val="none" w:sz="0" w:space="0" w:color="auto"/>
        <w:bottom w:val="none" w:sz="0" w:space="0" w:color="auto"/>
        <w:right w:val="none" w:sz="0" w:space="0" w:color="auto"/>
      </w:divBdr>
    </w:div>
    <w:div w:id="315647567">
      <w:bodyDiv w:val="1"/>
      <w:marLeft w:val="0"/>
      <w:marRight w:val="0"/>
      <w:marTop w:val="0"/>
      <w:marBottom w:val="0"/>
      <w:divBdr>
        <w:top w:val="none" w:sz="0" w:space="0" w:color="auto"/>
        <w:left w:val="none" w:sz="0" w:space="0" w:color="auto"/>
        <w:bottom w:val="none" w:sz="0" w:space="0" w:color="auto"/>
        <w:right w:val="none" w:sz="0" w:space="0" w:color="auto"/>
      </w:divBdr>
    </w:div>
    <w:div w:id="419835194">
      <w:bodyDiv w:val="1"/>
      <w:marLeft w:val="0"/>
      <w:marRight w:val="0"/>
      <w:marTop w:val="0"/>
      <w:marBottom w:val="0"/>
      <w:divBdr>
        <w:top w:val="none" w:sz="0" w:space="0" w:color="auto"/>
        <w:left w:val="none" w:sz="0" w:space="0" w:color="auto"/>
        <w:bottom w:val="none" w:sz="0" w:space="0" w:color="auto"/>
        <w:right w:val="none" w:sz="0" w:space="0" w:color="auto"/>
      </w:divBdr>
    </w:div>
    <w:div w:id="420180458">
      <w:bodyDiv w:val="1"/>
      <w:marLeft w:val="0"/>
      <w:marRight w:val="0"/>
      <w:marTop w:val="0"/>
      <w:marBottom w:val="0"/>
      <w:divBdr>
        <w:top w:val="none" w:sz="0" w:space="0" w:color="auto"/>
        <w:left w:val="none" w:sz="0" w:space="0" w:color="auto"/>
        <w:bottom w:val="none" w:sz="0" w:space="0" w:color="auto"/>
        <w:right w:val="none" w:sz="0" w:space="0" w:color="auto"/>
      </w:divBdr>
    </w:div>
    <w:div w:id="464351849">
      <w:bodyDiv w:val="1"/>
      <w:marLeft w:val="0"/>
      <w:marRight w:val="0"/>
      <w:marTop w:val="0"/>
      <w:marBottom w:val="0"/>
      <w:divBdr>
        <w:top w:val="none" w:sz="0" w:space="0" w:color="auto"/>
        <w:left w:val="none" w:sz="0" w:space="0" w:color="auto"/>
        <w:bottom w:val="none" w:sz="0" w:space="0" w:color="auto"/>
        <w:right w:val="none" w:sz="0" w:space="0" w:color="auto"/>
      </w:divBdr>
    </w:div>
    <w:div w:id="661156798">
      <w:bodyDiv w:val="1"/>
      <w:marLeft w:val="0"/>
      <w:marRight w:val="0"/>
      <w:marTop w:val="0"/>
      <w:marBottom w:val="0"/>
      <w:divBdr>
        <w:top w:val="none" w:sz="0" w:space="0" w:color="auto"/>
        <w:left w:val="none" w:sz="0" w:space="0" w:color="auto"/>
        <w:bottom w:val="none" w:sz="0" w:space="0" w:color="auto"/>
        <w:right w:val="none" w:sz="0" w:space="0" w:color="auto"/>
      </w:divBdr>
    </w:div>
    <w:div w:id="686561993">
      <w:bodyDiv w:val="1"/>
      <w:marLeft w:val="0"/>
      <w:marRight w:val="0"/>
      <w:marTop w:val="0"/>
      <w:marBottom w:val="0"/>
      <w:divBdr>
        <w:top w:val="none" w:sz="0" w:space="0" w:color="auto"/>
        <w:left w:val="none" w:sz="0" w:space="0" w:color="auto"/>
        <w:bottom w:val="none" w:sz="0" w:space="0" w:color="auto"/>
        <w:right w:val="none" w:sz="0" w:space="0" w:color="auto"/>
      </w:divBdr>
    </w:div>
    <w:div w:id="760226392">
      <w:bodyDiv w:val="1"/>
      <w:marLeft w:val="0"/>
      <w:marRight w:val="0"/>
      <w:marTop w:val="0"/>
      <w:marBottom w:val="0"/>
      <w:divBdr>
        <w:top w:val="none" w:sz="0" w:space="0" w:color="auto"/>
        <w:left w:val="none" w:sz="0" w:space="0" w:color="auto"/>
        <w:bottom w:val="none" w:sz="0" w:space="0" w:color="auto"/>
        <w:right w:val="none" w:sz="0" w:space="0" w:color="auto"/>
      </w:divBdr>
    </w:div>
    <w:div w:id="782194945">
      <w:bodyDiv w:val="1"/>
      <w:marLeft w:val="0"/>
      <w:marRight w:val="0"/>
      <w:marTop w:val="0"/>
      <w:marBottom w:val="0"/>
      <w:divBdr>
        <w:top w:val="none" w:sz="0" w:space="0" w:color="auto"/>
        <w:left w:val="none" w:sz="0" w:space="0" w:color="auto"/>
        <w:bottom w:val="none" w:sz="0" w:space="0" w:color="auto"/>
        <w:right w:val="none" w:sz="0" w:space="0" w:color="auto"/>
      </w:divBdr>
    </w:div>
    <w:div w:id="831529542">
      <w:bodyDiv w:val="1"/>
      <w:marLeft w:val="0"/>
      <w:marRight w:val="0"/>
      <w:marTop w:val="0"/>
      <w:marBottom w:val="0"/>
      <w:divBdr>
        <w:top w:val="none" w:sz="0" w:space="0" w:color="auto"/>
        <w:left w:val="none" w:sz="0" w:space="0" w:color="auto"/>
        <w:bottom w:val="none" w:sz="0" w:space="0" w:color="auto"/>
        <w:right w:val="none" w:sz="0" w:space="0" w:color="auto"/>
      </w:divBdr>
    </w:div>
    <w:div w:id="892422629">
      <w:bodyDiv w:val="1"/>
      <w:marLeft w:val="0"/>
      <w:marRight w:val="0"/>
      <w:marTop w:val="0"/>
      <w:marBottom w:val="0"/>
      <w:divBdr>
        <w:top w:val="none" w:sz="0" w:space="0" w:color="auto"/>
        <w:left w:val="none" w:sz="0" w:space="0" w:color="auto"/>
        <w:bottom w:val="none" w:sz="0" w:space="0" w:color="auto"/>
        <w:right w:val="none" w:sz="0" w:space="0" w:color="auto"/>
      </w:divBdr>
    </w:div>
    <w:div w:id="904143712">
      <w:bodyDiv w:val="1"/>
      <w:marLeft w:val="0"/>
      <w:marRight w:val="0"/>
      <w:marTop w:val="0"/>
      <w:marBottom w:val="0"/>
      <w:divBdr>
        <w:top w:val="none" w:sz="0" w:space="0" w:color="auto"/>
        <w:left w:val="none" w:sz="0" w:space="0" w:color="auto"/>
        <w:bottom w:val="none" w:sz="0" w:space="0" w:color="auto"/>
        <w:right w:val="none" w:sz="0" w:space="0" w:color="auto"/>
      </w:divBdr>
    </w:div>
    <w:div w:id="1114904996">
      <w:bodyDiv w:val="1"/>
      <w:marLeft w:val="0"/>
      <w:marRight w:val="0"/>
      <w:marTop w:val="0"/>
      <w:marBottom w:val="0"/>
      <w:divBdr>
        <w:top w:val="none" w:sz="0" w:space="0" w:color="auto"/>
        <w:left w:val="none" w:sz="0" w:space="0" w:color="auto"/>
        <w:bottom w:val="none" w:sz="0" w:space="0" w:color="auto"/>
        <w:right w:val="none" w:sz="0" w:space="0" w:color="auto"/>
      </w:divBdr>
    </w:div>
    <w:div w:id="1161391920">
      <w:bodyDiv w:val="1"/>
      <w:marLeft w:val="0"/>
      <w:marRight w:val="0"/>
      <w:marTop w:val="0"/>
      <w:marBottom w:val="0"/>
      <w:divBdr>
        <w:top w:val="none" w:sz="0" w:space="0" w:color="auto"/>
        <w:left w:val="none" w:sz="0" w:space="0" w:color="auto"/>
        <w:bottom w:val="none" w:sz="0" w:space="0" w:color="auto"/>
        <w:right w:val="none" w:sz="0" w:space="0" w:color="auto"/>
      </w:divBdr>
    </w:div>
    <w:div w:id="1168205053">
      <w:bodyDiv w:val="1"/>
      <w:marLeft w:val="0"/>
      <w:marRight w:val="0"/>
      <w:marTop w:val="0"/>
      <w:marBottom w:val="0"/>
      <w:divBdr>
        <w:top w:val="none" w:sz="0" w:space="0" w:color="auto"/>
        <w:left w:val="none" w:sz="0" w:space="0" w:color="auto"/>
        <w:bottom w:val="none" w:sz="0" w:space="0" w:color="auto"/>
        <w:right w:val="none" w:sz="0" w:space="0" w:color="auto"/>
      </w:divBdr>
    </w:div>
    <w:div w:id="1178695045">
      <w:bodyDiv w:val="1"/>
      <w:marLeft w:val="0"/>
      <w:marRight w:val="0"/>
      <w:marTop w:val="0"/>
      <w:marBottom w:val="0"/>
      <w:divBdr>
        <w:top w:val="none" w:sz="0" w:space="0" w:color="auto"/>
        <w:left w:val="none" w:sz="0" w:space="0" w:color="auto"/>
        <w:bottom w:val="none" w:sz="0" w:space="0" w:color="auto"/>
        <w:right w:val="none" w:sz="0" w:space="0" w:color="auto"/>
      </w:divBdr>
    </w:div>
    <w:div w:id="1213426767">
      <w:bodyDiv w:val="1"/>
      <w:marLeft w:val="0"/>
      <w:marRight w:val="0"/>
      <w:marTop w:val="0"/>
      <w:marBottom w:val="0"/>
      <w:divBdr>
        <w:top w:val="none" w:sz="0" w:space="0" w:color="auto"/>
        <w:left w:val="none" w:sz="0" w:space="0" w:color="auto"/>
        <w:bottom w:val="none" w:sz="0" w:space="0" w:color="auto"/>
        <w:right w:val="none" w:sz="0" w:space="0" w:color="auto"/>
      </w:divBdr>
    </w:div>
    <w:div w:id="1304116121">
      <w:bodyDiv w:val="1"/>
      <w:marLeft w:val="0"/>
      <w:marRight w:val="0"/>
      <w:marTop w:val="0"/>
      <w:marBottom w:val="0"/>
      <w:divBdr>
        <w:top w:val="none" w:sz="0" w:space="0" w:color="auto"/>
        <w:left w:val="none" w:sz="0" w:space="0" w:color="auto"/>
        <w:bottom w:val="none" w:sz="0" w:space="0" w:color="auto"/>
        <w:right w:val="none" w:sz="0" w:space="0" w:color="auto"/>
      </w:divBdr>
    </w:div>
    <w:div w:id="1400984736">
      <w:bodyDiv w:val="1"/>
      <w:marLeft w:val="0"/>
      <w:marRight w:val="0"/>
      <w:marTop w:val="0"/>
      <w:marBottom w:val="0"/>
      <w:divBdr>
        <w:top w:val="none" w:sz="0" w:space="0" w:color="auto"/>
        <w:left w:val="none" w:sz="0" w:space="0" w:color="auto"/>
        <w:bottom w:val="none" w:sz="0" w:space="0" w:color="auto"/>
        <w:right w:val="none" w:sz="0" w:space="0" w:color="auto"/>
      </w:divBdr>
    </w:div>
    <w:div w:id="1419987574">
      <w:bodyDiv w:val="1"/>
      <w:marLeft w:val="0"/>
      <w:marRight w:val="0"/>
      <w:marTop w:val="0"/>
      <w:marBottom w:val="0"/>
      <w:divBdr>
        <w:top w:val="none" w:sz="0" w:space="0" w:color="auto"/>
        <w:left w:val="none" w:sz="0" w:space="0" w:color="auto"/>
        <w:bottom w:val="none" w:sz="0" w:space="0" w:color="auto"/>
        <w:right w:val="none" w:sz="0" w:space="0" w:color="auto"/>
      </w:divBdr>
    </w:div>
    <w:div w:id="1569878283">
      <w:bodyDiv w:val="1"/>
      <w:marLeft w:val="0"/>
      <w:marRight w:val="0"/>
      <w:marTop w:val="0"/>
      <w:marBottom w:val="0"/>
      <w:divBdr>
        <w:top w:val="none" w:sz="0" w:space="0" w:color="auto"/>
        <w:left w:val="none" w:sz="0" w:space="0" w:color="auto"/>
        <w:bottom w:val="none" w:sz="0" w:space="0" w:color="auto"/>
        <w:right w:val="none" w:sz="0" w:space="0" w:color="auto"/>
      </w:divBdr>
    </w:div>
    <w:div w:id="1569918777">
      <w:bodyDiv w:val="1"/>
      <w:marLeft w:val="0"/>
      <w:marRight w:val="0"/>
      <w:marTop w:val="0"/>
      <w:marBottom w:val="0"/>
      <w:divBdr>
        <w:top w:val="none" w:sz="0" w:space="0" w:color="auto"/>
        <w:left w:val="none" w:sz="0" w:space="0" w:color="auto"/>
        <w:bottom w:val="none" w:sz="0" w:space="0" w:color="auto"/>
        <w:right w:val="none" w:sz="0" w:space="0" w:color="auto"/>
      </w:divBdr>
    </w:div>
    <w:div w:id="1582790853">
      <w:bodyDiv w:val="1"/>
      <w:marLeft w:val="0"/>
      <w:marRight w:val="0"/>
      <w:marTop w:val="0"/>
      <w:marBottom w:val="0"/>
      <w:divBdr>
        <w:top w:val="none" w:sz="0" w:space="0" w:color="auto"/>
        <w:left w:val="none" w:sz="0" w:space="0" w:color="auto"/>
        <w:bottom w:val="none" w:sz="0" w:space="0" w:color="auto"/>
        <w:right w:val="none" w:sz="0" w:space="0" w:color="auto"/>
      </w:divBdr>
    </w:div>
    <w:div w:id="1752778326">
      <w:bodyDiv w:val="1"/>
      <w:marLeft w:val="0"/>
      <w:marRight w:val="0"/>
      <w:marTop w:val="0"/>
      <w:marBottom w:val="0"/>
      <w:divBdr>
        <w:top w:val="none" w:sz="0" w:space="0" w:color="auto"/>
        <w:left w:val="none" w:sz="0" w:space="0" w:color="auto"/>
        <w:bottom w:val="none" w:sz="0" w:space="0" w:color="auto"/>
        <w:right w:val="none" w:sz="0" w:space="0" w:color="auto"/>
      </w:divBdr>
    </w:div>
    <w:div w:id="1771050692">
      <w:bodyDiv w:val="1"/>
      <w:marLeft w:val="0"/>
      <w:marRight w:val="0"/>
      <w:marTop w:val="0"/>
      <w:marBottom w:val="0"/>
      <w:divBdr>
        <w:top w:val="none" w:sz="0" w:space="0" w:color="auto"/>
        <w:left w:val="none" w:sz="0" w:space="0" w:color="auto"/>
        <w:bottom w:val="none" w:sz="0" w:space="0" w:color="auto"/>
        <w:right w:val="none" w:sz="0" w:space="0" w:color="auto"/>
      </w:divBdr>
    </w:div>
    <w:div w:id="1864707124">
      <w:bodyDiv w:val="1"/>
      <w:marLeft w:val="0"/>
      <w:marRight w:val="0"/>
      <w:marTop w:val="0"/>
      <w:marBottom w:val="0"/>
      <w:divBdr>
        <w:top w:val="none" w:sz="0" w:space="0" w:color="auto"/>
        <w:left w:val="none" w:sz="0" w:space="0" w:color="auto"/>
        <w:bottom w:val="none" w:sz="0" w:space="0" w:color="auto"/>
        <w:right w:val="none" w:sz="0" w:space="0" w:color="auto"/>
      </w:divBdr>
    </w:div>
    <w:div w:id="1868324590">
      <w:bodyDiv w:val="1"/>
      <w:marLeft w:val="0"/>
      <w:marRight w:val="0"/>
      <w:marTop w:val="0"/>
      <w:marBottom w:val="0"/>
      <w:divBdr>
        <w:top w:val="none" w:sz="0" w:space="0" w:color="auto"/>
        <w:left w:val="none" w:sz="0" w:space="0" w:color="auto"/>
        <w:bottom w:val="none" w:sz="0" w:space="0" w:color="auto"/>
        <w:right w:val="none" w:sz="0" w:space="0" w:color="auto"/>
      </w:divBdr>
    </w:div>
    <w:div w:id="1953826784">
      <w:bodyDiv w:val="1"/>
      <w:marLeft w:val="0"/>
      <w:marRight w:val="0"/>
      <w:marTop w:val="0"/>
      <w:marBottom w:val="0"/>
      <w:divBdr>
        <w:top w:val="none" w:sz="0" w:space="0" w:color="auto"/>
        <w:left w:val="none" w:sz="0" w:space="0" w:color="auto"/>
        <w:bottom w:val="none" w:sz="0" w:space="0" w:color="auto"/>
        <w:right w:val="none" w:sz="0" w:space="0" w:color="auto"/>
      </w:divBdr>
    </w:div>
    <w:div w:id="1960525795">
      <w:bodyDiv w:val="1"/>
      <w:marLeft w:val="0"/>
      <w:marRight w:val="0"/>
      <w:marTop w:val="0"/>
      <w:marBottom w:val="0"/>
      <w:divBdr>
        <w:top w:val="none" w:sz="0" w:space="0" w:color="auto"/>
        <w:left w:val="none" w:sz="0" w:space="0" w:color="auto"/>
        <w:bottom w:val="none" w:sz="0" w:space="0" w:color="auto"/>
        <w:right w:val="none" w:sz="0" w:space="0" w:color="auto"/>
      </w:divBdr>
    </w:div>
    <w:div w:id="1979993971">
      <w:bodyDiv w:val="1"/>
      <w:marLeft w:val="0"/>
      <w:marRight w:val="0"/>
      <w:marTop w:val="0"/>
      <w:marBottom w:val="0"/>
      <w:divBdr>
        <w:top w:val="none" w:sz="0" w:space="0" w:color="auto"/>
        <w:left w:val="none" w:sz="0" w:space="0" w:color="auto"/>
        <w:bottom w:val="none" w:sz="0" w:space="0" w:color="auto"/>
        <w:right w:val="none" w:sz="0" w:space="0" w:color="auto"/>
      </w:divBdr>
    </w:div>
    <w:div w:id="2001497503">
      <w:bodyDiv w:val="1"/>
      <w:marLeft w:val="0"/>
      <w:marRight w:val="0"/>
      <w:marTop w:val="0"/>
      <w:marBottom w:val="0"/>
      <w:divBdr>
        <w:top w:val="none" w:sz="0" w:space="0" w:color="auto"/>
        <w:left w:val="none" w:sz="0" w:space="0" w:color="auto"/>
        <w:bottom w:val="none" w:sz="0" w:space="0" w:color="auto"/>
        <w:right w:val="none" w:sz="0" w:space="0" w:color="auto"/>
      </w:divBdr>
    </w:div>
    <w:div w:id="2020890141">
      <w:bodyDiv w:val="1"/>
      <w:marLeft w:val="0"/>
      <w:marRight w:val="0"/>
      <w:marTop w:val="0"/>
      <w:marBottom w:val="0"/>
      <w:divBdr>
        <w:top w:val="none" w:sz="0" w:space="0" w:color="auto"/>
        <w:left w:val="none" w:sz="0" w:space="0" w:color="auto"/>
        <w:bottom w:val="none" w:sz="0" w:space="0" w:color="auto"/>
        <w:right w:val="none" w:sz="0" w:space="0" w:color="auto"/>
      </w:divBdr>
    </w:div>
    <w:div w:id="2069184435">
      <w:bodyDiv w:val="1"/>
      <w:marLeft w:val="0"/>
      <w:marRight w:val="0"/>
      <w:marTop w:val="0"/>
      <w:marBottom w:val="0"/>
      <w:divBdr>
        <w:top w:val="none" w:sz="0" w:space="0" w:color="auto"/>
        <w:left w:val="none" w:sz="0" w:space="0" w:color="auto"/>
        <w:bottom w:val="none" w:sz="0" w:space="0" w:color="auto"/>
        <w:right w:val="none" w:sz="0" w:space="0" w:color="auto"/>
      </w:divBdr>
    </w:div>
    <w:div w:id="2118452160">
      <w:bodyDiv w:val="1"/>
      <w:marLeft w:val="0"/>
      <w:marRight w:val="0"/>
      <w:marTop w:val="0"/>
      <w:marBottom w:val="0"/>
      <w:divBdr>
        <w:top w:val="none" w:sz="0" w:space="0" w:color="auto"/>
        <w:left w:val="none" w:sz="0" w:space="0" w:color="auto"/>
        <w:bottom w:val="none" w:sz="0" w:space="0" w:color="auto"/>
        <w:right w:val="none" w:sz="0" w:space="0" w:color="auto"/>
      </w:divBdr>
    </w:div>
    <w:div w:id="21402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0B23-B1E0-406A-9218-A7D63828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Donna Strok</cp:lastModifiedBy>
  <cp:revision>2</cp:revision>
  <cp:lastPrinted>2014-06-20T15:34:00Z</cp:lastPrinted>
  <dcterms:created xsi:type="dcterms:W3CDTF">2017-09-09T07:15:00Z</dcterms:created>
  <dcterms:modified xsi:type="dcterms:W3CDTF">2017-09-09T07:15:00Z</dcterms:modified>
</cp:coreProperties>
</file>