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1E39" w14:textId="0A689A56" w:rsidR="00AF34FB" w:rsidRDefault="00F97FD7" w:rsidP="00AF34FB">
      <w:r>
        <w:t>Flume</w:t>
      </w:r>
      <w:r>
        <w:rPr>
          <w:rFonts w:hint="eastAsia"/>
        </w:rPr>
        <w:t>采集时可以</w:t>
      </w:r>
      <w:r w:rsidR="005207AA">
        <w:rPr>
          <w:rFonts w:hint="eastAsia"/>
        </w:rPr>
        <w:t>换成</w:t>
      </w:r>
      <w:proofErr w:type="spellStart"/>
      <w:r w:rsidR="005207AA">
        <w:rPr>
          <w:rFonts w:hint="eastAsia"/>
        </w:rPr>
        <w:t>kafka</w:t>
      </w:r>
      <w:proofErr w:type="spellEnd"/>
      <w:r w:rsidR="005207AA">
        <w:rPr>
          <w:rFonts w:hint="eastAsia"/>
        </w:rPr>
        <w:t>增加吞吐量</w:t>
      </w:r>
    </w:p>
    <w:p w14:paraId="69F589FD" w14:textId="25AB801C" w:rsidR="005207AA" w:rsidRDefault="005207AA" w:rsidP="00AF34F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拦截器可以添加拦截规则直接生成json</w:t>
      </w:r>
    </w:p>
    <w:sectPr w:rsidR="0052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FB"/>
    <w:rsid w:val="005207AA"/>
    <w:rsid w:val="00797EAF"/>
    <w:rsid w:val="00802C61"/>
    <w:rsid w:val="00AF34FB"/>
    <w:rsid w:val="00F97FD7"/>
    <w:rsid w:val="00F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EE58D"/>
  <w15:chartTrackingRefBased/>
  <w15:docId w15:val="{88373904-3AB9-2C44-9ED5-FD306EF9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睿</dc:creator>
  <cp:keywords/>
  <dc:description/>
  <cp:lastModifiedBy>袁 睿</cp:lastModifiedBy>
  <cp:revision>1</cp:revision>
  <dcterms:created xsi:type="dcterms:W3CDTF">2022-04-09T06:36:00Z</dcterms:created>
  <dcterms:modified xsi:type="dcterms:W3CDTF">2022-04-09T09:07:00Z</dcterms:modified>
</cp:coreProperties>
</file>