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036DB9" w14:textId="769DEC2D" w:rsidR="000B7542" w:rsidRPr="0015127F" w:rsidRDefault="000B7542" w:rsidP="001F5066">
      <w:pPr>
        <w:pStyle w:val="Exercise-Heading1"/>
      </w:pPr>
      <w:r>
        <w:t>StarCellBio Exercise 1</w:t>
      </w:r>
      <w:r w:rsidR="00BE01BD">
        <w:t xml:space="preserve"> Answer Key – Protein </w:t>
      </w:r>
      <w:r w:rsidR="008207B6">
        <w:t>localization</w:t>
      </w:r>
      <w:r>
        <w:t xml:space="preserve"> </w:t>
      </w:r>
    </w:p>
    <w:p w14:paraId="08D39C0C" w14:textId="77777777" w:rsidR="000B7542" w:rsidRPr="00173977" w:rsidRDefault="000B7542" w:rsidP="000B7542">
      <w:pPr>
        <w:pStyle w:val="Exercise-Heading2"/>
      </w:pPr>
      <w:r w:rsidRPr="00173977">
        <w:t>Goal</w:t>
      </w:r>
    </w:p>
    <w:p w14:paraId="3916350D" w14:textId="2E162F3B" w:rsidR="000B7542" w:rsidRPr="00173977" w:rsidRDefault="005919FB" w:rsidP="00D577D9">
      <w:pPr>
        <w:pStyle w:val="Exercise-Normal"/>
      </w:pPr>
      <w:r>
        <w:t xml:space="preserve">In this exercise, you will use StarCellBio, a cell and molecular experiment simulator, to </w:t>
      </w:r>
      <w:r w:rsidR="000B7542">
        <w:t xml:space="preserve">examine </w:t>
      </w:r>
      <w:r>
        <w:t xml:space="preserve">the subcellular localization of </w:t>
      </w:r>
      <w:r w:rsidR="000B7542">
        <w:t xml:space="preserve">different </w:t>
      </w:r>
      <w:r w:rsidR="00FE5282">
        <w:t>proteins using fluorescence microscopy.</w:t>
      </w:r>
    </w:p>
    <w:p w14:paraId="04E7CFB9" w14:textId="77777777" w:rsidR="000B7542" w:rsidRDefault="000B7542" w:rsidP="000B7542">
      <w:pPr>
        <w:pStyle w:val="Exercise-Heading2"/>
      </w:pPr>
      <w:r>
        <w:t>Learning Objectives</w:t>
      </w:r>
    </w:p>
    <w:p w14:paraId="4C18ACCB" w14:textId="77777777" w:rsidR="000B7542" w:rsidRDefault="000B7542" w:rsidP="00D577D9">
      <w:pPr>
        <w:pStyle w:val="Exercise-Normal"/>
      </w:pPr>
      <w:r>
        <w:t>After completing this exercise, you will be able to:</w:t>
      </w:r>
    </w:p>
    <w:p w14:paraId="55B71B73" w14:textId="06307791" w:rsidR="00FE5282" w:rsidRDefault="0045737F" w:rsidP="00600794">
      <w:pPr>
        <w:pStyle w:val="Exercise-ListNumber1"/>
      </w:pPr>
      <w:r>
        <w:t xml:space="preserve">Use StarCellBio to perform </w:t>
      </w:r>
      <w:r w:rsidR="00FE5282">
        <w:t>simulated fluorescence microscopy experiment</w:t>
      </w:r>
      <w:r>
        <w:t>s</w:t>
      </w:r>
      <w:r w:rsidR="00FE5282">
        <w:t xml:space="preserve">. </w:t>
      </w:r>
    </w:p>
    <w:p w14:paraId="2CFB2BC3" w14:textId="02A91AB0" w:rsidR="00724235" w:rsidRDefault="00050D89" w:rsidP="00600794">
      <w:pPr>
        <w:pStyle w:val="Exercise-ListNumber1"/>
      </w:pPr>
      <w:r>
        <w:t>Design and implement</w:t>
      </w:r>
      <w:r w:rsidR="00724235">
        <w:t xml:space="preserve"> a</w:t>
      </w:r>
      <w:r w:rsidR="008A06A2">
        <w:t>n</w:t>
      </w:r>
      <w:r w:rsidR="00724235">
        <w:t xml:space="preserve"> experiment</w:t>
      </w:r>
      <w:r w:rsidR="000E65A4">
        <w:t xml:space="preserve"> in StarCellBio</w:t>
      </w:r>
      <w:r w:rsidR="00724235">
        <w:t xml:space="preserve"> using the </w:t>
      </w:r>
      <w:r w:rsidR="009A53D3">
        <w:t>appropriate</w:t>
      </w:r>
      <w:r w:rsidR="00724235">
        <w:t xml:space="preserve"> </w:t>
      </w:r>
      <w:r w:rsidR="0078694F">
        <w:t xml:space="preserve">negative </w:t>
      </w:r>
      <w:r w:rsidR="00724235">
        <w:t xml:space="preserve">and/or </w:t>
      </w:r>
      <w:r w:rsidR="0078694F">
        <w:t xml:space="preserve">positive </w:t>
      </w:r>
      <w:r w:rsidR="00724235">
        <w:t>controls.</w:t>
      </w:r>
    </w:p>
    <w:p w14:paraId="69A9D79D" w14:textId="6FEC549F" w:rsidR="002B7008" w:rsidRDefault="007409BF" w:rsidP="00600794">
      <w:pPr>
        <w:pStyle w:val="Exercise-ListNumber1"/>
      </w:pPr>
      <w:r>
        <w:t>A</w:t>
      </w:r>
      <w:r w:rsidR="009A53D3">
        <w:t>nalyze</w:t>
      </w:r>
      <w:r>
        <w:t xml:space="preserve"> </w:t>
      </w:r>
      <w:r w:rsidR="0049732E">
        <w:t xml:space="preserve">fluorescence </w:t>
      </w:r>
      <w:r w:rsidR="002B7008">
        <w:t>microscopy images to identify the subcellular loc</w:t>
      </w:r>
      <w:r w:rsidR="00724235">
        <w:t>alization of proteins.</w:t>
      </w:r>
    </w:p>
    <w:p w14:paraId="0D2A7C30" w14:textId="66D39539" w:rsidR="0049732E" w:rsidRDefault="0049732E" w:rsidP="00600794">
      <w:pPr>
        <w:pStyle w:val="Exercise-ListNumber1"/>
      </w:pPr>
      <w:r>
        <w:t xml:space="preserve">Propose a hypothesis </w:t>
      </w:r>
      <w:r w:rsidR="00050D89">
        <w:t>that could explain how</w:t>
      </w:r>
      <w:r w:rsidR="00452C6B">
        <w:t xml:space="preserve"> mutations in a </w:t>
      </w:r>
      <w:r w:rsidR="00050D89">
        <w:t xml:space="preserve">given </w:t>
      </w:r>
      <w:r w:rsidR="00452C6B">
        <w:t>gene</w:t>
      </w:r>
      <w:r w:rsidR="00FE5282">
        <w:t xml:space="preserve"> may result in a</w:t>
      </w:r>
      <w:r w:rsidR="00050D89">
        <w:t xml:space="preserve"> change in its protein’s</w:t>
      </w:r>
      <w:r w:rsidR="00FE5282">
        <w:t xml:space="preserve"> subcellular localization</w:t>
      </w:r>
      <w:r w:rsidR="0054086A">
        <w:t>.</w:t>
      </w:r>
    </w:p>
    <w:p w14:paraId="5B460AA4" w14:textId="77777777" w:rsidR="000B7542" w:rsidRPr="002C2C5D" w:rsidRDefault="000B7542" w:rsidP="000B7542">
      <w:pPr>
        <w:pStyle w:val="Exercise-Heading2"/>
      </w:pPr>
      <w:r>
        <w:t>Accessing StarCellBio</w:t>
      </w:r>
    </w:p>
    <w:p w14:paraId="29132B5E" w14:textId="77777777" w:rsidR="000B7542" w:rsidRPr="002C2C5D" w:rsidRDefault="000B7542" w:rsidP="00D577D9">
      <w:pPr>
        <w:pStyle w:val="Exercise-Normal"/>
      </w:pPr>
      <w:r w:rsidRPr="002C2C5D">
        <w:t>To begin:</w:t>
      </w:r>
    </w:p>
    <w:p w14:paraId="5F737D4E" w14:textId="227B9CAA" w:rsidR="000B7542" w:rsidRPr="002C2C5D" w:rsidRDefault="000B7542" w:rsidP="00600794">
      <w:pPr>
        <w:pStyle w:val="Exercise-ListNumber1"/>
        <w:numPr>
          <w:ilvl w:val="0"/>
          <w:numId w:val="13"/>
        </w:numPr>
      </w:pPr>
      <w:r>
        <w:t xml:space="preserve">Using </w:t>
      </w:r>
      <w:r w:rsidRPr="00600794">
        <w:rPr>
          <w:b/>
        </w:rPr>
        <w:t>Google Chrome</w:t>
      </w:r>
      <w:r>
        <w:t>, n</w:t>
      </w:r>
      <w:r w:rsidRPr="002C2C5D">
        <w:t xml:space="preserve">avigate to: </w:t>
      </w:r>
      <w:hyperlink r:id="rId9" w:history="1">
        <w:r w:rsidRPr="00CA6A63">
          <w:rPr>
            <w:rStyle w:val="Hyperlink"/>
          </w:rPr>
          <w:t>http://starcellbio.mit.edu</w:t>
        </w:r>
      </w:hyperlink>
      <w:r w:rsidR="00CA6A63">
        <w:t>.</w:t>
      </w:r>
    </w:p>
    <w:p w14:paraId="1C62F46E" w14:textId="437B6D60" w:rsidR="00BB39AB" w:rsidRDefault="00CA7ACB" w:rsidP="00402E8C">
      <w:pPr>
        <w:pStyle w:val="Exercise-ListNumber1"/>
      </w:pPr>
      <w:r>
        <w:t>Sign</w:t>
      </w:r>
      <w:r w:rsidR="009A53D3">
        <w:t xml:space="preserve"> in </w:t>
      </w:r>
      <w:r w:rsidR="00B44FF4">
        <w:t xml:space="preserve">to </w:t>
      </w:r>
      <w:r w:rsidR="009A53D3">
        <w:t>your StarCellBio student account</w:t>
      </w:r>
      <w:r w:rsidR="00B44FF4">
        <w:t>. If you need to set up a student account, use</w:t>
      </w:r>
      <w:r w:rsidR="009A53D3">
        <w:t xml:space="preserve"> the course code </w:t>
      </w:r>
      <w:proofErr w:type="spellStart"/>
      <w:r w:rsidR="009A53D3" w:rsidRPr="00402E8C">
        <w:rPr>
          <w:rStyle w:val="SCBemphasis"/>
          <w:color w:val="auto"/>
        </w:rPr>
        <w:t>SCB</w:t>
      </w:r>
      <w:r w:rsidR="006D3491" w:rsidRPr="00402E8C">
        <w:rPr>
          <w:rStyle w:val="SCBemphasis"/>
          <w:color w:val="auto"/>
        </w:rPr>
        <w:t>_</w:t>
      </w:r>
      <w:r w:rsidR="0078694F" w:rsidRPr="00402E8C">
        <w:rPr>
          <w:rStyle w:val="SCBemphasis"/>
          <w:color w:val="auto"/>
        </w:rPr>
        <w:t>Sample</w:t>
      </w:r>
      <w:r w:rsidR="009A53D3" w:rsidRPr="00402E8C">
        <w:rPr>
          <w:rStyle w:val="SCBemphasis"/>
          <w:color w:val="auto"/>
        </w:rPr>
        <w:t>Exercises</w:t>
      </w:r>
      <w:proofErr w:type="spellEnd"/>
      <w:r w:rsidR="009A53D3">
        <w:t xml:space="preserve">. </w:t>
      </w:r>
      <w:r w:rsidR="00BB39AB" w:rsidRPr="00402E8C">
        <w:rPr>
          <w:u w:val="single"/>
        </w:rPr>
        <w:t>Note</w:t>
      </w:r>
      <w:r w:rsidR="00BB39AB">
        <w:t xml:space="preserve">: while you can complete these exercises as a guest by clicking on </w:t>
      </w:r>
      <w:r w:rsidR="00BB39AB" w:rsidRPr="00402E8C">
        <w:rPr>
          <w:b/>
          <w:color w:val="168359"/>
        </w:rPr>
        <w:t>Try an Experiment</w:t>
      </w:r>
      <w:r w:rsidR="00BB39AB">
        <w:t xml:space="preserve"> on the right side of the StarCellBio homepage, your work will not be saved. </w:t>
      </w:r>
    </w:p>
    <w:p w14:paraId="4E684DED" w14:textId="418781C0" w:rsidR="00DB2C05" w:rsidRDefault="00A41662" w:rsidP="00600794">
      <w:pPr>
        <w:pStyle w:val="Exercise-ListNumber1"/>
      </w:pPr>
      <w:r>
        <w:t xml:space="preserve">Select </w:t>
      </w:r>
      <w:r w:rsidR="004027A1" w:rsidRPr="004027A1">
        <w:rPr>
          <w:b/>
        </w:rPr>
        <w:t>“</w:t>
      </w:r>
      <w:r w:rsidRPr="004027A1">
        <w:rPr>
          <w:b/>
        </w:rPr>
        <w:t>Exercise 1</w:t>
      </w:r>
      <w:r w:rsidR="004027A1" w:rsidRPr="004027A1">
        <w:rPr>
          <w:b/>
        </w:rPr>
        <w:t>”</w:t>
      </w:r>
      <w:r>
        <w:t xml:space="preserve"> from the </w:t>
      </w:r>
      <w:r w:rsidR="008E3603">
        <w:rPr>
          <w:rStyle w:val="SCBemphasis"/>
        </w:rPr>
        <w:t>A</w:t>
      </w:r>
      <w:r w:rsidR="003B17FC" w:rsidRPr="00BB740F">
        <w:rPr>
          <w:rStyle w:val="SCBemphasis"/>
        </w:rPr>
        <w:t>ssignments</w:t>
      </w:r>
      <w:r w:rsidR="003B17FC">
        <w:t xml:space="preserve"> window</w:t>
      </w:r>
      <w:r>
        <w:t>.</w:t>
      </w:r>
    </w:p>
    <w:p w14:paraId="720C7B9E" w14:textId="6CE84DD5" w:rsidR="00FF0411" w:rsidRDefault="000B7542" w:rsidP="000B7542">
      <w:pPr>
        <w:pStyle w:val="Exercise-Heading2"/>
      </w:pPr>
      <w:r>
        <w:t>I</w:t>
      </w:r>
      <w:r w:rsidR="008D39E6">
        <w:t>ntroduction</w:t>
      </w:r>
      <w:r w:rsidR="00FF0411">
        <w:t xml:space="preserve"> </w:t>
      </w:r>
    </w:p>
    <w:p w14:paraId="22E368F2" w14:textId="1F2B09BF" w:rsidR="000C0676" w:rsidRDefault="006D3491" w:rsidP="00D577D9">
      <w:pPr>
        <w:pStyle w:val="Exercise-Normal"/>
      </w:pPr>
      <w:r>
        <w:t xml:space="preserve">You are completing a summer research project in a lab that studies various signal transduction pathways involved in human diseases. </w:t>
      </w:r>
      <w:r w:rsidR="00CA7ACB">
        <w:t>Y</w:t>
      </w:r>
      <w:r w:rsidR="002B7008">
        <w:t xml:space="preserve">our advisor </w:t>
      </w:r>
      <w:r w:rsidR="003B17FC">
        <w:t xml:space="preserve">has asked you to determine the subcellular localization of </w:t>
      </w:r>
      <w:r w:rsidR="00CA7ACB">
        <w:t xml:space="preserve">a </w:t>
      </w:r>
      <w:r>
        <w:t xml:space="preserve">newly discovered </w:t>
      </w:r>
      <w:r w:rsidR="00CA7ACB">
        <w:t xml:space="preserve">set of proteins, </w:t>
      </w:r>
      <w:r w:rsidR="00785EBC">
        <w:t>called</w:t>
      </w:r>
      <w:r w:rsidR="00CA7ACB">
        <w:t xml:space="preserve"> Protein A, B, C, </w:t>
      </w:r>
      <w:r w:rsidR="00E539AC">
        <w:t>and D</w:t>
      </w:r>
      <w:r w:rsidR="00CA7ACB">
        <w:t xml:space="preserve"> </w:t>
      </w:r>
      <w:r w:rsidR="002B7008">
        <w:t xml:space="preserve">within </w:t>
      </w:r>
      <w:r w:rsidR="008E03D4">
        <w:t>human</w:t>
      </w:r>
      <w:r w:rsidR="002B7008">
        <w:t xml:space="preserve"> cells</w:t>
      </w:r>
      <w:r>
        <w:t xml:space="preserve">. These proteins </w:t>
      </w:r>
      <w:r w:rsidR="00DB3539">
        <w:t xml:space="preserve">are components of a signal transduction pathway </w:t>
      </w:r>
      <w:r w:rsidR="00356341">
        <w:t>that regulates</w:t>
      </w:r>
      <w:r w:rsidR="00DB3539">
        <w:t xml:space="preserve"> cell proliferation</w:t>
      </w:r>
      <w:r w:rsidR="002B7008">
        <w:t>.</w:t>
      </w:r>
      <w:r>
        <w:t xml:space="preserve"> </w:t>
      </w:r>
      <w:r w:rsidR="00550373" w:rsidRPr="004027A1">
        <w:t xml:space="preserve">Mutations </w:t>
      </w:r>
      <w:r w:rsidR="00550373">
        <w:t xml:space="preserve">in </w:t>
      </w:r>
      <w:r w:rsidR="00356341">
        <w:t>other known components of</w:t>
      </w:r>
      <w:r w:rsidR="00550373">
        <w:t xml:space="preserve"> this pathway </w:t>
      </w:r>
      <w:r w:rsidR="00356341">
        <w:t xml:space="preserve">result in </w:t>
      </w:r>
      <w:r w:rsidR="00550373">
        <w:t>increase</w:t>
      </w:r>
      <w:r w:rsidR="00356341">
        <w:t xml:space="preserve">d </w:t>
      </w:r>
      <w:r w:rsidR="00550373">
        <w:t xml:space="preserve">proliferation and </w:t>
      </w:r>
      <w:proofErr w:type="spellStart"/>
      <w:r w:rsidR="00550373">
        <w:t>tumor</w:t>
      </w:r>
      <w:r w:rsidR="00356341">
        <w:t>i</w:t>
      </w:r>
      <w:r w:rsidR="00550373">
        <w:t>genesis</w:t>
      </w:r>
      <w:proofErr w:type="spellEnd"/>
      <w:r w:rsidR="00550373">
        <w:t xml:space="preserve">. </w:t>
      </w:r>
      <w:r w:rsidR="002B7008">
        <w:t xml:space="preserve">To </w:t>
      </w:r>
      <w:r w:rsidR="00550373">
        <w:t>characterize the roles of Proteins A-D</w:t>
      </w:r>
      <w:r w:rsidR="00C9034B">
        <w:t xml:space="preserve"> </w:t>
      </w:r>
      <w:r w:rsidR="00550373">
        <w:t>in this signal trans</w:t>
      </w:r>
      <w:r w:rsidR="00356341">
        <w:t xml:space="preserve">duction pathway, you first </w:t>
      </w:r>
      <w:r w:rsidR="004027A1">
        <w:t>investigate</w:t>
      </w:r>
      <w:r w:rsidR="00550373">
        <w:t xml:space="preserve"> </w:t>
      </w:r>
      <w:r w:rsidR="002B7008">
        <w:t>th</w:t>
      </w:r>
      <w:r w:rsidR="00812FE3">
        <w:t>e</w:t>
      </w:r>
      <w:r w:rsidR="00C9034B">
        <w:t>ir</w:t>
      </w:r>
      <w:r w:rsidR="002B7008">
        <w:t xml:space="preserve"> </w:t>
      </w:r>
      <w:r w:rsidR="004027A1">
        <w:t xml:space="preserve">subcellular </w:t>
      </w:r>
      <w:r>
        <w:t>localization</w:t>
      </w:r>
      <w:r w:rsidR="00550373">
        <w:t xml:space="preserve">. To do this, </w:t>
      </w:r>
      <w:r w:rsidR="002B7008">
        <w:t xml:space="preserve">you </w:t>
      </w:r>
      <w:r w:rsidR="00785EBC">
        <w:t xml:space="preserve">generate </w:t>
      </w:r>
      <w:r w:rsidR="008E03D4">
        <w:t>human</w:t>
      </w:r>
      <w:r w:rsidR="00973E4B">
        <w:t xml:space="preserve"> </w:t>
      </w:r>
      <w:r w:rsidR="00B235C3">
        <w:t>cell lines, each stably expressing</w:t>
      </w:r>
      <w:r w:rsidR="002B7008">
        <w:t xml:space="preserve"> </w:t>
      </w:r>
      <w:r w:rsidR="00B235C3">
        <w:t xml:space="preserve">a </w:t>
      </w:r>
      <w:r w:rsidR="002B7008">
        <w:t xml:space="preserve">fusion </w:t>
      </w:r>
      <w:r w:rsidR="00B235C3">
        <w:t>protein in which Green Fluorescent Protein (GFP) is fused in frame to one of the five proteins</w:t>
      </w:r>
      <w:r w:rsidR="00812FE3">
        <w:t xml:space="preserve">. These </w:t>
      </w:r>
      <w:r w:rsidR="0061108E">
        <w:t>fusion</w:t>
      </w:r>
      <w:r w:rsidR="00812FE3">
        <w:t xml:space="preserve"> cell lines are called</w:t>
      </w:r>
      <w:r w:rsidR="00B235C3">
        <w:t xml:space="preserve"> </w:t>
      </w:r>
      <w:r w:rsidR="00482607">
        <w:rPr>
          <w:b/>
        </w:rPr>
        <w:t>GFP-Pro</w:t>
      </w:r>
      <w:r w:rsidR="00B235C3" w:rsidRPr="00114240">
        <w:rPr>
          <w:b/>
        </w:rPr>
        <w:t>A, GFP-ProB</w:t>
      </w:r>
      <w:r w:rsidR="00B235C3">
        <w:t xml:space="preserve">, etc. </w:t>
      </w:r>
      <w:r w:rsidR="006F2EAE">
        <w:t>You then look at the localization of these fusion proteins using fluorescence microscopy.</w:t>
      </w:r>
    </w:p>
    <w:p w14:paraId="58470821" w14:textId="4589FF46" w:rsidR="00452C6B" w:rsidRDefault="00356341" w:rsidP="00D577D9">
      <w:pPr>
        <w:pStyle w:val="Exercise-Normal"/>
      </w:pPr>
      <w:r>
        <w:t>Your collaborator in a clinical cancer lab has identified t</w:t>
      </w:r>
      <w:r w:rsidR="00550373">
        <w:t xml:space="preserve">wo cancer </w:t>
      </w:r>
      <w:r>
        <w:t>patients with mutations in this pathway</w:t>
      </w:r>
      <w:proofErr w:type="gramStart"/>
      <w:r>
        <w:t>;</w:t>
      </w:r>
      <w:proofErr w:type="gramEnd"/>
      <w:r w:rsidR="00550373">
        <w:t xml:space="preserve"> one with a mutation in </w:t>
      </w:r>
      <w:r>
        <w:t xml:space="preserve">the gene encoding </w:t>
      </w:r>
      <w:r w:rsidR="00550373">
        <w:t>Protein A and one with a mutation in</w:t>
      </w:r>
      <w:r>
        <w:t xml:space="preserve"> the gene encoding</w:t>
      </w:r>
      <w:r w:rsidR="00550373">
        <w:t xml:space="preserve"> Protein B. </w:t>
      </w:r>
      <w:r w:rsidR="008D4C67">
        <w:t xml:space="preserve">These mutations do not affect the production of Protein A and B. </w:t>
      </w:r>
      <w:r w:rsidR="00550373">
        <w:t>To understand how these mutations affect the function of Protein A and B,</w:t>
      </w:r>
      <w:r w:rsidR="008D4C67">
        <w:t xml:space="preserve"> you clone the </w:t>
      </w:r>
      <w:r w:rsidR="004027A1">
        <w:t>M</w:t>
      </w:r>
      <w:r w:rsidR="008D4C67">
        <w:t xml:space="preserve">utant A and </w:t>
      </w:r>
      <w:r w:rsidR="004027A1">
        <w:t>M</w:t>
      </w:r>
      <w:r w:rsidR="008D4C67">
        <w:t xml:space="preserve">utant B genes and create </w:t>
      </w:r>
      <w:r w:rsidR="004027A1">
        <w:t>cell lines stably expressing each of the mutant proteins fused to GFP</w:t>
      </w:r>
      <w:r w:rsidR="008D4C67">
        <w:t>.</w:t>
      </w:r>
      <w:r w:rsidR="00550373">
        <w:t xml:space="preserve"> </w:t>
      </w:r>
      <w:r w:rsidR="00482607">
        <w:t xml:space="preserve">These cell lines are called </w:t>
      </w:r>
      <w:r w:rsidR="00482607" w:rsidRPr="00CA7ACB">
        <w:rPr>
          <w:b/>
        </w:rPr>
        <w:t xml:space="preserve">GFP-Mut </w:t>
      </w:r>
      <w:r w:rsidR="00482607">
        <w:rPr>
          <w:b/>
        </w:rPr>
        <w:t>ProA</w:t>
      </w:r>
      <w:r w:rsidR="00482607">
        <w:t xml:space="preserve"> and </w:t>
      </w:r>
      <w:r w:rsidR="00482607" w:rsidRPr="00114240">
        <w:rPr>
          <w:b/>
        </w:rPr>
        <w:t xml:space="preserve">GFP-Mut </w:t>
      </w:r>
      <w:r w:rsidR="00482607">
        <w:rPr>
          <w:b/>
        </w:rPr>
        <w:t>ProB</w:t>
      </w:r>
      <w:r w:rsidR="00482607">
        <w:t xml:space="preserve">. </w:t>
      </w:r>
      <w:r w:rsidR="008D4C67">
        <w:t>Y</w:t>
      </w:r>
      <w:r w:rsidR="00482607">
        <w:t>ou</w:t>
      </w:r>
      <w:r w:rsidR="004027A1">
        <w:t xml:space="preserve">r research project is </w:t>
      </w:r>
      <w:r w:rsidR="006D3491">
        <w:t xml:space="preserve">to </w:t>
      </w:r>
      <w:r w:rsidR="008D4C67">
        <w:t xml:space="preserve">determine if these mutations affect the localization of </w:t>
      </w:r>
      <w:r w:rsidR="006D3491">
        <w:t xml:space="preserve">Protein A and B </w:t>
      </w:r>
      <w:r w:rsidR="006F2EAE">
        <w:t>using fluorescence microscopy</w:t>
      </w:r>
      <w:r w:rsidR="008D4C67">
        <w:t>.</w:t>
      </w:r>
    </w:p>
    <w:p w14:paraId="18AC1A59" w14:textId="03A853A0" w:rsidR="006D3491" w:rsidRDefault="006D3491" w:rsidP="00482607">
      <w:pPr>
        <w:pStyle w:val="Exercise-Heading2"/>
      </w:pPr>
      <w:r>
        <w:lastRenderedPageBreak/>
        <w:t>Background Information</w:t>
      </w:r>
    </w:p>
    <w:p w14:paraId="4FB415DE" w14:textId="77777777" w:rsidR="006F2EAE" w:rsidRDefault="006F2EAE" w:rsidP="006F2EAE">
      <w:pPr>
        <w:pStyle w:val="SCBheading5"/>
      </w:pPr>
      <w:r>
        <w:t>Cell Lines</w:t>
      </w:r>
    </w:p>
    <w:p w14:paraId="0B0C6974" w14:textId="54681FE8" w:rsidR="007606B4" w:rsidRDefault="006F2EAE" w:rsidP="00600794">
      <w:pPr>
        <w:pStyle w:val="Exercise-ListNumber1"/>
        <w:numPr>
          <w:ilvl w:val="0"/>
          <w:numId w:val="0"/>
        </w:numPr>
      </w:pPr>
      <w:r w:rsidRPr="00182636">
        <w:t>You are provided with the following cell lines:</w:t>
      </w:r>
      <w:r>
        <w:t xml:space="preserve"> </w:t>
      </w:r>
    </w:p>
    <w:tbl>
      <w:tblPr>
        <w:tblStyle w:val="TableGrid"/>
        <w:tblW w:w="0" w:type="auto"/>
        <w:tblInd w:w="108" w:type="dxa"/>
        <w:tblLook w:val="04A0" w:firstRow="1" w:lastRow="0" w:firstColumn="1" w:lastColumn="0" w:noHBand="0" w:noVBand="1"/>
      </w:tblPr>
      <w:tblGrid>
        <w:gridCol w:w="2250"/>
        <w:gridCol w:w="6300"/>
      </w:tblGrid>
      <w:tr w:rsidR="008E03D4" w14:paraId="436B80CB" w14:textId="77777777" w:rsidTr="00245237">
        <w:tc>
          <w:tcPr>
            <w:tcW w:w="2250" w:type="dxa"/>
          </w:tcPr>
          <w:p w14:paraId="02162186" w14:textId="5417D1BA" w:rsidR="008E03D4" w:rsidRPr="002A7F54" w:rsidRDefault="006F2EAE" w:rsidP="00600794">
            <w:pPr>
              <w:pStyle w:val="Exercise-ListNumber1"/>
              <w:numPr>
                <w:ilvl w:val="0"/>
                <w:numId w:val="0"/>
              </w:numPr>
            </w:pPr>
            <w:r w:rsidRPr="002A7F54">
              <w:t>Strain</w:t>
            </w:r>
          </w:p>
        </w:tc>
        <w:tc>
          <w:tcPr>
            <w:tcW w:w="6300" w:type="dxa"/>
          </w:tcPr>
          <w:p w14:paraId="6C937F43" w14:textId="46791680" w:rsidR="008E03D4" w:rsidRPr="002A7F54" w:rsidRDefault="008D39E6" w:rsidP="00600794">
            <w:pPr>
              <w:pStyle w:val="Exercise-ListNumber1"/>
              <w:numPr>
                <w:ilvl w:val="0"/>
                <w:numId w:val="0"/>
              </w:numPr>
            </w:pPr>
            <w:r w:rsidRPr="002A7F54">
              <w:t>Description</w:t>
            </w:r>
          </w:p>
        </w:tc>
      </w:tr>
      <w:tr w:rsidR="005C02D5" w14:paraId="48035F66" w14:textId="77777777" w:rsidTr="00245237">
        <w:tc>
          <w:tcPr>
            <w:tcW w:w="2250" w:type="dxa"/>
          </w:tcPr>
          <w:p w14:paraId="5ADE5D5B" w14:textId="7B8D1BFB" w:rsidR="005C02D5" w:rsidRPr="002A7F54" w:rsidRDefault="001E2100" w:rsidP="00600794">
            <w:pPr>
              <w:pStyle w:val="Exercise-ListNumber1"/>
              <w:numPr>
                <w:ilvl w:val="0"/>
                <w:numId w:val="0"/>
              </w:numPr>
            </w:pPr>
            <w:r w:rsidRPr="002A7F54">
              <w:t>No GFP</w:t>
            </w:r>
          </w:p>
        </w:tc>
        <w:tc>
          <w:tcPr>
            <w:tcW w:w="6300" w:type="dxa"/>
          </w:tcPr>
          <w:p w14:paraId="1FB042E7" w14:textId="57BE3810" w:rsidR="005C02D5" w:rsidRDefault="005C02D5" w:rsidP="00600794">
            <w:pPr>
              <w:pStyle w:val="Exercise-ListNumber1"/>
              <w:numPr>
                <w:ilvl w:val="0"/>
                <w:numId w:val="0"/>
              </w:numPr>
            </w:pPr>
            <w:r>
              <w:t xml:space="preserve">A human cell line without expression of any GFP </w:t>
            </w:r>
            <w:r w:rsidR="0092627C">
              <w:t>or</w:t>
            </w:r>
            <w:r>
              <w:t xml:space="preserve"> GFP fusion proteins. </w:t>
            </w:r>
          </w:p>
        </w:tc>
      </w:tr>
      <w:tr w:rsidR="005C02D5" w14:paraId="3E33833E" w14:textId="77777777" w:rsidTr="00245237">
        <w:tc>
          <w:tcPr>
            <w:tcW w:w="2250" w:type="dxa"/>
          </w:tcPr>
          <w:p w14:paraId="0E38D746" w14:textId="457896AA" w:rsidR="005C02D5" w:rsidRPr="002A7F54" w:rsidRDefault="005C02D5" w:rsidP="00600794">
            <w:pPr>
              <w:pStyle w:val="Exercise-ListNumber1"/>
              <w:numPr>
                <w:ilvl w:val="0"/>
                <w:numId w:val="0"/>
              </w:numPr>
            </w:pPr>
            <w:r w:rsidRPr="002A7F54">
              <w:t>GFP</w:t>
            </w:r>
          </w:p>
        </w:tc>
        <w:tc>
          <w:tcPr>
            <w:tcW w:w="6300" w:type="dxa"/>
          </w:tcPr>
          <w:p w14:paraId="6C1B0BD7" w14:textId="1D45F6B7" w:rsidR="005C02D5" w:rsidRDefault="005C02D5" w:rsidP="00600794">
            <w:pPr>
              <w:pStyle w:val="Exercise-ListNumber1"/>
              <w:numPr>
                <w:ilvl w:val="0"/>
                <w:numId w:val="0"/>
              </w:numPr>
            </w:pPr>
            <w:r>
              <w:t>A human cell line stably expressing GFP</w:t>
            </w:r>
            <w:r w:rsidR="00DB7FCE">
              <w:t xml:space="preserve">, which </w:t>
            </w:r>
            <w:r>
              <w:t>localize</w:t>
            </w:r>
            <w:r w:rsidR="00DB7FCE">
              <w:t>s</w:t>
            </w:r>
            <w:r>
              <w:t xml:space="preserve"> to both the </w:t>
            </w:r>
            <w:r w:rsidRPr="0092627C">
              <w:rPr>
                <w:b/>
                <w:u w:val="single"/>
              </w:rPr>
              <w:t>nucleus</w:t>
            </w:r>
            <w:r>
              <w:t xml:space="preserve"> and </w:t>
            </w:r>
            <w:r w:rsidRPr="0092627C">
              <w:rPr>
                <w:b/>
                <w:u w:val="single"/>
              </w:rPr>
              <w:t>cytoplasm</w:t>
            </w:r>
            <w:r>
              <w:t>.</w:t>
            </w:r>
          </w:p>
        </w:tc>
      </w:tr>
      <w:tr w:rsidR="00482607" w14:paraId="565DC211" w14:textId="77777777" w:rsidTr="00245237">
        <w:tc>
          <w:tcPr>
            <w:tcW w:w="2250" w:type="dxa"/>
          </w:tcPr>
          <w:p w14:paraId="065CCE24" w14:textId="5F38399C" w:rsidR="00482607" w:rsidRPr="002A7F54" w:rsidRDefault="00482607" w:rsidP="00600794">
            <w:pPr>
              <w:pStyle w:val="Exercise-ListNumber1"/>
              <w:numPr>
                <w:ilvl w:val="0"/>
                <w:numId w:val="0"/>
              </w:numPr>
            </w:pPr>
            <w:r w:rsidRPr="002A7F54">
              <w:t>GFP-ProA</w:t>
            </w:r>
          </w:p>
        </w:tc>
        <w:tc>
          <w:tcPr>
            <w:tcW w:w="6300" w:type="dxa"/>
          </w:tcPr>
          <w:p w14:paraId="315CF633" w14:textId="23B530C9" w:rsidR="00482607" w:rsidRDefault="00482607" w:rsidP="00600794">
            <w:pPr>
              <w:pStyle w:val="Exercise-ListNumber1"/>
              <w:numPr>
                <w:ilvl w:val="0"/>
                <w:numId w:val="0"/>
              </w:numPr>
            </w:pPr>
            <w:r>
              <w:t>A human cell line stably expressing</w:t>
            </w:r>
            <w:r w:rsidR="006F2EAE">
              <w:t xml:space="preserve"> Protein A fused to GFP</w:t>
            </w:r>
            <w:r w:rsidR="001D02A0">
              <w:t>.</w:t>
            </w:r>
          </w:p>
        </w:tc>
      </w:tr>
      <w:tr w:rsidR="006F2EAE" w14:paraId="21C723BD" w14:textId="77777777" w:rsidTr="00245237">
        <w:tc>
          <w:tcPr>
            <w:tcW w:w="2250" w:type="dxa"/>
          </w:tcPr>
          <w:p w14:paraId="5E040243" w14:textId="15814901" w:rsidR="006F2EAE" w:rsidRPr="002A7F54" w:rsidRDefault="006F2EAE" w:rsidP="00600794">
            <w:pPr>
              <w:pStyle w:val="Exercise-ListNumber1"/>
              <w:numPr>
                <w:ilvl w:val="0"/>
                <w:numId w:val="0"/>
              </w:numPr>
            </w:pPr>
            <w:r w:rsidRPr="002A7F54">
              <w:t>GFP-ProB</w:t>
            </w:r>
          </w:p>
        </w:tc>
        <w:tc>
          <w:tcPr>
            <w:tcW w:w="6300" w:type="dxa"/>
          </w:tcPr>
          <w:p w14:paraId="5AD7BEFF" w14:textId="791D61AA" w:rsidR="006F2EAE" w:rsidRDefault="006F2EAE" w:rsidP="00600794">
            <w:pPr>
              <w:pStyle w:val="Exercise-ListNumber1"/>
              <w:numPr>
                <w:ilvl w:val="0"/>
                <w:numId w:val="0"/>
              </w:numPr>
            </w:pPr>
            <w:r>
              <w:t>A human cell line stably expressing Protein B fused to GFP</w:t>
            </w:r>
            <w:r w:rsidR="001D02A0">
              <w:t>.</w:t>
            </w:r>
          </w:p>
        </w:tc>
      </w:tr>
      <w:tr w:rsidR="006F2EAE" w14:paraId="035A722D" w14:textId="77777777" w:rsidTr="00245237">
        <w:tc>
          <w:tcPr>
            <w:tcW w:w="2250" w:type="dxa"/>
          </w:tcPr>
          <w:p w14:paraId="0EF17007" w14:textId="7112DB99" w:rsidR="006F2EAE" w:rsidRPr="002A7F54" w:rsidRDefault="006F2EAE" w:rsidP="00600794">
            <w:pPr>
              <w:pStyle w:val="Exercise-ListNumber1"/>
              <w:numPr>
                <w:ilvl w:val="0"/>
                <w:numId w:val="0"/>
              </w:numPr>
            </w:pPr>
            <w:r w:rsidRPr="002A7F54">
              <w:t>GFP-ProC</w:t>
            </w:r>
          </w:p>
        </w:tc>
        <w:tc>
          <w:tcPr>
            <w:tcW w:w="6300" w:type="dxa"/>
          </w:tcPr>
          <w:p w14:paraId="5F63665A" w14:textId="77389E02" w:rsidR="006F2EAE" w:rsidRDefault="006F2EAE" w:rsidP="00600794">
            <w:pPr>
              <w:pStyle w:val="Exercise-ListNumber1"/>
              <w:numPr>
                <w:ilvl w:val="0"/>
                <w:numId w:val="0"/>
              </w:numPr>
            </w:pPr>
            <w:r>
              <w:t>A human cell line stably expressing Protein C fused to GFP</w:t>
            </w:r>
            <w:r w:rsidR="001D02A0">
              <w:t>.</w:t>
            </w:r>
          </w:p>
        </w:tc>
      </w:tr>
      <w:tr w:rsidR="006F2EAE" w14:paraId="70B134CE" w14:textId="77777777" w:rsidTr="00245237">
        <w:tc>
          <w:tcPr>
            <w:tcW w:w="2250" w:type="dxa"/>
          </w:tcPr>
          <w:p w14:paraId="26A83F2E" w14:textId="7B7F7776" w:rsidR="006F2EAE" w:rsidRPr="002A7F54" w:rsidRDefault="006F2EAE" w:rsidP="00600794">
            <w:pPr>
              <w:pStyle w:val="Exercise-ListNumber1"/>
              <w:numPr>
                <w:ilvl w:val="0"/>
                <w:numId w:val="0"/>
              </w:numPr>
            </w:pPr>
            <w:r w:rsidRPr="002A7F54">
              <w:t>GFP-ProD</w:t>
            </w:r>
          </w:p>
        </w:tc>
        <w:tc>
          <w:tcPr>
            <w:tcW w:w="6300" w:type="dxa"/>
          </w:tcPr>
          <w:p w14:paraId="1F8C9EB4" w14:textId="52129841" w:rsidR="006F2EAE" w:rsidRDefault="006F2EAE" w:rsidP="00600794">
            <w:pPr>
              <w:pStyle w:val="Exercise-ListNumber1"/>
              <w:numPr>
                <w:ilvl w:val="0"/>
                <w:numId w:val="0"/>
              </w:numPr>
            </w:pPr>
            <w:r>
              <w:t>A human cell line stably expressing Protein D fused to GFP</w:t>
            </w:r>
            <w:r w:rsidR="001D02A0">
              <w:t>.</w:t>
            </w:r>
          </w:p>
        </w:tc>
      </w:tr>
      <w:tr w:rsidR="006F2EAE" w14:paraId="0C4A295A" w14:textId="77777777" w:rsidTr="00245237">
        <w:tc>
          <w:tcPr>
            <w:tcW w:w="2250" w:type="dxa"/>
          </w:tcPr>
          <w:p w14:paraId="2B66D5A9" w14:textId="6416F169" w:rsidR="006F2EAE" w:rsidRPr="002A7F54" w:rsidRDefault="006F2EAE" w:rsidP="00600794">
            <w:pPr>
              <w:pStyle w:val="Exercise-ListNumber1"/>
              <w:numPr>
                <w:ilvl w:val="0"/>
                <w:numId w:val="0"/>
              </w:numPr>
            </w:pPr>
            <w:r w:rsidRPr="002A7F54">
              <w:t>GFP-Mut ProA</w:t>
            </w:r>
          </w:p>
        </w:tc>
        <w:tc>
          <w:tcPr>
            <w:tcW w:w="6300" w:type="dxa"/>
          </w:tcPr>
          <w:p w14:paraId="231F8BFD" w14:textId="6DB8F096" w:rsidR="006F2EAE" w:rsidRDefault="006F2EAE" w:rsidP="00600794">
            <w:pPr>
              <w:pStyle w:val="Exercise-ListNumber1"/>
              <w:numPr>
                <w:ilvl w:val="0"/>
                <w:numId w:val="0"/>
              </w:numPr>
            </w:pPr>
            <w:r>
              <w:t xml:space="preserve">A human cell line stably expressing </w:t>
            </w:r>
            <w:r w:rsidR="0039564A">
              <w:t>the</w:t>
            </w:r>
            <w:r>
              <w:t xml:space="preserve"> muta</w:t>
            </w:r>
            <w:r w:rsidR="0039564A">
              <w:t>nt</w:t>
            </w:r>
            <w:r>
              <w:t xml:space="preserve"> Protein A fused to GFP</w:t>
            </w:r>
            <w:r w:rsidR="001D02A0">
              <w:t>.</w:t>
            </w:r>
          </w:p>
        </w:tc>
      </w:tr>
      <w:tr w:rsidR="006F2EAE" w14:paraId="0636277A" w14:textId="77777777" w:rsidTr="00245237">
        <w:tc>
          <w:tcPr>
            <w:tcW w:w="2250" w:type="dxa"/>
          </w:tcPr>
          <w:p w14:paraId="3DF8549D" w14:textId="4187D65B" w:rsidR="006F2EAE" w:rsidRPr="002A7F54" w:rsidRDefault="006F2EAE" w:rsidP="00600794">
            <w:pPr>
              <w:pStyle w:val="Exercise-ListNumber1"/>
              <w:numPr>
                <w:ilvl w:val="0"/>
                <w:numId w:val="0"/>
              </w:numPr>
            </w:pPr>
            <w:r w:rsidRPr="002A7F54">
              <w:t>GFP-Mut Pro</w:t>
            </w:r>
            <w:r w:rsidR="00D577D9" w:rsidRPr="002A7F54">
              <w:t>B</w:t>
            </w:r>
          </w:p>
        </w:tc>
        <w:tc>
          <w:tcPr>
            <w:tcW w:w="6300" w:type="dxa"/>
          </w:tcPr>
          <w:p w14:paraId="7AD2DB5B" w14:textId="777D6396" w:rsidR="006F2EAE" w:rsidRDefault="006F2EAE" w:rsidP="00600794">
            <w:pPr>
              <w:pStyle w:val="Exercise-ListNumber1"/>
              <w:numPr>
                <w:ilvl w:val="0"/>
                <w:numId w:val="0"/>
              </w:numPr>
            </w:pPr>
            <w:r>
              <w:t xml:space="preserve">A human cell line stably expressing </w:t>
            </w:r>
            <w:r w:rsidR="0039564A">
              <w:t>the</w:t>
            </w:r>
            <w:r>
              <w:t xml:space="preserve"> muta</w:t>
            </w:r>
            <w:r w:rsidR="0039564A">
              <w:t xml:space="preserve">nt </w:t>
            </w:r>
            <w:r>
              <w:t>Protein B fused to GFP</w:t>
            </w:r>
            <w:r w:rsidR="001D02A0">
              <w:t>.</w:t>
            </w:r>
          </w:p>
        </w:tc>
      </w:tr>
      <w:tr w:rsidR="006F2EAE" w14:paraId="77BA5F1D" w14:textId="77777777" w:rsidTr="004027A1">
        <w:trPr>
          <w:trHeight w:val="611"/>
        </w:trPr>
        <w:tc>
          <w:tcPr>
            <w:tcW w:w="2250" w:type="dxa"/>
          </w:tcPr>
          <w:p w14:paraId="593EB6CA" w14:textId="08DB0EEB" w:rsidR="006F2EAE" w:rsidRPr="002A7F54" w:rsidRDefault="006F2EAE" w:rsidP="00600794">
            <w:pPr>
              <w:pStyle w:val="Exercise-ListNumber1"/>
              <w:numPr>
                <w:ilvl w:val="0"/>
                <w:numId w:val="0"/>
              </w:numPr>
            </w:pPr>
            <w:r w:rsidRPr="002A7F54">
              <w:t>GFP-Nuc</w:t>
            </w:r>
          </w:p>
        </w:tc>
        <w:tc>
          <w:tcPr>
            <w:tcW w:w="6300" w:type="dxa"/>
          </w:tcPr>
          <w:p w14:paraId="0D051691" w14:textId="26642E51" w:rsidR="006F2EAE" w:rsidRDefault="006F2EAE" w:rsidP="00600794">
            <w:pPr>
              <w:pStyle w:val="Exercise-ListNumber1"/>
              <w:numPr>
                <w:ilvl w:val="0"/>
                <w:numId w:val="0"/>
              </w:numPr>
            </w:pPr>
            <w:r>
              <w:t xml:space="preserve">A human cell line stably expressing Histone H2B, a protein that localizes to the </w:t>
            </w:r>
            <w:r>
              <w:rPr>
                <w:b/>
                <w:u w:val="single"/>
              </w:rPr>
              <w:t>nucleus</w:t>
            </w:r>
            <w:r w:rsidRPr="006D3491">
              <w:rPr>
                <w:b/>
              </w:rPr>
              <w:t xml:space="preserve"> </w:t>
            </w:r>
            <w:r w:rsidRPr="006D3491">
              <w:t>(nuc),</w:t>
            </w:r>
            <w:r>
              <w:t xml:space="preserve"> fused to GFP.</w:t>
            </w:r>
          </w:p>
        </w:tc>
      </w:tr>
      <w:tr w:rsidR="006F2EAE" w14:paraId="40AAA04A" w14:textId="77777777" w:rsidTr="00245237">
        <w:tc>
          <w:tcPr>
            <w:tcW w:w="2250" w:type="dxa"/>
          </w:tcPr>
          <w:p w14:paraId="43DFC4CF" w14:textId="3A1DBA0E" w:rsidR="006F2EAE" w:rsidRPr="002A7F54" w:rsidRDefault="006F2EAE" w:rsidP="00600794">
            <w:pPr>
              <w:pStyle w:val="Exercise-ListNumber1"/>
              <w:numPr>
                <w:ilvl w:val="0"/>
                <w:numId w:val="0"/>
              </w:numPr>
            </w:pPr>
            <w:r w:rsidRPr="002A7F54">
              <w:t>GFP–Cyto</w:t>
            </w:r>
          </w:p>
        </w:tc>
        <w:tc>
          <w:tcPr>
            <w:tcW w:w="6300" w:type="dxa"/>
          </w:tcPr>
          <w:p w14:paraId="38ADEA99" w14:textId="0C42FD9E" w:rsidR="006F2EAE" w:rsidRDefault="006F2EAE" w:rsidP="00600794">
            <w:pPr>
              <w:pStyle w:val="Exercise-ListNumber1"/>
              <w:numPr>
                <w:ilvl w:val="0"/>
                <w:numId w:val="0"/>
              </w:numPr>
            </w:pPr>
            <w:r>
              <w:t xml:space="preserve">A human cell line stably expressing RPS20, a protein that localizes to the </w:t>
            </w:r>
            <w:r>
              <w:rPr>
                <w:b/>
                <w:u w:val="single"/>
              </w:rPr>
              <w:t>cytoplasm</w:t>
            </w:r>
            <w:r w:rsidRPr="006D3491">
              <w:t xml:space="preserve"> (cyto)</w:t>
            </w:r>
            <w:r>
              <w:t>, fused to GFP.</w:t>
            </w:r>
          </w:p>
        </w:tc>
      </w:tr>
      <w:tr w:rsidR="006F2EAE" w14:paraId="2F30EC6D" w14:textId="77777777" w:rsidTr="00245237">
        <w:tc>
          <w:tcPr>
            <w:tcW w:w="2250" w:type="dxa"/>
          </w:tcPr>
          <w:p w14:paraId="6CD40CFA" w14:textId="21776C33" w:rsidR="006F2EAE" w:rsidRPr="002A7F54" w:rsidRDefault="006F2EAE" w:rsidP="00600794">
            <w:pPr>
              <w:pStyle w:val="Exercise-ListNumber1"/>
              <w:numPr>
                <w:ilvl w:val="0"/>
                <w:numId w:val="0"/>
              </w:numPr>
            </w:pPr>
            <w:r w:rsidRPr="002A7F54">
              <w:t>GFP-PM</w:t>
            </w:r>
          </w:p>
        </w:tc>
        <w:tc>
          <w:tcPr>
            <w:tcW w:w="6300" w:type="dxa"/>
          </w:tcPr>
          <w:p w14:paraId="69670CF7" w14:textId="160542B0" w:rsidR="006F2EAE" w:rsidRDefault="006F2EAE" w:rsidP="00600794">
            <w:pPr>
              <w:pStyle w:val="Exercise-ListNumber1"/>
              <w:numPr>
                <w:ilvl w:val="0"/>
                <w:numId w:val="0"/>
              </w:numPr>
            </w:pPr>
            <w:r>
              <w:t xml:space="preserve">A human cell line stably expressing LCK, a protein that localizes to the </w:t>
            </w:r>
            <w:r w:rsidRPr="00452C6B">
              <w:rPr>
                <w:b/>
                <w:u w:val="single"/>
              </w:rPr>
              <w:t>plasma membrane</w:t>
            </w:r>
            <w:r>
              <w:t xml:space="preserve"> (PM), fused to GFP. </w:t>
            </w:r>
          </w:p>
        </w:tc>
      </w:tr>
      <w:tr w:rsidR="006F2EAE" w14:paraId="3446C488" w14:textId="77777777" w:rsidTr="00245237">
        <w:tc>
          <w:tcPr>
            <w:tcW w:w="2250" w:type="dxa"/>
          </w:tcPr>
          <w:p w14:paraId="02EAD171" w14:textId="00DD640B" w:rsidR="006F2EAE" w:rsidRPr="002A7F54" w:rsidRDefault="006F2EAE" w:rsidP="00600794">
            <w:pPr>
              <w:pStyle w:val="Exercise-ListNumber1"/>
              <w:numPr>
                <w:ilvl w:val="0"/>
                <w:numId w:val="0"/>
              </w:numPr>
            </w:pPr>
            <w:r w:rsidRPr="002A7F54">
              <w:t>GFP-ER</w:t>
            </w:r>
          </w:p>
        </w:tc>
        <w:tc>
          <w:tcPr>
            <w:tcW w:w="6300" w:type="dxa"/>
          </w:tcPr>
          <w:p w14:paraId="6F378FC0" w14:textId="20625A52" w:rsidR="006F2EAE" w:rsidRDefault="006F2EAE" w:rsidP="00600794">
            <w:pPr>
              <w:pStyle w:val="Exercise-ListNumber1"/>
              <w:numPr>
                <w:ilvl w:val="0"/>
                <w:numId w:val="0"/>
              </w:numPr>
            </w:pPr>
            <w:r>
              <w:t xml:space="preserve">A human cell line stably expressing CALNEXIN, a protein that localizes to the </w:t>
            </w:r>
            <w:r w:rsidRPr="00452C6B">
              <w:rPr>
                <w:b/>
                <w:u w:val="single"/>
              </w:rPr>
              <w:t>endoplasmic reticulum</w:t>
            </w:r>
            <w:r>
              <w:t xml:space="preserve"> (ER), fused to GFP.</w:t>
            </w:r>
          </w:p>
        </w:tc>
      </w:tr>
      <w:tr w:rsidR="00E4700D" w14:paraId="502CA747" w14:textId="77777777" w:rsidTr="00245237">
        <w:tc>
          <w:tcPr>
            <w:tcW w:w="2250" w:type="dxa"/>
          </w:tcPr>
          <w:p w14:paraId="708DE56E" w14:textId="09653784" w:rsidR="00E4700D" w:rsidRPr="002A7F54" w:rsidRDefault="00E4700D" w:rsidP="00600794">
            <w:pPr>
              <w:pStyle w:val="Exercise-ListNumber1"/>
              <w:numPr>
                <w:ilvl w:val="0"/>
                <w:numId w:val="0"/>
              </w:numPr>
            </w:pPr>
            <w:r w:rsidRPr="002A7F54">
              <w:t>GFP-NM</w:t>
            </w:r>
          </w:p>
        </w:tc>
        <w:tc>
          <w:tcPr>
            <w:tcW w:w="6300" w:type="dxa"/>
          </w:tcPr>
          <w:p w14:paraId="0EA7A333" w14:textId="782FB3C2" w:rsidR="00E4700D" w:rsidRDefault="00E4700D" w:rsidP="00600794">
            <w:pPr>
              <w:pStyle w:val="Exercise-ListNumber1"/>
              <w:numPr>
                <w:ilvl w:val="0"/>
                <w:numId w:val="0"/>
              </w:numPr>
            </w:pPr>
            <w:r>
              <w:t xml:space="preserve">A human cell line stably expressing </w:t>
            </w:r>
            <w:r w:rsidR="001D02A0">
              <w:t>LAMIN</w:t>
            </w:r>
            <w:r>
              <w:t xml:space="preserve"> B</w:t>
            </w:r>
            <w:r w:rsidR="001D02A0">
              <w:t>1</w:t>
            </w:r>
            <w:r>
              <w:t xml:space="preserve">, a protein that localizes to the </w:t>
            </w:r>
            <w:r>
              <w:rPr>
                <w:b/>
                <w:u w:val="single"/>
              </w:rPr>
              <w:t>nuclear membrane</w:t>
            </w:r>
            <w:r w:rsidRPr="004027A1">
              <w:rPr>
                <w:b/>
              </w:rPr>
              <w:t xml:space="preserve"> (NM)</w:t>
            </w:r>
            <w:r w:rsidR="00C9034B">
              <w:rPr>
                <w:b/>
              </w:rPr>
              <w:t>,</w:t>
            </w:r>
            <w:r>
              <w:t xml:space="preserve"> fused to GFP.</w:t>
            </w:r>
          </w:p>
        </w:tc>
      </w:tr>
    </w:tbl>
    <w:p w14:paraId="557AAA39" w14:textId="5DE12E56" w:rsidR="00D35BA1" w:rsidRDefault="00D35BA1" w:rsidP="008E03D4">
      <w:pPr>
        <w:pStyle w:val="Exercise-ListBulletLevel2black"/>
        <w:numPr>
          <w:ilvl w:val="0"/>
          <w:numId w:val="0"/>
        </w:numPr>
      </w:pPr>
    </w:p>
    <w:p w14:paraId="20EA010A" w14:textId="77777777" w:rsidR="006F2EAE" w:rsidRDefault="006F2EAE" w:rsidP="006F2EAE">
      <w:pPr>
        <w:pStyle w:val="SCBheading5"/>
      </w:pPr>
      <w:r>
        <w:t>Microscopy</w:t>
      </w:r>
    </w:p>
    <w:p w14:paraId="4C36A0D1" w14:textId="4DA51BA6" w:rsidR="006F2EAE" w:rsidRPr="00013F87" w:rsidRDefault="006F2EAE" w:rsidP="00D577D9">
      <w:pPr>
        <w:pStyle w:val="Exercise-Normalnospacing"/>
      </w:pPr>
      <w:r>
        <w:t>You are provided with the following conditions for</w:t>
      </w:r>
      <w:r w:rsidR="00C9034B">
        <w:t xml:space="preserve"> </w:t>
      </w:r>
      <w:r>
        <w:t xml:space="preserve">fluorescence </w:t>
      </w:r>
      <w:bookmarkStart w:id="0" w:name="_GoBack"/>
      <w:bookmarkEnd w:id="0"/>
      <w:r>
        <w:t>microscopy experiments:</w:t>
      </w:r>
    </w:p>
    <w:tbl>
      <w:tblPr>
        <w:tblStyle w:val="TableGrid"/>
        <w:tblW w:w="0" w:type="auto"/>
        <w:tblInd w:w="108" w:type="dxa"/>
        <w:tblLook w:val="04A0" w:firstRow="1" w:lastRow="0" w:firstColumn="1" w:lastColumn="0" w:noHBand="0" w:noVBand="1"/>
      </w:tblPr>
      <w:tblGrid>
        <w:gridCol w:w="1635"/>
        <w:gridCol w:w="7725"/>
      </w:tblGrid>
      <w:tr w:rsidR="006F2EAE" w14:paraId="6A61C95D" w14:textId="77777777" w:rsidTr="006F2EAE">
        <w:tc>
          <w:tcPr>
            <w:tcW w:w="1635" w:type="dxa"/>
          </w:tcPr>
          <w:p w14:paraId="66C45701" w14:textId="77777777" w:rsidR="006F2EAE" w:rsidRDefault="006F2EAE" w:rsidP="00D577D9">
            <w:pPr>
              <w:pStyle w:val="Exercise-NormalBold"/>
              <w:rPr>
                <w:bCs/>
                <w:szCs w:val="28"/>
              </w:rPr>
            </w:pPr>
            <w:r>
              <w:t>Condition</w:t>
            </w:r>
          </w:p>
        </w:tc>
        <w:tc>
          <w:tcPr>
            <w:tcW w:w="7725" w:type="dxa"/>
          </w:tcPr>
          <w:p w14:paraId="154A9C7B" w14:textId="77777777" w:rsidR="006F2EAE" w:rsidRDefault="006F2EAE" w:rsidP="00D577D9">
            <w:pPr>
              <w:pStyle w:val="Exercise-NormalBold"/>
              <w:rPr>
                <w:bCs/>
                <w:szCs w:val="28"/>
              </w:rPr>
            </w:pPr>
            <w:r>
              <w:t>Description</w:t>
            </w:r>
          </w:p>
        </w:tc>
      </w:tr>
      <w:tr w:rsidR="006F2EAE" w14:paraId="5D8A458E" w14:textId="77777777" w:rsidTr="006F2EAE">
        <w:tc>
          <w:tcPr>
            <w:tcW w:w="1635" w:type="dxa"/>
          </w:tcPr>
          <w:p w14:paraId="4476D4D8" w14:textId="16DB9148" w:rsidR="006F2EAE" w:rsidRPr="004C76D8" w:rsidRDefault="006F2EAE" w:rsidP="006F2EAE">
            <w:pPr>
              <w:pStyle w:val="Exercise-ListBulletLevel2black"/>
              <w:numPr>
                <w:ilvl w:val="0"/>
                <w:numId w:val="0"/>
              </w:numPr>
              <w:rPr>
                <w:vertAlign w:val="superscript"/>
              </w:rPr>
            </w:pPr>
            <w:r>
              <w:t>GFP (green)</w:t>
            </w:r>
          </w:p>
        </w:tc>
        <w:tc>
          <w:tcPr>
            <w:tcW w:w="7725" w:type="dxa"/>
          </w:tcPr>
          <w:p w14:paraId="57DD3D6C" w14:textId="2E874E2B" w:rsidR="006F2EAE" w:rsidRPr="00E65AFC" w:rsidRDefault="0082524C" w:rsidP="007E10AE">
            <w:pPr>
              <w:pStyle w:val="Exercise-ListBulletLevel2black"/>
              <w:numPr>
                <w:ilvl w:val="0"/>
                <w:numId w:val="0"/>
              </w:numPr>
            </w:pPr>
            <w:r>
              <w:t>Fluorescence microscopy image capture</w:t>
            </w:r>
            <w:r w:rsidR="00E65AFC">
              <w:t>d using the green channel</w:t>
            </w:r>
            <w:r>
              <w:t xml:space="preserve"> </w:t>
            </w:r>
            <w:r w:rsidR="00E65AFC" w:rsidRPr="007E10AE">
              <w:rPr>
                <w:vertAlign w:val="superscript"/>
              </w:rPr>
              <w:t>1</w:t>
            </w:r>
            <w:r w:rsidR="007E10AE">
              <w:rPr>
                <w:vertAlign w:val="superscript"/>
              </w:rPr>
              <w:t>,</w:t>
            </w:r>
            <w:r w:rsidR="006C0891" w:rsidRPr="007E10AE">
              <w:rPr>
                <w:vertAlign w:val="superscript"/>
              </w:rPr>
              <w:t>2</w:t>
            </w:r>
            <w:r w:rsidR="00E65AFC">
              <w:t>.</w:t>
            </w:r>
          </w:p>
        </w:tc>
      </w:tr>
    </w:tbl>
    <w:p w14:paraId="18E8CCCE" w14:textId="77777777" w:rsidR="0066433F" w:rsidRDefault="0066433F" w:rsidP="004C76D8">
      <w:pPr>
        <w:pStyle w:val="Exercise-Normalnospacingbold"/>
      </w:pPr>
    </w:p>
    <w:p w14:paraId="32F6DCC2" w14:textId="11B9F776" w:rsidR="006D3491" w:rsidRDefault="004C76D8" w:rsidP="004C76D8">
      <w:pPr>
        <w:pStyle w:val="Exercise-Normalnospacingbold"/>
      </w:pPr>
      <w:r>
        <w:t>Notes:</w:t>
      </w:r>
    </w:p>
    <w:p w14:paraId="5874EA1C" w14:textId="55D9669D" w:rsidR="00EB3E12" w:rsidRDefault="004C76D8" w:rsidP="00D577D9">
      <w:pPr>
        <w:pStyle w:val="Exercise-Normal"/>
      </w:pPr>
      <w:r>
        <w:rPr>
          <w:vertAlign w:val="superscript"/>
        </w:rPr>
        <w:t>1</w:t>
      </w:r>
      <w:r w:rsidR="00EB3E12">
        <w:t xml:space="preserve">When GFP is excited with a laser </w:t>
      </w:r>
      <w:r w:rsidR="00F86BB2">
        <w:t xml:space="preserve">emitting </w:t>
      </w:r>
      <w:r w:rsidR="00EB3E12">
        <w:t>the appropriate wavelength of light, it fluoresces</w:t>
      </w:r>
      <w:r w:rsidR="000D057D">
        <w:t xml:space="preserve">, </w:t>
      </w:r>
      <w:r w:rsidR="002C0009">
        <w:t>emitting</w:t>
      </w:r>
      <w:r w:rsidR="00EB3E12">
        <w:t xml:space="preserve"> green light. </w:t>
      </w:r>
      <w:r w:rsidR="0092627C">
        <w:t>A</w:t>
      </w:r>
      <w:r w:rsidR="00991293">
        <w:t xml:space="preserve"> scientist can view the </w:t>
      </w:r>
      <w:r w:rsidR="00EB3E12">
        <w:t xml:space="preserve">green light </w:t>
      </w:r>
      <w:r w:rsidR="002F1E8C">
        <w:t>emitted by</w:t>
      </w:r>
      <w:r w:rsidR="00EB3E12">
        <w:t xml:space="preserve"> GFP</w:t>
      </w:r>
      <w:r w:rsidR="00F86BB2">
        <w:t xml:space="preserve"> molecules</w:t>
      </w:r>
      <w:r w:rsidR="00EB3E12">
        <w:t xml:space="preserve"> in the cells</w:t>
      </w:r>
      <w:r w:rsidR="00F86BB2">
        <w:t xml:space="preserve"> through </w:t>
      </w:r>
      <w:r w:rsidR="00991293">
        <w:t xml:space="preserve">a </w:t>
      </w:r>
      <w:r w:rsidR="00F86BB2">
        <w:t xml:space="preserve">microscope’s viewfinder when the </w:t>
      </w:r>
      <w:r w:rsidR="00991293">
        <w:t xml:space="preserve">appropriate </w:t>
      </w:r>
      <w:r w:rsidR="00D2086C">
        <w:t>emission</w:t>
      </w:r>
      <w:r w:rsidR="00991293">
        <w:t xml:space="preserve"> filter</w:t>
      </w:r>
      <w:r w:rsidR="000D057D">
        <w:t xml:space="preserve"> </w:t>
      </w:r>
      <w:r w:rsidR="00F86BB2">
        <w:t>is used on the microscope</w:t>
      </w:r>
      <w:r w:rsidR="00EB3E12">
        <w:t xml:space="preserve">. </w:t>
      </w:r>
    </w:p>
    <w:p w14:paraId="15201B57" w14:textId="247E0607" w:rsidR="00EB3E12" w:rsidRDefault="004C76D8" w:rsidP="00D577D9">
      <w:pPr>
        <w:pStyle w:val="Exercise-Normal"/>
      </w:pPr>
      <w:r>
        <w:rPr>
          <w:vertAlign w:val="superscript"/>
        </w:rPr>
        <w:lastRenderedPageBreak/>
        <w:t>2</w:t>
      </w:r>
      <w:r w:rsidR="0020652F">
        <w:t>The images portrayed in StarCellBio</w:t>
      </w:r>
      <w:r w:rsidR="002F1E8C">
        <w:t>’s microscopy experiments</w:t>
      </w:r>
      <w:r w:rsidR="0020652F">
        <w:t xml:space="preserve"> are in black and white</w:t>
      </w:r>
      <w:r w:rsidR="008D39E6">
        <w:t xml:space="preserve"> because they were captured by a black and white camera attached to the microscope. </w:t>
      </w:r>
      <w:r w:rsidR="00EB3E12">
        <w:t xml:space="preserve">When </w:t>
      </w:r>
      <w:proofErr w:type="gramStart"/>
      <w:r w:rsidR="00EB3E12">
        <w:t xml:space="preserve">images are captured by a </w:t>
      </w:r>
      <w:r w:rsidR="00310367">
        <w:t>black and white camera</w:t>
      </w:r>
      <w:proofErr w:type="gramEnd"/>
      <w:r w:rsidR="00EB3E12">
        <w:t xml:space="preserve">, the </w:t>
      </w:r>
      <w:r w:rsidR="00F86BB2">
        <w:t xml:space="preserve">areas with the </w:t>
      </w:r>
      <w:r w:rsidR="001E73A9">
        <w:t>brightest or strongest</w:t>
      </w:r>
      <w:r w:rsidR="00F86BB2">
        <w:t xml:space="preserve"> fluorescence</w:t>
      </w:r>
      <w:r w:rsidR="008D39E6">
        <w:t xml:space="preserve"> </w:t>
      </w:r>
      <w:r w:rsidR="00F86BB2">
        <w:t xml:space="preserve">appear </w:t>
      </w:r>
      <w:r w:rsidR="00EB3E12">
        <w:t xml:space="preserve">as white pixels and the </w:t>
      </w:r>
      <w:r w:rsidR="00F86BB2">
        <w:t xml:space="preserve">areas with the </w:t>
      </w:r>
      <w:r w:rsidR="001E73A9">
        <w:t>weakest</w:t>
      </w:r>
      <w:r w:rsidR="00F86BB2">
        <w:t xml:space="preserve"> fluorescence </w:t>
      </w:r>
      <w:r w:rsidR="00EB3E12">
        <w:t>appear as black</w:t>
      </w:r>
      <w:r w:rsidR="00251B81">
        <w:t xml:space="preserve"> pixels</w:t>
      </w:r>
      <w:r w:rsidR="00EB3E12">
        <w:t xml:space="preserve">. </w:t>
      </w:r>
    </w:p>
    <w:p w14:paraId="10A7427A" w14:textId="3CF1AAC5" w:rsidR="000B7542" w:rsidRDefault="000B7542" w:rsidP="008D7EA4">
      <w:pPr>
        <w:pStyle w:val="Exercise-Heading2"/>
      </w:pPr>
      <w:r>
        <w:t>Question 1</w:t>
      </w:r>
    </w:p>
    <w:p w14:paraId="5028ADCF" w14:textId="6E074E2F" w:rsidR="006F2EAE" w:rsidRDefault="006F2EAE" w:rsidP="00D577D9">
      <w:pPr>
        <w:pStyle w:val="Exercise-Normal"/>
      </w:pPr>
      <w:r>
        <w:t xml:space="preserve">Conduct the appropriate </w:t>
      </w:r>
      <w:r w:rsidR="00A1736D">
        <w:t xml:space="preserve">fluorescence </w:t>
      </w:r>
      <w:r>
        <w:t>microscopy experiments to determine the subcellular localizati</w:t>
      </w:r>
      <w:r w:rsidR="00A1736D">
        <w:t xml:space="preserve">on of each protein, Proteins A-D. </w:t>
      </w:r>
      <w:r w:rsidR="00A975FF">
        <w:t>Ensure you perform any</w:t>
      </w:r>
      <w:r w:rsidR="00A1736D">
        <w:t xml:space="preserve"> relevant control</w:t>
      </w:r>
      <w:r w:rsidR="00A975FF">
        <w:t xml:space="preserve"> experiments.</w:t>
      </w:r>
    </w:p>
    <w:p w14:paraId="7C25C5F8" w14:textId="30825B98" w:rsidR="006F2EAE" w:rsidRDefault="00E2277F" w:rsidP="00D577D9">
      <w:pPr>
        <w:pStyle w:val="Exercise-Normal"/>
      </w:pPr>
      <w:r>
        <w:t>Answer the following two questions f</w:t>
      </w:r>
      <w:r w:rsidR="003E6E67">
        <w:t>o</w:t>
      </w:r>
      <w:r w:rsidR="00A81CF1">
        <w:t xml:space="preserve">r </w:t>
      </w:r>
      <w:r w:rsidR="006F2EAE">
        <w:t xml:space="preserve">each of </w:t>
      </w:r>
      <w:r w:rsidR="00A81CF1">
        <w:t>Proteins A</w:t>
      </w:r>
      <w:r w:rsidR="000D057D">
        <w:t>-</w:t>
      </w:r>
      <w:r w:rsidR="00E539AC">
        <w:t>D</w:t>
      </w:r>
      <w:r w:rsidR="00A81CF1">
        <w:t>:</w:t>
      </w:r>
    </w:p>
    <w:p w14:paraId="1FF18A55" w14:textId="1FB40ED9" w:rsidR="00A81CF1" w:rsidRPr="00E2277F" w:rsidRDefault="00A81CF1" w:rsidP="00CF7739">
      <w:pPr>
        <w:pStyle w:val="Exercise-Normal"/>
      </w:pPr>
      <w:r w:rsidRPr="00310367">
        <w:rPr>
          <w:b/>
        </w:rPr>
        <w:t>i.</w:t>
      </w:r>
      <w:r>
        <w:t xml:space="preserve"> </w:t>
      </w:r>
      <w:r w:rsidR="00E2277F">
        <w:t xml:space="preserve">Where is the protein localized within </w:t>
      </w:r>
      <w:r w:rsidR="00245237">
        <w:t>human</w:t>
      </w:r>
      <w:r w:rsidR="00E2277F">
        <w:t xml:space="preserve"> cell</w:t>
      </w:r>
      <w:r w:rsidR="00245237">
        <w:t>s?</w:t>
      </w:r>
      <w:r w:rsidRPr="00E2277F">
        <w:t xml:space="preserve"> </w:t>
      </w:r>
      <w:r w:rsidR="00245237">
        <w:t>For each protein, cho</w:t>
      </w:r>
      <w:r w:rsidR="00381C41">
        <w:t>o</w:t>
      </w:r>
      <w:r w:rsidR="00245237">
        <w:t xml:space="preserve">se </w:t>
      </w:r>
      <w:r w:rsidR="00967D68">
        <w:t xml:space="preserve">the answer </w:t>
      </w:r>
      <w:r w:rsidR="00245237">
        <w:t xml:space="preserve">that best </w:t>
      </w:r>
      <w:r w:rsidR="00967D68">
        <w:t xml:space="preserve">describes </w:t>
      </w:r>
      <w:r w:rsidR="002F1E8C">
        <w:t>its</w:t>
      </w:r>
      <w:r w:rsidR="00245237">
        <w:t xml:space="preserve"> subcellular localization: </w:t>
      </w:r>
      <w:r w:rsidRPr="00E2277F">
        <w:t xml:space="preserve">plasma membrane, cytoplasm, </w:t>
      </w:r>
      <w:r w:rsidR="003B7576">
        <w:t>endoplasmic reticulum (</w:t>
      </w:r>
      <w:r w:rsidRPr="00E2277F">
        <w:t>ER</w:t>
      </w:r>
      <w:r w:rsidR="003B7576">
        <w:t>)</w:t>
      </w:r>
      <w:r w:rsidR="00E539AC">
        <w:t>,</w:t>
      </w:r>
      <w:r w:rsidR="00C9034B">
        <w:t xml:space="preserve"> </w:t>
      </w:r>
      <w:r w:rsidR="00E539AC">
        <w:t>nucleus</w:t>
      </w:r>
      <w:r w:rsidR="00E65AFC">
        <w:t>, or nuclear membrane</w:t>
      </w:r>
      <w:r w:rsidR="004A3451">
        <w:t>.</w:t>
      </w:r>
    </w:p>
    <w:p w14:paraId="5C2D6820" w14:textId="52770066" w:rsidR="00310367" w:rsidRDefault="00A81CF1" w:rsidP="00D577D9">
      <w:pPr>
        <w:pStyle w:val="Exercise-Normal"/>
      </w:pPr>
      <w:r w:rsidRPr="00310367">
        <w:rPr>
          <w:b/>
        </w:rPr>
        <w:t>ii.</w:t>
      </w:r>
      <w:r w:rsidRPr="00E2277F">
        <w:t xml:space="preserve"> </w:t>
      </w:r>
      <w:r w:rsidR="00E2277F">
        <w:t>Explain</w:t>
      </w:r>
      <w:r w:rsidRPr="00E2277F">
        <w:t xml:space="preserve"> </w:t>
      </w:r>
      <w:r w:rsidR="003E6E67" w:rsidRPr="00E2277F">
        <w:t xml:space="preserve">how you arrived at your answer. </w:t>
      </w:r>
      <w:r w:rsidR="00AB7FC2">
        <w:t>Your answer should</w:t>
      </w:r>
      <w:r w:rsidR="000B4348">
        <w:t xml:space="preserve"> reference your experimental results and</w:t>
      </w:r>
      <w:r w:rsidR="00AB7FC2">
        <w:t xml:space="preserve"> include the</w:t>
      </w:r>
      <w:r w:rsidR="003E6E67" w:rsidRPr="00E2277F">
        <w:t xml:space="preserve"> relevant controls that </w:t>
      </w:r>
      <w:r w:rsidR="00E2277F">
        <w:t>you</w:t>
      </w:r>
      <w:r w:rsidR="003E6E67" w:rsidRPr="00E2277F">
        <w:t xml:space="preserve"> used</w:t>
      </w:r>
      <w:r w:rsidR="00AB7FC2">
        <w:t xml:space="preserve"> to arrive a</w:t>
      </w:r>
      <w:r w:rsidR="000B4348">
        <w:t>t</w:t>
      </w:r>
      <w:r w:rsidR="00AB7FC2">
        <w:t xml:space="preserve"> your conclusion</w:t>
      </w:r>
      <w:r w:rsidR="003E6E67" w:rsidRPr="00E2277F">
        <w:t>.</w:t>
      </w:r>
    </w:p>
    <w:p w14:paraId="32812446" w14:textId="1F59729D" w:rsidR="004014F0" w:rsidRDefault="004014F0" w:rsidP="00D577D9">
      <w:pPr>
        <w:pStyle w:val="Exercise-AnswerKeyPar"/>
      </w:pPr>
      <w:r w:rsidRPr="0048342A">
        <w:t>Answer:</w:t>
      </w:r>
    </w:p>
    <w:p w14:paraId="5C31B217" w14:textId="77777777" w:rsidR="00D577D9" w:rsidRDefault="00D577D9" w:rsidP="00D577D9">
      <w:pPr>
        <w:pStyle w:val="Exercise-AnswerKeyPar"/>
      </w:pPr>
    </w:p>
    <w:p w14:paraId="32698EAE" w14:textId="2C62D1FB" w:rsidR="00A81CF1" w:rsidRPr="004014F0" w:rsidRDefault="00A81CF1" w:rsidP="00D577D9">
      <w:pPr>
        <w:pStyle w:val="Exercise-AnswerKeyPar"/>
      </w:pPr>
      <w:r w:rsidRPr="004014F0">
        <w:t>Protein A</w:t>
      </w:r>
    </w:p>
    <w:p w14:paraId="71C0CFA6" w14:textId="3788B463" w:rsidR="00310367" w:rsidRPr="004014F0" w:rsidRDefault="00310367" w:rsidP="00D577D9">
      <w:pPr>
        <w:pStyle w:val="Exercise-AnswerKeyPar"/>
      </w:pPr>
      <w:r w:rsidRPr="004014F0">
        <w:t>i</w:t>
      </w:r>
      <w:r w:rsidR="004A3451">
        <w:t>.</w:t>
      </w:r>
      <w:r w:rsidR="004014F0">
        <w:t xml:space="preserve"> ER</w:t>
      </w:r>
    </w:p>
    <w:p w14:paraId="0CEAF577" w14:textId="6C62AA63" w:rsidR="00310367" w:rsidRDefault="00310367" w:rsidP="00D577D9">
      <w:pPr>
        <w:pStyle w:val="Exercise-AnswerKeyPar"/>
      </w:pPr>
      <w:r w:rsidRPr="004014F0">
        <w:t>ii</w:t>
      </w:r>
      <w:r w:rsidR="004A3451">
        <w:t>.</w:t>
      </w:r>
      <w:r w:rsidR="00E65AFC">
        <w:t xml:space="preserve"> The fluorescence microscopy image of GFP-</w:t>
      </w:r>
      <w:proofErr w:type="spellStart"/>
      <w:r w:rsidR="00E65AFC">
        <w:t>ProA</w:t>
      </w:r>
      <w:proofErr w:type="spellEnd"/>
      <w:r w:rsidR="00E65AFC">
        <w:t xml:space="preserve"> cells shows protein expression in a pattern that appears to be a ‘meshwork’ throughout the cell. This pattern is characteristic of a protein localizing to the ER, and mirrors the GFP fluorescence pattern seen in the GFP-ER positive control strain.  </w:t>
      </w:r>
    </w:p>
    <w:p w14:paraId="31DCC64F" w14:textId="77777777" w:rsidR="00C35AE2" w:rsidRPr="004014F0" w:rsidRDefault="00C35AE2" w:rsidP="00D577D9">
      <w:pPr>
        <w:pStyle w:val="Exercise-AnswerKeyPar"/>
      </w:pPr>
    </w:p>
    <w:p w14:paraId="2BD0579B" w14:textId="1DA06FC1" w:rsidR="003E6E67" w:rsidRPr="004014F0" w:rsidRDefault="00E2277F" w:rsidP="00D577D9">
      <w:pPr>
        <w:pStyle w:val="Exercise-AnswerKeyPar"/>
      </w:pPr>
      <w:r w:rsidRPr="004014F0">
        <w:t>Protein B</w:t>
      </w:r>
    </w:p>
    <w:p w14:paraId="59251E2C" w14:textId="62230661" w:rsidR="00310367" w:rsidRPr="004014F0" w:rsidRDefault="00310367" w:rsidP="00D577D9">
      <w:pPr>
        <w:pStyle w:val="Exercise-AnswerKeyPar"/>
      </w:pPr>
      <w:r w:rsidRPr="004014F0">
        <w:t>i</w:t>
      </w:r>
      <w:r w:rsidR="004A3451">
        <w:t>.</w:t>
      </w:r>
      <w:r w:rsidR="004014F0">
        <w:t xml:space="preserve"> </w:t>
      </w:r>
      <w:proofErr w:type="gramStart"/>
      <w:r w:rsidR="004014F0">
        <w:t>nucleus</w:t>
      </w:r>
      <w:proofErr w:type="gramEnd"/>
    </w:p>
    <w:p w14:paraId="7DB08D00" w14:textId="45E91991" w:rsidR="00C35AE2" w:rsidRDefault="00310367" w:rsidP="00D577D9">
      <w:pPr>
        <w:pStyle w:val="Exercise-AnswerKeyPar"/>
      </w:pPr>
      <w:r w:rsidRPr="004014F0">
        <w:t>ii</w:t>
      </w:r>
      <w:r w:rsidR="004A3451">
        <w:t>.</w:t>
      </w:r>
      <w:r w:rsidR="004014F0">
        <w:t xml:space="preserve"> </w:t>
      </w:r>
      <w:r w:rsidR="00E65AFC">
        <w:t>The fluorescence microscopy image of GFP-</w:t>
      </w:r>
      <w:proofErr w:type="spellStart"/>
      <w:r w:rsidR="00E65AFC">
        <w:t>ProA</w:t>
      </w:r>
      <w:proofErr w:type="spellEnd"/>
      <w:r w:rsidR="00E65AFC">
        <w:t xml:space="preserve"> cells shows protein expression in a small central area of the cell, the nucleus. The remainder of the cell (cytoplasm) is dark, but with the little bit of fluorescent background signal produced by the cell, we can still see the faint outline of the cell. This pattern is characteristic of a protein localizing to the nucleus, and mirrors the GFP fluorescence pattern seen in the GFP-</w:t>
      </w:r>
      <w:proofErr w:type="spellStart"/>
      <w:r w:rsidR="00E65AFC">
        <w:t>nuc</w:t>
      </w:r>
      <w:proofErr w:type="spellEnd"/>
      <w:r w:rsidR="00E65AFC">
        <w:t xml:space="preserve"> positive control strain.  </w:t>
      </w:r>
    </w:p>
    <w:p w14:paraId="791E4410" w14:textId="77777777" w:rsidR="00C35AE2" w:rsidRPr="004014F0" w:rsidRDefault="00C35AE2" w:rsidP="00D577D9">
      <w:pPr>
        <w:pStyle w:val="Exercise-AnswerKeyPar"/>
      </w:pPr>
    </w:p>
    <w:p w14:paraId="370DE632" w14:textId="063440A3" w:rsidR="00E2277F" w:rsidRPr="004014F0" w:rsidRDefault="00E2277F" w:rsidP="00D577D9">
      <w:pPr>
        <w:pStyle w:val="Exercise-AnswerKeyPar"/>
      </w:pPr>
      <w:r w:rsidRPr="004014F0">
        <w:t>Protein C</w:t>
      </w:r>
    </w:p>
    <w:p w14:paraId="55B58D21" w14:textId="41E89C85" w:rsidR="00310367" w:rsidRPr="004014F0" w:rsidRDefault="00310367" w:rsidP="00D577D9">
      <w:pPr>
        <w:pStyle w:val="Exercise-AnswerKeyPar"/>
      </w:pPr>
      <w:r w:rsidRPr="004014F0">
        <w:t>i</w:t>
      </w:r>
      <w:r w:rsidR="004A3451">
        <w:t xml:space="preserve">. </w:t>
      </w:r>
      <w:proofErr w:type="gramStart"/>
      <w:r w:rsidR="004014F0">
        <w:t>plasma</w:t>
      </w:r>
      <w:proofErr w:type="gramEnd"/>
      <w:r w:rsidR="004014F0">
        <w:t xml:space="preserve"> membrane</w:t>
      </w:r>
    </w:p>
    <w:p w14:paraId="19261ED0" w14:textId="1E416898" w:rsidR="00C35AE2" w:rsidRDefault="00310367" w:rsidP="00D577D9">
      <w:pPr>
        <w:pStyle w:val="Exercise-AnswerKeyPar"/>
      </w:pPr>
      <w:r w:rsidRPr="004014F0">
        <w:t>ii</w:t>
      </w:r>
      <w:r w:rsidR="004A3451">
        <w:t>.</w:t>
      </w:r>
      <w:r w:rsidR="00E65AFC">
        <w:t xml:space="preserve"> The fluorescence microscopy image of GFP-</w:t>
      </w:r>
      <w:proofErr w:type="spellStart"/>
      <w:r w:rsidR="00E65AFC">
        <w:t>ProA</w:t>
      </w:r>
      <w:proofErr w:type="spellEnd"/>
      <w:r w:rsidR="00E65AFC">
        <w:t xml:space="preserve"> cells shows protein expression in a pattern that has the most intense protein expression around the exterior of the cell. This pattern is characteristic of a protein localizing to the plasma membrane, and mirrors the GFP fluorescence pattern seen in the GFP-PM positive control strain.  </w:t>
      </w:r>
    </w:p>
    <w:p w14:paraId="6678D4EC" w14:textId="77777777" w:rsidR="00C35AE2" w:rsidRPr="004014F0" w:rsidRDefault="00C35AE2" w:rsidP="00D577D9">
      <w:pPr>
        <w:pStyle w:val="Exercise-AnswerKeyPar"/>
      </w:pPr>
    </w:p>
    <w:p w14:paraId="0989B075" w14:textId="1117871F" w:rsidR="00E2277F" w:rsidRPr="004014F0" w:rsidRDefault="00E2277F" w:rsidP="00D577D9">
      <w:pPr>
        <w:pStyle w:val="Exercise-AnswerKeyPar"/>
      </w:pPr>
      <w:r w:rsidRPr="004014F0">
        <w:t>Protein D</w:t>
      </w:r>
    </w:p>
    <w:p w14:paraId="268F6612" w14:textId="2791015A" w:rsidR="00310367" w:rsidRPr="004014F0" w:rsidRDefault="00310367" w:rsidP="00D577D9">
      <w:pPr>
        <w:pStyle w:val="Exercise-AnswerKeyPar"/>
      </w:pPr>
      <w:r w:rsidRPr="004014F0">
        <w:t>i</w:t>
      </w:r>
      <w:r w:rsidR="004A3451">
        <w:t xml:space="preserve">. </w:t>
      </w:r>
      <w:proofErr w:type="gramStart"/>
      <w:r w:rsidR="004014F0">
        <w:t>cytoplasm</w:t>
      </w:r>
      <w:proofErr w:type="gramEnd"/>
    </w:p>
    <w:p w14:paraId="73A68C16" w14:textId="6A04539B" w:rsidR="00C35AE2" w:rsidRDefault="00310367" w:rsidP="00D577D9">
      <w:pPr>
        <w:pStyle w:val="Exercise-AnswerKeyPar"/>
      </w:pPr>
      <w:r w:rsidRPr="004014F0">
        <w:t>ii</w:t>
      </w:r>
      <w:r w:rsidR="004A3451">
        <w:t>.</w:t>
      </w:r>
      <w:r w:rsidR="00E65AFC" w:rsidRPr="00E65AFC">
        <w:t xml:space="preserve"> </w:t>
      </w:r>
      <w:r w:rsidR="00E65AFC">
        <w:t>The fluorescence microscopy image of GFP-</w:t>
      </w:r>
      <w:proofErr w:type="spellStart"/>
      <w:r w:rsidR="00E65AFC">
        <w:t>ProA</w:t>
      </w:r>
      <w:proofErr w:type="spellEnd"/>
      <w:r w:rsidR="00E65AFC">
        <w:t xml:space="preserve"> cells shows protein expression throughout the cell excluding the nucleus. This pattern is characteristic of a protein localizing to the cytoplasm, and mirrors the GFP fluorescence pattern seen in the GFP-</w:t>
      </w:r>
      <w:proofErr w:type="spellStart"/>
      <w:r w:rsidR="00E65AFC">
        <w:t>cyto</w:t>
      </w:r>
      <w:proofErr w:type="spellEnd"/>
      <w:r w:rsidR="00E65AFC">
        <w:t xml:space="preserve"> positive control strain.  </w:t>
      </w:r>
    </w:p>
    <w:p w14:paraId="57591F6D" w14:textId="77777777" w:rsidR="00C35AE2" w:rsidRPr="004014F0" w:rsidRDefault="00C35AE2" w:rsidP="00D577D9">
      <w:pPr>
        <w:pStyle w:val="Exercise-AnswerKeyPar"/>
      </w:pPr>
    </w:p>
    <w:p w14:paraId="5ADF1639" w14:textId="7EA3D3C6" w:rsidR="00967166" w:rsidRDefault="0054086A" w:rsidP="00CF7739">
      <w:pPr>
        <w:pStyle w:val="Exercise-Heading2"/>
      </w:pPr>
      <w:r>
        <w:t>Question 2</w:t>
      </w:r>
    </w:p>
    <w:p w14:paraId="1F21326E" w14:textId="61E13A2B" w:rsidR="008D7EA4" w:rsidRDefault="00A975FF" w:rsidP="00D577D9">
      <w:pPr>
        <w:pStyle w:val="Exercise-Normal"/>
      </w:pPr>
      <w:r>
        <w:t>Perform</w:t>
      </w:r>
      <w:r w:rsidR="008D7EA4">
        <w:t xml:space="preserve"> the appropriate microscopy </w:t>
      </w:r>
      <w:r>
        <w:t>experiments</w:t>
      </w:r>
      <w:r w:rsidR="008D7EA4">
        <w:t xml:space="preserve"> to determine the subcellular localization of the mutant Protein A in the GFP-</w:t>
      </w:r>
      <w:r w:rsidR="00D577D9">
        <w:t xml:space="preserve">Mut </w:t>
      </w:r>
      <w:r w:rsidR="008D7EA4">
        <w:t>ProA</w:t>
      </w:r>
      <w:r w:rsidR="0082524C">
        <w:t xml:space="preserve"> cell line</w:t>
      </w:r>
      <w:r w:rsidR="00D577D9">
        <w:t>.</w:t>
      </w:r>
      <w:r>
        <w:t xml:space="preserve"> Ensure you perform any relevant controls experiments.</w:t>
      </w:r>
    </w:p>
    <w:p w14:paraId="71CDF107" w14:textId="52227EBA" w:rsidR="0061108E" w:rsidRDefault="0054086A" w:rsidP="00D577D9">
      <w:pPr>
        <w:pStyle w:val="Exercise-Normal"/>
      </w:pPr>
      <w:r w:rsidRPr="0054086A">
        <w:rPr>
          <w:b/>
        </w:rPr>
        <w:t>a)</w:t>
      </w:r>
      <w:r w:rsidR="00D577D9">
        <w:rPr>
          <w:b/>
        </w:rPr>
        <w:t xml:space="preserve"> </w:t>
      </w:r>
      <w:r w:rsidR="00D577D9" w:rsidRPr="00D577D9">
        <w:t xml:space="preserve">Where is the mutant Protein </w:t>
      </w:r>
      <w:proofErr w:type="gramStart"/>
      <w:r w:rsidR="00D577D9" w:rsidRPr="00D577D9">
        <w:t>A</w:t>
      </w:r>
      <w:proofErr w:type="gramEnd"/>
      <w:r w:rsidR="00D577D9" w:rsidRPr="00D577D9">
        <w:t xml:space="preserve"> located in the GFP-Mut ProA cell line</w:t>
      </w:r>
      <w:r w:rsidR="0082524C">
        <w:rPr>
          <w:b/>
        </w:rPr>
        <w:t>?</w:t>
      </w:r>
      <w:r>
        <w:t xml:space="preserve"> </w:t>
      </w:r>
      <w:r w:rsidR="00D577D9">
        <w:t xml:space="preserve">Does the mutant Protein A </w:t>
      </w:r>
      <w:proofErr w:type="gramStart"/>
      <w:r w:rsidR="00D577D9">
        <w:t>localize</w:t>
      </w:r>
      <w:proofErr w:type="gramEnd"/>
      <w:r w:rsidR="00D577D9">
        <w:t xml:space="preserve"> to the same place as wil</w:t>
      </w:r>
      <w:r w:rsidR="00C9034B">
        <w:t>d</w:t>
      </w:r>
      <w:r w:rsidR="00D577D9">
        <w:t xml:space="preserve">-type Protein A? </w:t>
      </w:r>
      <w:r w:rsidR="00EB71C2">
        <w:t>E</w:t>
      </w:r>
      <w:r w:rsidR="0061108E">
        <w:t>xplain how you arrived at your answer</w:t>
      </w:r>
      <w:r w:rsidR="00EB71C2">
        <w:t xml:space="preserve"> using your experimental results</w:t>
      </w:r>
      <w:r w:rsidR="0061108E">
        <w:t>.</w:t>
      </w:r>
    </w:p>
    <w:p w14:paraId="2EC45AD8" w14:textId="0BAEE674" w:rsidR="001F6ED0" w:rsidRDefault="001F6ED0" w:rsidP="0082524C">
      <w:pPr>
        <w:pStyle w:val="Exercise-AnswerKeyPar"/>
      </w:pPr>
      <w:r>
        <w:t>Answer:</w:t>
      </w:r>
    </w:p>
    <w:p w14:paraId="2D293605" w14:textId="77777777" w:rsidR="0082524C" w:rsidRDefault="0082524C" w:rsidP="0082524C">
      <w:pPr>
        <w:pStyle w:val="Exercise-AnswerKeyPar"/>
      </w:pPr>
    </w:p>
    <w:p w14:paraId="50EE2AA7" w14:textId="10649418" w:rsidR="00E817B7" w:rsidRDefault="001F6ED0" w:rsidP="0082524C">
      <w:pPr>
        <w:pStyle w:val="Exercise-AnswerKeyPar"/>
      </w:pPr>
      <w:r>
        <w:t>Mutant protein A</w:t>
      </w:r>
      <w:r w:rsidR="008070E0">
        <w:t xml:space="preserve"> is located in the plasma membrane. This differs from the </w:t>
      </w:r>
      <w:r w:rsidR="00C9034B">
        <w:t>wild-type</w:t>
      </w:r>
      <w:r w:rsidR="008070E0">
        <w:t xml:space="preserve"> localization of Protein A, which is located in the ER. </w:t>
      </w:r>
    </w:p>
    <w:p w14:paraId="6E80CA93" w14:textId="77777777" w:rsidR="001F6ED0" w:rsidRDefault="001F6ED0" w:rsidP="0082524C">
      <w:pPr>
        <w:pStyle w:val="Exercise-AnswerKeyPar"/>
      </w:pPr>
    </w:p>
    <w:p w14:paraId="483D05D5" w14:textId="7B4DC37C" w:rsidR="008070E0" w:rsidRDefault="008070E0" w:rsidP="00D577D9">
      <w:pPr>
        <w:pStyle w:val="Exercise-Normal"/>
      </w:pPr>
      <w:r>
        <w:rPr>
          <w:b/>
        </w:rPr>
        <w:t>b</w:t>
      </w:r>
      <w:r w:rsidRPr="0054086A">
        <w:rPr>
          <w:b/>
        </w:rPr>
        <w:t>)</w:t>
      </w:r>
      <w:r>
        <w:t xml:space="preserve"> Propose a hypothesis that would explain how </w:t>
      </w:r>
      <w:r w:rsidR="00EB71C2">
        <w:t>a</w:t>
      </w:r>
      <w:r>
        <w:t xml:space="preserve"> mutation in the gene encoding Protein A would result in the change in subcellular localization</w:t>
      </w:r>
      <w:r w:rsidR="0039758F">
        <w:t xml:space="preserve">, if any, </w:t>
      </w:r>
      <w:r w:rsidR="00CF7524">
        <w:t>identified in Q</w:t>
      </w:r>
      <w:r>
        <w:t>uestion 2</w:t>
      </w:r>
      <w:r w:rsidR="00EB71C2">
        <w:t xml:space="preserve"> (</w:t>
      </w:r>
      <w:r>
        <w:t>a).</w:t>
      </w:r>
    </w:p>
    <w:p w14:paraId="68158761" w14:textId="77777777" w:rsidR="008070E0" w:rsidRDefault="008070E0" w:rsidP="00D577D9">
      <w:pPr>
        <w:pStyle w:val="Exercise-AnswerKeyPar"/>
      </w:pPr>
      <w:r>
        <w:t>Answer:</w:t>
      </w:r>
    </w:p>
    <w:p w14:paraId="0C0600BA" w14:textId="77777777" w:rsidR="00D577D9" w:rsidRDefault="00D577D9" w:rsidP="00D577D9">
      <w:pPr>
        <w:pStyle w:val="Exercise-AnswerKeyPar"/>
      </w:pPr>
    </w:p>
    <w:p w14:paraId="2BD8BD5A" w14:textId="77A08895" w:rsidR="00CF7524" w:rsidRDefault="00CF7524" w:rsidP="00D577D9">
      <w:pPr>
        <w:pStyle w:val="Exercise-AnswerKeyPar"/>
      </w:pPr>
      <w:r>
        <w:t>One answer is below. Other answers are also possible:</w:t>
      </w:r>
    </w:p>
    <w:p w14:paraId="210A24ED" w14:textId="77777777" w:rsidR="0082524C" w:rsidRDefault="0082524C" w:rsidP="00D577D9">
      <w:pPr>
        <w:pStyle w:val="Exercise-AnswerKeyPar"/>
      </w:pPr>
    </w:p>
    <w:p w14:paraId="5BE72581" w14:textId="4027E4F1" w:rsidR="00E817B7" w:rsidRDefault="00D577D9" w:rsidP="00D577D9">
      <w:pPr>
        <w:pStyle w:val="Exercise-AnswerKeyPar"/>
      </w:pPr>
      <w:r>
        <w:t xml:space="preserve">Wild-type </w:t>
      </w:r>
      <w:r w:rsidR="0039758F">
        <w:t xml:space="preserve">Protein </w:t>
      </w:r>
      <w:r w:rsidR="008070E0">
        <w:t>A localize</w:t>
      </w:r>
      <w:r w:rsidR="0039758F">
        <w:t>s</w:t>
      </w:r>
      <w:r w:rsidR="008070E0">
        <w:t xml:space="preserve"> to the ER, but mutant </w:t>
      </w:r>
      <w:r>
        <w:t>Protein A</w:t>
      </w:r>
      <w:r w:rsidR="008070E0">
        <w:t xml:space="preserve"> localize</w:t>
      </w:r>
      <w:r w:rsidR="0039758F">
        <w:t>s</w:t>
      </w:r>
      <w:r w:rsidR="008070E0">
        <w:t xml:space="preserve"> to the plasma membrane. This change may be explained by a mutation that removes or alters the ER retention signal</w:t>
      </w:r>
      <w:r w:rsidR="00A975FF">
        <w:t xml:space="preserve"> (KDEL sequence), resulting in mutant Protein A being</w:t>
      </w:r>
      <w:r w:rsidR="008070E0">
        <w:t xml:space="preserve"> transported through the secretory pathway from the ER to the </w:t>
      </w:r>
      <w:r w:rsidR="00EB71C2">
        <w:t>G</w:t>
      </w:r>
      <w:r w:rsidR="00CF7524">
        <w:t>olgi apparatus</w:t>
      </w:r>
      <w:r w:rsidR="008070E0">
        <w:t xml:space="preserve"> to the plasma membrane</w:t>
      </w:r>
      <w:r w:rsidR="00CF7524">
        <w:t>, where it accumulates in the mutant cell line.</w:t>
      </w:r>
    </w:p>
    <w:p w14:paraId="21F8A546" w14:textId="77777777" w:rsidR="00310367" w:rsidRDefault="00310367" w:rsidP="00CF7739">
      <w:pPr>
        <w:pStyle w:val="Exercise-Normal"/>
      </w:pPr>
    </w:p>
    <w:p w14:paraId="156D434D" w14:textId="10F65651" w:rsidR="00967166" w:rsidRDefault="0054086A" w:rsidP="00CF7739">
      <w:pPr>
        <w:pStyle w:val="Exercise-Heading2"/>
      </w:pPr>
      <w:r>
        <w:t>Question 3</w:t>
      </w:r>
    </w:p>
    <w:p w14:paraId="680EB1A5" w14:textId="379DC8C3" w:rsidR="00D577D9" w:rsidRPr="00D577D9" w:rsidRDefault="00D577D9" w:rsidP="00D577D9">
      <w:pPr>
        <w:pStyle w:val="Exercise-Normal"/>
      </w:pPr>
      <w:r>
        <w:t xml:space="preserve">Conduct the appropriate properly controlled microscopy experiments within StarCellBio to determine the subcellular localization of </w:t>
      </w:r>
      <w:r w:rsidR="0082524C">
        <w:t>the mutant Protein B in the GFP-Mut ProB cell line</w:t>
      </w:r>
      <w:r>
        <w:t>.</w:t>
      </w:r>
      <w:r w:rsidR="00A975FF">
        <w:t xml:space="preserve"> Ensure you perform any relevant controls experiments.</w:t>
      </w:r>
    </w:p>
    <w:p w14:paraId="10CFC392" w14:textId="7D920D1E" w:rsidR="00D577D9" w:rsidRDefault="008070E0" w:rsidP="00D577D9">
      <w:pPr>
        <w:pStyle w:val="Exercise-Normal"/>
      </w:pPr>
      <w:r>
        <w:rPr>
          <w:b/>
        </w:rPr>
        <w:t>a</w:t>
      </w:r>
      <w:r w:rsidRPr="0054086A">
        <w:rPr>
          <w:b/>
        </w:rPr>
        <w:t xml:space="preserve">) </w:t>
      </w:r>
      <w:r w:rsidR="00D577D9" w:rsidRPr="00D577D9">
        <w:t xml:space="preserve">Where is the mutant Protein </w:t>
      </w:r>
      <w:r w:rsidR="00D577D9">
        <w:t>B located in the GFP-Mut ProB</w:t>
      </w:r>
      <w:r w:rsidR="00D577D9" w:rsidRPr="00D577D9">
        <w:t xml:space="preserve"> cell line</w:t>
      </w:r>
      <w:r w:rsidR="00FC029A">
        <w:rPr>
          <w:b/>
        </w:rPr>
        <w:t>?</w:t>
      </w:r>
      <w:r w:rsidR="00D577D9">
        <w:t xml:space="preserve"> Does the mutant Protein B localize to the same place as wild-type Protein B? Explain how you arrived at your answer using your experimental results.</w:t>
      </w:r>
    </w:p>
    <w:p w14:paraId="2D9FB66B" w14:textId="0D8E7509" w:rsidR="008070E0" w:rsidRDefault="008070E0" w:rsidP="00D577D9">
      <w:pPr>
        <w:pStyle w:val="Exercise-AnswerKeyPar"/>
      </w:pPr>
      <w:r>
        <w:t>Answer:</w:t>
      </w:r>
    </w:p>
    <w:p w14:paraId="5D568B7A" w14:textId="77777777" w:rsidR="00D577D9" w:rsidRDefault="00D577D9" w:rsidP="00D577D9">
      <w:pPr>
        <w:pStyle w:val="Exercise-AnswerKeyPar"/>
      </w:pPr>
    </w:p>
    <w:p w14:paraId="6325F9E4" w14:textId="670E4523" w:rsidR="008070E0" w:rsidRDefault="008070E0" w:rsidP="00D577D9">
      <w:pPr>
        <w:pStyle w:val="Exercise-AnswerKeyPar"/>
      </w:pPr>
      <w:r>
        <w:t xml:space="preserve">Mutant protein B is located in the cytosol. This differs from the </w:t>
      </w:r>
      <w:r w:rsidR="00FC029A">
        <w:t>wild-type</w:t>
      </w:r>
      <w:r>
        <w:t xml:space="preserve"> localization of Protein B, which is in the nucleus.</w:t>
      </w:r>
    </w:p>
    <w:p w14:paraId="1FF3D5B9" w14:textId="77777777" w:rsidR="008070E0" w:rsidRDefault="008070E0" w:rsidP="00D577D9">
      <w:pPr>
        <w:pStyle w:val="Exercise-Normal"/>
      </w:pPr>
    </w:p>
    <w:p w14:paraId="21594DCB" w14:textId="7D65F6E9" w:rsidR="00743DD6" w:rsidRPr="00AB30ED" w:rsidRDefault="00743DD6" w:rsidP="00D577D9">
      <w:pPr>
        <w:pStyle w:val="Exercise-Normal"/>
      </w:pPr>
      <w:r w:rsidRPr="0054086A">
        <w:rPr>
          <w:b/>
        </w:rPr>
        <w:t xml:space="preserve">b) </w:t>
      </w:r>
      <w:r>
        <w:t xml:space="preserve">Propose a hypothesis that would explain how </w:t>
      </w:r>
      <w:r w:rsidR="00EB71C2">
        <w:t>a</w:t>
      </w:r>
      <w:r>
        <w:t xml:space="preserve"> mutation in the gene encoding Protein B would result in the change in subcellular localization, if any, </w:t>
      </w:r>
      <w:r w:rsidR="00CF7524">
        <w:t xml:space="preserve">identified </w:t>
      </w:r>
      <w:r w:rsidR="008070E0">
        <w:t>in Question 3</w:t>
      </w:r>
      <w:r w:rsidR="00EB71C2">
        <w:t xml:space="preserve"> (</w:t>
      </w:r>
      <w:r w:rsidR="008070E0">
        <w:t>a).</w:t>
      </w:r>
    </w:p>
    <w:p w14:paraId="07F85D68" w14:textId="5215C572" w:rsidR="000B7542" w:rsidRDefault="0054086A" w:rsidP="0082524C">
      <w:pPr>
        <w:pStyle w:val="Exercise-AnswerKeyPar"/>
      </w:pPr>
      <w:r>
        <w:t>Answer:</w:t>
      </w:r>
    </w:p>
    <w:p w14:paraId="610C3A66" w14:textId="77777777" w:rsidR="0082524C" w:rsidRDefault="0082524C" w:rsidP="0082524C">
      <w:pPr>
        <w:pStyle w:val="Exercise-AnswerKeyPar"/>
      </w:pPr>
    </w:p>
    <w:p w14:paraId="186B9177" w14:textId="466C4A56" w:rsidR="00CF7524" w:rsidRDefault="00CF7524" w:rsidP="0082524C">
      <w:pPr>
        <w:pStyle w:val="Exercise-AnswerKeyPar"/>
      </w:pPr>
      <w:r>
        <w:t>One answer is below. Other answers are also possible.</w:t>
      </w:r>
    </w:p>
    <w:p w14:paraId="5BFCDDFB" w14:textId="281CD913" w:rsidR="0054086A" w:rsidRDefault="00D577D9" w:rsidP="0082524C">
      <w:pPr>
        <w:pStyle w:val="Exercise-AnswerKeyPar"/>
      </w:pPr>
      <w:r>
        <w:t>Wild-type P</w:t>
      </w:r>
      <w:r w:rsidR="007D6FAF">
        <w:t>rotein B localize</w:t>
      </w:r>
      <w:r w:rsidR="0039758F">
        <w:t>s</w:t>
      </w:r>
      <w:r w:rsidR="007D6FAF">
        <w:t xml:space="preserve"> to the nucleus, but</w:t>
      </w:r>
      <w:r w:rsidR="0039758F">
        <w:t xml:space="preserve"> </w:t>
      </w:r>
      <w:r>
        <w:t>mutant Protein</w:t>
      </w:r>
      <w:r w:rsidR="007D6FAF">
        <w:t xml:space="preserve"> B</w:t>
      </w:r>
      <w:r w:rsidR="0039758F">
        <w:t xml:space="preserve"> localizes to</w:t>
      </w:r>
      <w:r w:rsidR="007D6FAF">
        <w:t xml:space="preserve"> the cytoplasm. This change may be explained by a mutation that removes or alters </w:t>
      </w:r>
      <w:r w:rsidR="00EB71C2">
        <w:t>its</w:t>
      </w:r>
      <w:r w:rsidR="007D6FAF">
        <w:t xml:space="preserve"> nuclear localization signal, resulting in </w:t>
      </w:r>
      <w:r w:rsidR="00A975FF">
        <w:t>mutant Protein B</w:t>
      </w:r>
      <w:r w:rsidR="007D6FAF">
        <w:t xml:space="preserve"> </w:t>
      </w:r>
      <w:r w:rsidR="00CF7524">
        <w:t>remaining</w:t>
      </w:r>
      <w:r w:rsidR="007D6FAF">
        <w:t xml:space="preserve"> in the cytoplasm rather than being transported into the nucleus after translation. </w:t>
      </w:r>
    </w:p>
    <w:p w14:paraId="5194ACA9" w14:textId="77777777" w:rsidR="00743DD6" w:rsidRDefault="00743DD6" w:rsidP="0082524C">
      <w:pPr>
        <w:pStyle w:val="Exercise-AnswerKeyPar"/>
      </w:pPr>
    </w:p>
    <w:sectPr w:rsidR="00743DD6" w:rsidSect="00F15DF8">
      <w:footerReference w:type="default" r:id="rId10"/>
      <w:headerReference w:type="first" r:id="rId11"/>
      <w:footerReference w:type="first" r:id="rId12"/>
      <w:pgSz w:w="12240" w:h="15840"/>
      <w:pgMar w:top="1440" w:right="1440" w:bottom="1440" w:left="1440"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E056B4" w14:textId="77777777" w:rsidR="007E10AE" w:rsidRDefault="007E10AE" w:rsidP="00185EA1">
      <w:r>
        <w:separator/>
      </w:r>
    </w:p>
  </w:endnote>
  <w:endnote w:type="continuationSeparator" w:id="0">
    <w:p w14:paraId="08432423" w14:textId="77777777" w:rsidR="007E10AE" w:rsidRDefault="007E10AE" w:rsidP="00185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Geneva">
    <w:panose1 w:val="020B0503030404040204"/>
    <w:charset w:val="00"/>
    <w:family w:val="auto"/>
    <w:pitch w:val="variable"/>
    <w:sig w:usb0="00000007" w:usb1="00000000" w:usb2="00000000" w:usb3="00000000" w:csb0="00000093"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190079" w14:textId="772A7E97" w:rsidR="007E10AE" w:rsidRDefault="007E10AE" w:rsidP="00D577D9">
    <w:pPr>
      <w:pStyle w:val="Exercise-Normal"/>
    </w:pPr>
    <w:r>
      <w:t xml:space="preserve">Ver. </w:t>
    </w:r>
    <w:r w:rsidR="006E350B">
      <w:t>7</w:t>
    </w:r>
    <w:r>
      <w:t xml:space="preserve"> – L. Weingarten</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A3B1B4" w14:textId="31410818" w:rsidR="007E10AE" w:rsidRDefault="007E10AE" w:rsidP="00D577D9">
    <w:pPr>
      <w:pStyle w:val="Exercise-Normal"/>
    </w:pPr>
    <w:r>
      <w:t xml:space="preserve">Ver. </w:t>
    </w:r>
    <w:r w:rsidR="006E350B">
      <w:t>7</w:t>
    </w:r>
    <w:r>
      <w:t xml:space="preserve"> – L. Weingarten</w:t>
    </w:r>
  </w:p>
  <w:p w14:paraId="205ABC32" w14:textId="77777777" w:rsidR="007E10AE" w:rsidRDefault="007E10A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06BAD9" w14:textId="77777777" w:rsidR="007E10AE" w:rsidRDefault="007E10AE" w:rsidP="00185EA1">
      <w:r>
        <w:separator/>
      </w:r>
    </w:p>
  </w:footnote>
  <w:footnote w:type="continuationSeparator" w:id="0">
    <w:p w14:paraId="6B7F1000" w14:textId="77777777" w:rsidR="007E10AE" w:rsidRDefault="007E10AE" w:rsidP="00185EA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65A629" w14:textId="7772B830" w:rsidR="007E10AE" w:rsidRDefault="007E10AE">
    <w:pPr>
      <w:pStyle w:val="Header"/>
    </w:pPr>
    <w:r>
      <w:rPr>
        <w:noProof/>
      </w:rPr>
      <w:drawing>
        <wp:anchor distT="0" distB="0" distL="114300" distR="114300" simplePos="0" relativeHeight="251660288" behindDoc="0" locked="0" layoutInCell="1" allowOverlap="1" wp14:anchorId="071109DE" wp14:editId="5FEDFA48">
          <wp:simplePos x="0" y="0"/>
          <wp:positionH relativeFrom="column">
            <wp:posOffset>-187325</wp:posOffset>
          </wp:positionH>
          <wp:positionV relativeFrom="paragraph">
            <wp:posOffset>-71120</wp:posOffset>
          </wp:positionV>
          <wp:extent cx="2287270" cy="528320"/>
          <wp:effectExtent l="0" t="0" r="0" b="0"/>
          <wp:wrapTight wrapText="bothSides">
            <wp:wrapPolygon edited="0">
              <wp:start x="2639" y="4154"/>
              <wp:lineTo x="1679" y="12462"/>
              <wp:lineTo x="1679" y="14538"/>
              <wp:lineTo x="2639" y="16615"/>
              <wp:lineTo x="18470" y="16615"/>
              <wp:lineTo x="18949" y="11423"/>
              <wp:lineTo x="18230" y="8308"/>
              <wp:lineTo x="16311" y="4154"/>
              <wp:lineTo x="2639" y="4154"/>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7270" cy="5283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E3A3ED0"/>
    <w:lvl w:ilvl="0">
      <w:start w:val="1"/>
      <w:numFmt w:val="bullet"/>
      <w:pStyle w:val="Exercise-ListBulletLevel2nospacinggray"/>
      <w:lvlText w:val=""/>
      <w:lvlJc w:val="left"/>
      <w:pPr>
        <w:tabs>
          <w:tab w:val="num" w:pos="288"/>
        </w:tabs>
        <w:ind w:left="360" w:hanging="144"/>
      </w:pPr>
      <w:rPr>
        <w:rFonts w:ascii="Symbol" w:hAnsi="Symbol" w:hint="default"/>
        <w:color w:val="595959"/>
      </w:rPr>
    </w:lvl>
  </w:abstractNum>
  <w:abstractNum w:abstractNumId="1">
    <w:nsid w:val="FFFFFF88"/>
    <w:multiLevelType w:val="singleLevel"/>
    <w:tmpl w:val="D9D417E4"/>
    <w:lvl w:ilvl="0">
      <w:start w:val="1"/>
      <w:numFmt w:val="decimal"/>
      <w:lvlText w:val="%1."/>
      <w:lvlJc w:val="left"/>
      <w:pPr>
        <w:tabs>
          <w:tab w:val="num" w:pos="360"/>
        </w:tabs>
        <w:ind w:left="360" w:hanging="360"/>
      </w:pPr>
    </w:lvl>
  </w:abstractNum>
  <w:abstractNum w:abstractNumId="2">
    <w:nsid w:val="FFFFFF89"/>
    <w:multiLevelType w:val="singleLevel"/>
    <w:tmpl w:val="96A22D5A"/>
    <w:lvl w:ilvl="0">
      <w:start w:val="1"/>
      <w:numFmt w:val="bullet"/>
      <w:lvlText w:val=""/>
      <w:lvlJc w:val="left"/>
      <w:pPr>
        <w:tabs>
          <w:tab w:val="num" w:pos="360"/>
        </w:tabs>
        <w:ind w:left="360" w:hanging="360"/>
      </w:pPr>
      <w:rPr>
        <w:rFonts w:ascii="Symbol" w:hAnsi="Symbol" w:hint="default"/>
      </w:rPr>
    </w:lvl>
  </w:abstractNum>
  <w:abstractNum w:abstractNumId="3">
    <w:nsid w:val="0AD82C48"/>
    <w:multiLevelType w:val="hybridMultilevel"/>
    <w:tmpl w:val="185262C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nsid w:val="219F0490"/>
    <w:multiLevelType w:val="hybridMultilevel"/>
    <w:tmpl w:val="4DFAF286"/>
    <w:lvl w:ilvl="0" w:tplc="9990CF8A">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26C3DB7"/>
    <w:multiLevelType w:val="hybridMultilevel"/>
    <w:tmpl w:val="CA84B670"/>
    <w:lvl w:ilvl="0" w:tplc="699273EE">
      <w:start w:val="1"/>
      <w:numFmt w:val="decimal"/>
      <w:pStyle w:val="Exercise-ListNumber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AD53BB"/>
    <w:multiLevelType w:val="hybridMultilevel"/>
    <w:tmpl w:val="8CBC9242"/>
    <w:lvl w:ilvl="0" w:tplc="74288C30">
      <w:start w:val="4"/>
      <w:numFmt w:val="bullet"/>
      <w:lvlText w:val=""/>
      <w:lvlJc w:val="left"/>
      <w:pPr>
        <w:ind w:left="576" w:hanging="360"/>
      </w:pPr>
      <w:rPr>
        <w:rFonts w:ascii="Symbol" w:hAnsi="Symbol" w:hint="default"/>
        <w:color w:val="595959"/>
        <w:sz w:val="18"/>
      </w:rPr>
    </w:lvl>
    <w:lvl w:ilvl="1" w:tplc="04090003" w:tentative="1">
      <w:start w:val="1"/>
      <w:numFmt w:val="bullet"/>
      <w:lvlText w:val="o"/>
      <w:lvlJc w:val="left"/>
      <w:pPr>
        <w:ind w:left="1296" w:hanging="360"/>
      </w:pPr>
      <w:rPr>
        <w:rFonts w:ascii="Courier New" w:hAnsi="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7">
    <w:nsid w:val="554D24E8"/>
    <w:multiLevelType w:val="hybridMultilevel"/>
    <w:tmpl w:val="45FEADA0"/>
    <w:lvl w:ilvl="0" w:tplc="4D7E57C6">
      <w:start w:val="4"/>
      <w:numFmt w:val="bullet"/>
      <w:pStyle w:val="Exercise-ListLevel3Hyphen"/>
      <w:lvlText w:val="-"/>
      <w:lvlJc w:val="left"/>
      <w:pPr>
        <w:ind w:left="1440" w:hanging="360"/>
      </w:pPr>
      <w:rPr>
        <w:rFonts w:ascii="Calibri" w:eastAsia="Times New Roman" w:hAnsi="Calibri"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7D04E2"/>
    <w:multiLevelType w:val="hybridMultilevel"/>
    <w:tmpl w:val="6EF88C52"/>
    <w:lvl w:ilvl="0" w:tplc="D9844E8A">
      <w:start w:val="1"/>
      <w:numFmt w:val="bullet"/>
      <w:lvlText w:val=""/>
      <w:lvlJc w:val="left"/>
      <w:pPr>
        <w:tabs>
          <w:tab w:val="num" w:pos="288"/>
        </w:tabs>
        <w:ind w:left="360" w:hanging="144"/>
      </w:pPr>
      <w:rPr>
        <w:rFonts w:ascii="Symbol" w:hAnsi="Symbol" w:hint="default"/>
        <w:color w:val="59595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0A788E"/>
    <w:multiLevelType w:val="hybridMultilevel"/>
    <w:tmpl w:val="7C74E440"/>
    <w:lvl w:ilvl="0" w:tplc="925C6688">
      <w:start w:val="1"/>
      <w:numFmt w:val="bullet"/>
      <w:pStyle w:val="Exercise-ListBulletLevel2nospacingblack"/>
      <w:lvlText w:val=""/>
      <w:lvlJc w:val="left"/>
      <w:pPr>
        <w:tabs>
          <w:tab w:val="num" w:pos="288"/>
        </w:tabs>
        <w:ind w:left="360" w:hanging="144"/>
      </w:pPr>
      <w:rPr>
        <w:rFonts w:ascii="Symbol" w:hAnsi="Symbol" w:hint="default"/>
        <w:color w:val="0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D57527"/>
    <w:multiLevelType w:val="hybridMultilevel"/>
    <w:tmpl w:val="3878BA80"/>
    <w:lvl w:ilvl="0" w:tplc="A2C4AA1E">
      <w:start w:val="1"/>
      <w:numFmt w:val="bullet"/>
      <w:pStyle w:val="Exercise-ListBulletLevel2black"/>
      <w:lvlText w:val=""/>
      <w:lvlJc w:val="left"/>
      <w:pPr>
        <w:tabs>
          <w:tab w:val="num" w:pos="288"/>
        </w:tabs>
        <w:ind w:left="360" w:hanging="144"/>
      </w:pPr>
      <w:rPr>
        <w:rFonts w:ascii="Symbol" w:hAnsi="Symbol" w:hint="default"/>
        <w:color w:val="0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0669E4"/>
    <w:multiLevelType w:val="hybridMultilevel"/>
    <w:tmpl w:val="5290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5"/>
  </w:num>
  <w:num w:numId="4">
    <w:abstractNumId w:val="3"/>
  </w:num>
  <w:num w:numId="5">
    <w:abstractNumId w:val="11"/>
  </w:num>
  <w:num w:numId="6">
    <w:abstractNumId w:val="4"/>
  </w:num>
  <w:num w:numId="7">
    <w:abstractNumId w:val="2"/>
  </w:num>
  <w:num w:numId="8">
    <w:abstractNumId w:val="8"/>
  </w:num>
  <w:num w:numId="9">
    <w:abstractNumId w:val="0"/>
  </w:num>
  <w:num w:numId="10">
    <w:abstractNumId w:val="6"/>
  </w:num>
  <w:num w:numId="11">
    <w:abstractNumId w:val="1"/>
  </w:num>
  <w:num w:numId="12">
    <w:abstractNumId w:val="7"/>
  </w:num>
  <w:num w:numId="13">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linkStyles/>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542"/>
    <w:rsid w:val="0001593E"/>
    <w:rsid w:val="00022BFC"/>
    <w:rsid w:val="00050D89"/>
    <w:rsid w:val="00094F98"/>
    <w:rsid w:val="00096740"/>
    <w:rsid w:val="000B4348"/>
    <w:rsid w:val="000B7542"/>
    <w:rsid w:val="000C0676"/>
    <w:rsid w:val="000D057D"/>
    <w:rsid w:val="000E65A4"/>
    <w:rsid w:val="00114240"/>
    <w:rsid w:val="00160CFA"/>
    <w:rsid w:val="00185EA1"/>
    <w:rsid w:val="001A719D"/>
    <w:rsid w:val="001D02A0"/>
    <w:rsid w:val="001E0877"/>
    <w:rsid w:val="001E2100"/>
    <w:rsid w:val="001E73A9"/>
    <w:rsid w:val="001F5066"/>
    <w:rsid w:val="001F6ED0"/>
    <w:rsid w:val="0020652F"/>
    <w:rsid w:val="002140E8"/>
    <w:rsid w:val="00226829"/>
    <w:rsid w:val="00245237"/>
    <w:rsid w:val="00251B81"/>
    <w:rsid w:val="00286CF0"/>
    <w:rsid w:val="00287F06"/>
    <w:rsid w:val="002958D8"/>
    <w:rsid w:val="002A7F54"/>
    <w:rsid w:val="002B0089"/>
    <w:rsid w:val="002B7008"/>
    <w:rsid w:val="002C0009"/>
    <w:rsid w:val="002F1E8C"/>
    <w:rsid w:val="00304EAF"/>
    <w:rsid w:val="00305E73"/>
    <w:rsid w:val="00310367"/>
    <w:rsid w:val="003256BE"/>
    <w:rsid w:val="00356341"/>
    <w:rsid w:val="003668F4"/>
    <w:rsid w:val="00381C41"/>
    <w:rsid w:val="00385B4B"/>
    <w:rsid w:val="0039564A"/>
    <w:rsid w:val="0039758F"/>
    <w:rsid w:val="003B17FC"/>
    <w:rsid w:val="003B4993"/>
    <w:rsid w:val="003B7576"/>
    <w:rsid w:val="003E6E67"/>
    <w:rsid w:val="004014F0"/>
    <w:rsid w:val="004027A1"/>
    <w:rsid w:val="00402E8C"/>
    <w:rsid w:val="00411E38"/>
    <w:rsid w:val="00437FD6"/>
    <w:rsid w:val="00452C6B"/>
    <w:rsid w:val="0045737F"/>
    <w:rsid w:val="0045767E"/>
    <w:rsid w:val="00475B12"/>
    <w:rsid w:val="00482607"/>
    <w:rsid w:val="0048342A"/>
    <w:rsid w:val="00484222"/>
    <w:rsid w:val="00485125"/>
    <w:rsid w:val="0049732E"/>
    <w:rsid w:val="004A3451"/>
    <w:rsid w:val="004C2610"/>
    <w:rsid w:val="004C76D8"/>
    <w:rsid w:val="004E34CD"/>
    <w:rsid w:val="0054086A"/>
    <w:rsid w:val="00550373"/>
    <w:rsid w:val="00557457"/>
    <w:rsid w:val="0057121C"/>
    <w:rsid w:val="005919FB"/>
    <w:rsid w:val="005C02D5"/>
    <w:rsid w:val="00600794"/>
    <w:rsid w:val="0061108E"/>
    <w:rsid w:val="0066433F"/>
    <w:rsid w:val="00666484"/>
    <w:rsid w:val="00696672"/>
    <w:rsid w:val="006C04A8"/>
    <w:rsid w:val="006C0891"/>
    <w:rsid w:val="006D3491"/>
    <w:rsid w:val="006E350B"/>
    <w:rsid w:val="006E53C5"/>
    <w:rsid w:val="006F2EAE"/>
    <w:rsid w:val="00724235"/>
    <w:rsid w:val="00732EC5"/>
    <w:rsid w:val="00734ABD"/>
    <w:rsid w:val="007409BF"/>
    <w:rsid w:val="00743DD6"/>
    <w:rsid w:val="007606B4"/>
    <w:rsid w:val="00785EBC"/>
    <w:rsid w:val="0078694F"/>
    <w:rsid w:val="007A77B8"/>
    <w:rsid w:val="007C5C8A"/>
    <w:rsid w:val="007D6FAF"/>
    <w:rsid w:val="007E10AE"/>
    <w:rsid w:val="007F6BDB"/>
    <w:rsid w:val="008070E0"/>
    <w:rsid w:val="00812FE3"/>
    <w:rsid w:val="008207B6"/>
    <w:rsid w:val="0082524C"/>
    <w:rsid w:val="008353E3"/>
    <w:rsid w:val="008551FC"/>
    <w:rsid w:val="008A06A2"/>
    <w:rsid w:val="008B4535"/>
    <w:rsid w:val="008D39E6"/>
    <w:rsid w:val="008D4C67"/>
    <w:rsid w:val="008D7EA4"/>
    <w:rsid w:val="008E03D4"/>
    <w:rsid w:val="008E3603"/>
    <w:rsid w:val="0092210A"/>
    <w:rsid w:val="00925069"/>
    <w:rsid w:val="0092627C"/>
    <w:rsid w:val="00956F61"/>
    <w:rsid w:val="00967166"/>
    <w:rsid w:val="00967D68"/>
    <w:rsid w:val="00973E4B"/>
    <w:rsid w:val="00982D46"/>
    <w:rsid w:val="00991293"/>
    <w:rsid w:val="009A53D3"/>
    <w:rsid w:val="009F3FD0"/>
    <w:rsid w:val="00A11852"/>
    <w:rsid w:val="00A1736D"/>
    <w:rsid w:val="00A41662"/>
    <w:rsid w:val="00A72B70"/>
    <w:rsid w:val="00A81CF1"/>
    <w:rsid w:val="00A84A83"/>
    <w:rsid w:val="00A975FF"/>
    <w:rsid w:val="00AB4977"/>
    <w:rsid w:val="00AB7FC2"/>
    <w:rsid w:val="00AE345D"/>
    <w:rsid w:val="00AF7C59"/>
    <w:rsid w:val="00B235C3"/>
    <w:rsid w:val="00B44FF4"/>
    <w:rsid w:val="00B517C6"/>
    <w:rsid w:val="00B80463"/>
    <w:rsid w:val="00BB2D50"/>
    <w:rsid w:val="00BB39AB"/>
    <w:rsid w:val="00BB740F"/>
    <w:rsid w:val="00BE01BD"/>
    <w:rsid w:val="00C11AA7"/>
    <w:rsid w:val="00C35AE2"/>
    <w:rsid w:val="00C53D9F"/>
    <w:rsid w:val="00C54BEF"/>
    <w:rsid w:val="00C56013"/>
    <w:rsid w:val="00C67621"/>
    <w:rsid w:val="00C9034B"/>
    <w:rsid w:val="00CA6A63"/>
    <w:rsid w:val="00CA7ACB"/>
    <w:rsid w:val="00CC45FD"/>
    <w:rsid w:val="00CE6826"/>
    <w:rsid w:val="00CF7524"/>
    <w:rsid w:val="00CF7739"/>
    <w:rsid w:val="00D2086C"/>
    <w:rsid w:val="00D22003"/>
    <w:rsid w:val="00D277CB"/>
    <w:rsid w:val="00D35BA1"/>
    <w:rsid w:val="00D577D9"/>
    <w:rsid w:val="00D61008"/>
    <w:rsid w:val="00D73554"/>
    <w:rsid w:val="00D84D23"/>
    <w:rsid w:val="00DB2C05"/>
    <w:rsid w:val="00DB3539"/>
    <w:rsid w:val="00DB7FCE"/>
    <w:rsid w:val="00DC0A81"/>
    <w:rsid w:val="00DD4FA3"/>
    <w:rsid w:val="00DE7621"/>
    <w:rsid w:val="00E13C13"/>
    <w:rsid w:val="00E2277F"/>
    <w:rsid w:val="00E4700D"/>
    <w:rsid w:val="00E47276"/>
    <w:rsid w:val="00E539AC"/>
    <w:rsid w:val="00E6143B"/>
    <w:rsid w:val="00E6453E"/>
    <w:rsid w:val="00E65AFC"/>
    <w:rsid w:val="00E817B7"/>
    <w:rsid w:val="00EB083F"/>
    <w:rsid w:val="00EB3E12"/>
    <w:rsid w:val="00EB71C2"/>
    <w:rsid w:val="00F03B9B"/>
    <w:rsid w:val="00F05E14"/>
    <w:rsid w:val="00F15DF8"/>
    <w:rsid w:val="00F23A76"/>
    <w:rsid w:val="00F550B8"/>
    <w:rsid w:val="00F84154"/>
    <w:rsid w:val="00F86BB2"/>
    <w:rsid w:val="00FC029A"/>
    <w:rsid w:val="00FD61D2"/>
    <w:rsid w:val="00FE5282"/>
    <w:rsid w:val="00FF04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FDB3B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1BD"/>
    <w:rPr>
      <w:rFonts w:ascii="Times" w:eastAsia="Times" w:hAnsi="Times" w:cs="Times New Roman"/>
      <w:lang w:eastAsia="en-US"/>
    </w:rPr>
  </w:style>
  <w:style w:type="paragraph" w:styleId="Heading1">
    <w:name w:val="heading 1"/>
    <w:basedOn w:val="Normal"/>
    <w:next w:val="Normal"/>
    <w:link w:val="Heading1Char"/>
    <w:rsid w:val="00BE01BD"/>
    <w:pPr>
      <w:keepNext/>
      <w:spacing w:before="240" w:after="60"/>
      <w:outlineLvl w:val="0"/>
    </w:pPr>
    <w:rPr>
      <w:rFonts w:ascii="Calibri" w:eastAsia="Times New Roman" w:hAnsi="Calibri"/>
      <w:b/>
      <w:bCs/>
      <w:kern w:val="32"/>
      <w:sz w:val="32"/>
      <w:szCs w:val="32"/>
    </w:rPr>
  </w:style>
  <w:style w:type="paragraph" w:styleId="Heading2">
    <w:name w:val="heading 2"/>
    <w:basedOn w:val="Normal"/>
    <w:next w:val="Normal"/>
    <w:link w:val="Heading2Char"/>
    <w:rsid w:val="00BE01BD"/>
    <w:pPr>
      <w:keepNext/>
      <w:spacing w:before="240" w:after="60"/>
      <w:outlineLvl w:val="1"/>
    </w:pPr>
    <w:rPr>
      <w:rFonts w:ascii="Calibri" w:eastAsia="Times New Roman" w:hAnsi="Calibri"/>
      <w:b/>
      <w:bCs/>
      <w:i/>
      <w:iCs/>
      <w:sz w:val="28"/>
      <w:szCs w:val="28"/>
    </w:rPr>
  </w:style>
  <w:style w:type="paragraph" w:styleId="Heading3">
    <w:name w:val="heading 3"/>
    <w:basedOn w:val="Normal"/>
    <w:next w:val="Normal"/>
    <w:link w:val="Heading3Char"/>
    <w:rsid w:val="00BE01BD"/>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rsid w:val="00BE01BD"/>
    <w:pPr>
      <w:keepNext/>
      <w:spacing w:before="240" w:after="60"/>
      <w:outlineLvl w:val="3"/>
    </w:pPr>
    <w:rPr>
      <w:rFonts w:ascii="Cambria" w:eastAsia="Times New Roman" w:hAnsi="Cambria"/>
      <w:b/>
      <w:bCs/>
      <w:sz w:val="28"/>
      <w:szCs w:val="28"/>
    </w:rPr>
  </w:style>
  <w:style w:type="paragraph" w:styleId="Heading5">
    <w:name w:val="heading 5"/>
    <w:basedOn w:val="Normal"/>
    <w:next w:val="Normal"/>
    <w:link w:val="Heading5Char"/>
    <w:rsid w:val="00BE01BD"/>
    <w:pPr>
      <w:spacing w:before="240" w:after="60"/>
      <w:outlineLvl w:val="4"/>
    </w:pPr>
    <w:rPr>
      <w:rFonts w:ascii="Cambria" w:eastAsia="Times New Roman" w:hAnsi="Cambria"/>
      <w:b/>
      <w:bCs/>
      <w:i/>
      <w:iCs/>
      <w:sz w:val="26"/>
      <w:szCs w:val="26"/>
    </w:rPr>
  </w:style>
  <w:style w:type="paragraph" w:styleId="Heading6">
    <w:name w:val="heading 6"/>
    <w:basedOn w:val="Normal"/>
    <w:next w:val="Normal"/>
    <w:link w:val="Heading6Char"/>
    <w:rsid w:val="00BE01BD"/>
    <w:pPr>
      <w:spacing w:before="240" w:after="60"/>
      <w:outlineLvl w:val="5"/>
    </w:pPr>
    <w:rPr>
      <w:rFonts w:ascii="Cambria" w:eastAsia="Times New Roman" w:hAnsi="Cambria"/>
      <w:b/>
      <w:bCs/>
      <w:sz w:val="22"/>
      <w:szCs w:val="22"/>
    </w:rPr>
  </w:style>
  <w:style w:type="character" w:default="1" w:styleId="DefaultParagraphFont">
    <w:name w:val="Default Paragraph Font"/>
    <w:unhideWhenUsed/>
    <w:rsid w:val="00BE01B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rsid w:val="00BE01BD"/>
  </w:style>
  <w:style w:type="paragraph" w:customStyle="1" w:styleId="headingresume">
    <w:name w:val="heading resume"/>
    <w:basedOn w:val="Normal"/>
    <w:qFormat/>
    <w:rsid w:val="00E13C13"/>
    <w:pPr>
      <w:pBdr>
        <w:bottom w:val="single" w:sz="12" w:space="1" w:color="auto"/>
      </w:pBdr>
    </w:pPr>
    <w:rPr>
      <w:rFonts w:ascii="Times New Roman" w:hAnsi="Times New Roman"/>
      <w:b/>
      <w:sz w:val="20"/>
      <w:szCs w:val="20"/>
    </w:rPr>
  </w:style>
  <w:style w:type="character" w:customStyle="1" w:styleId="Exercise-AnswerKeyChar">
    <w:name w:val="Exercise- Answer Key Char"/>
    <w:basedOn w:val="DefaultParagraphFont"/>
    <w:uiPriority w:val="1"/>
    <w:qFormat/>
    <w:rsid w:val="00D73554"/>
    <w:rPr>
      <w:rFonts w:ascii="Arial" w:hAnsi="Arial"/>
      <w:b/>
      <w:sz w:val="20"/>
    </w:rPr>
  </w:style>
  <w:style w:type="paragraph" w:customStyle="1" w:styleId="Exercise-AnswerKeyPar">
    <w:name w:val="Exercise - Answer Key Par"/>
    <w:basedOn w:val="Normal"/>
    <w:autoRedefine/>
    <w:qFormat/>
    <w:rsid w:val="00D73554"/>
    <w:rPr>
      <w:rFonts w:ascii="Arial" w:hAnsi="Arial"/>
      <w:b/>
      <w:sz w:val="20"/>
    </w:rPr>
  </w:style>
  <w:style w:type="paragraph" w:customStyle="1" w:styleId="Exercise-Heading1">
    <w:name w:val="Exercise - Heading 1"/>
    <w:basedOn w:val="Heading1"/>
    <w:next w:val="Exercise-Heading2"/>
    <w:autoRedefine/>
    <w:qFormat/>
    <w:rsid w:val="00BE01BD"/>
    <w:pPr>
      <w:spacing w:after="240"/>
    </w:pPr>
    <w:rPr>
      <w:rFonts w:ascii="Geneva" w:hAnsi="Geneva"/>
      <w:sz w:val="28"/>
    </w:rPr>
  </w:style>
  <w:style w:type="character" w:customStyle="1" w:styleId="Heading1Char">
    <w:name w:val="Heading 1 Char"/>
    <w:link w:val="Heading1"/>
    <w:rsid w:val="00BE01BD"/>
    <w:rPr>
      <w:rFonts w:ascii="Calibri" w:eastAsia="Times New Roman" w:hAnsi="Calibri" w:cs="Times New Roman"/>
      <w:b/>
      <w:bCs/>
      <w:kern w:val="32"/>
      <w:sz w:val="32"/>
      <w:szCs w:val="32"/>
      <w:lang w:eastAsia="en-US"/>
    </w:rPr>
  </w:style>
  <w:style w:type="paragraph" w:customStyle="1" w:styleId="Exercise-Normal">
    <w:name w:val="Exercise - Normal"/>
    <w:basedOn w:val="Normal"/>
    <w:autoRedefine/>
    <w:qFormat/>
    <w:rsid w:val="00BE01BD"/>
    <w:pPr>
      <w:spacing w:after="180"/>
    </w:pPr>
    <w:rPr>
      <w:rFonts w:ascii="Geneva" w:hAnsi="Geneva"/>
      <w:sz w:val="18"/>
    </w:rPr>
  </w:style>
  <w:style w:type="paragraph" w:customStyle="1" w:styleId="Exercise-Heading2">
    <w:name w:val="Exercise - Heading 2"/>
    <w:basedOn w:val="Heading3"/>
    <w:next w:val="Exercise-Normal"/>
    <w:autoRedefine/>
    <w:qFormat/>
    <w:rsid w:val="00BE01BD"/>
    <w:rPr>
      <w:rFonts w:ascii="Geneva" w:hAnsi="Geneva"/>
      <w:sz w:val="22"/>
    </w:rPr>
  </w:style>
  <w:style w:type="paragraph" w:customStyle="1" w:styleId="Exercise-ListBulletLevel2nospacingblack">
    <w:name w:val="Exercise - List Bullet Level 2 no spacing black"/>
    <w:basedOn w:val="Normal"/>
    <w:autoRedefine/>
    <w:qFormat/>
    <w:rsid w:val="00BE01BD"/>
    <w:pPr>
      <w:numPr>
        <w:numId w:val="2"/>
      </w:numPr>
      <w:contextualSpacing/>
    </w:pPr>
    <w:rPr>
      <w:rFonts w:ascii="Geneva" w:eastAsia="Times New Roman" w:hAnsi="Geneva" w:cs="Courier"/>
      <w:color w:val="000000"/>
      <w:sz w:val="18"/>
    </w:rPr>
  </w:style>
  <w:style w:type="paragraph" w:customStyle="1" w:styleId="Exercise-ListBulletLevel2black">
    <w:name w:val="Exercise - List Bullet Level 2 black"/>
    <w:basedOn w:val="Normal"/>
    <w:autoRedefine/>
    <w:qFormat/>
    <w:rsid w:val="00BE01BD"/>
    <w:pPr>
      <w:numPr>
        <w:numId w:val="1"/>
      </w:numPr>
      <w:spacing w:after="180"/>
    </w:pPr>
    <w:rPr>
      <w:rFonts w:ascii="Geneva" w:eastAsia="Times New Roman" w:hAnsi="Geneva" w:cs="Courier"/>
      <w:sz w:val="18"/>
    </w:rPr>
  </w:style>
  <w:style w:type="paragraph" w:customStyle="1" w:styleId="Exercise-ListNumber1">
    <w:name w:val="Exercise - List Number 1"/>
    <w:basedOn w:val="Normal"/>
    <w:autoRedefine/>
    <w:qFormat/>
    <w:rsid w:val="00BE01BD"/>
    <w:pPr>
      <w:numPr>
        <w:numId w:val="3"/>
      </w:numPr>
      <w:spacing w:after="180"/>
    </w:pPr>
    <w:rPr>
      <w:rFonts w:ascii="Geneva" w:hAnsi="Geneva"/>
      <w:sz w:val="18"/>
    </w:rPr>
  </w:style>
  <w:style w:type="paragraph" w:customStyle="1" w:styleId="Exercise-Heading1forsubtitle">
    <w:name w:val="Exercise - Heading 1 for subtitle"/>
    <w:basedOn w:val="Exercise-Heading1"/>
    <w:autoRedefine/>
    <w:qFormat/>
    <w:rsid w:val="00BE01BD"/>
    <w:pPr>
      <w:spacing w:after="40"/>
    </w:pPr>
  </w:style>
  <w:style w:type="table" w:styleId="TableGrid">
    <w:name w:val="Table Grid"/>
    <w:basedOn w:val="TableNormal"/>
    <w:rsid w:val="000B7542"/>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BE01BD"/>
    <w:rPr>
      <w:rFonts w:ascii="Calibri" w:eastAsia="Times New Roman" w:hAnsi="Calibri" w:cs="Times New Roman"/>
      <w:b/>
      <w:bCs/>
      <w:sz w:val="26"/>
      <w:szCs w:val="26"/>
      <w:lang w:eastAsia="en-US"/>
    </w:rPr>
  </w:style>
  <w:style w:type="paragraph" w:customStyle="1" w:styleId="Exercise-Heading4black">
    <w:name w:val="Exercise - Heading 4 black"/>
    <w:basedOn w:val="Exercise-Heading4grey"/>
    <w:autoRedefine/>
    <w:qFormat/>
    <w:rsid w:val="00BE01BD"/>
    <w:rPr>
      <w:iCs/>
      <w:color w:val="000000"/>
    </w:rPr>
  </w:style>
  <w:style w:type="character" w:styleId="CommentReference">
    <w:name w:val="annotation reference"/>
    <w:basedOn w:val="DefaultParagraphFont"/>
    <w:uiPriority w:val="99"/>
    <w:semiHidden/>
    <w:unhideWhenUsed/>
    <w:rsid w:val="00967166"/>
    <w:rPr>
      <w:sz w:val="18"/>
      <w:szCs w:val="18"/>
    </w:rPr>
  </w:style>
  <w:style w:type="paragraph" w:styleId="CommentText">
    <w:name w:val="annotation text"/>
    <w:basedOn w:val="Normal"/>
    <w:link w:val="CommentTextChar"/>
    <w:uiPriority w:val="99"/>
    <w:semiHidden/>
    <w:unhideWhenUsed/>
    <w:rsid w:val="00967166"/>
  </w:style>
  <w:style w:type="character" w:customStyle="1" w:styleId="CommentTextChar">
    <w:name w:val="Comment Text Char"/>
    <w:basedOn w:val="DefaultParagraphFont"/>
    <w:link w:val="CommentText"/>
    <w:uiPriority w:val="99"/>
    <w:semiHidden/>
    <w:rsid w:val="00967166"/>
  </w:style>
  <w:style w:type="paragraph" w:styleId="CommentSubject">
    <w:name w:val="annotation subject"/>
    <w:basedOn w:val="CommentText"/>
    <w:next w:val="CommentText"/>
    <w:link w:val="CommentSubjectChar"/>
    <w:uiPriority w:val="99"/>
    <w:semiHidden/>
    <w:unhideWhenUsed/>
    <w:rsid w:val="00967166"/>
    <w:rPr>
      <w:b/>
      <w:bCs/>
      <w:sz w:val="20"/>
      <w:szCs w:val="20"/>
    </w:rPr>
  </w:style>
  <w:style w:type="character" w:customStyle="1" w:styleId="CommentSubjectChar">
    <w:name w:val="Comment Subject Char"/>
    <w:basedOn w:val="CommentTextChar"/>
    <w:link w:val="CommentSubject"/>
    <w:uiPriority w:val="99"/>
    <w:semiHidden/>
    <w:rsid w:val="00967166"/>
    <w:rPr>
      <w:b/>
      <w:bCs/>
      <w:sz w:val="20"/>
      <w:szCs w:val="20"/>
    </w:rPr>
  </w:style>
  <w:style w:type="paragraph" w:styleId="BalloonText">
    <w:name w:val="Balloon Text"/>
    <w:basedOn w:val="Normal"/>
    <w:link w:val="BalloonTextChar"/>
    <w:uiPriority w:val="99"/>
    <w:semiHidden/>
    <w:unhideWhenUsed/>
    <w:rsid w:val="009671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7166"/>
    <w:rPr>
      <w:rFonts w:ascii="Lucida Grande" w:hAnsi="Lucida Grande" w:cs="Lucida Grande"/>
      <w:sz w:val="18"/>
      <w:szCs w:val="18"/>
    </w:rPr>
  </w:style>
  <w:style w:type="paragraph" w:styleId="NormalWeb">
    <w:name w:val="Normal (Web)"/>
    <w:basedOn w:val="Normal"/>
    <w:uiPriority w:val="99"/>
    <w:semiHidden/>
    <w:unhideWhenUsed/>
    <w:rsid w:val="00D35BA1"/>
    <w:pPr>
      <w:spacing w:before="100" w:beforeAutospacing="1" w:after="100" w:afterAutospacing="1"/>
    </w:pPr>
    <w:rPr>
      <w:sz w:val="20"/>
      <w:szCs w:val="20"/>
    </w:rPr>
  </w:style>
  <w:style w:type="character" w:styleId="Hyperlink">
    <w:name w:val="Hyperlink"/>
    <w:basedOn w:val="DefaultParagraphFont"/>
    <w:uiPriority w:val="99"/>
    <w:unhideWhenUsed/>
    <w:rsid w:val="00CA6A63"/>
    <w:rPr>
      <w:color w:val="0000FF" w:themeColor="hyperlink"/>
      <w:u w:val="single"/>
    </w:rPr>
  </w:style>
  <w:style w:type="paragraph" w:styleId="Revision">
    <w:name w:val="Revision"/>
    <w:hidden/>
    <w:uiPriority w:val="99"/>
    <w:semiHidden/>
    <w:rsid w:val="00D84D23"/>
  </w:style>
  <w:style w:type="paragraph" w:styleId="Header">
    <w:name w:val="header"/>
    <w:basedOn w:val="Normal"/>
    <w:link w:val="HeaderChar"/>
    <w:uiPriority w:val="99"/>
    <w:unhideWhenUsed/>
    <w:rsid w:val="00185EA1"/>
    <w:pPr>
      <w:tabs>
        <w:tab w:val="center" w:pos="4320"/>
        <w:tab w:val="right" w:pos="8640"/>
      </w:tabs>
    </w:pPr>
  </w:style>
  <w:style w:type="character" w:customStyle="1" w:styleId="HeaderChar">
    <w:name w:val="Header Char"/>
    <w:basedOn w:val="DefaultParagraphFont"/>
    <w:link w:val="Header"/>
    <w:uiPriority w:val="99"/>
    <w:rsid w:val="00185EA1"/>
  </w:style>
  <w:style w:type="paragraph" w:styleId="Footer">
    <w:name w:val="footer"/>
    <w:basedOn w:val="Normal"/>
    <w:link w:val="FooterChar"/>
    <w:uiPriority w:val="99"/>
    <w:unhideWhenUsed/>
    <w:rsid w:val="00185EA1"/>
    <w:pPr>
      <w:tabs>
        <w:tab w:val="center" w:pos="4320"/>
        <w:tab w:val="right" w:pos="8640"/>
      </w:tabs>
    </w:pPr>
  </w:style>
  <w:style w:type="character" w:customStyle="1" w:styleId="FooterChar">
    <w:name w:val="Footer Char"/>
    <w:basedOn w:val="DefaultParagraphFont"/>
    <w:link w:val="Footer"/>
    <w:uiPriority w:val="99"/>
    <w:rsid w:val="00185EA1"/>
  </w:style>
  <w:style w:type="character" w:customStyle="1" w:styleId="SCBemphasis">
    <w:name w:val="SCB emphasis"/>
    <w:basedOn w:val="DefaultParagraphFont"/>
    <w:uiPriority w:val="1"/>
    <w:qFormat/>
    <w:rsid w:val="00BB740F"/>
    <w:rPr>
      <w:b/>
      <w:color w:val="168359"/>
    </w:rPr>
  </w:style>
  <w:style w:type="paragraph" w:styleId="DocumentMap">
    <w:name w:val="Document Map"/>
    <w:basedOn w:val="Normal"/>
    <w:link w:val="DocumentMapChar"/>
    <w:uiPriority w:val="99"/>
    <w:semiHidden/>
    <w:unhideWhenUsed/>
    <w:rsid w:val="007409BF"/>
    <w:rPr>
      <w:rFonts w:ascii="Lucida Grande" w:hAnsi="Lucida Grande" w:cs="Lucida Grande"/>
    </w:rPr>
  </w:style>
  <w:style w:type="character" w:customStyle="1" w:styleId="DocumentMapChar">
    <w:name w:val="Document Map Char"/>
    <w:basedOn w:val="DefaultParagraphFont"/>
    <w:link w:val="DocumentMap"/>
    <w:uiPriority w:val="99"/>
    <w:semiHidden/>
    <w:rsid w:val="007409BF"/>
    <w:rPr>
      <w:rFonts w:ascii="Lucida Grande" w:hAnsi="Lucida Grande" w:cs="Lucida Grande"/>
    </w:rPr>
  </w:style>
  <w:style w:type="character" w:customStyle="1" w:styleId="Heading2Char">
    <w:name w:val="Heading 2 Char"/>
    <w:link w:val="Heading2"/>
    <w:rsid w:val="00BE01BD"/>
    <w:rPr>
      <w:rFonts w:ascii="Calibri" w:eastAsia="Times New Roman" w:hAnsi="Calibri" w:cs="Times New Roman"/>
      <w:b/>
      <w:bCs/>
      <w:i/>
      <w:iCs/>
      <w:sz w:val="28"/>
      <w:szCs w:val="28"/>
      <w:lang w:eastAsia="en-US"/>
    </w:rPr>
  </w:style>
  <w:style w:type="character" w:customStyle="1" w:styleId="Heading4Char">
    <w:name w:val="Heading 4 Char"/>
    <w:link w:val="Heading4"/>
    <w:rsid w:val="00BE01BD"/>
    <w:rPr>
      <w:rFonts w:ascii="Cambria" w:eastAsia="Times New Roman" w:hAnsi="Cambria" w:cs="Times New Roman"/>
      <w:b/>
      <w:bCs/>
      <w:sz w:val="28"/>
      <w:szCs w:val="28"/>
      <w:lang w:eastAsia="en-US"/>
    </w:rPr>
  </w:style>
  <w:style w:type="character" w:customStyle="1" w:styleId="Heading5Char">
    <w:name w:val="Heading 5 Char"/>
    <w:link w:val="Heading5"/>
    <w:rsid w:val="00BE01BD"/>
    <w:rPr>
      <w:rFonts w:ascii="Cambria" w:eastAsia="Times New Roman" w:hAnsi="Cambria" w:cs="Times New Roman"/>
      <w:b/>
      <w:bCs/>
      <w:i/>
      <w:iCs/>
      <w:sz w:val="26"/>
      <w:szCs w:val="26"/>
      <w:lang w:eastAsia="en-US"/>
    </w:rPr>
  </w:style>
  <w:style w:type="character" w:customStyle="1" w:styleId="Heading6Char">
    <w:name w:val="Heading 6 Char"/>
    <w:link w:val="Heading6"/>
    <w:rsid w:val="00BE01BD"/>
    <w:rPr>
      <w:rFonts w:ascii="Cambria" w:eastAsia="Times New Roman" w:hAnsi="Cambria" w:cs="Times New Roman"/>
      <w:b/>
      <w:bCs/>
      <w:sz w:val="22"/>
      <w:szCs w:val="22"/>
      <w:lang w:eastAsia="en-US"/>
    </w:rPr>
  </w:style>
  <w:style w:type="paragraph" w:customStyle="1" w:styleId="Exercise-Normalnospacingwtab">
    <w:name w:val="Exercise - Normal no spacing w/ tab"/>
    <w:basedOn w:val="Exercise-Normalnospacing"/>
    <w:autoRedefine/>
    <w:qFormat/>
    <w:rsid w:val="00BE01BD"/>
    <w:pPr>
      <w:tabs>
        <w:tab w:val="left" w:pos="720"/>
      </w:tabs>
      <w:ind w:left="720"/>
    </w:pPr>
  </w:style>
  <w:style w:type="paragraph" w:customStyle="1" w:styleId="Exercise-Normalnospacing">
    <w:name w:val="Exercise - Normal no spacing"/>
    <w:basedOn w:val="Exercise-Normal"/>
    <w:autoRedefine/>
    <w:qFormat/>
    <w:rsid w:val="00BE01BD"/>
    <w:pPr>
      <w:spacing w:after="0"/>
    </w:pPr>
  </w:style>
  <w:style w:type="paragraph" w:customStyle="1" w:styleId="Exercise-Normalgray">
    <w:name w:val="Exercise - Normal gray"/>
    <w:basedOn w:val="Exercise-Normal"/>
    <w:qFormat/>
    <w:rsid w:val="00BE01BD"/>
    <w:rPr>
      <w:color w:val="595959"/>
    </w:rPr>
  </w:style>
  <w:style w:type="paragraph" w:customStyle="1" w:styleId="Exercise-Heading3">
    <w:name w:val="Exercise - Heading 3"/>
    <w:basedOn w:val="Exercise-Heading2"/>
    <w:qFormat/>
    <w:rsid w:val="00BE01BD"/>
    <w:pPr>
      <w:spacing w:before="280"/>
    </w:pPr>
    <w:rPr>
      <w:caps/>
      <w:szCs w:val="22"/>
    </w:rPr>
  </w:style>
  <w:style w:type="paragraph" w:customStyle="1" w:styleId="Exercise-Heading4">
    <w:name w:val="Exercise - Heading 4"/>
    <w:basedOn w:val="Exercise-Normalgray"/>
    <w:next w:val="Exercise-Normalgray"/>
    <w:autoRedefine/>
    <w:qFormat/>
    <w:rsid w:val="00BE01BD"/>
    <w:pPr>
      <w:spacing w:after="0"/>
    </w:pPr>
    <w:rPr>
      <w:b/>
      <w:color w:val="404040"/>
      <w:sz w:val="20"/>
    </w:rPr>
  </w:style>
  <w:style w:type="character" w:customStyle="1" w:styleId="Exercise-QuestionNumber">
    <w:name w:val="Exercise - Question Number"/>
    <w:rsid w:val="00BE01BD"/>
    <w:rPr>
      <w:rFonts w:ascii="Geneva" w:hAnsi="Geneva"/>
      <w:b/>
      <w:sz w:val="24"/>
    </w:rPr>
  </w:style>
  <w:style w:type="paragraph" w:customStyle="1" w:styleId="Exercise-Normalwtab">
    <w:name w:val="Exercise - Normal w/ tab"/>
    <w:basedOn w:val="Exercise-Normal"/>
    <w:autoRedefine/>
    <w:qFormat/>
    <w:rsid w:val="00BE01BD"/>
    <w:pPr>
      <w:tabs>
        <w:tab w:val="left" w:pos="720"/>
      </w:tabs>
      <w:ind w:left="720"/>
    </w:pPr>
  </w:style>
  <w:style w:type="paragraph" w:customStyle="1" w:styleId="Exercise-Answer">
    <w:name w:val="Exercise - Answer"/>
    <w:basedOn w:val="Exercise-Heading4"/>
    <w:autoRedefine/>
    <w:qFormat/>
    <w:rsid w:val="00BE01BD"/>
    <w:pPr>
      <w:pBdr>
        <w:top w:val="single" w:sz="4" w:space="1" w:color="auto"/>
        <w:left w:val="single" w:sz="4" w:space="3" w:color="auto"/>
        <w:bottom w:val="single" w:sz="4" w:space="1" w:color="auto"/>
        <w:right w:val="single" w:sz="4" w:space="4" w:color="auto"/>
      </w:pBdr>
      <w:spacing w:before="120" w:after="120"/>
    </w:pPr>
    <w:rPr>
      <w:color w:val="000000"/>
      <w:sz w:val="18"/>
    </w:rPr>
  </w:style>
  <w:style w:type="character" w:customStyle="1" w:styleId="Exercise-Questiona">
    <w:name w:val="Exercise - Question a"/>
    <w:aliases w:val="b,c..."/>
    <w:rsid w:val="00BE01BD"/>
    <w:rPr>
      <w:rFonts w:ascii="Geneva" w:hAnsi="Geneva"/>
      <w:b/>
      <w:sz w:val="20"/>
    </w:rPr>
  </w:style>
  <w:style w:type="paragraph" w:customStyle="1" w:styleId="Exercise-NormalItalics">
    <w:name w:val="Exercise - Normal Italics"/>
    <w:basedOn w:val="Exercise-Normal"/>
    <w:autoRedefine/>
    <w:qFormat/>
    <w:rsid w:val="00BE01BD"/>
    <w:rPr>
      <w:i/>
    </w:rPr>
  </w:style>
  <w:style w:type="paragraph" w:customStyle="1" w:styleId="Exercise-Footer">
    <w:name w:val="Exercise - Footer"/>
    <w:basedOn w:val="Normal"/>
    <w:autoRedefine/>
    <w:qFormat/>
    <w:rsid w:val="00BE01BD"/>
    <w:rPr>
      <w:rFonts w:ascii="Geneva" w:hAnsi="Geneva"/>
      <w:sz w:val="16"/>
    </w:rPr>
  </w:style>
  <w:style w:type="paragraph" w:customStyle="1" w:styleId="Exercise-PageNumber">
    <w:name w:val="Exercise - Page Number"/>
    <w:basedOn w:val="Normal"/>
    <w:autoRedefine/>
    <w:qFormat/>
    <w:rsid w:val="00BE01BD"/>
    <w:pPr>
      <w:jc w:val="right"/>
    </w:pPr>
    <w:rPr>
      <w:rFonts w:ascii="Geneva" w:hAnsi="Geneva"/>
      <w:sz w:val="16"/>
    </w:rPr>
  </w:style>
  <w:style w:type="paragraph" w:customStyle="1" w:styleId="Exercise-Header">
    <w:name w:val="Exercise - Header"/>
    <w:basedOn w:val="Normal"/>
    <w:qFormat/>
    <w:rsid w:val="00BE01BD"/>
    <w:pPr>
      <w:jc w:val="right"/>
    </w:pPr>
    <w:rPr>
      <w:rFonts w:ascii="Geneva" w:hAnsi="Geneva"/>
      <w:sz w:val="16"/>
    </w:rPr>
  </w:style>
  <w:style w:type="paragraph" w:customStyle="1" w:styleId="Exercise-question">
    <w:name w:val="Exercise - question"/>
    <w:basedOn w:val="Exercise-Normal"/>
    <w:qFormat/>
    <w:rsid w:val="00BE01BD"/>
    <w:rPr>
      <w:b/>
      <w:i/>
    </w:rPr>
  </w:style>
  <w:style w:type="paragraph" w:customStyle="1" w:styleId="Exercise-TableHeading2">
    <w:name w:val="Exercise - Table Heading 2"/>
    <w:basedOn w:val="Exercise-Normal"/>
    <w:qFormat/>
    <w:rsid w:val="00BE01BD"/>
    <w:pPr>
      <w:spacing w:before="80" w:after="80"/>
      <w:jc w:val="center"/>
    </w:pPr>
    <w:rPr>
      <w:b/>
      <w:sz w:val="22"/>
    </w:rPr>
  </w:style>
  <w:style w:type="paragraph" w:customStyle="1" w:styleId="Exercise-TableHeading1">
    <w:name w:val="Exercise - Table Heading 1"/>
    <w:basedOn w:val="Exercise-Normal"/>
    <w:qFormat/>
    <w:rsid w:val="00BE01BD"/>
    <w:pPr>
      <w:spacing w:before="60" w:after="60"/>
      <w:jc w:val="center"/>
    </w:pPr>
    <w:rPr>
      <w:b/>
      <w:smallCaps/>
      <w:sz w:val="28"/>
    </w:rPr>
  </w:style>
  <w:style w:type="paragraph" w:customStyle="1" w:styleId="Exercise-Tablecontent">
    <w:name w:val="Exercise - Table content"/>
    <w:basedOn w:val="Exercise-Normalnospacing"/>
    <w:autoRedefine/>
    <w:qFormat/>
    <w:rsid w:val="00BE01BD"/>
    <w:pPr>
      <w:spacing w:before="80" w:after="80"/>
    </w:pPr>
    <w:rPr>
      <w:b/>
      <w:color w:val="FF0000"/>
    </w:rPr>
  </w:style>
  <w:style w:type="paragraph" w:customStyle="1" w:styleId="Exercise-ListBulletLevel2grey">
    <w:name w:val="Exercise - List Bullet Level 2 grey"/>
    <w:basedOn w:val="Exercise-ListBulletLevel2nospacinggray"/>
    <w:autoRedefine/>
    <w:qFormat/>
    <w:rsid w:val="00BE01BD"/>
    <w:pPr>
      <w:spacing w:after="180"/>
    </w:pPr>
  </w:style>
  <w:style w:type="paragraph" w:customStyle="1" w:styleId="Exercise-ListBulletLevel2nospacinggray">
    <w:name w:val="Exercise - List Bullet Level 2 no spacing gray"/>
    <w:basedOn w:val="Exercise-ListBulletLevel2nospacingblack"/>
    <w:autoRedefine/>
    <w:qFormat/>
    <w:rsid w:val="00BE01BD"/>
    <w:pPr>
      <w:numPr>
        <w:numId w:val="9"/>
      </w:numPr>
    </w:pPr>
    <w:rPr>
      <w:color w:val="404040"/>
    </w:rPr>
  </w:style>
  <w:style w:type="paragraph" w:customStyle="1" w:styleId="Exercise-Heading5">
    <w:name w:val="Exercise - Heading 5"/>
    <w:basedOn w:val="Exercise-Heading2"/>
    <w:autoRedefine/>
    <w:qFormat/>
    <w:rsid w:val="00BE01BD"/>
    <w:pPr>
      <w:spacing w:before="220" w:after="260"/>
    </w:pPr>
    <w:rPr>
      <w:smallCaps/>
    </w:rPr>
  </w:style>
  <w:style w:type="paragraph" w:customStyle="1" w:styleId="Exercise-Heading4grey">
    <w:name w:val="Exercise - Heading 4 grey"/>
    <w:basedOn w:val="Exercise-Normalgray"/>
    <w:next w:val="Exercise-Normalgray"/>
    <w:autoRedefine/>
    <w:qFormat/>
    <w:rsid w:val="00BE01BD"/>
    <w:pPr>
      <w:spacing w:before="60" w:after="240"/>
    </w:pPr>
    <w:rPr>
      <w:b/>
      <w:color w:val="404040"/>
      <w:sz w:val="20"/>
    </w:rPr>
  </w:style>
  <w:style w:type="paragraph" w:customStyle="1" w:styleId="Exercise-NormalBold">
    <w:name w:val="Exercise - Normal Bold"/>
    <w:basedOn w:val="Exercise-Normal"/>
    <w:autoRedefine/>
    <w:qFormat/>
    <w:rsid w:val="00BE01BD"/>
    <w:rPr>
      <w:b/>
    </w:rPr>
  </w:style>
  <w:style w:type="paragraph" w:customStyle="1" w:styleId="Exercise-NormalBoldItalics">
    <w:name w:val="Exercise - Normal Bold/Italics"/>
    <w:basedOn w:val="Exercise-NormalBold"/>
    <w:autoRedefine/>
    <w:qFormat/>
    <w:rsid w:val="00BE01BD"/>
    <w:rPr>
      <w:i/>
    </w:rPr>
  </w:style>
  <w:style w:type="paragraph" w:customStyle="1" w:styleId="Exercise-AnswerKey">
    <w:name w:val="Exercise - Answer Key"/>
    <w:basedOn w:val="Exercise-Answer"/>
    <w:autoRedefine/>
    <w:qFormat/>
    <w:rsid w:val="00BE01BD"/>
    <w:rPr>
      <w:b w:val="0"/>
      <w:sz w:val="16"/>
    </w:rPr>
  </w:style>
  <w:style w:type="paragraph" w:customStyle="1" w:styleId="Exercise-NormalItalicsnospacing">
    <w:name w:val="Exercise - Normal Italics no spacing"/>
    <w:basedOn w:val="Exercise-Normalnospacing"/>
    <w:autoRedefine/>
    <w:qFormat/>
    <w:rsid w:val="00BE01BD"/>
    <w:rPr>
      <w:i/>
    </w:rPr>
  </w:style>
  <w:style w:type="paragraph" w:customStyle="1" w:styleId="Exercise-GraphSmall">
    <w:name w:val="Exercise - Graph Small"/>
    <w:basedOn w:val="Normal"/>
    <w:autoRedefine/>
    <w:qFormat/>
    <w:rsid w:val="00BE01BD"/>
    <w:pPr>
      <w:jc w:val="right"/>
    </w:pPr>
    <w:rPr>
      <w:rFonts w:ascii="Geneva" w:hAnsi="Geneva"/>
      <w:sz w:val="14"/>
    </w:rPr>
  </w:style>
  <w:style w:type="paragraph" w:customStyle="1" w:styleId="Exercise-Listbulletindentednospacing">
    <w:name w:val="Exercise - List bullet indented no spacing"/>
    <w:basedOn w:val="Exercise-ListBulletLevel2grey"/>
    <w:autoRedefine/>
    <w:qFormat/>
    <w:rsid w:val="00BE01BD"/>
  </w:style>
  <w:style w:type="paragraph" w:customStyle="1" w:styleId="Exercise-Heading4blacknospacing">
    <w:name w:val="Exercise - Heading 4 black no spacing"/>
    <w:basedOn w:val="Exercise-Heading4black"/>
    <w:autoRedefine/>
    <w:qFormat/>
    <w:rsid w:val="00BE01BD"/>
    <w:pPr>
      <w:spacing w:before="180" w:after="0"/>
    </w:pPr>
  </w:style>
  <w:style w:type="paragraph" w:customStyle="1" w:styleId="Exercise-1ListNumber">
    <w:name w:val="Exercise - 1 List Number"/>
    <w:basedOn w:val="Exercise-Normal"/>
    <w:autoRedefine/>
    <w:qFormat/>
    <w:rsid w:val="00BE01BD"/>
  </w:style>
  <w:style w:type="paragraph" w:customStyle="1" w:styleId="Exercise-ListLevel3Number">
    <w:name w:val="Exercise - List Level 3 Number"/>
    <w:basedOn w:val="Exercise-Normalwtab"/>
    <w:autoRedefine/>
    <w:qFormat/>
    <w:rsid w:val="00BE01BD"/>
    <w:pPr>
      <w:spacing w:after="0"/>
      <w:ind w:left="0"/>
    </w:pPr>
  </w:style>
  <w:style w:type="paragraph" w:customStyle="1" w:styleId="Exercise-ListBulletLevel2gray">
    <w:name w:val="Exercise - List Bullet Level 2 gray"/>
    <w:basedOn w:val="Exercise-ListBulletLevel2nospacingblack"/>
    <w:autoRedefine/>
    <w:qFormat/>
    <w:rsid w:val="00BE01BD"/>
    <w:pPr>
      <w:numPr>
        <w:numId w:val="0"/>
      </w:numPr>
      <w:spacing w:after="180"/>
    </w:pPr>
    <w:rPr>
      <w:color w:val="404040"/>
    </w:rPr>
  </w:style>
  <w:style w:type="paragraph" w:customStyle="1" w:styleId="Exercise-NormalBoldred">
    <w:name w:val="Exercise - Normal Bold red"/>
    <w:basedOn w:val="Exercise-NormalBold"/>
    <w:autoRedefine/>
    <w:qFormat/>
    <w:rsid w:val="00BE01BD"/>
    <w:rPr>
      <w:color w:val="FF0000"/>
    </w:rPr>
  </w:style>
  <w:style w:type="paragraph" w:customStyle="1" w:styleId="Exercise-NormalBoldrednospacing">
    <w:name w:val="Exercise - Normal Bold red no spacing"/>
    <w:basedOn w:val="Exercise-NormalBoldred"/>
    <w:autoRedefine/>
    <w:qFormat/>
    <w:rsid w:val="00BE01BD"/>
    <w:pPr>
      <w:spacing w:after="0"/>
    </w:pPr>
  </w:style>
  <w:style w:type="paragraph" w:customStyle="1" w:styleId="Exercise-LIstLevel3">
    <w:name w:val="Exercise - LIst Level 3"/>
    <w:basedOn w:val="Normal"/>
    <w:autoRedefine/>
    <w:qFormat/>
    <w:rsid w:val="00BE01BD"/>
    <w:pPr>
      <w:tabs>
        <w:tab w:val="left" w:pos="720"/>
      </w:tabs>
      <w:spacing w:after="180"/>
      <w:ind w:left="1080"/>
    </w:pPr>
    <w:rPr>
      <w:rFonts w:ascii="Geneva" w:hAnsi="Geneva"/>
      <w:sz w:val="18"/>
    </w:rPr>
  </w:style>
  <w:style w:type="paragraph" w:customStyle="1" w:styleId="Exercise-Normalnospacingbold">
    <w:name w:val="Exercise - Normal no spacing bold"/>
    <w:basedOn w:val="Exercise-NormalBold"/>
    <w:autoRedefine/>
    <w:qFormat/>
    <w:rsid w:val="00BE01BD"/>
    <w:pPr>
      <w:spacing w:after="0"/>
    </w:pPr>
  </w:style>
  <w:style w:type="paragraph" w:customStyle="1" w:styleId="Exercise-ListLevel3Hyphen">
    <w:name w:val="Exercise - List Level 3 Hyphen"/>
    <w:basedOn w:val="Exercise-LIstLevel3"/>
    <w:autoRedefine/>
    <w:qFormat/>
    <w:rsid w:val="00BE01BD"/>
    <w:pPr>
      <w:numPr>
        <w:numId w:val="12"/>
      </w:numPr>
    </w:pPr>
  </w:style>
  <w:style w:type="character" w:styleId="FollowedHyperlink">
    <w:name w:val="FollowedHyperlink"/>
    <w:basedOn w:val="DefaultParagraphFont"/>
    <w:uiPriority w:val="99"/>
    <w:semiHidden/>
    <w:unhideWhenUsed/>
    <w:rsid w:val="00BB39AB"/>
    <w:rPr>
      <w:color w:val="800080" w:themeColor="followedHyperlink"/>
      <w:u w:val="single"/>
    </w:rPr>
  </w:style>
  <w:style w:type="paragraph" w:customStyle="1" w:styleId="SCBheading5">
    <w:name w:val="SCB heading 5"/>
    <w:basedOn w:val="Exercise-Heading2"/>
    <w:qFormat/>
    <w:rsid w:val="006F2EA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1BD"/>
    <w:rPr>
      <w:rFonts w:ascii="Times" w:eastAsia="Times" w:hAnsi="Times" w:cs="Times New Roman"/>
      <w:lang w:eastAsia="en-US"/>
    </w:rPr>
  </w:style>
  <w:style w:type="paragraph" w:styleId="Heading1">
    <w:name w:val="heading 1"/>
    <w:basedOn w:val="Normal"/>
    <w:next w:val="Normal"/>
    <w:link w:val="Heading1Char"/>
    <w:rsid w:val="00BE01BD"/>
    <w:pPr>
      <w:keepNext/>
      <w:spacing w:before="240" w:after="60"/>
      <w:outlineLvl w:val="0"/>
    </w:pPr>
    <w:rPr>
      <w:rFonts w:ascii="Calibri" w:eastAsia="Times New Roman" w:hAnsi="Calibri"/>
      <w:b/>
      <w:bCs/>
      <w:kern w:val="32"/>
      <w:sz w:val="32"/>
      <w:szCs w:val="32"/>
    </w:rPr>
  </w:style>
  <w:style w:type="paragraph" w:styleId="Heading2">
    <w:name w:val="heading 2"/>
    <w:basedOn w:val="Normal"/>
    <w:next w:val="Normal"/>
    <w:link w:val="Heading2Char"/>
    <w:rsid w:val="00BE01BD"/>
    <w:pPr>
      <w:keepNext/>
      <w:spacing w:before="240" w:after="60"/>
      <w:outlineLvl w:val="1"/>
    </w:pPr>
    <w:rPr>
      <w:rFonts w:ascii="Calibri" w:eastAsia="Times New Roman" w:hAnsi="Calibri"/>
      <w:b/>
      <w:bCs/>
      <w:i/>
      <w:iCs/>
      <w:sz w:val="28"/>
      <w:szCs w:val="28"/>
    </w:rPr>
  </w:style>
  <w:style w:type="paragraph" w:styleId="Heading3">
    <w:name w:val="heading 3"/>
    <w:basedOn w:val="Normal"/>
    <w:next w:val="Normal"/>
    <w:link w:val="Heading3Char"/>
    <w:rsid w:val="00BE01BD"/>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rsid w:val="00BE01BD"/>
    <w:pPr>
      <w:keepNext/>
      <w:spacing w:before="240" w:after="60"/>
      <w:outlineLvl w:val="3"/>
    </w:pPr>
    <w:rPr>
      <w:rFonts w:ascii="Cambria" w:eastAsia="Times New Roman" w:hAnsi="Cambria"/>
      <w:b/>
      <w:bCs/>
      <w:sz w:val="28"/>
      <w:szCs w:val="28"/>
    </w:rPr>
  </w:style>
  <w:style w:type="paragraph" w:styleId="Heading5">
    <w:name w:val="heading 5"/>
    <w:basedOn w:val="Normal"/>
    <w:next w:val="Normal"/>
    <w:link w:val="Heading5Char"/>
    <w:rsid w:val="00BE01BD"/>
    <w:pPr>
      <w:spacing w:before="240" w:after="60"/>
      <w:outlineLvl w:val="4"/>
    </w:pPr>
    <w:rPr>
      <w:rFonts w:ascii="Cambria" w:eastAsia="Times New Roman" w:hAnsi="Cambria"/>
      <w:b/>
      <w:bCs/>
      <w:i/>
      <w:iCs/>
      <w:sz w:val="26"/>
      <w:szCs w:val="26"/>
    </w:rPr>
  </w:style>
  <w:style w:type="paragraph" w:styleId="Heading6">
    <w:name w:val="heading 6"/>
    <w:basedOn w:val="Normal"/>
    <w:next w:val="Normal"/>
    <w:link w:val="Heading6Char"/>
    <w:rsid w:val="00BE01BD"/>
    <w:pPr>
      <w:spacing w:before="240" w:after="60"/>
      <w:outlineLvl w:val="5"/>
    </w:pPr>
    <w:rPr>
      <w:rFonts w:ascii="Cambria" w:eastAsia="Times New Roman" w:hAnsi="Cambria"/>
      <w:b/>
      <w:bCs/>
      <w:sz w:val="22"/>
      <w:szCs w:val="22"/>
    </w:rPr>
  </w:style>
  <w:style w:type="character" w:default="1" w:styleId="DefaultParagraphFont">
    <w:name w:val="Default Paragraph Font"/>
    <w:unhideWhenUsed/>
    <w:rsid w:val="00BE01B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rsid w:val="00BE01BD"/>
  </w:style>
  <w:style w:type="paragraph" w:customStyle="1" w:styleId="headingresume">
    <w:name w:val="heading resume"/>
    <w:basedOn w:val="Normal"/>
    <w:qFormat/>
    <w:rsid w:val="00E13C13"/>
    <w:pPr>
      <w:pBdr>
        <w:bottom w:val="single" w:sz="12" w:space="1" w:color="auto"/>
      </w:pBdr>
    </w:pPr>
    <w:rPr>
      <w:rFonts w:ascii="Times New Roman" w:hAnsi="Times New Roman"/>
      <w:b/>
      <w:sz w:val="20"/>
      <w:szCs w:val="20"/>
    </w:rPr>
  </w:style>
  <w:style w:type="character" w:customStyle="1" w:styleId="Exercise-AnswerKeyChar">
    <w:name w:val="Exercise- Answer Key Char"/>
    <w:basedOn w:val="DefaultParagraphFont"/>
    <w:uiPriority w:val="1"/>
    <w:qFormat/>
    <w:rsid w:val="00D73554"/>
    <w:rPr>
      <w:rFonts w:ascii="Arial" w:hAnsi="Arial"/>
      <w:b/>
      <w:sz w:val="20"/>
    </w:rPr>
  </w:style>
  <w:style w:type="paragraph" w:customStyle="1" w:styleId="Exercise-AnswerKeyPar">
    <w:name w:val="Exercise - Answer Key Par"/>
    <w:basedOn w:val="Normal"/>
    <w:autoRedefine/>
    <w:qFormat/>
    <w:rsid w:val="00D73554"/>
    <w:rPr>
      <w:rFonts w:ascii="Arial" w:hAnsi="Arial"/>
      <w:b/>
      <w:sz w:val="20"/>
    </w:rPr>
  </w:style>
  <w:style w:type="paragraph" w:customStyle="1" w:styleId="Exercise-Heading1">
    <w:name w:val="Exercise - Heading 1"/>
    <w:basedOn w:val="Heading1"/>
    <w:next w:val="Exercise-Heading2"/>
    <w:autoRedefine/>
    <w:qFormat/>
    <w:rsid w:val="00BE01BD"/>
    <w:pPr>
      <w:spacing w:after="240"/>
    </w:pPr>
    <w:rPr>
      <w:rFonts w:ascii="Geneva" w:hAnsi="Geneva"/>
      <w:sz w:val="28"/>
    </w:rPr>
  </w:style>
  <w:style w:type="character" w:customStyle="1" w:styleId="Heading1Char">
    <w:name w:val="Heading 1 Char"/>
    <w:link w:val="Heading1"/>
    <w:rsid w:val="00BE01BD"/>
    <w:rPr>
      <w:rFonts w:ascii="Calibri" w:eastAsia="Times New Roman" w:hAnsi="Calibri" w:cs="Times New Roman"/>
      <w:b/>
      <w:bCs/>
      <w:kern w:val="32"/>
      <w:sz w:val="32"/>
      <w:szCs w:val="32"/>
      <w:lang w:eastAsia="en-US"/>
    </w:rPr>
  </w:style>
  <w:style w:type="paragraph" w:customStyle="1" w:styleId="Exercise-Normal">
    <w:name w:val="Exercise - Normal"/>
    <w:basedOn w:val="Normal"/>
    <w:autoRedefine/>
    <w:qFormat/>
    <w:rsid w:val="00BE01BD"/>
    <w:pPr>
      <w:spacing w:after="180"/>
    </w:pPr>
    <w:rPr>
      <w:rFonts w:ascii="Geneva" w:hAnsi="Geneva"/>
      <w:sz w:val="18"/>
    </w:rPr>
  </w:style>
  <w:style w:type="paragraph" w:customStyle="1" w:styleId="Exercise-Heading2">
    <w:name w:val="Exercise - Heading 2"/>
    <w:basedOn w:val="Heading3"/>
    <w:next w:val="Exercise-Normal"/>
    <w:autoRedefine/>
    <w:qFormat/>
    <w:rsid w:val="00BE01BD"/>
    <w:rPr>
      <w:rFonts w:ascii="Geneva" w:hAnsi="Geneva"/>
      <w:sz w:val="22"/>
    </w:rPr>
  </w:style>
  <w:style w:type="paragraph" w:customStyle="1" w:styleId="Exercise-ListBulletLevel2nospacingblack">
    <w:name w:val="Exercise - List Bullet Level 2 no spacing black"/>
    <w:basedOn w:val="Normal"/>
    <w:autoRedefine/>
    <w:qFormat/>
    <w:rsid w:val="00BE01BD"/>
    <w:pPr>
      <w:numPr>
        <w:numId w:val="2"/>
      </w:numPr>
      <w:contextualSpacing/>
    </w:pPr>
    <w:rPr>
      <w:rFonts w:ascii="Geneva" w:eastAsia="Times New Roman" w:hAnsi="Geneva" w:cs="Courier"/>
      <w:color w:val="000000"/>
      <w:sz w:val="18"/>
    </w:rPr>
  </w:style>
  <w:style w:type="paragraph" w:customStyle="1" w:styleId="Exercise-ListBulletLevel2black">
    <w:name w:val="Exercise - List Bullet Level 2 black"/>
    <w:basedOn w:val="Normal"/>
    <w:autoRedefine/>
    <w:qFormat/>
    <w:rsid w:val="00BE01BD"/>
    <w:pPr>
      <w:numPr>
        <w:numId w:val="1"/>
      </w:numPr>
      <w:spacing w:after="180"/>
    </w:pPr>
    <w:rPr>
      <w:rFonts w:ascii="Geneva" w:eastAsia="Times New Roman" w:hAnsi="Geneva" w:cs="Courier"/>
      <w:sz w:val="18"/>
    </w:rPr>
  </w:style>
  <w:style w:type="paragraph" w:customStyle="1" w:styleId="Exercise-ListNumber1">
    <w:name w:val="Exercise - List Number 1"/>
    <w:basedOn w:val="Normal"/>
    <w:autoRedefine/>
    <w:qFormat/>
    <w:rsid w:val="00BE01BD"/>
    <w:pPr>
      <w:numPr>
        <w:numId w:val="3"/>
      </w:numPr>
      <w:spacing w:after="180"/>
    </w:pPr>
    <w:rPr>
      <w:rFonts w:ascii="Geneva" w:hAnsi="Geneva"/>
      <w:sz w:val="18"/>
    </w:rPr>
  </w:style>
  <w:style w:type="paragraph" w:customStyle="1" w:styleId="Exercise-Heading1forsubtitle">
    <w:name w:val="Exercise - Heading 1 for subtitle"/>
    <w:basedOn w:val="Exercise-Heading1"/>
    <w:autoRedefine/>
    <w:qFormat/>
    <w:rsid w:val="00BE01BD"/>
    <w:pPr>
      <w:spacing w:after="40"/>
    </w:pPr>
  </w:style>
  <w:style w:type="table" w:styleId="TableGrid">
    <w:name w:val="Table Grid"/>
    <w:basedOn w:val="TableNormal"/>
    <w:rsid w:val="000B7542"/>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BE01BD"/>
    <w:rPr>
      <w:rFonts w:ascii="Calibri" w:eastAsia="Times New Roman" w:hAnsi="Calibri" w:cs="Times New Roman"/>
      <w:b/>
      <w:bCs/>
      <w:sz w:val="26"/>
      <w:szCs w:val="26"/>
      <w:lang w:eastAsia="en-US"/>
    </w:rPr>
  </w:style>
  <w:style w:type="paragraph" w:customStyle="1" w:styleId="Exercise-Heading4black">
    <w:name w:val="Exercise - Heading 4 black"/>
    <w:basedOn w:val="Exercise-Heading4grey"/>
    <w:autoRedefine/>
    <w:qFormat/>
    <w:rsid w:val="00BE01BD"/>
    <w:rPr>
      <w:iCs/>
      <w:color w:val="000000"/>
    </w:rPr>
  </w:style>
  <w:style w:type="character" w:styleId="CommentReference">
    <w:name w:val="annotation reference"/>
    <w:basedOn w:val="DefaultParagraphFont"/>
    <w:uiPriority w:val="99"/>
    <w:semiHidden/>
    <w:unhideWhenUsed/>
    <w:rsid w:val="00967166"/>
    <w:rPr>
      <w:sz w:val="18"/>
      <w:szCs w:val="18"/>
    </w:rPr>
  </w:style>
  <w:style w:type="paragraph" w:styleId="CommentText">
    <w:name w:val="annotation text"/>
    <w:basedOn w:val="Normal"/>
    <w:link w:val="CommentTextChar"/>
    <w:uiPriority w:val="99"/>
    <w:semiHidden/>
    <w:unhideWhenUsed/>
    <w:rsid w:val="00967166"/>
  </w:style>
  <w:style w:type="character" w:customStyle="1" w:styleId="CommentTextChar">
    <w:name w:val="Comment Text Char"/>
    <w:basedOn w:val="DefaultParagraphFont"/>
    <w:link w:val="CommentText"/>
    <w:uiPriority w:val="99"/>
    <w:semiHidden/>
    <w:rsid w:val="00967166"/>
  </w:style>
  <w:style w:type="paragraph" w:styleId="CommentSubject">
    <w:name w:val="annotation subject"/>
    <w:basedOn w:val="CommentText"/>
    <w:next w:val="CommentText"/>
    <w:link w:val="CommentSubjectChar"/>
    <w:uiPriority w:val="99"/>
    <w:semiHidden/>
    <w:unhideWhenUsed/>
    <w:rsid w:val="00967166"/>
    <w:rPr>
      <w:b/>
      <w:bCs/>
      <w:sz w:val="20"/>
      <w:szCs w:val="20"/>
    </w:rPr>
  </w:style>
  <w:style w:type="character" w:customStyle="1" w:styleId="CommentSubjectChar">
    <w:name w:val="Comment Subject Char"/>
    <w:basedOn w:val="CommentTextChar"/>
    <w:link w:val="CommentSubject"/>
    <w:uiPriority w:val="99"/>
    <w:semiHidden/>
    <w:rsid w:val="00967166"/>
    <w:rPr>
      <w:b/>
      <w:bCs/>
      <w:sz w:val="20"/>
      <w:szCs w:val="20"/>
    </w:rPr>
  </w:style>
  <w:style w:type="paragraph" w:styleId="BalloonText">
    <w:name w:val="Balloon Text"/>
    <w:basedOn w:val="Normal"/>
    <w:link w:val="BalloonTextChar"/>
    <w:uiPriority w:val="99"/>
    <w:semiHidden/>
    <w:unhideWhenUsed/>
    <w:rsid w:val="009671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7166"/>
    <w:rPr>
      <w:rFonts w:ascii="Lucida Grande" w:hAnsi="Lucida Grande" w:cs="Lucida Grande"/>
      <w:sz w:val="18"/>
      <w:szCs w:val="18"/>
    </w:rPr>
  </w:style>
  <w:style w:type="paragraph" w:styleId="NormalWeb">
    <w:name w:val="Normal (Web)"/>
    <w:basedOn w:val="Normal"/>
    <w:uiPriority w:val="99"/>
    <w:semiHidden/>
    <w:unhideWhenUsed/>
    <w:rsid w:val="00D35BA1"/>
    <w:pPr>
      <w:spacing w:before="100" w:beforeAutospacing="1" w:after="100" w:afterAutospacing="1"/>
    </w:pPr>
    <w:rPr>
      <w:sz w:val="20"/>
      <w:szCs w:val="20"/>
    </w:rPr>
  </w:style>
  <w:style w:type="character" w:styleId="Hyperlink">
    <w:name w:val="Hyperlink"/>
    <w:basedOn w:val="DefaultParagraphFont"/>
    <w:uiPriority w:val="99"/>
    <w:unhideWhenUsed/>
    <w:rsid w:val="00CA6A63"/>
    <w:rPr>
      <w:color w:val="0000FF" w:themeColor="hyperlink"/>
      <w:u w:val="single"/>
    </w:rPr>
  </w:style>
  <w:style w:type="paragraph" w:styleId="Revision">
    <w:name w:val="Revision"/>
    <w:hidden/>
    <w:uiPriority w:val="99"/>
    <w:semiHidden/>
    <w:rsid w:val="00D84D23"/>
  </w:style>
  <w:style w:type="paragraph" w:styleId="Header">
    <w:name w:val="header"/>
    <w:basedOn w:val="Normal"/>
    <w:link w:val="HeaderChar"/>
    <w:uiPriority w:val="99"/>
    <w:unhideWhenUsed/>
    <w:rsid w:val="00185EA1"/>
    <w:pPr>
      <w:tabs>
        <w:tab w:val="center" w:pos="4320"/>
        <w:tab w:val="right" w:pos="8640"/>
      </w:tabs>
    </w:pPr>
  </w:style>
  <w:style w:type="character" w:customStyle="1" w:styleId="HeaderChar">
    <w:name w:val="Header Char"/>
    <w:basedOn w:val="DefaultParagraphFont"/>
    <w:link w:val="Header"/>
    <w:uiPriority w:val="99"/>
    <w:rsid w:val="00185EA1"/>
  </w:style>
  <w:style w:type="paragraph" w:styleId="Footer">
    <w:name w:val="footer"/>
    <w:basedOn w:val="Normal"/>
    <w:link w:val="FooterChar"/>
    <w:uiPriority w:val="99"/>
    <w:unhideWhenUsed/>
    <w:rsid w:val="00185EA1"/>
    <w:pPr>
      <w:tabs>
        <w:tab w:val="center" w:pos="4320"/>
        <w:tab w:val="right" w:pos="8640"/>
      </w:tabs>
    </w:pPr>
  </w:style>
  <w:style w:type="character" w:customStyle="1" w:styleId="FooterChar">
    <w:name w:val="Footer Char"/>
    <w:basedOn w:val="DefaultParagraphFont"/>
    <w:link w:val="Footer"/>
    <w:uiPriority w:val="99"/>
    <w:rsid w:val="00185EA1"/>
  </w:style>
  <w:style w:type="character" w:customStyle="1" w:styleId="SCBemphasis">
    <w:name w:val="SCB emphasis"/>
    <w:basedOn w:val="DefaultParagraphFont"/>
    <w:uiPriority w:val="1"/>
    <w:qFormat/>
    <w:rsid w:val="00BB740F"/>
    <w:rPr>
      <w:b/>
      <w:color w:val="168359"/>
    </w:rPr>
  </w:style>
  <w:style w:type="paragraph" w:styleId="DocumentMap">
    <w:name w:val="Document Map"/>
    <w:basedOn w:val="Normal"/>
    <w:link w:val="DocumentMapChar"/>
    <w:uiPriority w:val="99"/>
    <w:semiHidden/>
    <w:unhideWhenUsed/>
    <w:rsid w:val="007409BF"/>
    <w:rPr>
      <w:rFonts w:ascii="Lucida Grande" w:hAnsi="Lucida Grande" w:cs="Lucida Grande"/>
    </w:rPr>
  </w:style>
  <w:style w:type="character" w:customStyle="1" w:styleId="DocumentMapChar">
    <w:name w:val="Document Map Char"/>
    <w:basedOn w:val="DefaultParagraphFont"/>
    <w:link w:val="DocumentMap"/>
    <w:uiPriority w:val="99"/>
    <w:semiHidden/>
    <w:rsid w:val="007409BF"/>
    <w:rPr>
      <w:rFonts w:ascii="Lucida Grande" w:hAnsi="Lucida Grande" w:cs="Lucida Grande"/>
    </w:rPr>
  </w:style>
  <w:style w:type="character" w:customStyle="1" w:styleId="Heading2Char">
    <w:name w:val="Heading 2 Char"/>
    <w:link w:val="Heading2"/>
    <w:rsid w:val="00BE01BD"/>
    <w:rPr>
      <w:rFonts w:ascii="Calibri" w:eastAsia="Times New Roman" w:hAnsi="Calibri" w:cs="Times New Roman"/>
      <w:b/>
      <w:bCs/>
      <w:i/>
      <w:iCs/>
      <w:sz w:val="28"/>
      <w:szCs w:val="28"/>
      <w:lang w:eastAsia="en-US"/>
    </w:rPr>
  </w:style>
  <w:style w:type="character" w:customStyle="1" w:styleId="Heading4Char">
    <w:name w:val="Heading 4 Char"/>
    <w:link w:val="Heading4"/>
    <w:rsid w:val="00BE01BD"/>
    <w:rPr>
      <w:rFonts w:ascii="Cambria" w:eastAsia="Times New Roman" w:hAnsi="Cambria" w:cs="Times New Roman"/>
      <w:b/>
      <w:bCs/>
      <w:sz w:val="28"/>
      <w:szCs w:val="28"/>
      <w:lang w:eastAsia="en-US"/>
    </w:rPr>
  </w:style>
  <w:style w:type="character" w:customStyle="1" w:styleId="Heading5Char">
    <w:name w:val="Heading 5 Char"/>
    <w:link w:val="Heading5"/>
    <w:rsid w:val="00BE01BD"/>
    <w:rPr>
      <w:rFonts w:ascii="Cambria" w:eastAsia="Times New Roman" w:hAnsi="Cambria" w:cs="Times New Roman"/>
      <w:b/>
      <w:bCs/>
      <w:i/>
      <w:iCs/>
      <w:sz w:val="26"/>
      <w:szCs w:val="26"/>
      <w:lang w:eastAsia="en-US"/>
    </w:rPr>
  </w:style>
  <w:style w:type="character" w:customStyle="1" w:styleId="Heading6Char">
    <w:name w:val="Heading 6 Char"/>
    <w:link w:val="Heading6"/>
    <w:rsid w:val="00BE01BD"/>
    <w:rPr>
      <w:rFonts w:ascii="Cambria" w:eastAsia="Times New Roman" w:hAnsi="Cambria" w:cs="Times New Roman"/>
      <w:b/>
      <w:bCs/>
      <w:sz w:val="22"/>
      <w:szCs w:val="22"/>
      <w:lang w:eastAsia="en-US"/>
    </w:rPr>
  </w:style>
  <w:style w:type="paragraph" w:customStyle="1" w:styleId="Exercise-Normalnospacingwtab">
    <w:name w:val="Exercise - Normal no spacing w/ tab"/>
    <w:basedOn w:val="Exercise-Normalnospacing"/>
    <w:autoRedefine/>
    <w:qFormat/>
    <w:rsid w:val="00BE01BD"/>
    <w:pPr>
      <w:tabs>
        <w:tab w:val="left" w:pos="720"/>
      </w:tabs>
      <w:ind w:left="720"/>
    </w:pPr>
  </w:style>
  <w:style w:type="paragraph" w:customStyle="1" w:styleId="Exercise-Normalnospacing">
    <w:name w:val="Exercise - Normal no spacing"/>
    <w:basedOn w:val="Exercise-Normal"/>
    <w:autoRedefine/>
    <w:qFormat/>
    <w:rsid w:val="00BE01BD"/>
    <w:pPr>
      <w:spacing w:after="0"/>
    </w:pPr>
  </w:style>
  <w:style w:type="paragraph" w:customStyle="1" w:styleId="Exercise-Normalgray">
    <w:name w:val="Exercise - Normal gray"/>
    <w:basedOn w:val="Exercise-Normal"/>
    <w:qFormat/>
    <w:rsid w:val="00BE01BD"/>
    <w:rPr>
      <w:color w:val="595959"/>
    </w:rPr>
  </w:style>
  <w:style w:type="paragraph" w:customStyle="1" w:styleId="Exercise-Heading3">
    <w:name w:val="Exercise - Heading 3"/>
    <w:basedOn w:val="Exercise-Heading2"/>
    <w:qFormat/>
    <w:rsid w:val="00BE01BD"/>
    <w:pPr>
      <w:spacing w:before="280"/>
    </w:pPr>
    <w:rPr>
      <w:caps/>
      <w:szCs w:val="22"/>
    </w:rPr>
  </w:style>
  <w:style w:type="paragraph" w:customStyle="1" w:styleId="Exercise-Heading4">
    <w:name w:val="Exercise - Heading 4"/>
    <w:basedOn w:val="Exercise-Normalgray"/>
    <w:next w:val="Exercise-Normalgray"/>
    <w:autoRedefine/>
    <w:qFormat/>
    <w:rsid w:val="00BE01BD"/>
    <w:pPr>
      <w:spacing w:after="0"/>
    </w:pPr>
    <w:rPr>
      <w:b/>
      <w:color w:val="404040"/>
      <w:sz w:val="20"/>
    </w:rPr>
  </w:style>
  <w:style w:type="character" w:customStyle="1" w:styleId="Exercise-QuestionNumber">
    <w:name w:val="Exercise - Question Number"/>
    <w:rsid w:val="00BE01BD"/>
    <w:rPr>
      <w:rFonts w:ascii="Geneva" w:hAnsi="Geneva"/>
      <w:b/>
      <w:sz w:val="24"/>
    </w:rPr>
  </w:style>
  <w:style w:type="paragraph" w:customStyle="1" w:styleId="Exercise-Normalwtab">
    <w:name w:val="Exercise - Normal w/ tab"/>
    <w:basedOn w:val="Exercise-Normal"/>
    <w:autoRedefine/>
    <w:qFormat/>
    <w:rsid w:val="00BE01BD"/>
    <w:pPr>
      <w:tabs>
        <w:tab w:val="left" w:pos="720"/>
      </w:tabs>
      <w:ind w:left="720"/>
    </w:pPr>
  </w:style>
  <w:style w:type="paragraph" w:customStyle="1" w:styleId="Exercise-Answer">
    <w:name w:val="Exercise - Answer"/>
    <w:basedOn w:val="Exercise-Heading4"/>
    <w:autoRedefine/>
    <w:qFormat/>
    <w:rsid w:val="00BE01BD"/>
    <w:pPr>
      <w:pBdr>
        <w:top w:val="single" w:sz="4" w:space="1" w:color="auto"/>
        <w:left w:val="single" w:sz="4" w:space="3" w:color="auto"/>
        <w:bottom w:val="single" w:sz="4" w:space="1" w:color="auto"/>
        <w:right w:val="single" w:sz="4" w:space="4" w:color="auto"/>
      </w:pBdr>
      <w:spacing w:before="120" w:after="120"/>
    </w:pPr>
    <w:rPr>
      <w:color w:val="000000"/>
      <w:sz w:val="18"/>
    </w:rPr>
  </w:style>
  <w:style w:type="character" w:customStyle="1" w:styleId="Exercise-Questiona">
    <w:name w:val="Exercise - Question a"/>
    <w:aliases w:val="b,c..."/>
    <w:rsid w:val="00BE01BD"/>
    <w:rPr>
      <w:rFonts w:ascii="Geneva" w:hAnsi="Geneva"/>
      <w:b/>
      <w:sz w:val="20"/>
    </w:rPr>
  </w:style>
  <w:style w:type="paragraph" w:customStyle="1" w:styleId="Exercise-NormalItalics">
    <w:name w:val="Exercise - Normal Italics"/>
    <w:basedOn w:val="Exercise-Normal"/>
    <w:autoRedefine/>
    <w:qFormat/>
    <w:rsid w:val="00BE01BD"/>
    <w:rPr>
      <w:i/>
    </w:rPr>
  </w:style>
  <w:style w:type="paragraph" w:customStyle="1" w:styleId="Exercise-Footer">
    <w:name w:val="Exercise - Footer"/>
    <w:basedOn w:val="Normal"/>
    <w:autoRedefine/>
    <w:qFormat/>
    <w:rsid w:val="00BE01BD"/>
    <w:rPr>
      <w:rFonts w:ascii="Geneva" w:hAnsi="Geneva"/>
      <w:sz w:val="16"/>
    </w:rPr>
  </w:style>
  <w:style w:type="paragraph" w:customStyle="1" w:styleId="Exercise-PageNumber">
    <w:name w:val="Exercise - Page Number"/>
    <w:basedOn w:val="Normal"/>
    <w:autoRedefine/>
    <w:qFormat/>
    <w:rsid w:val="00BE01BD"/>
    <w:pPr>
      <w:jc w:val="right"/>
    </w:pPr>
    <w:rPr>
      <w:rFonts w:ascii="Geneva" w:hAnsi="Geneva"/>
      <w:sz w:val="16"/>
    </w:rPr>
  </w:style>
  <w:style w:type="paragraph" w:customStyle="1" w:styleId="Exercise-Header">
    <w:name w:val="Exercise - Header"/>
    <w:basedOn w:val="Normal"/>
    <w:qFormat/>
    <w:rsid w:val="00BE01BD"/>
    <w:pPr>
      <w:jc w:val="right"/>
    </w:pPr>
    <w:rPr>
      <w:rFonts w:ascii="Geneva" w:hAnsi="Geneva"/>
      <w:sz w:val="16"/>
    </w:rPr>
  </w:style>
  <w:style w:type="paragraph" w:customStyle="1" w:styleId="Exercise-question">
    <w:name w:val="Exercise - question"/>
    <w:basedOn w:val="Exercise-Normal"/>
    <w:qFormat/>
    <w:rsid w:val="00BE01BD"/>
    <w:rPr>
      <w:b/>
      <w:i/>
    </w:rPr>
  </w:style>
  <w:style w:type="paragraph" w:customStyle="1" w:styleId="Exercise-TableHeading2">
    <w:name w:val="Exercise - Table Heading 2"/>
    <w:basedOn w:val="Exercise-Normal"/>
    <w:qFormat/>
    <w:rsid w:val="00BE01BD"/>
    <w:pPr>
      <w:spacing w:before="80" w:after="80"/>
      <w:jc w:val="center"/>
    </w:pPr>
    <w:rPr>
      <w:b/>
      <w:sz w:val="22"/>
    </w:rPr>
  </w:style>
  <w:style w:type="paragraph" w:customStyle="1" w:styleId="Exercise-TableHeading1">
    <w:name w:val="Exercise - Table Heading 1"/>
    <w:basedOn w:val="Exercise-Normal"/>
    <w:qFormat/>
    <w:rsid w:val="00BE01BD"/>
    <w:pPr>
      <w:spacing w:before="60" w:after="60"/>
      <w:jc w:val="center"/>
    </w:pPr>
    <w:rPr>
      <w:b/>
      <w:smallCaps/>
      <w:sz w:val="28"/>
    </w:rPr>
  </w:style>
  <w:style w:type="paragraph" w:customStyle="1" w:styleId="Exercise-Tablecontent">
    <w:name w:val="Exercise - Table content"/>
    <w:basedOn w:val="Exercise-Normalnospacing"/>
    <w:autoRedefine/>
    <w:qFormat/>
    <w:rsid w:val="00BE01BD"/>
    <w:pPr>
      <w:spacing w:before="80" w:after="80"/>
    </w:pPr>
    <w:rPr>
      <w:b/>
      <w:color w:val="FF0000"/>
    </w:rPr>
  </w:style>
  <w:style w:type="paragraph" w:customStyle="1" w:styleId="Exercise-ListBulletLevel2grey">
    <w:name w:val="Exercise - List Bullet Level 2 grey"/>
    <w:basedOn w:val="Exercise-ListBulletLevel2nospacinggray"/>
    <w:autoRedefine/>
    <w:qFormat/>
    <w:rsid w:val="00BE01BD"/>
    <w:pPr>
      <w:spacing w:after="180"/>
    </w:pPr>
  </w:style>
  <w:style w:type="paragraph" w:customStyle="1" w:styleId="Exercise-ListBulletLevel2nospacinggray">
    <w:name w:val="Exercise - List Bullet Level 2 no spacing gray"/>
    <w:basedOn w:val="Exercise-ListBulletLevel2nospacingblack"/>
    <w:autoRedefine/>
    <w:qFormat/>
    <w:rsid w:val="00BE01BD"/>
    <w:pPr>
      <w:numPr>
        <w:numId w:val="9"/>
      </w:numPr>
    </w:pPr>
    <w:rPr>
      <w:color w:val="404040"/>
    </w:rPr>
  </w:style>
  <w:style w:type="paragraph" w:customStyle="1" w:styleId="Exercise-Heading5">
    <w:name w:val="Exercise - Heading 5"/>
    <w:basedOn w:val="Exercise-Heading2"/>
    <w:autoRedefine/>
    <w:qFormat/>
    <w:rsid w:val="00BE01BD"/>
    <w:pPr>
      <w:spacing w:before="220" w:after="260"/>
    </w:pPr>
    <w:rPr>
      <w:smallCaps/>
    </w:rPr>
  </w:style>
  <w:style w:type="paragraph" w:customStyle="1" w:styleId="Exercise-Heading4grey">
    <w:name w:val="Exercise - Heading 4 grey"/>
    <w:basedOn w:val="Exercise-Normalgray"/>
    <w:next w:val="Exercise-Normalgray"/>
    <w:autoRedefine/>
    <w:qFormat/>
    <w:rsid w:val="00BE01BD"/>
    <w:pPr>
      <w:spacing w:before="60" w:after="240"/>
    </w:pPr>
    <w:rPr>
      <w:b/>
      <w:color w:val="404040"/>
      <w:sz w:val="20"/>
    </w:rPr>
  </w:style>
  <w:style w:type="paragraph" w:customStyle="1" w:styleId="Exercise-NormalBold">
    <w:name w:val="Exercise - Normal Bold"/>
    <w:basedOn w:val="Exercise-Normal"/>
    <w:autoRedefine/>
    <w:qFormat/>
    <w:rsid w:val="00BE01BD"/>
    <w:rPr>
      <w:b/>
    </w:rPr>
  </w:style>
  <w:style w:type="paragraph" w:customStyle="1" w:styleId="Exercise-NormalBoldItalics">
    <w:name w:val="Exercise - Normal Bold/Italics"/>
    <w:basedOn w:val="Exercise-NormalBold"/>
    <w:autoRedefine/>
    <w:qFormat/>
    <w:rsid w:val="00BE01BD"/>
    <w:rPr>
      <w:i/>
    </w:rPr>
  </w:style>
  <w:style w:type="paragraph" w:customStyle="1" w:styleId="Exercise-AnswerKey">
    <w:name w:val="Exercise - Answer Key"/>
    <w:basedOn w:val="Exercise-Answer"/>
    <w:autoRedefine/>
    <w:qFormat/>
    <w:rsid w:val="00BE01BD"/>
    <w:rPr>
      <w:b w:val="0"/>
      <w:sz w:val="16"/>
    </w:rPr>
  </w:style>
  <w:style w:type="paragraph" w:customStyle="1" w:styleId="Exercise-NormalItalicsnospacing">
    <w:name w:val="Exercise - Normal Italics no spacing"/>
    <w:basedOn w:val="Exercise-Normalnospacing"/>
    <w:autoRedefine/>
    <w:qFormat/>
    <w:rsid w:val="00BE01BD"/>
    <w:rPr>
      <w:i/>
    </w:rPr>
  </w:style>
  <w:style w:type="paragraph" w:customStyle="1" w:styleId="Exercise-GraphSmall">
    <w:name w:val="Exercise - Graph Small"/>
    <w:basedOn w:val="Normal"/>
    <w:autoRedefine/>
    <w:qFormat/>
    <w:rsid w:val="00BE01BD"/>
    <w:pPr>
      <w:jc w:val="right"/>
    </w:pPr>
    <w:rPr>
      <w:rFonts w:ascii="Geneva" w:hAnsi="Geneva"/>
      <w:sz w:val="14"/>
    </w:rPr>
  </w:style>
  <w:style w:type="paragraph" w:customStyle="1" w:styleId="Exercise-Listbulletindentednospacing">
    <w:name w:val="Exercise - List bullet indented no spacing"/>
    <w:basedOn w:val="Exercise-ListBulletLevel2grey"/>
    <w:autoRedefine/>
    <w:qFormat/>
    <w:rsid w:val="00BE01BD"/>
  </w:style>
  <w:style w:type="paragraph" w:customStyle="1" w:styleId="Exercise-Heading4blacknospacing">
    <w:name w:val="Exercise - Heading 4 black no spacing"/>
    <w:basedOn w:val="Exercise-Heading4black"/>
    <w:autoRedefine/>
    <w:qFormat/>
    <w:rsid w:val="00BE01BD"/>
    <w:pPr>
      <w:spacing w:before="180" w:after="0"/>
    </w:pPr>
  </w:style>
  <w:style w:type="paragraph" w:customStyle="1" w:styleId="Exercise-1ListNumber">
    <w:name w:val="Exercise - 1 List Number"/>
    <w:basedOn w:val="Exercise-Normal"/>
    <w:autoRedefine/>
    <w:qFormat/>
    <w:rsid w:val="00BE01BD"/>
  </w:style>
  <w:style w:type="paragraph" w:customStyle="1" w:styleId="Exercise-ListLevel3Number">
    <w:name w:val="Exercise - List Level 3 Number"/>
    <w:basedOn w:val="Exercise-Normalwtab"/>
    <w:autoRedefine/>
    <w:qFormat/>
    <w:rsid w:val="00BE01BD"/>
    <w:pPr>
      <w:spacing w:after="0"/>
      <w:ind w:left="0"/>
    </w:pPr>
  </w:style>
  <w:style w:type="paragraph" w:customStyle="1" w:styleId="Exercise-ListBulletLevel2gray">
    <w:name w:val="Exercise - List Bullet Level 2 gray"/>
    <w:basedOn w:val="Exercise-ListBulletLevel2nospacingblack"/>
    <w:autoRedefine/>
    <w:qFormat/>
    <w:rsid w:val="00BE01BD"/>
    <w:pPr>
      <w:numPr>
        <w:numId w:val="0"/>
      </w:numPr>
      <w:spacing w:after="180"/>
    </w:pPr>
    <w:rPr>
      <w:color w:val="404040"/>
    </w:rPr>
  </w:style>
  <w:style w:type="paragraph" w:customStyle="1" w:styleId="Exercise-NormalBoldred">
    <w:name w:val="Exercise - Normal Bold red"/>
    <w:basedOn w:val="Exercise-NormalBold"/>
    <w:autoRedefine/>
    <w:qFormat/>
    <w:rsid w:val="00BE01BD"/>
    <w:rPr>
      <w:color w:val="FF0000"/>
    </w:rPr>
  </w:style>
  <w:style w:type="paragraph" w:customStyle="1" w:styleId="Exercise-NormalBoldrednospacing">
    <w:name w:val="Exercise - Normal Bold red no spacing"/>
    <w:basedOn w:val="Exercise-NormalBoldred"/>
    <w:autoRedefine/>
    <w:qFormat/>
    <w:rsid w:val="00BE01BD"/>
    <w:pPr>
      <w:spacing w:after="0"/>
    </w:pPr>
  </w:style>
  <w:style w:type="paragraph" w:customStyle="1" w:styleId="Exercise-LIstLevel3">
    <w:name w:val="Exercise - LIst Level 3"/>
    <w:basedOn w:val="Normal"/>
    <w:autoRedefine/>
    <w:qFormat/>
    <w:rsid w:val="00BE01BD"/>
    <w:pPr>
      <w:tabs>
        <w:tab w:val="left" w:pos="720"/>
      </w:tabs>
      <w:spacing w:after="180"/>
      <w:ind w:left="1080"/>
    </w:pPr>
    <w:rPr>
      <w:rFonts w:ascii="Geneva" w:hAnsi="Geneva"/>
      <w:sz w:val="18"/>
    </w:rPr>
  </w:style>
  <w:style w:type="paragraph" w:customStyle="1" w:styleId="Exercise-Normalnospacingbold">
    <w:name w:val="Exercise - Normal no spacing bold"/>
    <w:basedOn w:val="Exercise-NormalBold"/>
    <w:autoRedefine/>
    <w:qFormat/>
    <w:rsid w:val="00BE01BD"/>
    <w:pPr>
      <w:spacing w:after="0"/>
    </w:pPr>
  </w:style>
  <w:style w:type="paragraph" w:customStyle="1" w:styleId="Exercise-ListLevel3Hyphen">
    <w:name w:val="Exercise - List Level 3 Hyphen"/>
    <w:basedOn w:val="Exercise-LIstLevel3"/>
    <w:autoRedefine/>
    <w:qFormat/>
    <w:rsid w:val="00BE01BD"/>
    <w:pPr>
      <w:numPr>
        <w:numId w:val="12"/>
      </w:numPr>
    </w:pPr>
  </w:style>
  <w:style w:type="character" w:styleId="FollowedHyperlink">
    <w:name w:val="FollowedHyperlink"/>
    <w:basedOn w:val="DefaultParagraphFont"/>
    <w:uiPriority w:val="99"/>
    <w:semiHidden/>
    <w:unhideWhenUsed/>
    <w:rsid w:val="00BB39AB"/>
    <w:rPr>
      <w:color w:val="800080" w:themeColor="followedHyperlink"/>
      <w:u w:val="single"/>
    </w:rPr>
  </w:style>
  <w:style w:type="paragraph" w:customStyle="1" w:styleId="SCBheading5">
    <w:name w:val="SCB heading 5"/>
    <w:basedOn w:val="Exercise-Heading2"/>
    <w:qFormat/>
    <w:rsid w:val="006F2EAE"/>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6706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480"/>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tarcellbio.mit.edu" TargetMode="Externa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Alison%20Brauneis:Users:AlisonBrauneis:Dropbox%20(MIT):Star%20Exercises%20Formatting:exercises%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97B726-4AAB-644A-9EF3-993DA9324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exercises template.dot</Template>
  <TotalTime>1</TotalTime>
  <Pages>4</Pages>
  <Words>1430</Words>
  <Characters>8152</Characters>
  <Application>Microsoft Macintosh Word</Application>
  <DocSecurity>0</DocSecurity>
  <Lines>67</Lines>
  <Paragraphs>19</Paragraphs>
  <ScaleCrop>false</ScaleCrop>
  <Company/>
  <LinksUpToDate>false</LinksUpToDate>
  <CharactersWithSpaces>9563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Alison Brauneis</cp:lastModifiedBy>
  <cp:revision>3</cp:revision>
  <cp:lastPrinted>2014-09-08T15:53:00Z</cp:lastPrinted>
  <dcterms:created xsi:type="dcterms:W3CDTF">2014-09-08T15:53:00Z</dcterms:created>
  <dcterms:modified xsi:type="dcterms:W3CDTF">2014-09-08T15:54:00Z</dcterms:modified>
</cp:coreProperties>
</file>