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869" w:rsidRDefault="006F3220">
      <w:r>
        <w:fldChar w:fldCharType="begin"/>
      </w:r>
      <w:r w:rsidR="00A52DC1">
        <w:instrText>HYPERLINK "39085_06397_Letter%20No%203183%20Dated%203-6-2020.pdf"</w:instrText>
      </w:r>
      <w:r>
        <w:fldChar w:fldCharType="separate"/>
      </w:r>
      <w:r w:rsidRPr="006F3220">
        <w:rPr>
          <w:rStyle w:val="Hyperlink"/>
        </w:rPr>
        <w:t>Letter of BCD Regarding Subcontracting of Electri</w:t>
      </w:r>
      <w:r w:rsidRPr="006F3220">
        <w:rPr>
          <w:rStyle w:val="Hyperlink"/>
        </w:rPr>
        <w:t>c</w:t>
      </w:r>
      <w:r w:rsidRPr="006F3220">
        <w:rPr>
          <w:rStyle w:val="Hyperlink"/>
        </w:rPr>
        <w:t>al/PHED Work</w:t>
      </w:r>
      <w:r>
        <w:fldChar w:fldCharType="end"/>
      </w:r>
      <w:r>
        <w:t xml:space="preserve"> </w:t>
      </w:r>
    </w:p>
    <w:p w:rsidR="00A52DC1" w:rsidRDefault="00A52DC1">
      <w:hyperlink r:id="rId4" w:history="1">
        <w:proofErr w:type="gramStart"/>
        <w:r w:rsidRPr="00A52DC1">
          <w:rPr>
            <w:rStyle w:val="Hyperlink"/>
          </w:rPr>
          <w:t>Checklist for Tender above 2 Cr.</w:t>
        </w:r>
        <w:proofErr w:type="gramEnd"/>
        <w:r w:rsidRPr="00A52DC1">
          <w:rPr>
            <w:rStyle w:val="Hyperlink"/>
          </w:rPr>
          <w:t xml:space="preserve"> </w:t>
        </w:r>
        <w:proofErr w:type="gramStart"/>
        <w:r w:rsidRPr="00A52DC1">
          <w:rPr>
            <w:rStyle w:val="Hyperlink"/>
          </w:rPr>
          <w:t>To 50 Cr.</w:t>
        </w:r>
        <w:proofErr w:type="gramEnd"/>
      </w:hyperlink>
    </w:p>
    <w:p w:rsidR="00A52DC1" w:rsidRDefault="00A52DC1">
      <w:hyperlink r:id="rId5" w:history="1">
        <w:r w:rsidRPr="00A52DC1">
          <w:rPr>
            <w:rStyle w:val="Hyperlink"/>
          </w:rPr>
          <w:t>EMD should be only on BG/Online</w:t>
        </w:r>
      </w:hyperlink>
    </w:p>
    <w:p w:rsidR="00A52DC1" w:rsidRDefault="00A52DC1">
      <w:hyperlink r:id="rId6" w:history="1">
        <w:r w:rsidRPr="00A52DC1">
          <w:rPr>
            <w:rStyle w:val="Hyperlink"/>
          </w:rPr>
          <w:t>Rules to Tender Decision</w:t>
        </w:r>
      </w:hyperlink>
    </w:p>
    <w:p w:rsidR="00A52DC1" w:rsidRDefault="00A52DC1">
      <w:hyperlink r:id="rId7" w:history="1">
        <w:r w:rsidRPr="00A52DC1">
          <w:rPr>
            <w:rStyle w:val="Hyperlink"/>
          </w:rPr>
          <w:t>Joint Venture Rules</w:t>
        </w:r>
      </w:hyperlink>
    </w:p>
    <w:p w:rsidR="00A52DC1" w:rsidRDefault="00A52DC1">
      <w:hyperlink r:id="rId8" w:history="1">
        <w:r w:rsidRPr="00A52DC1">
          <w:rPr>
            <w:rStyle w:val="Hyperlink"/>
          </w:rPr>
          <w:t>WRD Bid Processing Fee</w:t>
        </w:r>
      </w:hyperlink>
    </w:p>
    <w:p w:rsidR="00A52DC1" w:rsidRDefault="00A52DC1">
      <w:hyperlink r:id="rId9" w:history="1">
        <w:r w:rsidRPr="00A52DC1">
          <w:rPr>
            <w:rStyle w:val="Hyperlink"/>
          </w:rPr>
          <w:t xml:space="preserve">Rules for </w:t>
        </w:r>
        <w:r w:rsidR="008E5F4B" w:rsidRPr="00A52DC1">
          <w:rPr>
            <w:rStyle w:val="Hyperlink"/>
          </w:rPr>
          <w:t>Implementation</w:t>
        </w:r>
        <w:r w:rsidRPr="00A52DC1">
          <w:rPr>
            <w:rStyle w:val="Hyperlink"/>
          </w:rPr>
          <w:t xml:space="preserve"> for Eproc2.0</w:t>
        </w:r>
      </w:hyperlink>
      <w:r>
        <w:t xml:space="preserve">    </w:t>
      </w:r>
    </w:p>
    <w:p w:rsidR="008E5F4B" w:rsidRDefault="008E5F4B">
      <w:hyperlink r:id="rId10" w:history="1">
        <w:r w:rsidRPr="008E5F4B">
          <w:rPr>
            <w:rStyle w:val="Hyperlink"/>
          </w:rPr>
          <w:t>Rules Tender Decision</w:t>
        </w:r>
      </w:hyperlink>
    </w:p>
    <w:p w:rsidR="008E5F4B" w:rsidRDefault="008E5F4B">
      <w:hyperlink r:id="rId11" w:history="1">
        <w:r w:rsidRPr="008E5F4B">
          <w:rPr>
            <w:rStyle w:val="Hyperlink"/>
          </w:rPr>
          <w:t>Not Required to Submit Hard Copy</w:t>
        </w:r>
      </w:hyperlink>
    </w:p>
    <w:p w:rsidR="008E5F4B" w:rsidRDefault="008E5F4B">
      <w:hyperlink r:id="rId12" w:history="1">
        <w:r w:rsidRPr="008E5F4B">
          <w:rPr>
            <w:rStyle w:val="Hyperlink"/>
          </w:rPr>
          <w:t>Character Certificate Requirement</w:t>
        </w:r>
      </w:hyperlink>
    </w:p>
    <w:p w:rsidR="008E5F4B" w:rsidRDefault="008E5F4B">
      <w:hyperlink r:id="rId13" w:history="1">
        <w:r w:rsidRPr="008E5F4B">
          <w:rPr>
            <w:rStyle w:val="Hyperlink"/>
          </w:rPr>
          <w:t>SBD</w:t>
        </w:r>
      </w:hyperlink>
      <w:r>
        <w:t xml:space="preserve">   </w:t>
      </w:r>
    </w:p>
    <w:sectPr w:rsidR="008E5F4B" w:rsidSect="00242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6F3220"/>
    <w:rsid w:val="002423AC"/>
    <w:rsid w:val="006F3220"/>
    <w:rsid w:val="008E5F4B"/>
    <w:rsid w:val="00A52DC1"/>
    <w:rsid w:val="00B95EEE"/>
    <w:rsid w:val="00DB0E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23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322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2DC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Bid%20Processing%20Rules.pdf" TargetMode="External"/><Relationship Id="rId13" Type="http://schemas.openxmlformats.org/officeDocument/2006/relationships/hyperlink" Target="SBD%20all%20Letter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Joint%20Venture%20Rules.pdf" TargetMode="External"/><Relationship Id="rId12" Type="http://schemas.openxmlformats.org/officeDocument/2006/relationships/hyperlink" Target="Character%20Certificte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Rules%20to%20Tender%20Decision.pdf" TargetMode="External"/><Relationship Id="rId11" Type="http://schemas.openxmlformats.org/officeDocument/2006/relationships/hyperlink" Target="Hard%20Copy.pdf" TargetMode="External"/><Relationship Id="rId5" Type="http://schemas.openxmlformats.org/officeDocument/2006/relationships/hyperlink" Target="On%20Eproc2%20EMD%20is%20Online%20or%20BG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Rules%20Tender.pdf" TargetMode="External"/><Relationship Id="rId4" Type="http://schemas.openxmlformats.org/officeDocument/2006/relationships/hyperlink" Target="Checklist%20BCD%202%20Cr%20+.pdf" TargetMode="External"/><Relationship Id="rId9" Type="http://schemas.openxmlformats.org/officeDocument/2006/relationships/hyperlink" Target="Eproc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2026-01-19T10:06:00Z</dcterms:created>
  <dcterms:modified xsi:type="dcterms:W3CDTF">2026-01-19T10:36:00Z</dcterms:modified>
</cp:coreProperties>
</file>