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604" w:rsidRPr="000F07DE" w:rsidRDefault="009D7146" w:rsidP="000F07DE">
      <w:pPr>
        <w:jc w:val="center"/>
        <w:rPr>
          <w:b/>
        </w:rPr>
      </w:pPr>
      <w:r w:rsidRPr="000F07DE">
        <w:rPr>
          <w:b/>
        </w:rPr>
        <w:t>Scope of Work</w:t>
      </w:r>
    </w:p>
    <w:p w:rsidR="009D7146" w:rsidRDefault="009D7146"/>
    <w:p w:rsidR="009D7146" w:rsidRPr="000F07DE" w:rsidRDefault="009D7146">
      <w:pPr>
        <w:rPr>
          <w:b/>
        </w:rPr>
      </w:pPr>
      <w:r w:rsidRPr="000F07DE">
        <w:rPr>
          <w:b/>
        </w:rPr>
        <w:t>Printing</w:t>
      </w:r>
    </w:p>
    <w:p w:rsidR="009D7146" w:rsidRDefault="009D7146" w:rsidP="009D7146">
      <w:pPr>
        <w:pStyle w:val="ListParagraph"/>
        <w:numPr>
          <w:ilvl w:val="0"/>
          <w:numId w:val="1"/>
        </w:numPr>
      </w:pPr>
      <w:r>
        <w:t xml:space="preserve">Digital Printing </w:t>
      </w:r>
      <w:r w:rsidR="000F07DE">
        <w:t>(</w:t>
      </w:r>
      <w:r w:rsidR="000F07DE">
        <w:t xml:space="preserve">3 </w:t>
      </w:r>
      <w:r w:rsidR="000F07DE">
        <w:t xml:space="preserve">Colors) </w:t>
      </w:r>
      <w:r>
        <w:t>of Voucher with Follow-up and Removal Portion.</w:t>
      </w:r>
    </w:p>
    <w:p w:rsidR="009D7146" w:rsidRDefault="009D7146" w:rsidP="009D7146">
      <w:pPr>
        <w:pStyle w:val="ListParagraph"/>
        <w:numPr>
          <w:ilvl w:val="0"/>
          <w:numId w:val="1"/>
        </w:numPr>
      </w:pPr>
      <w:r>
        <w:t xml:space="preserve">Separate Barcode on all Three Papers i.e. Voucher, Follow-up Token and Removal Token </w:t>
      </w:r>
    </w:p>
    <w:p w:rsidR="009D7146" w:rsidRDefault="009D7146" w:rsidP="009D7146">
      <w:pPr>
        <w:pStyle w:val="ListParagraph"/>
        <w:numPr>
          <w:ilvl w:val="0"/>
          <w:numId w:val="1"/>
        </w:numPr>
      </w:pPr>
      <w:r>
        <w:t xml:space="preserve">Provider Name, Code and Area will be Printed on Every </w:t>
      </w:r>
      <w:r>
        <w:t>Voucher, Follow-up Token and Removal Token</w:t>
      </w:r>
      <w:r>
        <w:t xml:space="preserve"> </w:t>
      </w:r>
    </w:p>
    <w:p w:rsidR="009D7146" w:rsidRDefault="009D7146" w:rsidP="009D7146">
      <w:pPr>
        <w:pStyle w:val="ListParagraph"/>
        <w:numPr>
          <w:ilvl w:val="0"/>
          <w:numId w:val="1"/>
        </w:numPr>
      </w:pPr>
      <w:r>
        <w:t>The form format will base on OMR/OCR.</w:t>
      </w:r>
    </w:p>
    <w:p w:rsidR="009D7146" w:rsidRDefault="009619CF" w:rsidP="009D7146">
      <w:pPr>
        <w:pStyle w:val="ListParagraph"/>
        <w:numPr>
          <w:ilvl w:val="0"/>
          <w:numId w:val="1"/>
        </w:numPr>
      </w:pPr>
      <w:r>
        <w:t xml:space="preserve">Poverty Score Card will be printed on </w:t>
      </w:r>
      <w:r w:rsidR="009D7146">
        <w:t xml:space="preserve">Back </w:t>
      </w:r>
      <w:r>
        <w:t xml:space="preserve">of Voucher with </w:t>
      </w:r>
      <w:r w:rsidR="009D7146">
        <w:t>linked Barcod</w:t>
      </w:r>
      <w:r>
        <w:t>e</w:t>
      </w:r>
    </w:p>
    <w:p w:rsidR="009D7146" w:rsidRPr="000F07DE" w:rsidRDefault="009D7146" w:rsidP="009D7146">
      <w:pPr>
        <w:rPr>
          <w:b/>
        </w:rPr>
      </w:pPr>
      <w:r w:rsidRPr="000F07DE">
        <w:rPr>
          <w:b/>
        </w:rPr>
        <w:t>Processing</w:t>
      </w:r>
    </w:p>
    <w:p w:rsidR="000F07DE" w:rsidRDefault="000F07DE" w:rsidP="009D7146">
      <w:pPr>
        <w:pStyle w:val="ListParagraph"/>
        <w:numPr>
          <w:ilvl w:val="0"/>
          <w:numId w:val="2"/>
        </w:numPr>
      </w:pPr>
      <w:r>
        <w:t>Data should be processed based on OMR /OCR  application</w:t>
      </w:r>
    </w:p>
    <w:p w:rsidR="000F07DE" w:rsidRDefault="000F07DE" w:rsidP="009D7146">
      <w:pPr>
        <w:pStyle w:val="ListParagraph"/>
        <w:numPr>
          <w:ilvl w:val="0"/>
          <w:numId w:val="2"/>
        </w:numPr>
      </w:pPr>
      <w:r>
        <w:t>Both Numeric and Text Data should be processed</w:t>
      </w:r>
    </w:p>
    <w:p w:rsidR="009D7146" w:rsidRDefault="000F07DE" w:rsidP="009D7146">
      <w:pPr>
        <w:pStyle w:val="ListParagraph"/>
        <w:numPr>
          <w:ilvl w:val="0"/>
          <w:numId w:val="2"/>
        </w:numPr>
      </w:pPr>
      <w:r>
        <w:t>Images of every voucher Front &amp; Back side linked with Data should be provided</w:t>
      </w:r>
      <w:r w:rsidR="009D7146">
        <w:tab/>
      </w:r>
    </w:p>
    <w:p w:rsidR="000F07DE" w:rsidRDefault="000F07DE" w:rsidP="009D7146">
      <w:pPr>
        <w:pStyle w:val="ListParagraph"/>
        <w:numPr>
          <w:ilvl w:val="0"/>
          <w:numId w:val="2"/>
        </w:numPr>
      </w:pPr>
      <w:r>
        <w:t>Compilation of Data and agreed format</w:t>
      </w:r>
    </w:p>
    <w:p w:rsidR="000F07DE" w:rsidRDefault="000F07DE" w:rsidP="009D7146">
      <w:pPr>
        <w:pStyle w:val="ListParagraph"/>
        <w:numPr>
          <w:ilvl w:val="0"/>
          <w:numId w:val="2"/>
        </w:numPr>
      </w:pPr>
      <w:r>
        <w:t>Uploading of Data in MS voucher system on agreed format.</w:t>
      </w:r>
    </w:p>
    <w:p w:rsidR="000F07DE" w:rsidRDefault="000F07DE" w:rsidP="000F07DE"/>
    <w:p w:rsidR="000F07DE" w:rsidRPr="000F07DE" w:rsidRDefault="000F07DE" w:rsidP="000F07DE">
      <w:pPr>
        <w:rPr>
          <w:b/>
        </w:rPr>
      </w:pPr>
      <w:r w:rsidRPr="000F07DE">
        <w:rPr>
          <w:b/>
        </w:rPr>
        <w:t>Vendor Specification</w:t>
      </w:r>
    </w:p>
    <w:p w:rsidR="000F07DE" w:rsidRDefault="000F07DE" w:rsidP="000F07DE">
      <w:pPr>
        <w:pStyle w:val="ListParagraph"/>
        <w:numPr>
          <w:ilvl w:val="0"/>
          <w:numId w:val="3"/>
        </w:numPr>
      </w:pPr>
      <w:r>
        <w:t>Vendor must be having experience in Digital Voucher Processing.</w:t>
      </w:r>
    </w:p>
    <w:p w:rsidR="000F07DE" w:rsidRDefault="000F07DE" w:rsidP="000F07DE">
      <w:pPr>
        <w:pStyle w:val="ListParagraph"/>
        <w:numPr>
          <w:ilvl w:val="0"/>
          <w:numId w:val="3"/>
        </w:numPr>
      </w:pPr>
      <w:r>
        <w:t>Vendor must have sufficient resources to process such a quantum of data with agreed timelines</w:t>
      </w:r>
    </w:p>
    <w:p w:rsidR="000F07DE" w:rsidRDefault="000F07DE" w:rsidP="000F07DE">
      <w:pPr>
        <w:pStyle w:val="ListParagraph"/>
        <w:numPr>
          <w:ilvl w:val="0"/>
          <w:numId w:val="3"/>
        </w:numPr>
      </w:pPr>
      <w:r>
        <w:t>Vendors should be present in major Cities of the Country and willing to provide services on Region office based on requirements.</w:t>
      </w:r>
    </w:p>
    <w:sectPr w:rsidR="000F0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745B"/>
    <w:multiLevelType w:val="hybridMultilevel"/>
    <w:tmpl w:val="D2161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D674A"/>
    <w:multiLevelType w:val="hybridMultilevel"/>
    <w:tmpl w:val="3A68F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1D5E6B"/>
    <w:multiLevelType w:val="hybridMultilevel"/>
    <w:tmpl w:val="F836E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146"/>
    <w:rsid w:val="000A6604"/>
    <w:rsid w:val="000F07DE"/>
    <w:rsid w:val="00322192"/>
    <w:rsid w:val="009619CF"/>
    <w:rsid w:val="009D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1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zakir</dc:creator>
  <cp:lastModifiedBy>zakir</cp:lastModifiedBy>
  <cp:revision>3</cp:revision>
  <dcterms:created xsi:type="dcterms:W3CDTF">2016-11-15T07:24:00Z</dcterms:created>
  <dcterms:modified xsi:type="dcterms:W3CDTF">2016-11-15T07:37:00Z</dcterms:modified>
</cp:coreProperties>
</file>