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Pr="00B40E53" w:rsidRDefault="00AB4823" w:rsidP="00B40E53"/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</w:p>
    <w:p w:rsidR="00370461" w:rsidRPr="00AB4823" w:rsidRDefault="00370461" w:rsidP="00AB4823">
      <w:r w:rsidRPr="00370461">
        <w:rPr>
          <w:rFonts w:hint="eastAsia"/>
          <w:highlight w:val="yellow"/>
        </w:rPr>
        <w:t>处理课程分段情况？</w:t>
      </w:r>
      <w:bookmarkStart w:id="0" w:name="_GoBack"/>
      <w:bookmarkEnd w:id="0"/>
    </w:p>
    <w:sectPr w:rsidR="00370461" w:rsidRPr="00AB4823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1B3196"/>
    <w:rsid w:val="002707D6"/>
    <w:rsid w:val="00343B26"/>
    <w:rsid w:val="00370461"/>
    <w:rsid w:val="004526A1"/>
    <w:rsid w:val="00843C2F"/>
    <w:rsid w:val="008C7FF9"/>
    <w:rsid w:val="008E4E10"/>
    <w:rsid w:val="009B0FF9"/>
    <w:rsid w:val="009B7D47"/>
    <w:rsid w:val="009D3595"/>
    <w:rsid w:val="00A90B61"/>
    <w:rsid w:val="00AB4823"/>
    <w:rsid w:val="00AC3F7D"/>
    <w:rsid w:val="00B332FD"/>
    <w:rsid w:val="00B40E53"/>
    <w:rsid w:val="00BA6CEE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10</cp:revision>
  <dcterms:created xsi:type="dcterms:W3CDTF">2016-01-05T00:28:00Z</dcterms:created>
  <dcterms:modified xsi:type="dcterms:W3CDTF">2016-01-05T04:35:00Z</dcterms:modified>
</cp:coreProperties>
</file>