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8E998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{{companyName}}</w:t>
      </w:r>
    </w:p>
    <w:tbl>
      <w:tblPr>
        <w:tblStyle w:val="5"/>
        <w:tblpPr w:leftFromText="180" w:rightFromText="180" w:vertAnchor="text" w:horzAnchor="page" w:tblpX="448" w:tblpY="625"/>
        <w:tblOverlap w:val="never"/>
        <w:tblW w:w="15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3"/>
        <w:gridCol w:w="1611"/>
        <w:gridCol w:w="1698"/>
        <w:gridCol w:w="1616"/>
        <w:gridCol w:w="1668"/>
        <w:gridCol w:w="2618"/>
        <w:gridCol w:w="1573"/>
        <w:gridCol w:w="97"/>
        <w:gridCol w:w="2754"/>
      </w:tblGrid>
      <w:tr w14:paraId="11A3F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7187" w:type="dxa"/>
            <w:gridSpan w:val="4"/>
            <w:vAlign w:val="center"/>
          </w:tcPr>
          <w:p w14:paraId="16D0DD3B">
            <w:pPr>
              <w:rPr>
                <w:rFonts w:hint="default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  <w:t>暂支人(开户姓名):{{userName}}</w:t>
            </w:r>
          </w:p>
        </w:tc>
        <w:tc>
          <w:tcPr>
            <w:tcW w:w="5388" w:type="dxa"/>
            <w:gridSpan w:val="4"/>
            <w:vAlign w:val="center"/>
          </w:tcPr>
          <w:p w14:paraId="3D9904CF">
            <w:pPr>
              <w:rPr>
                <w:rFonts w:hint="default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  <w:t>所属部门:{{deptName}}</w:t>
            </w:r>
          </w:p>
        </w:tc>
        <w:tc>
          <w:tcPr>
            <w:tcW w:w="2783" w:type="dxa"/>
            <w:vAlign w:val="center"/>
          </w:tcPr>
          <w:p w14:paraId="25CE1F2D">
            <w:pP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  <w:t>币种:{{currency}}</w:t>
            </w:r>
          </w:p>
        </w:tc>
      </w:tr>
      <w:tr w14:paraId="39D63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7187" w:type="dxa"/>
            <w:gridSpan w:val="4"/>
            <w:vAlign w:val="center"/>
          </w:tcPr>
          <w:p w14:paraId="78788EEA">
            <w:pP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  <w:t>开户银行:{{bank}}</w:t>
            </w:r>
          </w:p>
        </w:tc>
        <w:tc>
          <w:tcPr>
            <w:tcW w:w="8171" w:type="dxa"/>
            <w:gridSpan w:val="5"/>
            <w:vAlign w:val="center"/>
          </w:tcPr>
          <w:p w14:paraId="6660F760">
            <w:pP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  <w:t>账户:{{bankAccount}}</w:t>
            </w:r>
          </w:p>
        </w:tc>
      </w:tr>
      <w:tr w14:paraId="08EC3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</w:trPr>
        <w:tc>
          <w:tcPr>
            <w:tcW w:w="15358" w:type="dxa"/>
            <w:gridSpan w:val="9"/>
            <w:vAlign w:val="center"/>
          </w:tcPr>
          <w:p w14:paraId="29EDA420">
            <w:pP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  <w:t>暂支原因:{{resource}}</w:t>
            </w:r>
          </w:p>
        </w:tc>
      </w:tr>
      <w:tr w14:paraId="14F61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5358" w:type="dxa"/>
            <w:gridSpan w:val="9"/>
            <w:vAlign w:val="center"/>
          </w:tcPr>
          <w:p w14:paraId="704C2367">
            <w:pPr>
              <w:rPr>
                <w:rFonts w:hint="default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  <w:t>(大写):{{chineseUpper}}</w:t>
            </w:r>
          </w:p>
        </w:tc>
      </w:tr>
      <w:tr w14:paraId="452B7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2" w:hRule="atLeast"/>
        </w:trPr>
        <w:tc>
          <w:tcPr>
            <w:tcW w:w="1839" w:type="dxa"/>
            <w:vAlign w:val="center"/>
          </w:tcPr>
          <w:p w14:paraId="014B1AD6">
            <w:pPr>
              <w:jc w:val="both"/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  <w:t>领导审批:</w:t>
            </w:r>
          </w:p>
        </w:tc>
        <w:tc>
          <w:tcPr>
            <w:tcW w:w="1766" w:type="dxa"/>
            <w:vAlign w:val="center"/>
          </w:tcPr>
          <w:p w14:paraId="15B65CDF">
            <w:pP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</w:rPr>
            </w:pPr>
          </w:p>
        </w:tc>
        <w:tc>
          <w:tcPr>
            <w:tcW w:w="1810" w:type="dxa"/>
            <w:vAlign w:val="center"/>
          </w:tcPr>
          <w:p w14:paraId="49A26DAE">
            <w:pP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  <w:t>财务审核:</w:t>
            </w:r>
          </w:p>
        </w:tc>
        <w:tc>
          <w:tcPr>
            <w:tcW w:w="1772" w:type="dxa"/>
            <w:vAlign w:val="center"/>
          </w:tcPr>
          <w:p w14:paraId="29BB4108">
            <w:pP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</w:rPr>
            </w:pPr>
          </w:p>
        </w:tc>
        <w:tc>
          <w:tcPr>
            <w:tcW w:w="1810" w:type="dxa"/>
            <w:vAlign w:val="center"/>
          </w:tcPr>
          <w:p w14:paraId="42FB07FE">
            <w:pP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  <w:t>部门审批:</w:t>
            </w:r>
          </w:p>
        </w:tc>
        <w:tc>
          <w:tcPr>
            <w:tcW w:w="1767" w:type="dxa"/>
            <w:vAlign w:val="center"/>
          </w:tcPr>
          <w:p w14:paraId="197BABFD">
            <w:pPr>
              <w:rPr>
                <w:rFonts w:hint="default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  <w:t>{{deptApp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  <w:t>rover}}</w:t>
            </w:r>
          </w:p>
        </w:tc>
        <w:tc>
          <w:tcPr>
            <w:tcW w:w="1703" w:type="dxa"/>
            <w:vAlign w:val="center"/>
          </w:tcPr>
          <w:p w14:paraId="754331C2">
            <w:pP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  <w:t>申请人:</w:t>
            </w:r>
          </w:p>
        </w:tc>
        <w:tc>
          <w:tcPr>
            <w:tcW w:w="2891" w:type="dxa"/>
            <w:gridSpan w:val="2"/>
            <w:vAlign w:val="center"/>
          </w:tcPr>
          <w:p w14:paraId="504AF8C1">
            <w:pP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30"/>
                <w:szCs w:val="30"/>
                <w:vertAlign w:val="baseline"/>
                <w:lang w:val="en-US" w:eastAsia="zh-CN"/>
              </w:rPr>
              <w:t>{{applyerName}}</w:t>
            </w:r>
          </w:p>
        </w:tc>
      </w:tr>
    </w:tbl>
    <w:p w14:paraId="4D5B043C">
      <w:pPr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vertAlign w:val="baseline"/>
          <w:lang w:val="en-US" w:eastAsia="zh-CN"/>
        </w:rPr>
        <w:t>编号:  {{code}}</w:t>
      </w:r>
      <w:r>
        <w:rPr>
          <w:rFonts w:hint="eastAsia" w:ascii="微软雅黑" w:hAnsi="微软雅黑" w:eastAsia="微软雅黑" w:cs="微软雅黑"/>
          <w:sz w:val="24"/>
          <w:szCs w:val="24"/>
          <w:vertAlign w:val="baseline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30"/>
          <w:szCs w:val="30"/>
          <w:vertAlign w:val="baseline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30"/>
          <w:szCs w:val="30"/>
          <w:vertAlign w:val="baseline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30"/>
          <w:szCs w:val="30"/>
          <w:vertAlign w:val="baseline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30"/>
          <w:szCs w:val="30"/>
          <w:vertAlign w:val="baseline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30"/>
          <w:szCs w:val="30"/>
          <w:vertAlign w:val="baseline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30"/>
          <w:szCs w:val="30"/>
          <w:vertAlign w:val="baseline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30"/>
          <w:szCs w:val="30"/>
          <w:vertAlign w:val="baseline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暂支单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ab/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 xml:space="preserve">       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{{date}}</w:t>
      </w:r>
    </w:p>
    <w:p w14:paraId="782FE5C1"/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Segoe UI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D74B71"/>
    <w:rsid w:val="055A55B4"/>
    <w:rsid w:val="0D814026"/>
    <w:rsid w:val="0E6F0323"/>
    <w:rsid w:val="0FF73B2F"/>
    <w:rsid w:val="1E124827"/>
    <w:rsid w:val="2377323E"/>
    <w:rsid w:val="2DA90D03"/>
    <w:rsid w:val="2DBC358E"/>
    <w:rsid w:val="371511B8"/>
    <w:rsid w:val="39EF3F42"/>
    <w:rsid w:val="3C9E39FD"/>
    <w:rsid w:val="3F6F56A4"/>
    <w:rsid w:val="443F5AC6"/>
    <w:rsid w:val="4A2F038B"/>
    <w:rsid w:val="4ACE3700"/>
    <w:rsid w:val="4F251D5C"/>
    <w:rsid w:val="53513EE3"/>
    <w:rsid w:val="56A45C5C"/>
    <w:rsid w:val="5AF70A51"/>
    <w:rsid w:val="69D74B71"/>
    <w:rsid w:val="6FFD7DEC"/>
    <w:rsid w:val="736F36F0"/>
    <w:rsid w:val="753541F8"/>
    <w:rsid w:val="7FC9210C"/>
    <w:rsid w:val="BBF2D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</Words>
  <Characters>194</Characters>
  <Lines>0</Lines>
  <Paragraphs>0</Paragraphs>
  <TotalTime>67</TotalTime>
  <ScaleCrop>false</ScaleCrop>
  <LinksUpToDate>false</LinksUpToDate>
  <CharactersWithSpaces>225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2025-09-13T07:20:00Z</dcterms:created>
  <dc:creator>坟木</dc:creator>
  <cp:lastModifiedBy>坟木</cp:lastModifiedBy>
  <dcterms:modified xsi:type="dcterms:W3CDTF">2025-12-02T08:38:09Z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89EBDF5FF8394E6289E58F7C07296172_11</vt:lpwstr>
  </property>
  <property fmtid="{D5CDD505-2E9C-101B-9397-08002B2CF9AE}" pid="4" name="KSOTemplateDocerSaveRecord">
    <vt:lpwstr>eyJoZGlkIjoiZTZlYTQzZTZmMWNmMjNmMjY0MGM1MmVjYWM1NWQ3ODYiLCJ1c2VySWQiOiIzMzQwMjU5MDAifQ==</vt:lpwstr>
  </property>
</Properties>
</file>