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B3A63">
      <w:pPr>
        <w:spacing w:beforeLines="0" w:afterLine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费用申请单</w:t>
      </w:r>
    </w:p>
    <w:p w14:paraId="332C16F8">
      <w:pPr>
        <w:spacing w:beforeLines="0" w:afterLines="0"/>
        <w:rPr>
          <w:rFonts w:hint="eastAsia"/>
          <w:sz w:val="21"/>
          <w:szCs w:val="24"/>
        </w:rPr>
      </w:pPr>
    </w:p>
    <w:p w14:paraId="6E162977">
      <w:pPr>
        <w:spacing w:beforeLines="0" w:afterLines="0"/>
        <w:rPr>
          <w:rFonts w:hint="default"/>
          <w:sz w:val="18"/>
          <w:szCs w:val="18"/>
        </w:rPr>
      </w:pPr>
      <w:r>
        <w:rPr>
          <w:rFonts w:hint="eastAsia"/>
          <w:sz w:val="18"/>
          <w:szCs w:val="18"/>
        </w:rPr>
        <w:t>客    户：{{venderName}}</w:t>
      </w:r>
    </w:p>
    <w:p w14:paraId="0D8A9A88">
      <w:pPr>
        <w:spacing w:beforeLines="0" w:afterLines="0"/>
        <w:rPr>
          <w:rFonts w:hint="default"/>
          <w:sz w:val="18"/>
          <w:szCs w:val="18"/>
        </w:rPr>
      </w:pPr>
      <w:r>
        <w:rPr>
          <w:rFonts w:hint="eastAsia"/>
          <w:sz w:val="18"/>
          <w:szCs w:val="18"/>
        </w:rPr>
        <w:t>金    额：{{amount}}</w:t>
      </w:r>
      <w:bookmarkStart w:id="0" w:name="_GoBack"/>
      <w:bookmarkEnd w:id="0"/>
    </w:p>
    <w:p w14:paraId="65F2BED6">
      <w:pPr>
        <w:spacing w:beforeLines="0" w:afterLines="0"/>
        <w:rPr>
          <w:rFonts w:hint="default"/>
          <w:sz w:val="21"/>
          <w:szCs w:val="24"/>
        </w:rPr>
      </w:pPr>
    </w:p>
    <w:p w14:paraId="2C5E59CF">
      <w:p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{{#table}}</w:t>
      </w:r>
    </w:p>
    <w:p w14:paraId="1E5475CF">
      <w:pPr>
        <w:spacing w:beforeLines="0" w:afterLines="0"/>
        <w:rPr>
          <w:rFonts w:hint="default"/>
          <w:sz w:val="21"/>
          <w:szCs w:val="24"/>
        </w:rPr>
      </w:pPr>
    </w:p>
    <w:p w14:paraId="21F07543">
      <w:pPr>
        <w:spacing w:beforeLines="0" w:afterLine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主管：                             审核：                               单证：</w:t>
      </w:r>
    </w:p>
    <w:p w14:paraId="5BC056F6">
      <w:pPr>
        <w:spacing w:beforeLines="0" w:afterLines="0"/>
        <w:rPr>
          <w:rFonts w:hint="eastAsia"/>
          <w:sz w:val="18"/>
          <w:szCs w:val="18"/>
        </w:rPr>
      </w:pPr>
    </w:p>
    <w:p w14:paraId="4F54E44A">
      <w:pPr>
        <w:spacing w:beforeLines="0" w:afterLines="0"/>
        <w:rPr>
          <w:rFonts w:hint="default"/>
          <w:color w:val="C00000"/>
          <w:sz w:val="18"/>
          <w:szCs w:val="18"/>
        </w:rPr>
      </w:pPr>
    </w:p>
    <w:p w14:paraId="60F41DBE"/>
    <w:sectPr>
      <w:pgSz w:w="11906" w:h="16838"/>
      <w:pgMar w:top="1440" w:right="567" w:bottom="1440" w:left="56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E2E38"/>
    <w:rsid w:val="1B9E2E38"/>
    <w:rsid w:val="1CFB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54</Characters>
  <Lines>0</Lines>
  <Paragraphs>0</Paragraphs>
  <TotalTime>0</TotalTime>
  <ScaleCrop>false</ScaleCrop>
  <LinksUpToDate>false</LinksUpToDate>
  <CharactersWithSpaces>122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2025-06-27T08:49:00Z</dcterms:created>
  <dc:creator>张聪敏</dc:creator>
  <cp:lastModifiedBy>张聪敏</cp:lastModifiedBy>
  <dcterms:modified xsi:type="dcterms:W3CDTF">2025-06-27T09:08:11Z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DB8861A80AB64597A257875802C3530C_11</vt:lpwstr>
  </property>
  <property fmtid="{D5CDD505-2E9C-101B-9397-08002B2CF9AE}" pid="4" name="KSOTemplateDocerSaveRecord">
    <vt:lpwstr>eyJoZGlkIjoiYWVkOGVhYTIzMDRhNzFmNWVkNzYzNTM5ZjYxYWY5NTEiLCJ1c2VySWQiOiIxNTIxODAwMTk5In0=</vt:lpwstr>
  </property>
</Properties>
</file>