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x>
      <x>
        <x>
          <x>
            <x>
              <x>
                <x>
                  <x>
                    <x>
                      <x>
                        <x>
                          <x>
                            <x>
                              <x>
                                <x>
                                  <x>
                                    <x>
                                      <x>
                                        <x>
                                          <x>
                                            <x>
                                              <x>
                                                <x>
                                                  <x>
                                                    <x>
                                                      <x>
                                                        <x>
                                                          <x>
                                                            <x>
                                                              <x>
                                                                <x>
                                                                  <x>
                                                                    <x>
                                                                      <x>
                                                                        <x>
                                                                          <x>
                                                                            <x>
                                                                              <x>
                                                                                <x>
                                                                                  <x>
                                                                                    <x>
                                                                                      <x>
                                                                                        <x>
                                                                                          <x>
                                                                                            <x>
                                                                                              <x>
                                                                                                <x>
                                                                                                  <x>
                                                                                                    <x>
                                                                                                      <x>
                                                                                                        <x>
                                                                                                          <x>
                                                                                                            <x>
                                                                                                              <x>
                                                                                                                <x>
                                                                                                                  <x>
                                                                                                                    <x>
                                                                                                                      <x>
                                                                                                                        <x>
                                                                                                                          <x>
                                                                                                                            <x>
                                                                                                                              <x>
                                                                                                                                <x>
                                                                                                                                  <x>
                                                                                                                                    <x>
                                                                                                                                      <x>
                                                                                                                                        <x>
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x>deep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  </x>
                                                                                                                                          </x>
                                                                                                                                        </x>
                                                                                                                                      </x>
                                                                                                                                    </x>
                                                                                                                                  </x>
                                                                                                                                </x>
                                                                                                                              </x>
                                                                                                                            </x>
                                                                                                                          </x>
                                                                                                                        </x>
                                                                                                                      </x>
                                                                                                                    </x>
                                                                                                                  </x>
                                                                                                                </x>
                                                                                                              </x>
                                                                                                            </x>
                                                                                                          </x>
                                                                                                        </x>
                                                                                                      </x>
                                                                                                    </x>
                                                                                                  </x>
                                                                                                </x>
                                                                                              </x>
                                                                                            </x>
                                                                                          </x>
                                                                                        </x>
                                                                                      </x>
                                                                                    </x>
                                                                                  </x>
                                                                                </x>
                                                                              </x>
                                                                            </x>
                                                                          </x>
                                                                        </x>
                                                                      </x>
                                                                    </x>
                                                                  </x>
                                                                </x>
                                                              </x>
                                                            </x>
                                                          </x>
                                                        </x>
                                                      </x>
                                                    </x>
                                                  </x>
                                                </x>
                                              </x>
                                            </x>
                                          </x>
                                        </x>
                                      </x>
                                    </x>
                                  </x>
                                </x>
                              </x>
                            </x>
                          </x>
                        </x>
                      </x>
                    </x>
                  </x>
                </x>
              </x>
            </x>
          </x>
        </x>
      </x>
    </x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berschrift1">
    <w:name w:val="heading 1"/>
    <w:basedOn w:val="Normal"/>
    <w:pPr>
      <w:outlineLvl w:val="0"/>
    </w:pPr>
  </w:style>
  <w:style w:type="paragraph" w:styleId="berschrift2">
    <w:name w:val="heading 2"/>
    <w:basedOn w:val="Normal"/>
    <w:pPr>
      <w:outlineLvl w:val="1"/>
    </w:pPr>
  </w:style>
  <w:style w:type="paragraph" w:styleId="berschrift3">
    <w:name w:val="heading 3"/>
    <w:basedOn w:val="Normal"/>
    <w:pPr>
      <w:outlineLvl w:val="2"/>
    </w:pPr>
  </w:style>
  <w:style w:type="paragraph" w:styleId="Kundenberschrift">
    <w:name w:val="Customer Heading"/>
    <w:basedOn w:val="berschrift1"/>
  </w:style>
  <w:style w:type="paragraph" w:styleId="Listenabsatz">
    <w:name w:val="List Paragraph"/>
    <w:basedOn w:val="Normal"/>
  </w:style>
  <w:style w:type="character" w:styleId="Internetlink">
    <w:name w:val="Hyperlink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