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b/>
          <w:sz w:val="28"/>
          <w:szCs w:val="28"/>
        </w:rPr>
        <w:t>25/26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М80-101Б-21</w:t>
      </w:r>
      <w:r>
        <w:rPr>
          <w:rFonts w:eastAsia="Times New Roman" w:cs="Times New Roman"/>
          <w:color w:val="000000"/>
          <w:sz w:val="20"/>
          <w:szCs w:val="20"/>
        </w:rPr>
        <w:t xml:space="preserve">  Ершова Станислава Григорьевича, № по списку  8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</w:rPr>
        <w:t>Контакты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e-mail, </w:t>
      </w:r>
      <w:r>
        <w:rPr>
          <w:sz w:val="20"/>
          <w:szCs w:val="20"/>
          <w:lang w:val="en-US"/>
        </w:rPr>
        <w:t xml:space="preserve">telegram: </w:t>
      </w:r>
      <w:hyperlink r:id="rId2">
        <w:r>
          <w:rPr>
            <w:sz w:val="20"/>
            <w:szCs w:val="20"/>
            <w:lang w:val="en-US"/>
          </w:rPr>
          <w:t>stas.ershov57@gmail.com</w:t>
        </w:r>
      </w:hyperlink>
      <w:r>
        <w:rPr>
          <w:sz w:val="20"/>
          <w:szCs w:val="20"/>
          <w:lang w:val="en-US"/>
        </w:rPr>
        <w:t xml:space="preserve"> , @stas_orel</w:t>
      </w:r>
    </w:p>
    <w:p>
      <w:pPr>
        <w:pStyle w:val="LOnormal"/>
        <w:spacing w:lineRule="auto" w:line="22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LOnormal"/>
        <w:tabs>
          <w:tab w:val="clear" w:pos="720"/>
          <w:tab w:val="left" w:pos="683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2</w:t>
      </w:r>
      <w:r>
        <w:rPr>
          <w:rFonts w:eastAsia="Times New Roman" w:cs="Times New Roman"/>
          <w:color w:val="000000"/>
          <w:sz w:val="19"/>
          <w:szCs w:val="19"/>
        </w:rPr>
        <w:t>» декобря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20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Отчет сдан «2»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декобря 2021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ind w:left="354" w:hanging="30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Тема: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b/>
          <w:color w:val="000000"/>
          <w:sz w:val="20"/>
          <w:szCs w:val="20"/>
        </w:rPr>
        <w:t>Makefile, Структуры данных стэк, дэк, очередь, связанный списко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 </w:t>
      </w:r>
      <w:r>
        <w:rPr>
          <w:rFonts w:eastAsia="Times New Roman" w:cs="Times New Roman"/>
          <w:b/>
          <w:color w:val="000000"/>
          <w:sz w:val="20"/>
          <w:szCs w:val="20"/>
        </w:rPr>
        <w:t>Научиться польщоваться make и понять структры данных</w:t>
      </w:r>
    </w:p>
    <w:p>
      <w:pPr>
        <w:pStyle w:val="LOnormal"/>
        <w:tabs>
          <w:tab w:val="clear" w:pos="720"/>
          <w:tab w:val="left" w:pos="354" w:leader="none"/>
        </w:tabs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8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>: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b/>
          <w:color w:val="000000"/>
          <w:sz w:val="20"/>
          <w:szCs w:val="20"/>
        </w:rPr>
        <w:t>1;3 — Стэк, соединение двух стэков, сортировка Хоасе на стэке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Pentium N4200 1.1 ГГц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/>
          <w:i/>
          <w:color w:val="000000"/>
          <w:sz w:val="20"/>
          <w:szCs w:val="20"/>
        </w:rPr>
        <w:t>8</w:t>
      </w:r>
      <w:r>
        <w:rPr>
          <w:rFonts w:eastAsia="Times New Roman" w:cs="Times New Roman"/>
          <w:color w:val="000000"/>
          <w:sz w:val="20"/>
          <w:szCs w:val="20"/>
        </w:rPr>
        <w:t xml:space="preserve"> Гб, SSD </w:t>
      </w:r>
      <w:r>
        <w:rPr>
          <w:rFonts w:eastAsia="Times New Roman" w:cs="Times New Roman"/>
          <w:i/>
          <w:color w:val="000000"/>
          <w:sz w:val="20"/>
          <w:szCs w:val="20"/>
        </w:rPr>
        <w:t>128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20.04.3 LTS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5.0.17</w:t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rFonts w:eastAsia="Times New Roman" w:cs="Times New Roman"/>
          <w:i/>
          <w:color w:val="000000"/>
          <w:sz w:val="20"/>
          <w:szCs w:val="20"/>
        </w:rPr>
        <w:t>nano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4.8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>
      <w:pPr>
        <w:pStyle w:val="LOnormal"/>
        <w:ind w:left="394" w:hanging="0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алгоритм: </w:t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5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Makefile: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ab/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all: prog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prog: stack_list.h stack_list.o main.o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ab/>
        <w:t>gcc main.o stack_list.o -o prog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main.o: main.c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ab/>
        <w:t>gcc -c main.c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stack_list.o: stack_list.c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ab/>
        <w:t>gcc -c stack_list.c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clean: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ab/>
        <w:t>rm *.o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/>
          <w:b/>
          <w:bCs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t>Stack_list.c: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#include &lt;stdlib.h&gt;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#include &lt;stdbool.h&gt;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#include "stack_list.h"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Stack *stack_create()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Stack *s = malloc(sizeof(Stack));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s-&gt;head = NULL;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s-&gt;size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return s;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StackNode *insert_stack_node(StackNode *parent, Item value)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StackNode *new_node = malloc(sizeof(StackNode));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new_node-&gt;data = value;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new_node-&gt;next = parent;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return new_node;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void stack_push(Stack *s, Item value)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s-&gt;head = insert_stack_node(s-&gt;head, value);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s-&gt;size++;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Item stack_top(Stack *s)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if (s-&gt;head != NULL)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return s-&gt;head-&gt;data;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printf("Стек пустой, невозможно выолнить top\n");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void stack_pop(Stack *s)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if (s-&gt;head !=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StackNode *tmp = s-&gt;head-&gt;next;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free(s-&gt;head);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s-&gt;head = tmp;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s-&gt;size--;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printf("Стек пустой, невозможно выолнить top\n");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bool stack_is_empty(Stack *s)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return (s-&gt;head == NULL);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void stack_join(Stack  *a, Stack *b)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struct stacknode *buttom_b = b-&gt;head;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while (buttom_b-&gt;next != NULL)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buttom_b = buttom_b-&gt;next;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buttom_b-&gt;next = a-&gt;head;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a-&gt;head = b-&gt;head;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a-&gt;size += b-&gt;size;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void print_stack(Stack *s)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StackNode *s_node = s-&gt;head;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while (s_node-&gt;next !=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printf("%d ", s_node-&gt;data);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s_node = s_node-&gt;next;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if (s-&gt;size &gt; 0)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printf("%d", s_node-&gt;data);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printf("\n");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/>
          <w:b/>
          <w:bCs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t>hoare_stack.c: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#include &lt;stdlib.h&gt;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#include &lt;stdbool.h&gt;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#include "stack_list.h"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typedef struct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StackNode *l;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StackNode *r;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 Pivot_lr;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Pivot_lr partition(Stack *st, StackNode *low, StackNode *high)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ab/>
        <w:t>StackNode *pivot = low;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ab/>
        <w:t>StackNode *i = NULL;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StackNode *j = high;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StackNode *right_pivot;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while (j !=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if (j-&gt;next == low)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right_pivot = j;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if (j-&gt;data &lt;= pivot-&gt;data)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if (i == NULL)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i = high;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i = i-&gt;next;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int temp_data = i-&gt;data;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i-&gt;data = j-&gt;data;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j-&gt;data = temp_data;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j = j-&gt;next;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 else 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j = j-&gt;next;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Pivot_lr ret;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ret.l = pivot-&gt;next;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ret.r = right_pivot;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return ret;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int stack_len(StackNode *l, StackNode *r)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int cnt =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while (r != 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cnt++;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r = r-&gt;next;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return cnt;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void quickSort(Stack *st, StackNode *low, StackNode *high)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ab/>
        <w:t>if (low != high)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ab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Pivot_lr pivot_lr = partition(st, low, high);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if (pivot_lr.l !=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int size = stack_len(pivot_lr.l, low);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quickSort(st, pivot_lr.l, low);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if (pivot_lr.r !=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int size = stack_len(pivot_lr.r, high);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quickSort(st, pivot_lr.r, high);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int main()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Stack *st = stack_create();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stack_push(st, 7);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stack_push(st, 0);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stack_push(st, -4);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stack_push(st, 3);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stack_push(st, 1);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stack_push(st, -2);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stack_push(st, -5);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StackNode *buttom_st = st-&gt;head;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while (buttom_st-&gt;next !=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buttom_st = buttom_st-&gt;next;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quickSort(st, buttom_st, st-&gt;head);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print_stack(st);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9.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spacing w:lineRule="auto" w:line="2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Normal"/>
        <w:tblW w:w="1028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65"/>
        <w:gridCol w:w="717"/>
        <w:gridCol w:w="1065"/>
        <w:gridCol w:w="855"/>
        <w:gridCol w:w="2353"/>
        <w:gridCol w:w="1785"/>
        <w:gridCol w:w="2944"/>
      </w:tblGrid>
      <w:tr>
        <w:trPr>
          <w:trHeight w:val="240" w:hRule="atLeast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1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6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5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35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78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94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56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6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</w:t>
      </w:r>
    </w:p>
    <w:p>
      <w:pPr>
        <w:pStyle w:val="LOnormal"/>
        <w:tabs>
          <w:tab w:val="clear" w:pos="720"/>
          <w:tab w:val="left" w:pos="76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Выводы:  </w:t>
      </w:r>
      <w:r>
        <w:rPr>
          <w:rFonts w:eastAsia="Times New Roman" w:cs="Times New Roman"/>
          <w:b/>
          <w:color w:val="000000"/>
          <w:sz w:val="20"/>
          <w:szCs w:val="20"/>
        </w:rPr>
        <w:t>Makefile полезен при сборке больших проектов, т. к. уже собранные файлы не будут компилироваться повторно, также он хорошо подходит для сборки проектов, содержащих несколько различных ЯП.</w:t>
      </w:r>
    </w:p>
    <w:p>
      <w:pPr>
        <w:pStyle w:val="LOnormal"/>
        <w:spacing w:lineRule="auto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46" w:right="806" w:header="0" w:top="802" w:footer="0" w:bottom="65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Интернет-ссылка"/>
    <w:rPr>
      <w:color w:val="000080"/>
      <w:u w:val="single"/>
    </w:rPr>
  </w:style>
  <w:style w:type="character" w:styleId="Style9" w:customStyle="1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LOnormal"/>
    <w:next w:val="Style1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6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as.ershov57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LibreOffice/6.4.7.2$Linux_X86_64 LibreOffice_project/40$Build-2</Application>
  <Pages>4</Pages>
  <Words>683</Words>
  <Characters>4219</Characters>
  <CharactersWithSpaces>5324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2021-12-02T19:45:00Z</dcterms:created>
  <dc:creator/>
  <dc:description/>
  <dc:language>ru-RU</dc:language>
  <cp:lastModifiedBy/>
  <dcterms:modified xsi:type="dcterms:W3CDTF">2022-04-15T18:46:15Z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