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388" w14:textId="28F75D45" w:rsidR="00305847" w:rsidRDefault="002152C4" w:rsidP="002152C4">
      <w:r>
        <w:rPr>
          <w:noProof/>
        </w:rPr>
        <w:drawing>
          <wp:inline distT="0" distB="0" distL="0" distR="0" wp14:anchorId="474C33D4" wp14:editId="237EF47D">
            <wp:extent cx="5054600" cy="3926750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729" cy="3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8EF" w14:textId="5C8E7DE9" w:rsidR="002152C4" w:rsidRDefault="002152C4" w:rsidP="002152C4">
      <w:pPr>
        <w:rPr>
          <w:lang w:val="en-US"/>
        </w:rPr>
      </w:pPr>
      <w:r>
        <w:rPr>
          <w:lang w:val="en-US"/>
        </w:rPr>
        <w:t>Step 0.</w:t>
      </w:r>
    </w:p>
    <w:p w14:paraId="618148C1" w14:textId="54B5BFE9" w:rsidR="002152C4" w:rsidRDefault="002152C4" w:rsidP="00215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942BF" wp14:editId="2EC4F347">
            <wp:extent cx="5032267" cy="3902710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35" cy="39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4AB" w14:textId="38FA2F2B" w:rsidR="002152C4" w:rsidRDefault="002152C4" w:rsidP="002152C4">
      <w:pPr>
        <w:rPr>
          <w:lang w:val="en-US"/>
        </w:rPr>
      </w:pPr>
      <w:r>
        <w:rPr>
          <w:lang w:val="en-US"/>
        </w:rPr>
        <w:t>Step 1 – Clone.</w:t>
      </w:r>
    </w:p>
    <w:p w14:paraId="70F05278" w14:textId="77777777" w:rsidR="002152C4" w:rsidRDefault="002152C4">
      <w:pPr>
        <w:rPr>
          <w:lang w:val="en-US"/>
        </w:rPr>
      </w:pPr>
      <w:r>
        <w:rPr>
          <w:lang w:val="en-US"/>
        </w:rPr>
        <w:br w:type="page"/>
      </w:r>
    </w:p>
    <w:p w14:paraId="40452DC8" w14:textId="42713A00" w:rsidR="002152C4" w:rsidRDefault="002152C4" w:rsidP="002152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40E335" wp14:editId="39EC89DA">
            <wp:extent cx="5019758" cy="3898572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44" cy="39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89F" w14:textId="45D88FF5" w:rsidR="002152C4" w:rsidRDefault="002152C4" w:rsidP="002152C4">
      <w:pPr>
        <w:rPr>
          <w:lang w:val="en-US"/>
        </w:rPr>
      </w:pPr>
      <w:r>
        <w:rPr>
          <w:lang w:val="en-US"/>
        </w:rPr>
        <w:t>Step 2 – Checkout</w:t>
      </w:r>
    </w:p>
    <w:p w14:paraId="1D7B2818" w14:textId="6572109E" w:rsidR="002152C4" w:rsidRDefault="002152C4" w:rsidP="00215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7E696" wp14:editId="74BBD89E">
            <wp:extent cx="4995653" cy="3879850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33" cy="39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7AE7" w14:textId="3086D865" w:rsidR="002152C4" w:rsidRDefault="002152C4" w:rsidP="002152C4">
      <w:pPr>
        <w:rPr>
          <w:lang w:val="en-US"/>
        </w:rPr>
      </w:pPr>
      <w:r>
        <w:rPr>
          <w:lang w:val="en-US"/>
        </w:rPr>
        <w:t>Step 3 – Change</w:t>
      </w:r>
    </w:p>
    <w:p w14:paraId="0DAD5443" w14:textId="77777777" w:rsidR="002152C4" w:rsidRDefault="002152C4">
      <w:pPr>
        <w:rPr>
          <w:lang w:val="en-US"/>
        </w:rPr>
      </w:pPr>
      <w:r>
        <w:rPr>
          <w:lang w:val="en-US"/>
        </w:rPr>
        <w:br w:type="page"/>
      </w:r>
    </w:p>
    <w:p w14:paraId="67F18EEC" w14:textId="181D9E9B" w:rsidR="002152C4" w:rsidRDefault="002152C4" w:rsidP="002152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70556E" wp14:editId="6C83D209">
            <wp:extent cx="5028358" cy="3905250"/>
            <wp:effectExtent l="0" t="0" r="127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12" cy="3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32F" w14:textId="193BB9CE" w:rsidR="002152C4" w:rsidRDefault="002152C4" w:rsidP="002152C4">
      <w:pPr>
        <w:rPr>
          <w:lang w:val="en-US"/>
        </w:rPr>
      </w:pPr>
      <w:r>
        <w:rPr>
          <w:lang w:val="en-US"/>
        </w:rPr>
        <w:t>Step 4 – Commit</w:t>
      </w:r>
    </w:p>
    <w:p w14:paraId="4230FC1B" w14:textId="37CBC7BF" w:rsidR="002152C4" w:rsidRDefault="002152C4" w:rsidP="00215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D5BC4" wp14:editId="192EE9CB">
            <wp:extent cx="5003800" cy="3886177"/>
            <wp:effectExtent l="0" t="0" r="6350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09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A4E" w14:textId="041425FB" w:rsidR="002152C4" w:rsidRDefault="002152C4" w:rsidP="002152C4">
      <w:pPr>
        <w:rPr>
          <w:lang w:val="en-US"/>
        </w:rPr>
      </w:pPr>
      <w:r>
        <w:rPr>
          <w:lang w:val="en-US"/>
        </w:rPr>
        <w:t>Step 5 – Push</w:t>
      </w:r>
    </w:p>
    <w:p w14:paraId="6556FC53" w14:textId="77777777" w:rsidR="002152C4" w:rsidRDefault="002152C4">
      <w:pPr>
        <w:rPr>
          <w:lang w:val="en-US"/>
        </w:rPr>
      </w:pPr>
      <w:r>
        <w:rPr>
          <w:lang w:val="en-US"/>
        </w:rPr>
        <w:br w:type="page"/>
      </w:r>
    </w:p>
    <w:p w14:paraId="65751F66" w14:textId="78B55398" w:rsidR="002152C4" w:rsidRDefault="002152C4" w:rsidP="002152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D2A7B8" wp14:editId="091E4C6A">
            <wp:extent cx="5353050" cy="3853176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59" cy="38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7E7" w14:textId="0C0E1E87" w:rsidR="002152C4" w:rsidRDefault="002152C4" w:rsidP="002152C4">
      <w:pPr>
        <w:rPr>
          <w:lang w:val="en-US"/>
        </w:rPr>
      </w:pPr>
      <w:r>
        <w:rPr>
          <w:lang w:val="en-US"/>
        </w:rPr>
        <w:t>Step 6 – Fetch</w:t>
      </w:r>
    </w:p>
    <w:p w14:paraId="576529D6" w14:textId="247DCEBA" w:rsidR="002152C4" w:rsidRDefault="002152C4" w:rsidP="00215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3F9C3" wp14:editId="24BA91F3">
            <wp:extent cx="5461000" cy="3902443"/>
            <wp:effectExtent l="0" t="0" r="6350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839" cy="39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78EF" w14:textId="1426E5F4" w:rsidR="002152C4" w:rsidRDefault="002152C4" w:rsidP="002152C4">
      <w:pPr>
        <w:rPr>
          <w:lang w:val="en-US"/>
        </w:rPr>
      </w:pPr>
      <w:r>
        <w:rPr>
          <w:lang w:val="en-US"/>
        </w:rPr>
        <w:t>Step 7 – Merge</w:t>
      </w:r>
    </w:p>
    <w:p w14:paraId="55A1DFB7" w14:textId="77777777" w:rsidR="002152C4" w:rsidRDefault="002152C4">
      <w:pPr>
        <w:rPr>
          <w:lang w:val="en-US"/>
        </w:rPr>
      </w:pPr>
      <w:r>
        <w:rPr>
          <w:lang w:val="en-US"/>
        </w:rPr>
        <w:br w:type="page"/>
      </w:r>
    </w:p>
    <w:p w14:paraId="073F49E5" w14:textId="12D80F45" w:rsidR="002152C4" w:rsidRDefault="002152C4" w:rsidP="002152C4">
      <w:pPr>
        <w:rPr>
          <w:lang w:val="en-US"/>
        </w:rPr>
      </w:pPr>
      <w:r>
        <w:rPr>
          <w:lang w:val="en-US"/>
        </w:rPr>
        <w:lastRenderedPageBreak/>
        <w:t>Steps 6 and 7, can be done in 1 command, being the pull.</w:t>
      </w:r>
    </w:p>
    <w:p w14:paraId="05CE8C62" w14:textId="17CE30E0" w:rsidR="002152C4" w:rsidRDefault="00AC2256" w:rsidP="00215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5BDB1" wp14:editId="0A53F038">
            <wp:extent cx="5731510" cy="38842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531" w14:textId="40453934" w:rsidR="002152C4" w:rsidRPr="002152C4" w:rsidRDefault="002152C4" w:rsidP="002152C4">
      <w:pPr>
        <w:rPr>
          <w:lang w:val="en-US"/>
        </w:rPr>
      </w:pPr>
      <w:r>
        <w:rPr>
          <w:lang w:val="en-US"/>
        </w:rPr>
        <w:t>Step 6b – Pull. This is an alternative step 6, that replaces ‘Step 6 – Fetch’ and ‘Step 7 – Merge’</w:t>
      </w:r>
    </w:p>
    <w:sectPr w:rsidR="002152C4" w:rsidRPr="002152C4" w:rsidSect="0021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45"/>
    <w:rsid w:val="002152C4"/>
    <w:rsid w:val="00305847"/>
    <w:rsid w:val="00986C45"/>
    <w:rsid w:val="00A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6E8BE"/>
  <w15:chartTrackingRefBased/>
  <w15:docId w15:val="{BC727439-EF7A-43FA-BE44-3281D60F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Boelaars,Marcel M.M.H.</dc:creator>
  <cp:keywords/>
  <dc:description/>
  <cp:lastModifiedBy>Boelaars,Marcel M.M.H.</cp:lastModifiedBy>
  <cp:revision>3</cp:revision>
  <dcterms:created xsi:type="dcterms:W3CDTF">2022-12-20T12:58:00Z</dcterms:created>
  <dcterms:modified xsi:type="dcterms:W3CDTF">2022-12-20T13:10:00Z</dcterms:modified>
</cp:coreProperties>
</file>