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77A1" w14:textId="687AB287" w:rsidR="00000E7E" w:rsidRDefault="004316BA">
      <w:r>
        <w:t>Getting epistasis detection results from REMMA:</w:t>
      </w:r>
    </w:p>
    <w:p w14:paraId="4EB08A52" w14:textId="5B731AEA" w:rsidR="004316BA" w:rsidRDefault="004316BA" w:rsidP="004316BA">
      <w:pPr>
        <w:pStyle w:val="ListParagraph"/>
        <w:numPr>
          <w:ilvl w:val="0"/>
          <w:numId w:val="1"/>
        </w:numPr>
      </w:pPr>
      <w:r>
        <w:t>Iterate through results for all 5 configurations for a given dataset.</w:t>
      </w:r>
    </w:p>
    <w:p w14:paraId="178928DA" w14:textId="37F9D890" w:rsidR="004316BA" w:rsidRDefault="004316BA" w:rsidP="004316BA">
      <w:pPr>
        <w:pStyle w:val="ListParagraph"/>
        <w:numPr>
          <w:ilvl w:val="0"/>
          <w:numId w:val="1"/>
        </w:numPr>
      </w:pPr>
      <w:r>
        <w:t xml:space="preserve">For a given pair, record the lowest p-value found across configurations. </w:t>
      </w:r>
    </w:p>
    <w:p w14:paraId="2126C7E1" w14:textId="77777777" w:rsidR="004316BA" w:rsidRDefault="004316BA" w:rsidP="004316BA"/>
    <w:p w14:paraId="353059F7" w14:textId="70F6ABC3" w:rsidR="004316BA" w:rsidRDefault="004316BA" w:rsidP="004316BA">
      <w:pPr>
        <w:rPr>
          <w:rFonts w:cs="Courier New"/>
        </w:rPr>
      </w:pPr>
      <w:r>
        <w:t xml:space="preserve">Changes to </w:t>
      </w:r>
      <w:proofErr w:type="spellStart"/>
      <w:r>
        <w:rPr>
          <w:rFonts w:ascii="Courier New" w:hAnsi="Courier New" w:cs="Courier New"/>
        </w:rPr>
        <w:t>report_epistasis_results_</w:t>
      </w:r>
      <w:proofErr w:type="gramStart"/>
      <w:r>
        <w:rPr>
          <w:rFonts w:ascii="Courier New" w:hAnsi="Courier New" w:cs="Courier New"/>
        </w:rPr>
        <w:t>helper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="Courier New"/>
        </w:rPr>
        <w:t>:</w:t>
      </w:r>
    </w:p>
    <w:p w14:paraId="1E90294C" w14:textId="388E6518" w:rsidR="004316BA" w:rsidRDefault="004316BA" w:rsidP="004316BA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Compare detected pairs to set of interacting pairs </w:t>
      </w:r>
      <w:r>
        <w:rPr>
          <w:rFonts w:cs="Courier New"/>
          <w:b/>
          <w:bCs/>
        </w:rPr>
        <w:t>not already detected</w:t>
      </w:r>
    </w:p>
    <w:p w14:paraId="41EAB334" w14:textId="7741FF4B" w:rsidR="004316BA" w:rsidRDefault="004316BA" w:rsidP="004316BA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Numbers of true positives detected overall was greater than number of actual true positives without this modification </w:t>
      </w:r>
    </w:p>
    <w:p w14:paraId="28A9D1FA" w14:textId="77777777" w:rsidR="004316BA" w:rsidRPr="004316BA" w:rsidRDefault="004316BA" w:rsidP="004316BA">
      <w:pPr>
        <w:rPr>
          <w:rFonts w:cs="Courier New"/>
        </w:rPr>
      </w:pPr>
    </w:p>
    <w:sectPr w:rsidR="004316BA" w:rsidRPr="0043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E05"/>
    <w:multiLevelType w:val="hybridMultilevel"/>
    <w:tmpl w:val="6B52A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5B28"/>
    <w:multiLevelType w:val="hybridMultilevel"/>
    <w:tmpl w:val="1C183E58"/>
    <w:lvl w:ilvl="0" w:tplc="297607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84384">
    <w:abstractNumId w:val="0"/>
  </w:num>
  <w:num w:numId="2" w16cid:durableId="204486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BA"/>
    <w:rsid w:val="00000E7E"/>
    <w:rsid w:val="004316BA"/>
    <w:rsid w:val="006E4708"/>
    <w:rsid w:val="00B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1B841"/>
  <w15:chartTrackingRefBased/>
  <w15:docId w15:val="{B0F1EDBD-3A01-0746-AE1B-0C4D03D8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Renjith</dc:creator>
  <cp:keywords/>
  <dc:description/>
  <cp:lastModifiedBy>Gauri Renjith</cp:lastModifiedBy>
  <cp:revision>1</cp:revision>
  <dcterms:created xsi:type="dcterms:W3CDTF">2024-06-07T20:23:00Z</dcterms:created>
  <dcterms:modified xsi:type="dcterms:W3CDTF">2024-06-07T20:29:00Z</dcterms:modified>
</cp:coreProperties>
</file>