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C6BA" w14:textId="1CC87502" w:rsidR="007272D3" w:rsidRDefault="007272D3" w:rsidP="007272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72D3">
        <w:rPr>
          <w:rFonts w:ascii="Times New Roman" w:eastAsia="Times New Roman" w:hAnsi="Times New Roman" w:cs="Times New Roman"/>
          <w:b/>
          <w:bCs/>
          <w:sz w:val="24"/>
          <w:szCs w:val="24"/>
        </w:rPr>
        <w:t>Overview</w:t>
      </w:r>
      <w:r w:rsidRPr="007272D3">
        <w:rPr>
          <w:rFonts w:ascii="Times New Roman" w:eastAsia="Times New Roman" w:hAnsi="Times New Roman" w:cs="Times New Roman"/>
          <w:sz w:val="24"/>
          <w:szCs w:val="24"/>
        </w:rPr>
        <w:t xml:space="preserve"> of the analysis: Explain the purpose of this analysis.</w:t>
      </w:r>
    </w:p>
    <w:p w14:paraId="4C3771E9" w14:textId="0619C5A6" w:rsidR="000F55DE" w:rsidRDefault="007272D3" w:rsidP="000F55DE">
      <w:pPr>
        <w:spacing w:before="100" w:beforeAutospacing="1" w:after="100" w:afterAutospacing="1" w:line="240" w:lineRule="auto"/>
        <w:ind w:left="720"/>
        <w:rPr>
          <w:rFonts w:ascii="Times New Roman" w:eastAsia="Times New Roman" w:hAnsi="Times New Roman" w:cs="Times New Roman"/>
          <w:sz w:val="24"/>
          <w:szCs w:val="24"/>
        </w:rPr>
      </w:pPr>
      <w:r w:rsidRPr="007272D3">
        <w:rPr>
          <w:rFonts w:ascii="Times New Roman" w:eastAsia="Times New Roman" w:hAnsi="Times New Roman" w:cs="Times New Roman"/>
          <w:sz w:val="24"/>
          <w:szCs w:val="24"/>
        </w:rPr>
        <w:t>The purpose of</w:t>
      </w:r>
      <w:r>
        <w:rPr>
          <w:rFonts w:ascii="Times New Roman" w:eastAsia="Times New Roman" w:hAnsi="Times New Roman" w:cs="Times New Roman"/>
          <w:sz w:val="24"/>
          <w:szCs w:val="24"/>
        </w:rPr>
        <w:t xml:space="preserve"> this analysis was to build a model that predicts loan applicant </w:t>
      </w:r>
      <w:r w:rsidR="000F55DE">
        <w:rPr>
          <w:rFonts w:ascii="Times New Roman" w:eastAsia="Times New Roman" w:hAnsi="Times New Roman" w:cs="Times New Roman"/>
          <w:sz w:val="24"/>
          <w:szCs w:val="24"/>
        </w:rPr>
        <w:t>success;</w:t>
      </w:r>
      <w:r w:rsidR="002923B0">
        <w:rPr>
          <w:rFonts w:ascii="Times New Roman" w:eastAsia="Times New Roman" w:hAnsi="Times New Roman" w:cs="Times New Roman"/>
          <w:sz w:val="24"/>
          <w:szCs w:val="24"/>
        </w:rPr>
        <w:t xml:space="preserve"> </w:t>
      </w:r>
      <w:r w:rsidR="000F55DE">
        <w:rPr>
          <w:rFonts w:ascii="Times New Roman" w:eastAsia="Times New Roman" w:hAnsi="Times New Roman" w:cs="Times New Roman"/>
          <w:sz w:val="24"/>
          <w:szCs w:val="24"/>
        </w:rPr>
        <w:t>however,</w:t>
      </w:r>
      <w:r w:rsidR="002923B0">
        <w:rPr>
          <w:rFonts w:ascii="Times New Roman" w:eastAsia="Times New Roman" w:hAnsi="Times New Roman" w:cs="Times New Roman"/>
          <w:sz w:val="24"/>
          <w:szCs w:val="24"/>
        </w:rPr>
        <w:t xml:space="preserve"> I was not successful at reaching 75 percent</w:t>
      </w:r>
      <w:r w:rsidR="000F55DE">
        <w:rPr>
          <w:rFonts w:ascii="Times New Roman" w:eastAsia="Times New Roman" w:hAnsi="Times New Roman" w:cs="Times New Roman"/>
          <w:sz w:val="24"/>
          <w:szCs w:val="24"/>
        </w:rPr>
        <w:t xml:space="preserve">. </w:t>
      </w:r>
    </w:p>
    <w:p w14:paraId="25C02827" w14:textId="482BF3A4" w:rsidR="000F55DE" w:rsidRDefault="00EB2844" w:rsidP="000F55D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target variable was “Is successful” and the featured variable was Application type, affiliation, classification, use case, organization, status, income amt, special considerations and ask amt. With these many input variables you would think that it would be more accurate however, maybe if we </w:t>
      </w:r>
      <w:r w:rsidR="00F66B75">
        <w:rPr>
          <w:rFonts w:ascii="Times New Roman" w:eastAsia="Times New Roman" w:hAnsi="Times New Roman" w:cs="Times New Roman"/>
          <w:sz w:val="24"/>
          <w:szCs w:val="24"/>
        </w:rPr>
        <w:t>would to remove features to see if there is a better accuracy score</w:t>
      </w:r>
    </w:p>
    <w:p w14:paraId="25EA0DA8" w14:textId="2DA90186" w:rsidR="000F55DE" w:rsidRDefault="000F55DE" w:rsidP="000F55D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that there </w:t>
      </w:r>
      <w:r w:rsidR="00EB2844">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 way to increase the accuracy score by automating the input of hidden layers, nodes, and epochs. For example, another machine learning model running on this model. </w:t>
      </w:r>
    </w:p>
    <w:p w14:paraId="3F4F91D0" w14:textId="77777777" w:rsidR="00E06E83" w:rsidRDefault="00E06E83"/>
    <w:sectPr w:rsidR="00E0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8C0"/>
    <w:multiLevelType w:val="multilevel"/>
    <w:tmpl w:val="8668D0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E7F77"/>
    <w:multiLevelType w:val="multilevel"/>
    <w:tmpl w:val="A670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46D20"/>
    <w:multiLevelType w:val="multilevel"/>
    <w:tmpl w:val="40FA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F3"/>
    <w:rsid w:val="000F55DE"/>
    <w:rsid w:val="002923B0"/>
    <w:rsid w:val="007272D3"/>
    <w:rsid w:val="009821F3"/>
    <w:rsid w:val="00E06E83"/>
    <w:rsid w:val="00EB2844"/>
    <w:rsid w:val="00F6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CF39"/>
  <w15:chartTrackingRefBased/>
  <w15:docId w15:val="{76A41B28-6E5A-4223-8A89-846526DC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mruz</dc:creator>
  <cp:keywords/>
  <dc:description/>
  <cp:lastModifiedBy>stas mruz</cp:lastModifiedBy>
  <cp:revision>2</cp:revision>
  <dcterms:created xsi:type="dcterms:W3CDTF">2021-11-13T21:05:00Z</dcterms:created>
  <dcterms:modified xsi:type="dcterms:W3CDTF">2021-11-13T21:25:00Z</dcterms:modified>
</cp:coreProperties>
</file>