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093"/>
        <w:gridCol w:w="7663"/>
      </w:tblGrid>
      <w:tr w:rsidRPr="00282432" w:rsidR="00AA10EF" w:rsidTr="394037E3" w14:paraId="6E887EC9" w14:textId="77777777">
        <w:trPr>
          <w:jc w:val="center"/>
        </w:trPr>
        <w:tc>
          <w:tcPr>
            <w:tcW w:w="2093" w:type="dxa"/>
            <w:vAlign w:val="center"/>
          </w:tcPr>
          <w:p w:rsidRPr="00282432" w:rsidR="00AA10EF" w:rsidP="005649F0" w:rsidRDefault="00AA10EF" w14:paraId="672A6659" w14:textId="77777777">
            <w:pPr>
              <w:tabs>
                <w:tab w:val="left" w:pos="567"/>
              </w:tabs>
              <w:spacing w:after="0" w:line="25" w:lineRule="atLeast"/>
              <w:jc w:val="center"/>
              <w:rPr>
                <w:rFonts w:ascii="Times New Roman" w:hAnsi="Times New Roman" w:eastAsia="Times New Roman"/>
                <w:noProof/>
                <w:sz w:val="24"/>
                <w:szCs w:val="24"/>
                <w:lang w:eastAsia="ru-RU"/>
              </w:rPr>
            </w:pPr>
            <w:r w:rsidRPr="00282432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321D7B70" wp14:editId="394037E3">
                  <wp:extent cx="836930" cy="836930"/>
                  <wp:effectExtent l="0" t="0" r="1270" b="1270"/>
                  <wp:docPr id="3" name="Рисунок 3" descr="ЭМБЛ 23 де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82432" w:rsidR="00AA10EF" w:rsidP="005649F0" w:rsidRDefault="00AA10EF" w14:paraId="0A37501D" w14:textId="77777777">
            <w:pPr>
              <w:tabs>
                <w:tab w:val="left" w:pos="567"/>
              </w:tabs>
              <w:spacing w:after="0" w:line="25" w:lineRule="atLeast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63" w:type="dxa"/>
          </w:tcPr>
          <w:p w:rsidRPr="00282432" w:rsidR="00AA10EF" w:rsidP="005649F0" w:rsidRDefault="00AA10EF" w14:paraId="2A27BF00" w14:textId="77777777">
            <w:pPr>
              <w:tabs>
                <w:tab w:val="left" w:pos="567"/>
              </w:tabs>
              <w:spacing w:after="0" w:line="25" w:lineRule="atLeast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 xml:space="preserve">Министерство здравоохранения Российской Федерации </w:t>
            </w:r>
          </w:p>
          <w:p w:rsidRPr="00282432" w:rsidR="00AA10EF" w:rsidP="005649F0" w:rsidRDefault="00AA10EF" w14:paraId="2265DFF2" w14:textId="77777777">
            <w:pPr>
              <w:tabs>
                <w:tab w:val="left" w:pos="567"/>
              </w:tabs>
              <w:spacing w:after="0" w:line="25" w:lineRule="atLeast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Pr="00282432" w:rsidR="00AA10EF" w:rsidP="005649F0" w:rsidRDefault="00AA10EF" w14:paraId="2C461A86" w14:textId="77777777">
            <w:pPr>
              <w:tabs>
                <w:tab w:val="left" w:pos="567"/>
              </w:tabs>
              <w:spacing w:after="0" w:line="25" w:lineRule="atLeast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:rsidRPr="00282432" w:rsidR="00AA10EF" w:rsidP="005649F0" w:rsidRDefault="00AA10EF" w14:paraId="5855EA4E" w14:textId="77777777">
            <w:pPr>
              <w:tabs>
                <w:tab w:val="left" w:pos="567"/>
              </w:tabs>
              <w:spacing w:after="0" w:line="25" w:lineRule="atLeast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>«ИРКУТСКИЙ ГОСУДАРСТВЕННЫЙ МЕДИЦИНСКИЙ УНИВЕРСИТЕТ»</w:t>
            </w:r>
          </w:p>
          <w:p w:rsidRPr="00282432" w:rsidR="00AA10EF" w:rsidP="005649F0" w:rsidRDefault="00AA10EF" w14:paraId="5C041A80" w14:textId="77777777">
            <w:pPr>
              <w:tabs>
                <w:tab w:val="left" w:pos="567"/>
              </w:tabs>
              <w:spacing w:after="0" w:line="25" w:lineRule="atLeast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  <w:t>(ФГБОУ ВО ИГМУ Минздрава России)</w:t>
            </w:r>
          </w:p>
          <w:p w:rsidRPr="00282432" w:rsidR="00AA10EF" w:rsidP="005649F0" w:rsidRDefault="00AA10EF" w14:paraId="5DAB6C7B" w14:textId="77777777">
            <w:pPr>
              <w:tabs>
                <w:tab w:val="left" w:pos="567"/>
              </w:tabs>
              <w:spacing w:after="0" w:line="25" w:lineRule="atLeast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</w:p>
          <w:p w:rsidRPr="00282432" w:rsidR="00AA10EF" w:rsidP="005649F0" w:rsidRDefault="00AA10EF" w14:paraId="02EB378F" w14:textId="77777777">
            <w:pPr>
              <w:tabs>
                <w:tab w:val="left" w:pos="567"/>
              </w:tabs>
              <w:spacing w:after="0" w:line="25" w:lineRule="atLeast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Pr="00282432" w:rsidR="004B5E98" w:rsidP="005649F0" w:rsidRDefault="004B5E98" w14:paraId="6A05A809" w14:textId="77777777">
      <w:pPr>
        <w:spacing w:beforeAutospacing="1" w:after="0" w:line="25" w:lineRule="atLeast"/>
        <w:ind w:left="426" w:hanging="426"/>
        <w:jc w:val="center"/>
        <w:rPr>
          <w:rFonts w:ascii="Times New Roman" w:hAnsi="Times New Roman" w:eastAsia="Times New Roman"/>
          <w:sz w:val="28"/>
          <w:szCs w:val="28"/>
          <w:lang w:eastAsia="zh-CN"/>
        </w:rPr>
      </w:pPr>
    </w:p>
    <w:p w:rsidRPr="00282432" w:rsidR="004B5E98" w:rsidP="005649F0" w:rsidRDefault="008C4F90" w14:paraId="5A39BBE3" w14:textId="77777777">
      <w:pPr>
        <w:spacing w:beforeAutospacing="1"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ab/>
      </w:r>
    </w:p>
    <w:p w:rsidRPr="00282432" w:rsidR="008C7D8A" w:rsidP="005649F0" w:rsidRDefault="008C7D8A" w14:paraId="72394050" w14:textId="77777777">
      <w:pPr>
        <w:spacing w:after="0" w:line="25" w:lineRule="atLeast"/>
        <w:jc w:val="right"/>
        <w:rPr>
          <w:rFonts w:ascii="Times New Roman" w:hAnsi="Times New Roman"/>
          <w:b/>
          <w:bCs/>
          <w:sz w:val="28"/>
          <w:szCs w:val="28"/>
        </w:rPr>
      </w:pPr>
      <w:r w:rsidRPr="00282432">
        <w:rPr>
          <w:rFonts w:ascii="Times New Roman" w:hAnsi="Times New Roman"/>
          <w:b/>
          <w:bCs/>
          <w:sz w:val="28"/>
          <w:szCs w:val="28"/>
        </w:rPr>
        <w:t>УТВЕРЖДАЮ</w:t>
      </w:r>
    </w:p>
    <w:p w:rsidRPr="00282432" w:rsidR="008C7D8A" w:rsidP="005649F0" w:rsidRDefault="008C7D8A" w14:paraId="1E2C210A" w14:textId="77777777">
      <w:pPr>
        <w:spacing w:after="0" w:line="25" w:lineRule="atLeast"/>
        <w:jc w:val="right"/>
        <w:rPr>
          <w:rFonts w:ascii="Times New Roman" w:hAnsi="Times New Roman"/>
          <w:bCs/>
          <w:sz w:val="28"/>
          <w:szCs w:val="28"/>
        </w:rPr>
      </w:pPr>
      <w:r w:rsidRPr="00282432">
        <w:rPr>
          <w:rFonts w:ascii="Times New Roman" w:hAnsi="Times New Roman"/>
          <w:bCs/>
          <w:sz w:val="28"/>
          <w:szCs w:val="28"/>
        </w:rPr>
        <w:t>Проректор по учебной работе</w:t>
      </w:r>
    </w:p>
    <w:p w:rsidRPr="00282432" w:rsidR="008C7D8A" w:rsidP="005649F0" w:rsidRDefault="008C7D8A" w14:paraId="1E77EC4F" w14:textId="77777777">
      <w:pPr>
        <w:spacing w:after="0" w:line="25" w:lineRule="atLeast"/>
        <w:jc w:val="right"/>
        <w:rPr>
          <w:rFonts w:ascii="Times New Roman" w:hAnsi="Times New Roman"/>
          <w:bCs/>
          <w:sz w:val="28"/>
          <w:szCs w:val="28"/>
        </w:rPr>
      </w:pPr>
      <w:r w:rsidRPr="00282432">
        <w:rPr>
          <w:rFonts w:ascii="Times New Roman" w:hAnsi="Times New Roman"/>
          <w:bCs/>
          <w:sz w:val="28"/>
          <w:szCs w:val="28"/>
        </w:rPr>
        <w:t>____________ А.В. Щербатых</w:t>
      </w:r>
    </w:p>
    <w:p w:rsidRPr="00282432" w:rsidR="004B5E98" w:rsidP="005649F0" w:rsidRDefault="1C834046" w14:paraId="5F0298C6" w14:textId="489F5ED0">
      <w:pPr>
        <w:spacing w:after="0" w:line="25" w:lineRule="atLeast"/>
        <w:ind w:left="426" w:hanging="426"/>
        <w:jc w:val="right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/>
          <w:sz w:val="28"/>
          <w:szCs w:val="28"/>
        </w:rPr>
        <w:t>«____» _____________2022 года</w:t>
      </w:r>
    </w:p>
    <w:p w:rsidRPr="00282432" w:rsidR="004B5E98" w:rsidP="005649F0" w:rsidRDefault="004B5E98" w14:paraId="41C8F396" w14:textId="77777777">
      <w:pPr>
        <w:pStyle w:val="a5"/>
        <w:tabs>
          <w:tab w:val="left" w:pos="5115"/>
        </w:tabs>
        <w:spacing w:line="25" w:lineRule="atLeast"/>
        <w:ind w:left="426" w:hanging="42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82432" w:rsidR="008C7D8A" w:rsidP="005649F0" w:rsidRDefault="008C4F90" w14:paraId="0DFAE634" w14:textId="77777777">
      <w:pPr>
        <w:pStyle w:val="a5"/>
        <w:spacing w:line="25" w:lineRule="atLeast"/>
        <w:ind w:left="426" w:hanging="426"/>
        <w:jc w:val="center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 w:rsidRPr="00282432"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 xml:space="preserve">  </w:t>
      </w:r>
    </w:p>
    <w:p w:rsidRPr="00282432" w:rsidR="008C7D8A" w:rsidP="005649F0" w:rsidRDefault="008C7D8A" w14:paraId="72A3D3EC" w14:textId="77777777">
      <w:pPr>
        <w:pStyle w:val="a5"/>
        <w:spacing w:line="25" w:lineRule="atLeast"/>
        <w:ind w:left="426" w:hanging="426"/>
        <w:jc w:val="center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</w:p>
    <w:p w:rsidRPr="00282432" w:rsidR="008C7D8A" w:rsidP="005649F0" w:rsidRDefault="008C7D8A" w14:paraId="0D0B940D" w14:textId="77777777">
      <w:pPr>
        <w:pStyle w:val="a5"/>
        <w:spacing w:line="25" w:lineRule="atLeast"/>
        <w:ind w:left="426" w:hanging="426"/>
        <w:jc w:val="center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</w:p>
    <w:p w:rsidRPr="00282432" w:rsidR="008C7D8A" w:rsidP="005649F0" w:rsidRDefault="008C7D8A" w14:paraId="0E27B00A" w14:textId="77777777">
      <w:pPr>
        <w:pStyle w:val="a5"/>
        <w:spacing w:line="25" w:lineRule="atLeast"/>
        <w:ind w:left="426" w:hanging="426"/>
        <w:jc w:val="center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</w:p>
    <w:p w:rsidRPr="00282432" w:rsidR="004B5E98" w:rsidP="005B7D9B" w:rsidRDefault="008C4F90" w14:paraId="7EE12AD8" w14:textId="77777777">
      <w:pPr>
        <w:pStyle w:val="a5"/>
        <w:spacing w:line="25" w:lineRule="atLeast"/>
        <w:ind w:left="426" w:hanging="426"/>
        <w:jc w:val="center"/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</w:pPr>
      <w:r w:rsidRPr="00282432">
        <w:rPr>
          <w:rFonts w:ascii="Times New Roman" w:hAnsi="Times New Roman" w:eastAsia="Times New Roman" w:cs="Times New Roman"/>
          <w:b/>
          <w:sz w:val="32"/>
          <w:szCs w:val="28"/>
          <w:lang w:eastAsia="ru-RU"/>
        </w:rPr>
        <w:t>ПОЛОЖЕНИЕ</w:t>
      </w:r>
    </w:p>
    <w:p w:rsidRPr="00282432" w:rsidR="004B5E98" w:rsidP="1C834046" w:rsidRDefault="394037E3" w14:paraId="46926A83" w14:textId="7AF59327">
      <w:pPr>
        <w:spacing w:after="0" w:line="25" w:lineRule="atLeast"/>
        <w:ind w:left="426" w:right="141" w:hanging="426"/>
        <w:jc w:val="center"/>
        <w:rPr>
          <w:rFonts w:ascii="Times New Roman" w:hAnsi="Times New Roman" w:eastAsia="Times New Roman"/>
          <w:b/>
          <w:bCs/>
          <w:color w:val="FF0000"/>
          <w:sz w:val="32"/>
          <w:szCs w:val="32"/>
        </w:rPr>
      </w:pPr>
      <w:r w:rsidRPr="00282432">
        <w:rPr>
          <w:rFonts w:ascii="Times New Roman" w:hAnsi="Times New Roman" w:eastAsia="Times New Roman"/>
          <w:b/>
          <w:bCs/>
          <w:sz w:val="32"/>
          <w:szCs w:val="32"/>
        </w:rPr>
        <w:t>о</w:t>
      </w:r>
      <w:r w:rsidRPr="00282432">
        <w:rPr>
          <w:rFonts w:ascii="Times New Roman" w:hAnsi="Times New Roman" w:eastAsia="Times New Roman"/>
          <w:sz w:val="32"/>
          <w:szCs w:val="32"/>
        </w:rPr>
        <w:t xml:space="preserve"> </w:t>
      </w:r>
      <w:r w:rsidRPr="00282432">
        <w:rPr>
          <w:rFonts w:ascii="Times New Roman" w:hAnsi="Times New Roman" w:eastAsia="Times New Roman"/>
          <w:b/>
          <w:bCs/>
          <w:sz w:val="32"/>
          <w:szCs w:val="32"/>
          <w:lang w:val="en-US"/>
        </w:rPr>
        <w:t>III</w:t>
      </w:r>
      <w:r w:rsidRPr="00282432">
        <w:rPr>
          <w:rFonts w:ascii="Times New Roman" w:hAnsi="Times New Roman" w:eastAsia="Times New Roman"/>
          <w:b/>
          <w:bCs/>
          <w:sz w:val="32"/>
          <w:szCs w:val="32"/>
        </w:rPr>
        <w:t xml:space="preserve"> Всероссийской Байкальской студенческой олимпиаде по оказанию экстренной медицинской помощи, проходящей в рамках конгресса “Спаси первым”</w:t>
      </w:r>
    </w:p>
    <w:p w:rsidRPr="00282432" w:rsidR="004B5E98" w:rsidP="005B7D9B" w:rsidRDefault="394037E3" w14:paraId="49856D07" w14:textId="3F24CF47">
      <w:pPr>
        <w:pStyle w:val="1"/>
        <w:spacing w:line="25" w:lineRule="atLeast"/>
        <w:ind w:left="426" w:hanging="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2432">
        <w:rPr>
          <w:rStyle w:val="30"/>
          <w:rFonts w:ascii="Times New Roman" w:hAnsi="Times New Roman" w:cs="Times New Roman"/>
          <w:color w:val="auto"/>
          <w:sz w:val="28"/>
          <w:szCs w:val="28"/>
        </w:rPr>
        <w:t>22 -24 апреля 2022 года</w:t>
      </w:r>
    </w:p>
    <w:p w:rsidRPr="00282432" w:rsidR="004B5E98" w:rsidP="005649F0" w:rsidRDefault="004B5E98" w14:paraId="60061E4C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</w:p>
    <w:p w:rsidRPr="00282432" w:rsidR="004B5E98" w:rsidP="005649F0" w:rsidRDefault="004B5E98" w14:paraId="44EAFD9C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</w:p>
    <w:p w:rsidRPr="00282432" w:rsidR="004B5E98" w:rsidP="005649F0" w:rsidRDefault="004B5E98" w14:paraId="4B94D5A5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</w:p>
    <w:p w:rsidRPr="00282432" w:rsidR="004B5E98" w:rsidP="005649F0" w:rsidRDefault="004B5E98" w14:paraId="3DEEC669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</w:p>
    <w:p w:rsidRPr="00282432" w:rsidR="004B5E98" w:rsidP="005649F0" w:rsidRDefault="004B5E98" w14:paraId="3656B9AB" w14:textId="77777777">
      <w:pPr>
        <w:pStyle w:val="a5"/>
        <w:spacing w:line="25" w:lineRule="atLeast"/>
        <w:ind w:left="426" w:hanging="42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82432" w:rsidR="008C7D8A" w:rsidP="005649F0" w:rsidRDefault="008C7D8A" w14:paraId="25A25088" w14:textId="77777777">
      <w:pPr>
        <w:tabs>
          <w:tab w:val="left" w:pos="567"/>
        </w:tabs>
        <w:spacing w:after="0" w:line="25" w:lineRule="atLeast"/>
        <w:ind w:right="459"/>
        <w:jc w:val="right"/>
        <w:rPr>
          <w:rFonts w:ascii="Times New Roman" w:hAnsi="Times New Roman" w:eastAsia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pacing w:val="-8"/>
          <w:sz w:val="28"/>
          <w:szCs w:val="28"/>
          <w:lang w:eastAsia="ru-RU"/>
        </w:rPr>
        <w:t>Заведующий кафедрой, к.м.н., доц.</w:t>
      </w:r>
    </w:p>
    <w:p w:rsidRPr="00282432" w:rsidR="008C7D8A" w:rsidP="005649F0" w:rsidRDefault="008C7D8A" w14:paraId="5A062D21" w14:textId="77777777">
      <w:pPr>
        <w:tabs>
          <w:tab w:val="left" w:pos="567"/>
        </w:tabs>
        <w:spacing w:after="0" w:line="25" w:lineRule="atLeast"/>
        <w:ind w:right="459"/>
        <w:jc w:val="right"/>
        <w:rPr>
          <w:rFonts w:ascii="Times New Roman" w:hAnsi="Times New Roman" w:eastAsia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__________________ И.А. Пикало</w:t>
      </w:r>
    </w:p>
    <w:p w:rsidRPr="00282432" w:rsidR="004B5E98" w:rsidP="005649F0" w:rsidRDefault="004B5E98" w14:paraId="45FB0818" w14:textId="77777777">
      <w:pPr>
        <w:pStyle w:val="a5"/>
        <w:spacing w:line="25" w:lineRule="atLeast"/>
        <w:ind w:left="426" w:hanging="426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82432" w:rsidR="004B5E98" w:rsidP="005649F0" w:rsidRDefault="004B5E98" w14:paraId="049F31CB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</w:p>
    <w:p w:rsidRPr="00282432" w:rsidR="004B5E98" w:rsidP="005649F0" w:rsidRDefault="004B5E98" w14:paraId="53128261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</w:p>
    <w:p w:rsidRPr="00282432" w:rsidR="004B5E98" w:rsidP="005649F0" w:rsidRDefault="004B5E98" w14:paraId="62486C05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</w:p>
    <w:p w:rsidRPr="00282432" w:rsidR="004B5E98" w:rsidP="005649F0" w:rsidRDefault="004B5E98" w14:paraId="4101652C" w14:textId="77777777">
      <w:pPr>
        <w:pStyle w:val="a5"/>
        <w:spacing w:line="25" w:lineRule="atLeast"/>
        <w:ind w:left="426" w:hanging="42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82432" w:rsidR="004B5E98" w:rsidP="005649F0" w:rsidRDefault="004B5E98" w14:paraId="4B99056E" w14:textId="77777777">
      <w:pPr>
        <w:pStyle w:val="a5"/>
        <w:spacing w:line="25" w:lineRule="atLeast"/>
        <w:ind w:left="426" w:hanging="42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82432" w:rsidR="004B5E98" w:rsidP="005649F0" w:rsidRDefault="004B5E98" w14:paraId="1299C43A" w14:textId="77777777">
      <w:pPr>
        <w:pStyle w:val="a5"/>
        <w:spacing w:line="25" w:lineRule="atLeast"/>
        <w:ind w:left="426" w:hanging="42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82432" w:rsidR="008C7D8A" w:rsidP="005649F0" w:rsidRDefault="008C7D8A" w14:paraId="4DDBEF00" w14:textId="77777777">
      <w:pPr>
        <w:pStyle w:val="a5"/>
        <w:spacing w:line="25" w:lineRule="atLeast"/>
        <w:ind w:left="426" w:hanging="42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:rsidRPr="00282432" w:rsidR="004B5E98" w:rsidP="005649F0" w:rsidRDefault="008C4F90" w14:paraId="30D8316B" w14:textId="77777777">
      <w:pPr>
        <w:pStyle w:val="a5"/>
        <w:spacing w:line="25" w:lineRule="atLeast"/>
        <w:ind w:left="426" w:hanging="42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 w:cs="Times New Roman"/>
          <w:sz w:val="28"/>
          <w:szCs w:val="28"/>
          <w:lang w:eastAsia="ru-RU"/>
        </w:rPr>
        <w:t>Содержание:</w:t>
      </w:r>
    </w:p>
    <w:p w:rsidRPr="00282432" w:rsidR="004B5E98" w:rsidP="00262A8E" w:rsidRDefault="008C4F90" w14:paraId="2CE99C10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2A9B5B8" wp14:editId="03AD1D6D">
                <wp:simplePos x="0" y="0"/>
                <wp:positionH relativeFrom="column">
                  <wp:posOffset>-91440</wp:posOffset>
                </wp:positionH>
                <wp:positionV relativeFrom="paragraph">
                  <wp:posOffset>125095</wp:posOffset>
                </wp:positionV>
                <wp:extent cx="4115435" cy="1270"/>
                <wp:effectExtent l="0" t="0" r="18415" b="36830"/>
                <wp:wrapNone/>
                <wp:docPr id="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543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4579B8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style="position:absolute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o:spid="_x0000_s1026" strokecolor="#4579b8" from="-7.2pt,9.85pt" to="316.85pt,9.95pt" w14:anchorId="12A9AD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stzgEAAO4DAAAOAAAAZHJzL2Uyb0RvYy54bWysU8GO0zAQvSPxD5bvNE1p2RI1XYmulguC&#10;ioUPcB07sWR7rLFp2r9n7HazFZwWcZl47HnP854nm/uTs+yoMBrwLa9nc86Ul9AZ37f854/Hd2vO&#10;YhK+Exa8avlZRX6/fftmM4ZGLWAA2ylkROJjM4aWDymFpqqiHJQTcQZBeTrUgE4kSrGvOhQjsTtb&#10;LebzD9UI2AUEqWKk3YfLId8Wfq2VTN+0jiox23LqLZWIJR5yrLYb0fQowmDktQ3xD104YTxdOlE9&#10;iCTYLzR/UTkjESLoNJPgKtDaSFU0kJp6/oeap0EEVbSQOTFMNsX/Ryu/HvfITNfyBWdeOHqip4TC&#10;9ENiO/CeDARk6zobNYbYUP3O7/GaxbDHrPqk0eUv6WGnYu55MledEpO0uazr1fL9ijNJZ/Xirnhf&#10;vWADxvRZgWN50XJrfJYuGnH8EhPdR6XPJXnb+hwjWNM9GmtLgv1hZ5EdBT32cnX38dM6t03AmzLK&#10;MrTKYi7tl1U6W3Wh/a40+VFUFFJ5Zb0MDU01jdHz6BQyAuRCTV28EnuFZLQqs/pK/AQq94NPE94Z&#10;D1jE36jLywN05/J8xQAaquLP9QfIU3ubF5teftPtbwAAAP//AwBQSwMEFAAGAAgAAAAhAF6NioXe&#10;AAAACQEAAA8AAABkcnMvZG93bnJldi54bWxMj81uwjAQhO+V+g7WVuoNHH5KkxAHVUhFam+llbgu&#10;sUmi2usoNiS8fZdTue3ujGa/KTajs+Ji+tB6UjCbJiAMVV63VCv4+X6fpCBCRNJoPRkFVxNgUz4+&#10;FJhrP9CXuexjLTiEQo4Kmhi7XMpQNcZhmPrOEGsn3zuMvPa11D0OHO6snCfJSjpsiT802JltY6rf&#10;/dkp+OhTuztkmL7ozF/tdvg8zHeo1PPT+LYGEc0Y/81ww2d0KJnp6M+kg7AKJrPlkq0sZK8g2LBa&#10;LHg43g4ZyLKQ9w3KPwAAAP//AwBQSwECLQAUAAYACAAAACEAtoM4kv4AAADhAQAAEwAAAAAAAAAA&#10;AAAAAAAAAAAAW0NvbnRlbnRfVHlwZXNdLnhtbFBLAQItABQABgAIAAAAIQA4/SH/1gAAAJQBAAAL&#10;AAAAAAAAAAAAAAAAAC8BAABfcmVscy8ucmVsc1BLAQItABQABgAIAAAAIQDSIsstzgEAAO4DAAAO&#10;AAAAAAAAAAAAAAAAAC4CAABkcnMvZTJvRG9jLnhtbFBLAQItABQABgAIAAAAIQBejYqF3gAAAAkB&#10;AAAPAAAAAAAAAAAAAAAAACgEAABkcnMvZG93bnJldi54bWxQSwUGAAAAAAQABADzAAAAMwUAAAAA&#10;"/>
            </w:pict>
          </mc:Fallback>
        </mc:AlternateContent>
      </w:r>
    </w:p>
    <w:tbl>
      <w:tblPr>
        <w:tblStyle w:val="16"/>
        <w:tblW w:w="8693" w:type="dxa"/>
        <w:tblLook w:val="0080" w:firstRow="0" w:lastRow="0" w:firstColumn="1" w:lastColumn="0" w:noHBand="0" w:noVBand="0"/>
      </w:tblPr>
      <w:tblGrid>
        <w:gridCol w:w="7701"/>
        <w:gridCol w:w="992"/>
      </w:tblGrid>
      <w:tr w:rsidRPr="00282432" w:rsidR="008C4F90" w:rsidTr="1C834046" w14:paraId="3974A1AB" w14:textId="77777777">
        <w:tc>
          <w:tcPr>
            <w:tcW w:w="7701" w:type="dxa"/>
          </w:tcPr>
          <w:p w:rsidRPr="00282432" w:rsidR="004B5E98" w:rsidP="00F8067E" w:rsidRDefault="008C4F90" w14:paraId="4C53F273" w14:textId="77777777">
            <w:pPr>
              <w:pStyle w:val="1"/>
              <w:numPr>
                <w:ilvl w:val="0"/>
                <w:numId w:val="8"/>
              </w:numPr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b/>
                <w:bCs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 xml:space="preserve">Область применения   </w:t>
            </w:r>
          </w:p>
        </w:tc>
        <w:tc>
          <w:tcPr>
            <w:tcW w:w="992" w:type="dxa"/>
          </w:tcPr>
          <w:p w:rsidRPr="00282432" w:rsidR="004B5E98" w:rsidP="00262A8E" w:rsidRDefault="008C4F90" w14:paraId="5FCD5EC4" w14:textId="77777777">
            <w:pPr>
              <w:pStyle w:val="1"/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highlight w:val="yellow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3</w:t>
            </w:r>
          </w:p>
        </w:tc>
      </w:tr>
      <w:tr w:rsidRPr="00282432" w:rsidR="008C4F90" w:rsidTr="1C834046" w14:paraId="0933D319" w14:textId="77777777">
        <w:tc>
          <w:tcPr>
            <w:tcW w:w="7701" w:type="dxa"/>
          </w:tcPr>
          <w:p w:rsidRPr="00282432" w:rsidR="004B5E98" w:rsidP="00F8067E" w:rsidRDefault="008C4F90" w14:paraId="5064CEAE" w14:textId="77777777">
            <w:pPr>
              <w:pStyle w:val="1"/>
              <w:numPr>
                <w:ilvl w:val="0"/>
                <w:numId w:val="8"/>
              </w:numPr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b/>
                <w:bCs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pacing w:val="-4"/>
                <w:sz w:val="28"/>
                <w:szCs w:val="28"/>
                <w:lang w:eastAsia="ru-RU"/>
              </w:rPr>
              <w:t>Нормативные ссылки</w:t>
            </w:r>
          </w:p>
        </w:tc>
        <w:tc>
          <w:tcPr>
            <w:tcW w:w="992" w:type="dxa"/>
          </w:tcPr>
          <w:p w:rsidRPr="00282432" w:rsidR="004B5E98" w:rsidP="00262A8E" w:rsidRDefault="008C4F90" w14:paraId="0B778152" w14:textId="77777777">
            <w:pPr>
              <w:pStyle w:val="1"/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3</w:t>
            </w:r>
          </w:p>
        </w:tc>
      </w:tr>
      <w:tr w:rsidRPr="00282432" w:rsidR="008C4F90" w:rsidTr="1C834046" w14:paraId="1086291C" w14:textId="77777777">
        <w:tc>
          <w:tcPr>
            <w:tcW w:w="7701" w:type="dxa"/>
          </w:tcPr>
          <w:p w:rsidRPr="00282432" w:rsidR="004B5E98" w:rsidP="00F8067E" w:rsidRDefault="008C4F90" w14:paraId="51037D93" w14:textId="77777777">
            <w:pPr>
              <w:pStyle w:val="1"/>
              <w:numPr>
                <w:ilvl w:val="0"/>
                <w:numId w:val="8"/>
              </w:numPr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b/>
                <w:bCs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Термины, определения и сокращения</w:t>
            </w:r>
          </w:p>
        </w:tc>
        <w:tc>
          <w:tcPr>
            <w:tcW w:w="992" w:type="dxa"/>
          </w:tcPr>
          <w:p w:rsidRPr="00282432" w:rsidR="004B5E98" w:rsidP="00262A8E" w:rsidRDefault="008C4F90" w14:paraId="7A036E3D" w14:textId="77777777">
            <w:pPr>
              <w:pStyle w:val="1"/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3</w:t>
            </w:r>
          </w:p>
        </w:tc>
      </w:tr>
      <w:tr w:rsidRPr="00282432" w:rsidR="008C4F90" w:rsidTr="1C834046" w14:paraId="0D6F3234" w14:textId="77777777">
        <w:tc>
          <w:tcPr>
            <w:tcW w:w="7701" w:type="dxa"/>
          </w:tcPr>
          <w:p w:rsidRPr="00282432" w:rsidR="004B5E98" w:rsidP="00F8067E" w:rsidRDefault="008C4F90" w14:paraId="704CEF35" w14:textId="77777777">
            <w:pPr>
              <w:pStyle w:val="1"/>
              <w:numPr>
                <w:ilvl w:val="0"/>
                <w:numId w:val="8"/>
              </w:numPr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b/>
                <w:bCs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Общие положения</w:t>
            </w:r>
          </w:p>
        </w:tc>
        <w:tc>
          <w:tcPr>
            <w:tcW w:w="992" w:type="dxa"/>
          </w:tcPr>
          <w:p w:rsidRPr="00282432" w:rsidR="004B5E98" w:rsidP="00262A8E" w:rsidRDefault="00F2344B" w14:paraId="78941E47" w14:textId="77777777">
            <w:pPr>
              <w:pStyle w:val="1"/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5</w:t>
            </w:r>
          </w:p>
        </w:tc>
      </w:tr>
      <w:tr w:rsidRPr="00282432" w:rsidR="008C4F90" w:rsidTr="1C834046" w14:paraId="6A1CC1B9" w14:textId="77777777">
        <w:tc>
          <w:tcPr>
            <w:tcW w:w="7701" w:type="dxa"/>
          </w:tcPr>
          <w:p w:rsidRPr="00282432" w:rsidR="004B5E98" w:rsidP="00F8067E" w:rsidRDefault="00262A8E" w14:paraId="40EF102E" w14:textId="77777777">
            <w:pPr>
              <w:pStyle w:val="1"/>
              <w:numPr>
                <w:ilvl w:val="0"/>
                <w:numId w:val="8"/>
              </w:numPr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b/>
                <w:bCs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Цели и задачи мероприятия о</w:t>
            </w:r>
            <w:r w:rsidRPr="00282432" w:rsidR="008C4F90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лимпиады</w:t>
            </w:r>
          </w:p>
        </w:tc>
        <w:tc>
          <w:tcPr>
            <w:tcW w:w="992" w:type="dxa"/>
          </w:tcPr>
          <w:p w:rsidRPr="00282432" w:rsidR="004B5E98" w:rsidP="00262A8E" w:rsidRDefault="00F2344B" w14:paraId="44240AAE" w14:textId="77777777">
            <w:pPr>
              <w:pStyle w:val="1"/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5</w:t>
            </w:r>
          </w:p>
        </w:tc>
      </w:tr>
      <w:tr w:rsidRPr="00282432" w:rsidR="008C4F90" w:rsidTr="1C834046" w14:paraId="4B15EF6D" w14:textId="77777777">
        <w:trPr>
          <w:trHeight w:val="435"/>
        </w:trPr>
        <w:tc>
          <w:tcPr>
            <w:tcW w:w="7701" w:type="dxa"/>
          </w:tcPr>
          <w:p w:rsidRPr="00282432" w:rsidR="00262A8E" w:rsidP="00F8067E" w:rsidRDefault="008C4F90" w14:paraId="62FFAA25" w14:textId="77777777">
            <w:pPr>
              <w:pStyle w:val="1"/>
              <w:numPr>
                <w:ilvl w:val="0"/>
                <w:numId w:val="8"/>
              </w:numPr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 xml:space="preserve">Условия </w:t>
            </w:r>
            <w:r w:rsidRPr="00282432" w:rsidR="00262A8E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проведения о</w:t>
            </w: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лимпиады</w:t>
            </w:r>
          </w:p>
        </w:tc>
        <w:tc>
          <w:tcPr>
            <w:tcW w:w="992" w:type="dxa"/>
          </w:tcPr>
          <w:p w:rsidRPr="00282432" w:rsidR="00262A8E" w:rsidP="00262A8E" w:rsidRDefault="00F2344B" w14:paraId="29B4EA11" w14:textId="77777777">
            <w:pPr>
              <w:pStyle w:val="1"/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6</w:t>
            </w:r>
          </w:p>
        </w:tc>
      </w:tr>
      <w:tr w:rsidRPr="00282432" w:rsidR="1C834046" w:rsidTr="1C834046" w14:paraId="6F7D157C" w14:textId="77777777">
        <w:trPr>
          <w:trHeight w:val="435"/>
        </w:trPr>
        <w:tc>
          <w:tcPr>
            <w:tcW w:w="7701" w:type="dxa"/>
          </w:tcPr>
          <w:p w:rsidRPr="00282432" w:rsidR="1C834046" w:rsidP="1C834046" w:rsidRDefault="1C834046" w14:paraId="5D4525BE" w14:textId="28636CAF">
            <w:pPr>
              <w:pStyle w:val="1"/>
              <w:spacing w:before="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824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7) </w:t>
            </w:r>
            <w:r w:rsidRPr="00282432">
              <w:rPr>
                <w:rFonts w:ascii="Times New Roman" w:hAnsi="Times New Roman" w:cs="Times New Roman"/>
                <w:color w:val="auto"/>
                <w:sz w:val="28"/>
                <w:szCs w:val="28"/>
                <w:lang w:eastAsia="ru-RU"/>
              </w:rPr>
              <w:t>Порядок подачи заявки на участие в Олимпиаде</w:t>
            </w:r>
          </w:p>
        </w:tc>
        <w:tc>
          <w:tcPr>
            <w:tcW w:w="992" w:type="dxa"/>
          </w:tcPr>
          <w:p w:rsidRPr="00282432" w:rsidR="1C834046" w:rsidP="1C834046" w:rsidRDefault="1C834046" w14:paraId="61BDEFC3" w14:textId="314372F1">
            <w:pPr>
              <w:pStyle w:val="1"/>
              <w:spacing w:before="0" w:line="360" w:lineRule="auto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Pr="00282432" w:rsidR="1C834046" w:rsidTr="1C834046" w14:paraId="04065A15" w14:textId="77777777">
        <w:trPr>
          <w:trHeight w:val="480"/>
        </w:trPr>
        <w:tc>
          <w:tcPr>
            <w:tcW w:w="7701" w:type="dxa"/>
          </w:tcPr>
          <w:p w:rsidRPr="00282432" w:rsidR="1C834046" w:rsidP="1C834046" w:rsidRDefault="1C834046" w14:paraId="21A8F53E" w14:textId="669B9E09">
            <w:pPr>
              <w:pStyle w:val="1"/>
              <w:spacing w:before="0" w:line="36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7) </w:t>
            </w: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Порядок проведения заочного этапа Олимпиады</w:t>
            </w:r>
          </w:p>
        </w:tc>
        <w:tc>
          <w:tcPr>
            <w:tcW w:w="992" w:type="dxa"/>
          </w:tcPr>
          <w:p w:rsidRPr="00282432" w:rsidR="1C834046" w:rsidP="1C834046" w:rsidRDefault="1C834046" w14:paraId="1B90FE24" w14:textId="37D71001">
            <w:pPr>
              <w:pStyle w:val="1"/>
              <w:spacing w:before="0"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Pr="00282432" w:rsidR="00262A8E" w:rsidTr="1C834046" w14:paraId="2F8B4081" w14:textId="77777777">
        <w:trPr>
          <w:trHeight w:val="531"/>
        </w:trPr>
        <w:tc>
          <w:tcPr>
            <w:tcW w:w="7701" w:type="dxa"/>
          </w:tcPr>
          <w:p w:rsidRPr="00282432" w:rsidR="00262A8E" w:rsidP="1C834046" w:rsidRDefault="1C834046" w14:paraId="2914DAC5" w14:textId="3EE59128">
            <w:pPr>
              <w:pStyle w:val="1"/>
              <w:spacing w:before="0" w:line="36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8)</w:t>
            </w: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 xml:space="preserve"> Порядок подачи апелляции в очном этапе Олимпиады</w:t>
            </w:r>
          </w:p>
        </w:tc>
        <w:tc>
          <w:tcPr>
            <w:tcW w:w="992" w:type="dxa"/>
          </w:tcPr>
          <w:p w:rsidRPr="00282432" w:rsidR="00262A8E" w:rsidP="00262A8E" w:rsidRDefault="00262A8E" w14:paraId="75697EEC" w14:textId="77777777">
            <w:pPr>
              <w:pStyle w:val="1"/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7</w:t>
            </w:r>
          </w:p>
        </w:tc>
      </w:tr>
      <w:tr w:rsidRPr="00282432" w:rsidR="008C4F90" w:rsidTr="1C834046" w14:paraId="1470B9BF" w14:textId="77777777">
        <w:tc>
          <w:tcPr>
            <w:tcW w:w="7701" w:type="dxa"/>
          </w:tcPr>
          <w:p w:rsidRPr="00282432" w:rsidR="004B5E98" w:rsidP="1C834046" w:rsidRDefault="1C834046" w14:paraId="64F7AB09" w14:textId="0E53BC52">
            <w:pPr>
              <w:pStyle w:val="1"/>
              <w:spacing w:before="0" w:line="36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sz w:val="28"/>
                <w:szCs w:val="28"/>
              </w:rPr>
              <w:t>9)</w:t>
            </w: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  Порядок (этапы) проведения очного этапа Олимпиады</w:t>
            </w:r>
          </w:p>
        </w:tc>
        <w:tc>
          <w:tcPr>
            <w:tcW w:w="992" w:type="dxa"/>
          </w:tcPr>
          <w:p w:rsidRPr="00282432" w:rsidR="004B5E98" w:rsidP="00262A8E" w:rsidRDefault="00F2344B" w14:paraId="109B8484" w14:textId="77777777">
            <w:pPr>
              <w:pStyle w:val="1"/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7</w:t>
            </w:r>
          </w:p>
        </w:tc>
      </w:tr>
      <w:tr w:rsidRPr="00282432" w:rsidR="008C4F90" w:rsidTr="1C834046" w14:paraId="7A6333AF" w14:textId="77777777">
        <w:trPr>
          <w:trHeight w:val="559"/>
        </w:trPr>
        <w:tc>
          <w:tcPr>
            <w:tcW w:w="7701" w:type="dxa"/>
          </w:tcPr>
          <w:p w:rsidRPr="00282432" w:rsidR="004B5E98" w:rsidP="1C834046" w:rsidRDefault="1C834046" w14:paraId="06C1F527" w14:textId="761BA692">
            <w:pPr>
              <w:pStyle w:val="1"/>
              <w:spacing w:before="0" w:line="360" w:lineRule="auto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sz w:val="28"/>
                <w:szCs w:val="28"/>
              </w:rPr>
              <w:t>10)</w:t>
            </w: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  Приложение</w:t>
            </w:r>
          </w:p>
        </w:tc>
        <w:tc>
          <w:tcPr>
            <w:tcW w:w="992" w:type="dxa"/>
          </w:tcPr>
          <w:p w:rsidRPr="00282432" w:rsidR="004B5E98" w:rsidP="00262A8E" w:rsidRDefault="008C4F90" w14:paraId="4E1E336A" w14:textId="77777777">
            <w:pPr>
              <w:pStyle w:val="1"/>
              <w:spacing w:before="0" w:line="360" w:lineRule="auto"/>
              <w:ind w:left="426" w:hanging="426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1</w:t>
            </w:r>
            <w:r w:rsidRPr="00282432" w:rsidR="00F2344B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eastAsia="ru-RU"/>
              </w:rPr>
              <w:t>4</w:t>
            </w:r>
          </w:p>
        </w:tc>
      </w:tr>
    </w:tbl>
    <w:p w:rsidRPr="00282432" w:rsidR="004B5E98" w:rsidP="005649F0" w:rsidRDefault="004B5E98" w14:paraId="3461D779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3CF2D8B6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0FB78278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1FC39945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0562CB0E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34CE0A41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62EBF3C5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6D98A12B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2946DB82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5997CC1D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110FFD37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6B699379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3FE9F23F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1F72F646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08CE6F91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61CDCEAD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6BB9E253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4B5E98" w14:paraId="23DE523C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2F0026" w:rsidP="002F0026" w:rsidRDefault="002F0026" w14:paraId="07459315" w14:textId="7A7FC363">
      <w:pPr>
        <w:rPr>
          <w:rFonts w:ascii="Times New Roman" w:hAnsi="Times New Roman"/>
          <w:lang w:eastAsia="ru-RU"/>
        </w:rPr>
      </w:pPr>
    </w:p>
    <w:p w:rsidRPr="00282432" w:rsidR="004B5E98" w:rsidP="005649F0" w:rsidRDefault="004B5E98" w14:paraId="6537F28F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</w:p>
    <w:p w:rsidRPr="00282432" w:rsidR="004B5E98" w:rsidP="005649F0" w:rsidRDefault="008C4F90" w14:paraId="7EAC02FF" w14:textId="77777777">
      <w:pPr>
        <w:pStyle w:val="1"/>
        <w:spacing w:before="0" w:line="25" w:lineRule="atLeast"/>
        <w:ind w:left="426" w:hanging="426"/>
        <w:jc w:val="center"/>
        <w:rPr>
          <w:rFonts w:ascii="Times New Roman" w:hAnsi="Times New Roman" w:eastAsia="Times New Roman" w:cs="Times New Roman"/>
          <w:b/>
          <w:i/>
          <w:color w:val="auto"/>
          <w:szCs w:val="28"/>
          <w:lang w:eastAsia="zh-CN"/>
        </w:rPr>
      </w:pPr>
      <w:r w:rsidRPr="00282432">
        <w:rPr>
          <w:rFonts w:ascii="Times New Roman" w:hAnsi="Times New Roman" w:eastAsia="Times New Roman" w:cs="Times New Roman"/>
          <w:b/>
          <w:i/>
          <w:color w:val="auto"/>
          <w:szCs w:val="28"/>
          <w:lang w:eastAsia="zh-CN"/>
        </w:rPr>
        <w:lastRenderedPageBreak/>
        <w:t>Область применения</w:t>
      </w:r>
    </w:p>
    <w:p w:rsidRPr="00282432" w:rsidR="004B5E98" w:rsidP="005649F0" w:rsidRDefault="008C4F90" w14:paraId="3D056D9A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 xml:space="preserve">1.1 Настоящее Положение является документом системы менеджмента качества (далее – СМК) ФГБОУ ВО «Иркутского государственного медицинского университета» Минздравсоцразвития России (далее – ИГМУ) </w:t>
      </w:r>
      <w:r w:rsidRPr="00282432">
        <w:rPr>
          <w:rFonts w:ascii="Times New Roman" w:hAnsi="Times New Roman"/>
          <w:sz w:val="28"/>
          <w:szCs w:val="28"/>
        </w:rPr>
        <w:t>и опр</w:t>
      </w:r>
      <w:r w:rsidRPr="00282432" w:rsidR="00142610">
        <w:rPr>
          <w:rFonts w:ascii="Times New Roman" w:hAnsi="Times New Roman"/>
          <w:sz w:val="28"/>
          <w:szCs w:val="28"/>
        </w:rPr>
        <w:t>еделяет требования к проведению</w:t>
      </w:r>
      <w:r w:rsidRPr="00282432">
        <w:rPr>
          <w:rFonts w:ascii="Times New Roman" w:hAnsi="Times New Roman"/>
          <w:sz w:val="28"/>
          <w:szCs w:val="28"/>
        </w:rPr>
        <w:t xml:space="preserve"> студенческой олимпиады.</w:t>
      </w:r>
    </w:p>
    <w:p w:rsidRPr="00282432" w:rsidR="004B5E98" w:rsidP="005649F0" w:rsidRDefault="008C4F90" w14:paraId="761703EC" w14:textId="77777777">
      <w:pPr>
        <w:tabs>
          <w:tab w:val="left" w:pos="567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1.2 Оформление и построение Положения соответствует требованиям СМК – ДП – 4.2.3 – 2011 «Управление документацией».</w:t>
      </w:r>
    </w:p>
    <w:p w:rsidRPr="00282432" w:rsidR="004B5E98" w:rsidP="005649F0" w:rsidRDefault="1C834046" w14:paraId="28B6F32C" w14:textId="239F2B8E">
      <w:pPr>
        <w:tabs>
          <w:tab w:val="left" w:pos="1134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 xml:space="preserve">1.3 Настоящее Положение обязательно к применению всеми должностными лицами и структурными подразделениями ИГМУ, которые участвуют в организации и проведении </w:t>
      </w:r>
      <w:r w:rsidRPr="00282432">
        <w:rPr>
          <w:rFonts w:ascii="Times New Roman" w:hAnsi="Times New Roman" w:eastAsia="Times New Roman"/>
          <w:sz w:val="28"/>
          <w:szCs w:val="28"/>
          <w:lang w:val="en-US" w:eastAsia="zh-CN"/>
        </w:rPr>
        <w:t>III</w:t>
      </w: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 xml:space="preserve"> Всероссийской Байкальской студенческой олимпиаде по экстренной медицинской помощи (далее - Олимпиада) в ИГМУ.</w:t>
      </w:r>
    </w:p>
    <w:p w:rsidRPr="00282432" w:rsidR="004B5E98" w:rsidP="005649F0" w:rsidRDefault="008C4F90" w14:paraId="29D6B04F" w14:textId="77777777">
      <w:pPr>
        <w:pStyle w:val="1"/>
        <w:spacing w:before="0" w:line="25" w:lineRule="atLeast"/>
        <w:ind w:left="426" w:hanging="426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 xml:space="preserve"> </w:t>
      </w:r>
    </w:p>
    <w:p w:rsidRPr="00282432" w:rsidR="004B5E98" w:rsidP="005649F0" w:rsidRDefault="008C4F90" w14:paraId="5C379D98" w14:textId="77777777">
      <w:pPr>
        <w:spacing w:line="25" w:lineRule="atLeast"/>
        <w:ind w:left="426" w:hanging="426"/>
        <w:jc w:val="center"/>
        <w:rPr>
          <w:rFonts w:ascii="Times New Roman" w:hAnsi="Times New Roman"/>
          <w:b/>
          <w:i/>
          <w:sz w:val="32"/>
          <w:szCs w:val="28"/>
        </w:rPr>
      </w:pPr>
      <w:r w:rsidRPr="00282432">
        <w:rPr>
          <w:rFonts w:ascii="Times New Roman" w:hAnsi="Times New Roman"/>
          <w:b/>
          <w:i/>
          <w:sz w:val="32"/>
          <w:szCs w:val="28"/>
        </w:rPr>
        <w:t>2. Нормативные ссылки</w:t>
      </w:r>
    </w:p>
    <w:p w:rsidRPr="00282432" w:rsidR="004B5E98" w:rsidP="005649F0" w:rsidRDefault="008C4F90" w14:paraId="76FDFF82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sz w:val="28"/>
          <w:szCs w:val="28"/>
        </w:rPr>
        <w:t xml:space="preserve"> Настоящее Положение разработано с учетом требований следующих нормативных документов:</w:t>
      </w:r>
    </w:p>
    <w:tbl>
      <w:tblPr>
        <w:tblStyle w:val="aff6"/>
        <w:tblW w:w="10173" w:type="dxa"/>
        <w:tblLook w:val="04A0" w:firstRow="1" w:lastRow="0" w:firstColumn="1" w:lastColumn="0" w:noHBand="0" w:noVBand="1"/>
      </w:tblPr>
      <w:tblGrid>
        <w:gridCol w:w="4786"/>
        <w:gridCol w:w="5387"/>
      </w:tblGrid>
      <w:tr w:rsidRPr="00282432" w:rsidR="008C4F90" w:rsidTr="005649F0" w14:paraId="32DDC9FF" w14:textId="77777777">
        <w:tc>
          <w:tcPr>
            <w:tcW w:w="10173" w:type="dxa"/>
            <w:gridSpan w:val="2"/>
            <w:shd w:val="clear" w:color="auto" w:fill="auto"/>
          </w:tcPr>
          <w:p w:rsidRPr="00282432" w:rsidR="004B5E98" w:rsidP="005649F0" w:rsidRDefault="008C4F90" w14:paraId="0E65D583" w14:textId="77777777">
            <w:pPr>
              <w:spacing w:after="0" w:line="25" w:lineRule="atLeast"/>
              <w:ind w:left="426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Федеральный закон «Об образовании в Российской Федерации» N 273-ФЗ от 29 декабря 2012 года</w:t>
            </w:r>
          </w:p>
        </w:tc>
      </w:tr>
      <w:tr w:rsidRPr="00282432" w:rsidR="008C4F90" w:rsidTr="005649F0" w14:paraId="380BF2D7" w14:textId="77777777">
        <w:tc>
          <w:tcPr>
            <w:tcW w:w="10173" w:type="dxa"/>
            <w:gridSpan w:val="2"/>
            <w:shd w:val="clear" w:color="auto" w:fill="auto"/>
          </w:tcPr>
          <w:p w:rsidRPr="00282432" w:rsidR="004B5E98" w:rsidP="005649F0" w:rsidRDefault="008C4F90" w14:paraId="47112744" w14:textId="77777777">
            <w:pPr>
              <w:spacing w:after="0" w:line="25" w:lineRule="atLeast"/>
              <w:ind w:left="426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Федеральный закон о высшем и послевузовском профессиональном образовании от 22.07.1996 № 125-ФЗ</w:t>
            </w:r>
          </w:p>
        </w:tc>
      </w:tr>
      <w:tr w:rsidRPr="00282432" w:rsidR="008C4F90" w:rsidTr="005649F0" w14:paraId="173DBEA3" w14:textId="77777777">
        <w:tc>
          <w:tcPr>
            <w:tcW w:w="4786" w:type="dxa"/>
            <w:shd w:val="clear" w:color="auto" w:fill="auto"/>
          </w:tcPr>
          <w:p w:rsidRPr="00282432" w:rsidR="004B5E98" w:rsidP="005649F0" w:rsidRDefault="008C4F90" w14:paraId="43AD56A7" w14:textId="77777777">
            <w:pPr>
              <w:spacing w:after="0" w:line="25" w:lineRule="atLeast"/>
              <w:ind w:left="426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Устав ФГБОУ ВО ИГМУ</w:t>
            </w:r>
          </w:p>
        </w:tc>
        <w:tc>
          <w:tcPr>
            <w:tcW w:w="5387" w:type="dxa"/>
            <w:shd w:val="clear" w:color="auto" w:fill="auto"/>
          </w:tcPr>
          <w:p w:rsidRPr="00282432" w:rsidR="004B5E98" w:rsidP="005649F0" w:rsidRDefault="008C4F90" w14:paraId="15C91CEB" w14:textId="77777777">
            <w:pPr>
              <w:spacing w:after="0" w:line="25" w:lineRule="atLeast"/>
              <w:ind w:left="426" w:hanging="426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Утвержденный Министерством здравоохранения РФ 23.06.2016 года</w:t>
            </w:r>
          </w:p>
        </w:tc>
      </w:tr>
      <w:tr w:rsidRPr="00282432" w:rsidR="008C4F90" w:rsidTr="005649F0" w14:paraId="654809E1" w14:textId="77777777">
        <w:tc>
          <w:tcPr>
            <w:tcW w:w="4786" w:type="dxa"/>
            <w:shd w:val="clear" w:color="auto" w:fill="auto"/>
          </w:tcPr>
          <w:p w:rsidRPr="00282432" w:rsidR="004B5E98" w:rsidP="005649F0" w:rsidRDefault="008C4F90" w14:paraId="03B58F22" w14:textId="77777777">
            <w:pPr>
              <w:spacing w:after="0" w:line="25" w:lineRule="atLeast"/>
              <w:ind w:left="426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 xml:space="preserve">СМК – МИ. </w:t>
            </w:r>
            <w:r w:rsidRPr="00282432" w:rsidR="00D27A89">
              <w:rPr>
                <w:rFonts w:ascii="Times New Roman" w:hAnsi="Times New Roman"/>
                <w:sz w:val="28"/>
                <w:szCs w:val="28"/>
              </w:rPr>
              <w:t>П.</w:t>
            </w:r>
            <w:r w:rsidRPr="00282432">
              <w:rPr>
                <w:rFonts w:ascii="Times New Roman" w:hAnsi="Times New Roman"/>
                <w:sz w:val="28"/>
                <w:szCs w:val="28"/>
              </w:rPr>
              <w:t xml:space="preserve"> – 4.2.3 – 2011</w:t>
            </w:r>
          </w:p>
        </w:tc>
        <w:tc>
          <w:tcPr>
            <w:tcW w:w="5387" w:type="dxa"/>
            <w:shd w:val="clear" w:color="auto" w:fill="auto"/>
          </w:tcPr>
          <w:p w:rsidRPr="00282432" w:rsidR="004B5E98" w:rsidP="005649F0" w:rsidRDefault="008C4F90" w14:paraId="68F62857" w14:textId="77777777">
            <w:pPr>
              <w:spacing w:after="0" w:line="25" w:lineRule="atLeast"/>
              <w:ind w:left="426" w:hanging="426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Методическая инструкция «Общие требования к построению, содержанию, оформлению, утверждению положений в ИГМУ»</w:t>
            </w:r>
          </w:p>
        </w:tc>
      </w:tr>
      <w:tr w:rsidRPr="00282432" w:rsidR="008C4F90" w:rsidTr="005649F0" w14:paraId="40AC2292" w14:textId="77777777">
        <w:tc>
          <w:tcPr>
            <w:tcW w:w="4786" w:type="dxa"/>
            <w:shd w:val="clear" w:color="auto" w:fill="auto"/>
          </w:tcPr>
          <w:p w:rsidRPr="00282432" w:rsidR="004B5E98" w:rsidP="005649F0" w:rsidRDefault="008C4F90" w14:paraId="3B3671A6" w14:textId="77777777">
            <w:pPr>
              <w:spacing w:after="0" w:line="25" w:lineRule="atLeast"/>
              <w:ind w:left="426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СМК – МИ. Д – 4.2 – 2011</w:t>
            </w:r>
          </w:p>
        </w:tc>
        <w:tc>
          <w:tcPr>
            <w:tcW w:w="5387" w:type="dxa"/>
            <w:shd w:val="clear" w:color="auto" w:fill="auto"/>
          </w:tcPr>
          <w:p w:rsidRPr="00282432" w:rsidR="004B5E98" w:rsidP="005649F0" w:rsidRDefault="008C4F90" w14:paraId="2C8431D8" w14:textId="77777777">
            <w:pPr>
              <w:spacing w:after="0" w:line="25" w:lineRule="atLeast"/>
              <w:ind w:left="426" w:hanging="426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методическая инструкция «О ведении делопроизводства в ИГМУ»;</w:t>
            </w:r>
          </w:p>
        </w:tc>
      </w:tr>
      <w:tr w:rsidRPr="00282432" w:rsidR="008C4F90" w:rsidTr="005649F0" w14:paraId="45594EEF" w14:textId="77777777">
        <w:tc>
          <w:tcPr>
            <w:tcW w:w="4786" w:type="dxa"/>
            <w:shd w:val="clear" w:color="auto" w:fill="auto"/>
          </w:tcPr>
          <w:p w:rsidRPr="00282432" w:rsidR="004B5E98" w:rsidP="005649F0" w:rsidRDefault="008C4F90" w14:paraId="25EA1796" w14:textId="77777777">
            <w:pPr>
              <w:spacing w:after="0" w:line="25" w:lineRule="atLeast"/>
              <w:ind w:left="426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СМК – ДП – 4.2.3 – 2011</w:t>
            </w:r>
          </w:p>
        </w:tc>
        <w:tc>
          <w:tcPr>
            <w:tcW w:w="5387" w:type="dxa"/>
            <w:shd w:val="clear" w:color="auto" w:fill="auto"/>
          </w:tcPr>
          <w:p w:rsidRPr="00282432" w:rsidR="004B5E98" w:rsidP="005649F0" w:rsidRDefault="008C4F90" w14:paraId="17943730" w14:textId="77777777">
            <w:pPr>
              <w:spacing w:after="0" w:line="25" w:lineRule="atLeast"/>
              <w:ind w:left="426" w:hanging="426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«Управление документацией»;</w:t>
            </w:r>
          </w:p>
        </w:tc>
      </w:tr>
      <w:tr w:rsidRPr="00282432" w:rsidR="008C4F90" w:rsidTr="005649F0" w14:paraId="6956712D" w14:textId="77777777">
        <w:tc>
          <w:tcPr>
            <w:tcW w:w="4786" w:type="dxa"/>
            <w:shd w:val="clear" w:color="auto" w:fill="auto"/>
          </w:tcPr>
          <w:p w:rsidRPr="00282432" w:rsidR="004B5E98" w:rsidP="005649F0" w:rsidRDefault="008C4F90" w14:paraId="2AE997CB" w14:textId="77777777">
            <w:pPr>
              <w:spacing w:after="0" w:line="25" w:lineRule="atLeast"/>
              <w:ind w:left="426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СМК – МИ. ПСП – 4.2.3 – 2011</w:t>
            </w:r>
          </w:p>
        </w:tc>
        <w:tc>
          <w:tcPr>
            <w:tcW w:w="5387" w:type="dxa"/>
            <w:shd w:val="clear" w:color="auto" w:fill="auto"/>
          </w:tcPr>
          <w:p w:rsidRPr="00282432" w:rsidR="004B5E98" w:rsidP="005649F0" w:rsidRDefault="008C4F90" w14:paraId="118CEECD" w14:textId="77777777">
            <w:pPr>
              <w:spacing w:after="0" w:line="25" w:lineRule="atLeast"/>
              <w:ind w:left="426" w:hanging="426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методическая инструкция «Общие требования к построению, содержанию, оформлению, утверждению положения «О структурном подразделении» и изменений к нему».</w:t>
            </w:r>
          </w:p>
        </w:tc>
      </w:tr>
      <w:tr w:rsidRPr="00282432" w:rsidR="008C4F90" w:rsidTr="005649F0" w14:paraId="29351E99" w14:textId="77777777">
        <w:tc>
          <w:tcPr>
            <w:tcW w:w="4786" w:type="dxa"/>
            <w:shd w:val="clear" w:color="auto" w:fill="auto"/>
          </w:tcPr>
          <w:p w:rsidRPr="00282432" w:rsidR="004B5E98" w:rsidP="005649F0" w:rsidRDefault="008C4F90" w14:paraId="51A6A115" w14:textId="77777777">
            <w:pPr>
              <w:spacing w:after="0" w:line="25" w:lineRule="atLeast"/>
              <w:ind w:left="426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СМК – МИ. ИД – 4.2.3 – 2011</w:t>
            </w:r>
          </w:p>
        </w:tc>
        <w:tc>
          <w:tcPr>
            <w:tcW w:w="5387" w:type="dxa"/>
            <w:shd w:val="clear" w:color="auto" w:fill="auto"/>
          </w:tcPr>
          <w:p w:rsidRPr="00282432" w:rsidR="004B5E98" w:rsidP="005649F0" w:rsidRDefault="008C4F90" w14:paraId="032ECBFA" w14:textId="77777777">
            <w:pPr>
              <w:spacing w:after="0" w:line="25" w:lineRule="atLeast"/>
              <w:ind w:left="426" w:hanging="426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методическая инструкция «Требования к содержанию и оформлению инструкции по деятельности».</w:t>
            </w:r>
          </w:p>
        </w:tc>
      </w:tr>
      <w:tr w:rsidRPr="00282432" w:rsidR="008C4F90" w:rsidTr="005649F0" w14:paraId="36A77701" w14:textId="77777777">
        <w:tc>
          <w:tcPr>
            <w:tcW w:w="4786" w:type="dxa"/>
            <w:shd w:val="clear" w:color="auto" w:fill="auto"/>
          </w:tcPr>
          <w:p w:rsidRPr="00282432" w:rsidR="004B5E98" w:rsidP="005649F0" w:rsidRDefault="008C4F90" w14:paraId="7E1FB8DB" w14:textId="77777777">
            <w:pPr>
              <w:spacing w:after="0" w:line="25" w:lineRule="atLeast"/>
              <w:ind w:left="426" w:hanging="426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СМК – П.ОП (Д) – 01 – 2015</w:t>
            </w:r>
          </w:p>
        </w:tc>
        <w:tc>
          <w:tcPr>
            <w:tcW w:w="5387" w:type="dxa"/>
            <w:shd w:val="clear" w:color="auto" w:fill="auto"/>
          </w:tcPr>
          <w:p w:rsidRPr="00282432" w:rsidR="004B5E98" w:rsidP="005649F0" w:rsidRDefault="008C4F90" w14:paraId="389CD00F" w14:textId="77777777">
            <w:pPr>
              <w:spacing w:after="0" w:line="25" w:lineRule="atLeast"/>
              <w:ind w:left="426" w:hanging="426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/>
                <w:sz w:val="28"/>
                <w:szCs w:val="28"/>
              </w:rPr>
              <w:t>Положение об олимпиаде по предмету (дисциплине) для обучающихся ИГМУ</w:t>
            </w:r>
          </w:p>
        </w:tc>
      </w:tr>
    </w:tbl>
    <w:p w:rsidRPr="00282432" w:rsidR="005649F0" w:rsidP="005649F0" w:rsidRDefault="005649F0" w14:paraId="6DFB9E20" w14:textId="77777777">
      <w:pPr>
        <w:spacing w:line="25" w:lineRule="atLeast"/>
        <w:ind w:left="426" w:hanging="426"/>
        <w:jc w:val="center"/>
        <w:rPr>
          <w:rFonts w:ascii="Times New Roman" w:hAnsi="Times New Roman"/>
          <w:b/>
          <w:i/>
          <w:sz w:val="32"/>
          <w:szCs w:val="28"/>
        </w:rPr>
      </w:pPr>
    </w:p>
    <w:p w:rsidRPr="00282432" w:rsidR="005649F0" w:rsidP="005649F0" w:rsidRDefault="005649F0" w14:paraId="70DF9E56" w14:textId="77777777">
      <w:pPr>
        <w:spacing w:line="25" w:lineRule="atLeast"/>
        <w:ind w:left="426" w:hanging="426"/>
        <w:jc w:val="center"/>
        <w:rPr>
          <w:rFonts w:ascii="Times New Roman" w:hAnsi="Times New Roman"/>
          <w:b/>
          <w:i/>
          <w:sz w:val="32"/>
          <w:szCs w:val="28"/>
        </w:rPr>
      </w:pPr>
    </w:p>
    <w:p w:rsidRPr="00282432" w:rsidR="004B5E98" w:rsidP="005649F0" w:rsidRDefault="008C4F90" w14:paraId="4A9C88C5" w14:textId="77777777">
      <w:pPr>
        <w:spacing w:line="25" w:lineRule="atLeast"/>
        <w:ind w:left="426" w:hanging="426"/>
        <w:jc w:val="center"/>
        <w:rPr>
          <w:rFonts w:ascii="Times New Roman" w:hAnsi="Times New Roman"/>
          <w:b/>
          <w:i/>
          <w:sz w:val="32"/>
          <w:szCs w:val="28"/>
        </w:rPr>
      </w:pPr>
      <w:r w:rsidRPr="00282432">
        <w:rPr>
          <w:rFonts w:ascii="Times New Roman" w:hAnsi="Times New Roman"/>
          <w:b/>
          <w:i/>
          <w:sz w:val="32"/>
          <w:szCs w:val="28"/>
        </w:rPr>
        <w:lastRenderedPageBreak/>
        <w:t>3. Термины, определения и сокращения</w:t>
      </w:r>
    </w:p>
    <w:p w:rsidRPr="00282432" w:rsidR="004B5E98" w:rsidP="005649F0" w:rsidRDefault="008C4F90" w14:paraId="3F83EC39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sz w:val="28"/>
          <w:szCs w:val="28"/>
        </w:rPr>
        <w:t xml:space="preserve">В данной методической инструкции используются следующие термины и определения: </w:t>
      </w:r>
    </w:p>
    <w:p w:rsidRPr="00282432" w:rsidR="005649F0" w:rsidP="005649F0" w:rsidRDefault="008C4F90" w14:paraId="2502B9DB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Журнал регистрации утвержденных документов</w:t>
      </w:r>
      <w:r w:rsidRPr="00282432">
        <w:rPr>
          <w:rFonts w:ascii="Times New Roman" w:hAnsi="Times New Roman"/>
          <w:sz w:val="28"/>
          <w:szCs w:val="28"/>
        </w:rPr>
        <w:t xml:space="preserve"> – вид записи учетных данных о документе по установленной форме, фиксирующий факт его создания, получения. </w:t>
      </w:r>
    </w:p>
    <w:p w:rsidRPr="00282432" w:rsidR="004B5E98" w:rsidP="005649F0" w:rsidRDefault="008C4F90" w14:paraId="13663348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Подлинник</w:t>
      </w:r>
      <w:r w:rsidRPr="00282432">
        <w:rPr>
          <w:rFonts w:ascii="Times New Roman" w:hAnsi="Times New Roman"/>
          <w:sz w:val="28"/>
          <w:szCs w:val="28"/>
        </w:rPr>
        <w:t xml:space="preserve"> – первый или единичный (один из немногих) экземпляр официального документа. </w:t>
      </w:r>
    </w:p>
    <w:p w:rsidRPr="00282432" w:rsidR="004B5E98" w:rsidP="005649F0" w:rsidRDefault="008C4F90" w14:paraId="77282E35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Пользователь положения</w:t>
      </w:r>
      <w:r w:rsidRPr="00282432">
        <w:rPr>
          <w:rFonts w:ascii="Times New Roman" w:hAnsi="Times New Roman"/>
          <w:sz w:val="28"/>
          <w:szCs w:val="28"/>
        </w:rPr>
        <w:t xml:space="preserve"> – юридическое или физическое лицо, применяющее данный документ в своей деятельности. </w:t>
      </w:r>
    </w:p>
    <w:p w:rsidRPr="00282432" w:rsidR="004B5E98" w:rsidP="005649F0" w:rsidRDefault="008C4F90" w14:paraId="25584BBA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Поправка положения</w:t>
      </w:r>
      <w:r w:rsidRPr="00282432">
        <w:rPr>
          <w:rFonts w:ascii="Times New Roman" w:hAnsi="Times New Roman"/>
          <w:sz w:val="28"/>
          <w:szCs w:val="28"/>
        </w:rPr>
        <w:t xml:space="preserve"> – устранение из опубликованного текста положения опечаток, лингвистических и других подобных ошибок. </w:t>
      </w:r>
    </w:p>
    <w:p w:rsidRPr="00282432" w:rsidR="004B5E98" w:rsidP="005649F0" w:rsidRDefault="008C4F90" w14:paraId="586A250C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Система электронного документооборота</w:t>
      </w:r>
      <w:r w:rsidRPr="00282432">
        <w:rPr>
          <w:rFonts w:ascii="Times New Roman" w:hAnsi="Times New Roman"/>
          <w:sz w:val="28"/>
          <w:szCs w:val="28"/>
        </w:rPr>
        <w:t xml:space="preserve"> – организационно-техническая система, представляющая собой совокупность программного, информационного и аппаратного обеспечения, реализующая хранение и обращение электронных документов внутри структуры.</w:t>
      </w:r>
    </w:p>
    <w:p w:rsidRPr="00282432" w:rsidR="004B5E98" w:rsidP="005649F0" w:rsidRDefault="008C4F90" w14:paraId="6D132B58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Срок действия положения</w:t>
      </w:r>
      <w:r w:rsidRPr="00282432">
        <w:rPr>
          <w:rFonts w:ascii="Times New Roman" w:hAnsi="Times New Roman"/>
          <w:sz w:val="28"/>
          <w:szCs w:val="28"/>
        </w:rPr>
        <w:t xml:space="preserve"> – деятельность по анализу действующего положения в целях подтверждения его пригодности, определения необходимости его пересмотра, внесения изменения или отмены. </w:t>
      </w:r>
    </w:p>
    <w:p w:rsidRPr="00282432" w:rsidR="004B5E98" w:rsidP="005649F0" w:rsidRDefault="008C4F90" w14:paraId="33126AC1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sz w:val="28"/>
          <w:szCs w:val="28"/>
        </w:rPr>
        <w:t xml:space="preserve">В тексте методической инструкции используются следующие сокращения: </w:t>
      </w:r>
    </w:p>
    <w:p w:rsidRPr="00282432" w:rsidR="004B5E98" w:rsidP="005649F0" w:rsidRDefault="008C4F90" w14:paraId="51402A81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ИГМУ</w:t>
      </w:r>
      <w:r w:rsidRPr="00282432">
        <w:rPr>
          <w:rFonts w:ascii="Times New Roman" w:hAnsi="Times New Roman"/>
          <w:sz w:val="28"/>
          <w:szCs w:val="28"/>
        </w:rPr>
        <w:t xml:space="preserve"> – Иркутский государственный медицинский университет; </w:t>
      </w:r>
    </w:p>
    <w:p w:rsidRPr="00282432" w:rsidR="004B5E98" w:rsidP="005649F0" w:rsidRDefault="008C4F90" w14:paraId="6595F72E" w14:textId="77777777">
      <w:pPr>
        <w:spacing w:line="25" w:lineRule="atLeast"/>
        <w:ind w:left="426" w:hanging="426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b/>
          <w:sz w:val="28"/>
          <w:szCs w:val="28"/>
          <w:lang w:eastAsia="zh-CN"/>
        </w:rPr>
        <w:t xml:space="preserve">НОМУС - </w:t>
      </w: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Научное общество молодых учёных и студентов ИГМУ им. И.И. Мечникова.</w:t>
      </w:r>
    </w:p>
    <w:p w:rsidRPr="00282432" w:rsidR="004B5E98" w:rsidP="005649F0" w:rsidRDefault="008C4F90" w14:paraId="16DB563D" w14:textId="77777777">
      <w:pPr>
        <w:spacing w:line="25" w:lineRule="atLeast"/>
        <w:ind w:left="426" w:hanging="426"/>
        <w:rPr>
          <w:rFonts w:ascii="Times New Roman" w:hAnsi="Times New Roman"/>
          <w:b/>
          <w:sz w:val="28"/>
          <w:szCs w:val="28"/>
        </w:rPr>
      </w:pPr>
      <w:r w:rsidRPr="00282432">
        <w:rPr>
          <w:rFonts w:ascii="Times New Roman" w:hAnsi="Times New Roman" w:eastAsia="Times New Roman"/>
          <w:b/>
          <w:sz w:val="28"/>
          <w:szCs w:val="28"/>
          <w:lang w:eastAsia="zh-CN"/>
        </w:rPr>
        <w:t xml:space="preserve">Кафедра </w:t>
      </w:r>
      <w:r w:rsidRPr="00282432" w:rsidR="00D27A89">
        <w:rPr>
          <w:rFonts w:ascii="Times New Roman" w:hAnsi="Times New Roman" w:eastAsia="Times New Roman"/>
          <w:b/>
          <w:sz w:val="28"/>
          <w:szCs w:val="28"/>
          <w:lang w:eastAsia="zh-CN"/>
        </w:rPr>
        <w:t>СТ</w:t>
      </w:r>
      <w:r w:rsidRPr="00282432">
        <w:rPr>
          <w:rFonts w:ascii="Times New Roman" w:hAnsi="Times New Roman" w:eastAsia="Times New Roman"/>
          <w:b/>
          <w:sz w:val="28"/>
          <w:szCs w:val="28"/>
          <w:lang w:eastAsia="zh-CN"/>
        </w:rPr>
        <w:t xml:space="preserve"> и ЭМП - </w:t>
      </w: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кафедра симуляционных технологий и экстренной медицинской помощи.</w:t>
      </w:r>
    </w:p>
    <w:p w:rsidRPr="00282432" w:rsidR="004B5E98" w:rsidP="005649F0" w:rsidRDefault="1C834046" w14:paraId="1B3DBDF6" w14:textId="53A158BF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bCs/>
          <w:sz w:val="28"/>
          <w:szCs w:val="28"/>
        </w:rPr>
        <w:t>Положение</w:t>
      </w:r>
      <w:r w:rsidRPr="00282432">
        <w:rPr>
          <w:rFonts w:ascii="Times New Roman" w:hAnsi="Times New Roman"/>
          <w:sz w:val="28"/>
          <w:szCs w:val="28"/>
        </w:rPr>
        <w:t xml:space="preserve"> – положение о </w:t>
      </w:r>
      <w:r w:rsidRPr="00282432">
        <w:rPr>
          <w:rFonts w:ascii="Times New Roman" w:hAnsi="Times New Roman" w:eastAsia="Times New Roman"/>
          <w:sz w:val="28"/>
          <w:szCs w:val="28"/>
          <w:lang w:val="en-US"/>
        </w:rPr>
        <w:t>III</w:t>
      </w:r>
      <w:r w:rsidRPr="00282432">
        <w:rPr>
          <w:rFonts w:ascii="Times New Roman" w:hAnsi="Times New Roman" w:eastAsia="Times New Roman"/>
          <w:sz w:val="28"/>
          <w:szCs w:val="28"/>
        </w:rPr>
        <w:t xml:space="preserve"> Всероссийской Байкальской студенческой олимпиаде по оказанию экстренной медицинской помощи </w:t>
      </w:r>
    </w:p>
    <w:p w:rsidRPr="00282432" w:rsidR="004B5E98" w:rsidP="005649F0" w:rsidRDefault="1C834046" w14:paraId="2D679C86" w14:textId="7C71459C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bCs/>
          <w:sz w:val="28"/>
          <w:szCs w:val="28"/>
        </w:rPr>
        <w:t>Олимпиада</w:t>
      </w:r>
      <w:r w:rsidRPr="00282432">
        <w:rPr>
          <w:rFonts w:ascii="Times New Roman" w:hAnsi="Times New Roman"/>
          <w:sz w:val="28"/>
          <w:szCs w:val="28"/>
        </w:rPr>
        <w:t xml:space="preserve"> -  </w:t>
      </w:r>
      <w:r w:rsidRPr="00282432">
        <w:rPr>
          <w:rFonts w:ascii="Times New Roman" w:hAnsi="Times New Roman" w:eastAsia="Times New Roman"/>
          <w:sz w:val="28"/>
          <w:szCs w:val="28"/>
          <w:lang w:val="en-US"/>
        </w:rPr>
        <w:t>III</w:t>
      </w:r>
      <w:r w:rsidRPr="00282432">
        <w:rPr>
          <w:rFonts w:ascii="Times New Roman" w:hAnsi="Times New Roman" w:eastAsia="Times New Roman"/>
          <w:sz w:val="28"/>
          <w:szCs w:val="28"/>
        </w:rPr>
        <w:t xml:space="preserve"> Всероссийская Байкальская студенческая олимпиада по оказанию экстренной медицинской помощи.</w:t>
      </w:r>
    </w:p>
    <w:p w:rsidRPr="00282432" w:rsidR="004B5E98" w:rsidP="005649F0" w:rsidRDefault="008C4F90" w14:paraId="328AEFE9" w14:textId="451A9B58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Участники</w:t>
      </w:r>
      <w:r w:rsidRPr="00282432" w:rsidR="007C2307">
        <w:rPr>
          <w:rFonts w:ascii="Times New Roman" w:hAnsi="Times New Roman"/>
          <w:sz w:val="28"/>
          <w:szCs w:val="28"/>
        </w:rPr>
        <w:t xml:space="preserve"> – студенты </w:t>
      </w:r>
      <w:r w:rsidRPr="00282432">
        <w:rPr>
          <w:rFonts w:ascii="Times New Roman" w:hAnsi="Times New Roman"/>
          <w:sz w:val="28"/>
          <w:szCs w:val="28"/>
        </w:rPr>
        <w:t xml:space="preserve">4,5,6 курсов </w:t>
      </w:r>
      <w:r w:rsidRPr="00282432" w:rsidR="009A77D4">
        <w:rPr>
          <w:rFonts w:ascii="Times New Roman" w:hAnsi="Times New Roman"/>
          <w:sz w:val="28"/>
          <w:szCs w:val="28"/>
        </w:rPr>
        <w:t xml:space="preserve">факультетов высшего образования </w:t>
      </w:r>
      <w:r w:rsidRPr="00282432" w:rsidR="002C16DD">
        <w:rPr>
          <w:rFonts w:ascii="Times New Roman" w:hAnsi="Times New Roman"/>
          <w:sz w:val="28"/>
          <w:szCs w:val="28"/>
        </w:rPr>
        <w:t>медицинских и фармацевтических ВУЗов Российской Федерации</w:t>
      </w:r>
      <w:r w:rsidRPr="00282432">
        <w:rPr>
          <w:rFonts w:ascii="Times New Roman" w:hAnsi="Times New Roman"/>
          <w:sz w:val="28"/>
          <w:szCs w:val="28"/>
        </w:rPr>
        <w:t xml:space="preserve">. </w:t>
      </w:r>
      <w:r w:rsidRPr="00282432" w:rsidR="007071EC">
        <w:rPr>
          <w:rFonts w:ascii="Times New Roman" w:hAnsi="Times New Roman"/>
          <w:sz w:val="28"/>
          <w:szCs w:val="28"/>
        </w:rPr>
        <w:t xml:space="preserve">Число участников в команде </w:t>
      </w:r>
      <w:r w:rsidRPr="00282432" w:rsidR="00F2344B">
        <w:rPr>
          <w:rFonts w:ascii="Times New Roman" w:hAnsi="Times New Roman"/>
          <w:sz w:val="28"/>
          <w:szCs w:val="28"/>
        </w:rPr>
        <w:t>6</w:t>
      </w:r>
      <w:r w:rsidRPr="00282432">
        <w:rPr>
          <w:rFonts w:ascii="Times New Roman" w:hAnsi="Times New Roman"/>
          <w:sz w:val="28"/>
          <w:szCs w:val="28"/>
        </w:rPr>
        <w:t xml:space="preserve"> человек. </w:t>
      </w:r>
    </w:p>
    <w:p w:rsidRPr="00282432" w:rsidR="004B5E98" w:rsidP="005649F0" w:rsidRDefault="008C4F90" w14:paraId="342C7A8B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 xml:space="preserve">ДП </w:t>
      </w:r>
      <w:r w:rsidRPr="00282432">
        <w:rPr>
          <w:rFonts w:ascii="Times New Roman" w:hAnsi="Times New Roman"/>
          <w:sz w:val="28"/>
          <w:szCs w:val="28"/>
        </w:rPr>
        <w:t xml:space="preserve">– документированная процедура; </w:t>
      </w:r>
    </w:p>
    <w:p w:rsidRPr="00282432" w:rsidR="004B5E98" w:rsidP="005649F0" w:rsidRDefault="008C4F90" w14:paraId="1C6AC195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МИ</w:t>
      </w:r>
      <w:r w:rsidRPr="00282432">
        <w:rPr>
          <w:rFonts w:ascii="Times New Roman" w:hAnsi="Times New Roman"/>
          <w:sz w:val="28"/>
          <w:szCs w:val="28"/>
        </w:rPr>
        <w:t xml:space="preserve"> – методическая инструкция; </w:t>
      </w:r>
    </w:p>
    <w:p w:rsidRPr="00282432" w:rsidR="004B5E98" w:rsidP="005649F0" w:rsidRDefault="008C4F90" w14:paraId="384D75A9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lastRenderedPageBreak/>
        <w:t>СМК</w:t>
      </w:r>
      <w:r w:rsidRPr="00282432">
        <w:rPr>
          <w:rFonts w:ascii="Times New Roman" w:hAnsi="Times New Roman"/>
          <w:sz w:val="28"/>
          <w:szCs w:val="28"/>
        </w:rPr>
        <w:t xml:space="preserve"> – система менеджмента качества; </w:t>
      </w:r>
    </w:p>
    <w:p w:rsidRPr="00282432" w:rsidR="004B5E98" w:rsidP="005649F0" w:rsidRDefault="008C4F90" w14:paraId="659CA8CF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 xml:space="preserve">СЭД </w:t>
      </w:r>
      <w:r w:rsidRPr="00282432">
        <w:rPr>
          <w:rFonts w:ascii="Times New Roman" w:hAnsi="Times New Roman"/>
          <w:sz w:val="28"/>
          <w:szCs w:val="28"/>
        </w:rPr>
        <w:t xml:space="preserve">– система электронного документооборота; </w:t>
      </w:r>
    </w:p>
    <w:p w:rsidRPr="00282432" w:rsidR="004B5E98" w:rsidP="005649F0" w:rsidRDefault="008C4F90" w14:paraId="26BEC0BD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УМКД</w:t>
      </w:r>
      <w:r w:rsidRPr="00282432">
        <w:rPr>
          <w:rFonts w:ascii="Times New Roman" w:hAnsi="Times New Roman"/>
          <w:sz w:val="28"/>
          <w:szCs w:val="28"/>
        </w:rPr>
        <w:t xml:space="preserve"> – учебно-методический комплекс дисциплины; </w:t>
      </w:r>
    </w:p>
    <w:p w:rsidRPr="00282432" w:rsidR="004B5E98" w:rsidP="005649F0" w:rsidRDefault="008C4F90" w14:paraId="3C888DC3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sz w:val="28"/>
          <w:szCs w:val="28"/>
        </w:rPr>
        <w:t>ФМС</w:t>
      </w:r>
      <w:r w:rsidRPr="00282432">
        <w:rPr>
          <w:rFonts w:ascii="Times New Roman" w:hAnsi="Times New Roman"/>
          <w:sz w:val="28"/>
          <w:szCs w:val="28"/>
        </w:rPr>
        <w:t xml:space="preserve"> – факультетский методический совет.</w:t>
      </w:r>
    </w:p>
    <w:p w:rsidRPr="00282432" w:rsidR="005649F0" w:rsidP="005649F0" w:rsidRDefault="005649F0" w14:paraId="44E871BC" w14:textId="77777777">
      <w:pPr>
        <w:spacing w:line="25" w:lineRule="atLeast"/>
        <w:ind w:left="426" w:hanging="426"/>
        <w:rPr>
          <w:rFonts w:ascii="Times New Roman" w:hAnsi="Times New Roman"/>
          <w:sz w:val="28"/>
          <w:szCs w:val="28"/>
          <w:lang w:eastAsia="ru-RU"/>
        </w:rPr>
      </w:pPr>
    </w:p>
    <w:p w:rsidRPr="00282432" w:rsidR="004B5E98" w:rsidP="005649F0" w:rsidRDefault="008C4F90" w14:paraId="2EF9A7DC" w14:textId="77777777">
      <w:pPr>
        <w:pStyle w:val="1"/>
        <w:spacing w:before="0" w:line="25" w:lineRule="atLeast"/>
        <w:ind w:left="426" w:hanging="426"/>
        <w:jc w:val="center"/>
        <w:rPr>
          <w:rFonts w:ascii="Times New Roman" w:hAnsi="Times New Roman" w:eastAsia="Times New Roman" w:cs="Times New Roman"/>
          <w:b/>
          <w:i/>
          <w:color w:val="auto"/>
          <w:szCs w:val="28"/>
          <w:lang w:eastAsia="ru-RU"/>
        </w:rPr>
      </w:pPr>
      <w:r w:rsidRPr="00282432">
        <w:rPr>
          <w:rFonts w:ascii="Times New Roman" w:hAnsi="Times New Roman" w:eastAsia="Times New Roman" w:cs="Times New Roman"/>
          <w:b/>
          <w:i/>
          <w:color w:val="auto"/>
          <w:szCs w:val="28"/>
          <w:lang w:eastAsia="ru-RU"/>
        </w:rPr>
        <w:t>4. Общие положения</w:t>
      </w:r>
    </w:p>
    <w:p w:rsidRPr="00282432" w:rsidR="004B5E98" w:rsidP="00F8067E" w:rsidRDefault="008C4F90" w14:paraId="059C137B" w14:textId="77777777">
      <w:pPr>
        <w:pStyle w:val="afb"/>
        <w:numPr>
          <w:ilvl w:val="1"/>
          <w:numId w:val="11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/>
          <w:sz w:val="28"/>
          <w:szCs w:val="28"/>
        </w:rPr>
        <w:t>Настоящее Положение определяет порядок организ</w:t>
      </w:r>
      <w:r w:rsidRPr="00282432" w:rsidR="00262A8E">
        <w:rPr>
          <w:rFonts w:ascii="Times New Roman" w:hAnsi="Times New Roman"/>
          <w:sz w:val="28"/>
          <w:szCs w:val="28"/>
        </w:rPr>
        <w:t>ации и проведения студенческой о</w:t>
      </w:r>
      <w:r w:rsidRPr="00282432">
        <w:rPr>
          <w:rFonts w:ascii="Times New Roman" w:hAnsi="Times New Roman"/>
          <w:sz w:val="28"/>
          <w:szCs w:val="28"/>
        </w:rPr>
        <w:t xml:space="preserve">лимпиады, ее организационное обеспечение, порядок </w:t>
      </w:r>
      <w:r w:rsidRPr="00282432" w:rsidR="00262A8E">
        <w:rPr>
          <w:rFonts w:ascii="Times New Roman" w:hAnsi="Times New Roman"/>
          <w:sz w:val="28"/>
          <w:szCs w:val="28"/>
        </w:rPr>
        <w:t>участия в о</w:t>
      </w:r>
      <w:r w:rsidRPr="00282432">
        <w:rPr>
          <w:rFonts w:ascii="Times New Roman" w:hAnsi="Times New Roman"/>
          <w:sz w:val="28"/>
          <w:szCs w:val="28"/>
        </w:rPr>
        <w:t>лимпиаде, определение победителей и призеров.</w:t>
      </w:r>
    </w:p>
    <w:p w:rsidRPr="00282432" w:rsidR="004B5E98" w:rsidP="00F8067E" w:rsidRDefault="394037E3" w14:paraId="4DEA2DAB" w14:textId="436C5C36">
      <w:pPr>
        <w:pStyle w:val="afb"/>
        <w:numPr>
          <w:ilvl w:val="1"/>
          <w:numId w:val="11"/>
        </w:numPr>
        <w:spacing w:after="0" w:line="25" w:lineRule="atLeast"/>
        <w:ind w:left="426" w:hanging="426"/>
        <w:jc w:val="both"/>
        <w:rPr>
          <w:rFonts w:ascii="Times New Roman" w:hAnsi="Times New Roman" w:eastAsiaTheme="minorEastAsia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Организатором олимпиады является кафедра симуляцинных технологий и экстренной медицинской помощи Иркутского государственного медицинского университета.</w:t>
      </w:r>
    </w:p>
    <w:p w:rsidRPr="00282432" w:rsidR="004B5E98" w:rsidP="00F8067E" w:rsidRDefault="394037E3" w14:paraId="3CB7E1F3" w14:textId="77777777">
      <w:pPr>
        <w:numPr>
          <w:ilvl w:val="1"/>
          <w:numId w:val="11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Организация, подготовка и проведение олимпиады осуществляется в порядке, определённом настоящим Положением.</w:t>
      </w:r>
    </w:p>
    <w:p w:rsidRPr="00282432" w:rsidR="004B5E98" w:rsidP="00F8067E" w:rsidRDefault="394037E3" w14:paraId="7CCCDBAB" w14:textId="77777777">
      <w:pPr>
        <w:numPr>
          <w:ilvl w:val="1"/>
          <w:numId w:val="11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Изменения в настоящее Положение могут быть внесены на общем собрании при одобрении их более половиной состава кафедры СТ и ЭМП, с регистрацией принятых изменений в Листе регистрации изменений в Положение (приложение 1);</w:t>
      </w:r>
    </w:p>
    <w:p w:rsidRPr="00282432" w:rsidR="008C4F90" w:rsidP="00F8067E" w:rsidRDefault="394037E3" w14:paraId="1C153DDE" w14:textId="2D63B7D9">
      <w:pPr>
        <w:numPr>
          <w:ilvl w:val="1"/>
          <w:numId w:val="11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Место проведения: г. Иркутск, ул.Красного Восстания, 2 (ИГМУ).</w:t>
      </w:r>
    </w:p>
    <w:p w:rsidRPr="00282432" w:rsidR="004B5E98" w:rsidP="005649F0" w:rsidRDefault="004B5E98" w14:paraId="144A5D23" w14:textId="77777777">
      <w:pPr>
        <w:pStyle w:val="1"/>
        <w:spacing w:before="0" w:line="25" w:lineRule="atLeast"/>
        <w:ind w:left="426" w:hanging="426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zh-CN"/>
        </w:rPr>
      </w:pPr>
    </w:p>
    <w:p w:rsidRPr="00282432" w:rsidR="005649F0" w:rsidP="005649F0" w:rsidRDefault="005649F0" w14:paraId="738610EB" w14:textId="77777777">
      <w:pPr>
        <w:rPr>
          <w:rFonts w:ascii="Times New Roman" w:hAnsi="Times New Roman"/>
          <w:lang w:eastAsia="zh-CN"/>
        </w:rPr>
      </w:pPr>
    </w:p>
    <w:p w:rsidRPr="00282432" w:rsidR="004B5E98" w:rsidP="394037E3" w:rsidRDefault="394037E3" w14:paraId="0BFF653B" w14:textId="0927D30F">
      <w:pPr>
        <w:pStyle w:val="1"/>
        <w:spacing w:before="0" w:line="25" w:lineRule="atLeast"/>
        <w:ind w:left="426" w:hanging="426"/>
        <w:jc w:val="center"/>
        <w:rPr>
          <w:rFonts w:ascii="Times New Roman" w:hAnsi="Times New Roman" w:cs="Times New Roman"/>
          <w:color w:val="auto"/>
        </w:rPr>
      </w:pPr>
      <w:r w:rsidRPr="00282432">
        <w:rPr>
          <w:rFonts w:ascii="Times New Roman" w:hAnsi="Times New Roman" w:eastAsia="Times New Roman" w:cs="Times New Roman"/>
          <w:b/>
          <w:bCs/>
          <w:i/>
          <w:iCs/>
          <w:color w:val="auto"/>
          <w:lang w:eastAsia="zh-CN"/>
        </w:rPr>
        <w:t>5. Цели мероприятия</w:t>
      </w:r>
    </w:p>
    <w:p w:rsidRPr="00282432" w:rsidR="394037E3" w:rsidP="394037E3" w:rsidRDefault="394037E3" w14:paraId="6A4DE86E" w14:textId="51738259">
      <w:pPr>
        <w:spacing w:after="0" w:line="25" w:lineRule="atLeast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5.1. Основными целями Олимпиады являются:</w:t>
      </w:r>
    </w:p>
    <w:p w:rsidRPr="00282432" w:rsidR="394037E3" w:rsidP="394037E3" w:rsidRDefault="394037E3" w14:paraId="4663AD6D" w14:textId="495D05F2">
      <w:pPr>
        <w:spacing w:after="160" w:line="259" w:lineRule="auto"/>
        <w:ind w:left="720"/>
        <w:jc w:val="both"/>
        <w:rPr>
          <w:rFonts w:ascii="Times New Roman" w:hAnsi="Times New Roman" w:eastAsia="Calibri"/>
          <w:color w:val="000000" w:themeColor="text1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5.1.1. повышение качества подготовки медицинских кадров, стимулирование учебной деятельности студентов, раскрытие их лидерских и творческих качеств, создание должного уровня профессиональных компетенций;</w:t>
      </w:r>
    </w:p>
    <w:p w:rsidRPr="00282432" w:rsidR="394037E3" w:rsidP="394037E3" w:rsidRDefault="394037E3" w14:paraId="43031BDA" w14:textId="2F5E1D6B">
      <w:pPr>
        <w:spacing w:after="160" w:line="259" w:lineRule="auto"/>
        <w:ind w:left="720"/>
        <w:jc w:val="both"/>
        <w:rPr>
          <w:rFonts w:ascii="Times New Roman" w:hAnsi="Times New Roman" w:eastAsia="Calibri"/>
          <w:color w:val="000000" w:themeColor="text1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5.1.2. оценка компетентности студентов в области оказания навыков экстренной помощи на догоспитальном и госпитальном этапах, оценка их профессиональных навыков;</w:t>
      </w:r>
    </w:p>
    <w:p w:rsidRPr="00282432" w:rsidR="394037E3" w:rsidP="394037E3" w:rsidRDefault="394037E3" w14:paraId="7C8EB935" w14:textId="028F8578">
      <w:pPr>
        <w:spacing w:after="160" w:line="259" w:lineRule="auto"/>
        <w:ind w:left="720"/>
        <w:jc w:val="both"/>
        <w:rPr>
          <w:rFonts w:ascii="Times New Roman" w:hAnsi="Times New Roman" w:eastAsia="Calibri"/>
          <w:color w:val="000000" w:themeColor="text1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5.1.3. создание условий для поддержки студентов, ориентированных на получение навыков в оказании экстренной медицинской помощи;</w:t>
      </w:r>
    </w:p>
    <w:p w:rsidRPr="00282432" w:rsidR="007C2307" w:rsidP="007C2307" w:rsidRDefault="394037E3" w14:paraId="12C3298A" w14:textId="77777777">
      <w:pPr>
        <w:spacing w:after="160" w:line="259" w:lineRule="auto"/>
        <w:ind w:left="720"/>
        <w:jc w:val="both"/>
        <w:rPr>
          <w:rFonts w:ascii="Times New Roman" w:hAnsi="Times New Roman" w:eastAsia="Calibri"/>
          <w:color w:val="000000" w:themeColor="text1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5.1.4. привлечение будущих специалистов к проблеме нехватки кадров в области оказания экстренной медицинской помощи.</w:t>
      </w:r>
    </w:p>
    <w:p w:rsidRPr="00282432" w:rsidR="394037E3" w:rsidP="007C2307" w:rsidRDefault="394037E3" w14:paraId="08EE1D91" w14:textId="207A66B6">
      <w:pPr>
        <w:spacing w:after="160" w:line="259" w:lineRule="auto"/>
        <w:ind w:left="720"/>
        <w:jc w:val="both"/>
        <w:rPr>
          <w:rFonts w:ascii="Times New Roman" w:hAnsi="Times New Roman" w:eastAsia="Calibri"/>
          <w:color w:val="000000" w:themeColor="text1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5.1.5. профилактика ятрогенных осложнений у пострадавших на догоспитальном и госпитальном этапах, связанных с оказанием медицинской помощи.</w:t>
      </w:r>
    </w:p>
    <w:p w:rsidRPr="00282432" w:rsidR="005649F0" w:rsidP="005649F0" w:rsidRDefault="005649F0" w14:paraId="637805D2" w14:textId="77777777">
      <w:pPr>
        <w:rPr>
          <w:rFonts w:ascii="Times New Roman" w:hAnsi="Times New Roman"/>
          <w:lang w:eastAsia="zh-CN"/>
        </w:rPr>
      </w:pPr>
    </w:p>
    <w:p w:rsidRPr="00282432" w:rsidR="004B5E98" w:rsidP="005649F0" w:rsidRDefault="008C4F90" w14:paraId="0849C297" w14:textId="77777777">
      <w:pPr>
        <w:pStyle w:val="1"/>
        <w:spacing w:before="0" w:line="25" w:lineRule="atLeast"/>
        <w:jc w:val="center"/>
        <w:rPr>
          <w:rFonts w:ascii="Times New Roman" w:hAnsi="Times New Roman" w:cs="Times New Roman"/>
          <w:color w:val="auto"/>
          <w:szCs w:val="28"/>
        </w:rPr>
      </w:pPr>
      <w:r w:rsidRPr="00282432">
        <w:rPr>
          <w:rFonts w:ascii="Times New Roman" w:hAnsi="Times New Roman" w:eastAsia="Times New Roman" w:cs="Times New Roman"/>
          <w:b/>
          <w:i/>
          <w:color w:val="auto"/>
          <w:szCs w:val="28"/>
          <w:lang w:eastAsia="zh-CN"/>
        </w:rPr>
        <w:t>6. Условия проведения</w:t>
      </w:r>
    </w:p>
    <w:p w:rsidRPr="00282432" w:rsidR="004B5E98" w:rsidP="005649F0" w:rsidRDefault="004B5E98" w14:paraId="463F29E8" w14:textId="77777777">
      <w:pPr>
        <w:spacing w:after="0" w:line="25" w:lineRule="atLeast"/>
        <w:ind w:left="426" w:hanging="426"/>
        <w:jc w:val="center"/>
        <w:rPr>
          <w:rFonts w:ascii="Times New Roman" w:hAnsi="Times New Roman" w:eastAsia="Times New Roman"/>
          <w:b/>
          <w:i/>
          <w:sz w:val="28"/>
          <w:szCs w:val="28"/>
          <w:lang w:eastAsia="zh-CN"/>
        </w:rPr>
      </w:pPr>
    </w:p>
    <w:p w:rsidRPr="00282432" w:rsidR="004B5E98" w:rsidP="00F8067E" w:rsidRDefault="394037E3" w14:paraId="312B5C0B" w14:textId="77777777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 xml:space="preserve">Для подготовки и проведения олимпиады кафедра СТ и ЭМП ИГМУ совместно с НОМУС ИГМУ организует оргкомитет олимпиады. </w:t>
      </w:r>
    </w:p>
    <w:p w:rsidRPr="00282432" w:rsidR="004B5E98" w:rsidP="00F8067E" w:rsidRDefault="394037E3" w14:paraId="68EA0B6B" w14:textId="77777777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Оргкомитет олимпиады составляют:</w:t>
      </w:r>
    </w:p>
    <w:p w:rsidRPr="00282432" w:rsidR="004B5E98" w:rsidP="00F8067E" w:rsidRDefault="008C4F90" w14:paraId="230EC394" w14:textId="77777777">
      <w:pPr>
        <w:pStyle w:val="afb"/>
        <w:numPr>
          <w:ilvl w:val="0"/>
          <w:numId w:val="22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Сотрудники кафедры СТ и ЭМП</w:t>
      </w:r>
    </w:p>
    <w:p w:rsidRPr="00282432" w:rsidR="004B5E98" w:rsidP="00F8067E" w:rsidRDefault="008C4F90" w14:paraId="7A58C6D0" w14:textId="77777777">
      <w:pPr>
        <w:pStyle w:val="afb"/>
        <w:numPr>
          <w:ilvl w:val="0"/>
          <w:numId w:val="22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Руководитель НОМУС</w:t>
      </w:r>
    </w:p>
    <w:p w:rsidRPr="00282432" w:rsidR="004B5E98" w:rsidP="00F8067E" w:rsidRDefault="1C834046" w14:paraId="18779097" w14:textId="77777777">
      <w:pPr>
        <w:pStyle w:val="afb"/>
        <w:numPr>
          <w:ilvl w:val="0"/>
          <w:numId w:val="22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Председатель НОМУС</w:t>
      </w:r>
    </w:p>
    <w:p w:rsidRPr="00282432" w:rsidR="004B5E98" w:rsidP="00F8067E" w:rsidRDefault="1C834046" w14:paraId="419000A7" w14:textId="77777777">
      <w:pPr>
        <w:pStyle w:val="afb"/>
        <w:numPr>
          <w:ilvl w:val="0"/>
          <w:numId w:val="22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Активные обучающиеся и преподаватели ИГМУ, практические врачи терапевтической и хирургической специальности, сотрудники ГУ МЧС, проявляющие интерес к организации олимпиады и популяризации оказания экстренной медицинской помощи как направления в медицине.</w:t>
      </w:r>
    </w:p>
    <w:p w:rsidRPr="00282432" w:rsidR="004B5E98" w:rsidP="00F8067E" w:rsidRDefault="394037E3" w14:paraId="2ABFADC4" w14:textId="77777777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Оргкомитет не позднее, чем за месяц извещает о дате проведения Олимпиады всех участников в лице капитанов команд.</w:t>
      </w:r>
    </w:p>
    <w:p w:rsidRPr="00282432" w:rsidR="004B5E98" w:rsidP="00F8067E" w:rsidRDefault="394037E3" w14:paraId="4D1FC2E2" w14:textId="77777777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Оргкомитет заранее рассылает приглашения жюри и почетным гостям Олимпиады.</w:t>
      </w:r>
    </w:p>
    <w:p w:rsidRPr="00282432" w:rsidR="004B5E98" w:rsidP="00F8067E" w:rsidRDefault="394037E3" w14:paraId="17BFAA9F" w14:textId="77777777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Оргкомитет ведет работу по привлечению спонсоров.</w:t>
      </w:r>
    </w:p>
    <w:p w:rsidRPr="00282432" w:rsidR="004B5E98" w:rsidP="00F8067E" w:rsidRDefault="394037E3" w14:paraId="3B36E9C9" w14:textId="77777777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Оргкомитет ведет смету расходов на подготовку и проведение олимпиады.</w:t>
      </w:r>
    </w:p>
    <w:p w:rsidRPr="00282432" w:rsidR="004B5E98" w:rsidP="00F8067E" w:rsidRDefault="394037E3" w14:paraId="11602775" w14:textId="037AA9AD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Оргкомитет активно ведет работу по информированию студентов и преподавателей ИГМУ о предстоящей олимпиаде в устной форме, в форме афиш, объявлений, личных приглашений, сайта ИГМУ, сайта Олимпиады и т.д.</w:t>
      </w:r>
    </w:p>
    <w:p w:rsidRPr="00282432" w:rsidR="004B5E98" w:rsidP="00F8067E" w:rsidRDefault="394037E3" w14:paraId="6D7EC6D5" w14:textId="77777777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Оргкомитет отчитывается по итогам проведенной олимпиады на совете НОМУС, составляет пресс-релиз для публикации в газете «Медик» и других СМИ.</w:t>
      </w:r>
    </w:p>
    <w:p w:rsidRPr="00282432" w:rsidR="004B5E98" w:rsidP="00F8067E" w:rsidRDefault="394037E3" w14:paraId="6CCE6A6B" w14:textId="643E4EC0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Для проведения олимпиады оргкомитетом избираются кураторы олимпиады, которые координируют ход проведения олимпиады.</w:t>
      </w:r>
    </w:p>
    <w:p w:rsidRPr="00282432" w:rsidR="1C834046" w:rsidP="00F8067E" w:rsidRDefault="394037E3" w14:paraId="14442C19" w14:textId="0812BA74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Участниками Олимпиады являются команды медицинских и фармацевтических ВУЗов Российской Федерации, состоящие из 6 студентов 4 – 6 курсов, обучающихся по специальности Лечебное дело, Педиатрия, Медико-профилактическое дело, Стоматология.</w:t>
      </w:r>
    </w:p>
    <w:p w:rsidRPr="00282432" w:rsidR="1C834046" w:rsidP="00F8067E" w:rsidRDefault="394037E3" w14:paraId="4CD3D45D" w14:textId="65FA5675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Олимпиада проходит в два этапа: первый - заочный, проводится в период с 01.02.2022г. по 01.03.2022</w:t>
      </w:r>
      <w:r w:rsidRPr="00282432" w:rsidR="007C2307">
        <w:rPr>
          <w:rFonts w:ascii="Times New Roman" w:hAnsi="Times New Roman" w:eastAsia="Times New Roman"/>
          <w:color w:val="000000" w:themeColor="text1"/>
          <w:sz w:val="28"/>
          <w:szCs w:val="28"/>
        </w:rPr>
        <w:t>г.</w:t>
      </w: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Второй этап - очный, проводится в период с 23</w:t>
      </w:r>
      <w:r w:rsidRPr="00282432" w:rsidR="007C2307">
        <w:rPr>
          <w:rFonts w:ascii="Times New Roman" w:hAnsi="Times New Roman" w:eastAsia="Times New Roman"/>
          <w:color w:val="000000" w:themeColor="text1"/>
          <w:sz w:val="28"/>
          <w:szCs w:val="28"/>
        </w:rPr>
        <w:t>.04.2022г. по 25.04.2022г</w:t>
      </w: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.</w:t>
      </w:r>
    </w:p>
    <w:p w:rsidRPr="00282432" w:rsidR="394037E3" w:rsidP="00F8067E" w:rsidRDefault="394037E3" w14:paraId="48114F74" w14:textId="15D6253B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В очный этап олимпиады пройдут 8 иногородних команд, набравших наибольшее количество баллов по результатам заочного этапа.</w:t>
      </w:r>
    </w:p>
    <w:p w:rsidRPr="00282432" w:rsidR="394037E3" w:rsidP="00F8067E" w:rsidRDefault="394037E3" w14:paraId="61263291" w14:textId="71A8CAE8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В очный этап может пройти не более одной команды от одного университета. </w:t>
      </w:r>
    </w:p>
    <w:p w:rsidRPr="00282432" w:rsidR="394037E3" w:rsidP="00F8067E" w:rsidRDefault="394037E3" w14:paraId="39AC1DE6" w14:textId="199A4C62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Организатор оставляет за собой право допустить к участию две лучшие команды ИГМУ, прошедшие отбор по результатам внутреннего конкурса.</w:t>
      </w:r>
    </w:p>
    <w:p w:rsidRPr="00282432" w:rsidR="1C834046" w:rsidP="00F8067E" w:rsidRDefault="394037E3" w14:paraId="3BD64190" w14:textId="192B26AF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Иногородняя команда в праве приехать с не более чем двумя сопровождающими.</w:t>
      </w:r>
    </w:p>
    <w:p w:rsidRPr="00282432" w:rsidR="1C834046" w:rsidP="00F8067E" w:rsidRDefault="394037E3" w14:paraId="009CA82B" w14:textId="383F6FEB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lastRenderedPageBreak/>
        <w:t>Информация о сопровождающих, их должности и научной степени должна быть напра</w:t>
      </w:r>
      <w:r w:rsidRPr="00282432" w:rsidR="007C2307">
        <w:rPr>
          <w:rFonts w:ascii="Times New Roman" w:hAnsi="Times New Roman" w:eastAsia="Times New Roman"/>
          <w:color w:val="000000" w:themeColor="text1"/>
          <w:sz w:val="28"/>
          <w:szCs w:val="28"/>
        </w:rPr>
        <w:t>влена на электронную почту орг</w:t>
      </w: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комитета Олимпиады не позднее, чем за 2 недели до официальной даты начала олимпиады.</w:t>
      </w:r>
    </w:p>
    <w:p w:rsidRPr="00282432" w:rsidR="007C2307" w:rsidP="00F8067E" w:rsidRDefault="394037E3" w14:paraId="2CD1DDC5" w14:textId="77777777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В рамках Олимпиады проводится серия образовательных вебинаров для подготовки Участников Олимпиады. </w:t>
      </w:r>
    </w:p>
    <w:p w:rsidRPr="00282432" w:rsidR="1C834046" w:rsidP="00F8067E" w:rsidRDefault="394037E3" w14:paraId="23C1DE84" w14:textId="24C175D3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Сроки проведения вебинаров: 01.03.2022г. по 23.04.2022г. Доступ к вебинарам получат команды, прошедшие в очный этап Олимпиады.</w:t>
      </w:r>
    </w:p>
    <w:p w:rsidRPr="00282432" w:rsidR="1C834046" w:rsidP="00F8067E" w:rsidRDefault="394037E3" w14:paraId="6CD54CDA" w14:textId="05D882B5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Поведение участников должно быть вежливым, уважительным и корректным как к составу организаторов, так и к составу волонтеров Ол</w:t>
      </w:r>
      <w:r w:rsidRPr="00282432" w:rsidR="007C2307">
        <w:rPr>
          <w:rFonts w:ascii="Times New Roman" w:hAnsi="Times New Roman" w:eastAsia="Times New Roman"/>
          <w:color w:val="000000" w:themeColor="text1"/>
          <w:sz w:val="28"/>
          <w:szCs w:val="28"/>
        </w:rPr>
        <w:t>импиады, в противном случае Орг</w:t>
      </w: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комитет Олимпиады оставляет за собой возможность дисквалификации команды без права дальнейшего участия в конкурсе.</w:t>
      </w:r>
    </w:p>
    <w:p w:rsidRPr="00282432" w:rsidR="004B5E98" w:rsidP="00F8067E" w:rsidRDefault="394037E3" w14:paraId="759357C8" w14:textId="40D0D231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Оценка и судейство конкурсов Олимпиады производится составом жюри.</w:t>
      </w:r>
    </w:p>
    <w:p w:rsidRPr="00282432" w:rsidR="004B5E98" w:rsidP="00F8067E" w:rsidRDefault="394037E3" w14:paraId="710DD3FA" w14:textId="60C794AC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Состав жюри определяется оргкомитетом Олимпиады.</w:t>
      </w:r>
    </w:p>
    <w:p w:rsidRPr="00282432" w:rsidR="00DC4D15" w:rsidP="00F8067E" w:rsidRDefault="394037E3" w14:paraId="218F848C" w14:textId="2EFEADD2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С целью объективности оценки, жюри оценивает команду в каждом конкурсе согласно критериям, указанным в правилах и порядке оценки каждого конкурса в отдельности.</w:t>
      </w:r>
    </w:p>
    <w:p w:rsidRPr="00282432" w:rsidR="00DC4D15" w:rsidP="00F8067E" w:rsidRDefault="394037E3" w14:paraId="21288E4E" w14:textId="6783246C">
      <w:pPr>
        <w:numPr>
          <w:ilvl w:val="1"/>
          <w:numId w:val="7"/>
        </w:numPr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Если оценка конкурса не определена условиями проведения конкурса, то результат команды высчитывается как среднее арифметическое оценок каждого члена жюри за данный конкурс.</w:t>
      </w:r>
    </w:p>
    <w:p w:rsidRPr="00282432" w:rsidR="00DC4D15" w:rsidP="00F8067E" w:rsidRDefault="394037E3" w14:paraId="6DBCB7A0" w14:textId="0BC9E76D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С целью подсчета баллов и заполнения соответствующей документации оргкомитетом назначается счетная комиссия (из числа обучающихся или преподавателей ИГМУ).</w:t>
      </w:r>
    </w:p>
    <w:p w:rsidRPr="00282432" w:rsidR="394037E3" w:rsidP="00F8067E" w:rsidRDefault="394037E3" w14:paraId="7E20B948" w14:textId="0C3A1EC8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ind w:left="567" w:hanging="567"/>
        <w:jc w:val="both"/>
        <w:rPr>
          <w:rFonts w:ascii="Times New Roman" w:hAnsi="Times New Roman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В обязанности счетной комиссии входит подсчет баллов, создание электронной базы с бланками оценок конкурсных этапов.</w:t>
      </w:r>
    </w:p>
    <w:p w:rsidRPr="00282432" w:rsidR="394037E3" w:rsidP="00F8067E" w:rsidRDefault="394037E3" w14:paraId="363A2D18" w14:textId="194736DB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ind w:left="567" w:hanging="567"/>
        <w:jc w:val="both"/>
        <w:rPr>
          <w:rFonts w:ascii="Times New Roman" w:hAnsi="Times New Roman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 xml:space="preserve">Председатель счетной комиссии выбирается из числа членов счетной комиссии оргкомитета </w:t>
      </w:r>
      <w:r w:rsidRPr="00282432" w:rsidR="007C2307">
        <w:rPr>
          <w:rFonts w:ascii="Times New Roman" w:hAnsi="Times New Roman" w:eastAsia="Times New Roman"/>
          <w:sz w:val="28"/>
          <w:szCs w:val="28"/>
          <w:lang w:eastAsia="zh-CN"/>
        </w:rPr>
        <w:t>Олимпиады</w:t>
      </w: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.</w:t>
      </w:r>
    </w:p>
    <w:p w:rsidRPr="00282432" w:rsidR="394037E3" w:rsidP="00F8067E" w:rsidRDefault="394037E3" w14:paraId="7F5448C3" w14:textId="31994DF5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ind w:left="567" w:hanging="567"/>
        <w:jc w:val="both"/>
        <w:rPr>
          <w:rFonts w:ascii="Times New Roman" w:hAnsi="Times New Roman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Председатель счетной комиссии обязан:</w:t>
      </w:r>
    </w:p>
    <w:p w:rsidRPr="00282432" w:rsidR="394037E3" w:rsidP="00F8067E" w:rsidRDefault="394037E3" w14:paraId="71DF7172" w14:textId="26AD5D51">
      <w:pPr>
        <w:pStyle w:val="afb"/>
        <w:numPr>
          <w:ilvl w:val="2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регулировать и контролировать работу счетной комиссии;</w:t>
      </w:r>
    </w:p>
    <w:p w:rsidRPr="00282432" w:rsidR="394037E3" w:rsidP="00F8067E" w:rsidRDefault="394037E3" w14:paraId="4B595136" w14:textId="1EF1F917">
      <w:pPr>
        <w:pStyle w:val="afb"/>
        <w:numPr>
          <w:ilvl w:val="2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в случае апелляции предоставлять бланки оценок по требованию жюри либо оргкомитета Олимпиады;</w:t>
      </w:r>
    </w:p>
    <w:p w:rsidRPr="00282432" w:rsidR="394037E3" w:rsidP="00F8067E" w:rsidRDefault="394037E3" w14:paraId="2AB37247" w14:textId="1C612CB9">
      <w:pPr>
        <w:pStyle w:val="afb"/>
        <w:numPr>
          <w:ilvl w:val="2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быть ответственным за объявление результатов отдельных конкурсных этапов и внесение их в сводную таблицу.</w:t>
      </w:r>
    </w:p>
    <w:p w:rsidRPr="00282432" w:rsidR="00DC4D15" w:rsidP="00F8067E" w:rsidRDefault="394037E3" w14:paraId="5BCAF907" w14:textId="4026F64E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Оргкомитетом олимпиады назначаются ответственные за проведение каждого конку</w:t>
      </w:r>
      <w:r w:rsidRPr="00282432" w:rsidR="007C2307">
        <w:rPr>
          <w:rFonts w:ascii="Times New Roman" w:hAnsi="Times New Roman" w:eastAsia="Times New Roman"/>
          <w:sz w:val="28"/>
          <w:szCs w:val="28"/>
          <w:lang w:eastAsia="zh-CN"/>
        </w:rPr>
        <w:t>рса, в обязанности которых входя</w:t>
      </w: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т:</w:t>
      </w:r>
    </w:p>
    <w:p w:rsidRPr="00282432" w:rsidR="00DC4D15" w:rsidP="00F8067E" w:rsidRDefault="394037E3" w14:paraId="0083ACA6" w14:textId="09E1CDF3">
      <w:pPr>
        <w:pStyle w:val="afb"/>
        <w:numPr>
          <w:ilvl w:val="1"/>
          <w:numId w:val="2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 w:eastAsiaTheme="minorEastAsia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 xml:space="preserve"> контроль и обеспечение участников конкурса всеми необходимыми материалами и средствами для его проведения;</w:t>
      </w:r>
    </w:p>
    <w:p w:rsidRPr="00282432" w:rsidR="394037E3" w:rsidP="00F8067E" w:rsidRDefault="394037E3" w14:paraId="50C04CE5" w14:textId="4965772A">
      <w:pPr>
        <w:pStyle w:val="afb"/>
        <w:numPr>
          <w:ilvl w:val="1"/>
          <w:numId w:val="2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 w:eastAsia="Times New Roman"/>
          <w:sz w:val="36"/>
          <w:szCs w:val="36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организация и проведение конкурсного этапа, включая материальную, техническую и теоретическую части;</w:t>
      </w:r>
    </w:p>
    <w:p w:rsidRPr="00282432" w:rsidR="394037E3" w:rsidP="00F8067E" w:rsidRDefault="394037E3" w14:paraId="78E181AE" w14:textId="5966AFA2">
      <w:pPr>
        <w:pStyle w:val="afb"/>
        <w:numPr>
          <w:ilvl w:val="1"/>
          <w:numId w:val="2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36"/>
          <w:szCs w:val="36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составление графика тренировок команд;</w:t>
      </w:r>
    </w:p>
    <w:p w:rsidRPr="00282432" w:rsidR="394037E3" w:rsidP="00F8067E" w:rsidRDefault="394037E3" w14:paraId="194F58B9" w14:textId="5733D9FE">
      <w:pPr>
        <w:pStyle w:val="afb"/>
        <w:numPr>
          <w:ilvl w:val="1"/>
          <w:numId w:val="2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36"/>
          <w:szCs w:val="36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>контроль соблюдения регламента соблюдения конкурсного этапа.</w:t>
      </w:r>
    </w:p>
    <w:p w:rsidRPr="00282432" w:rsidR="00DC4D15" w:rsidP="00F8067E" w:rsidRDefault="394037E3" w14:paraId="14BBAB19" w14:textId="77777777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ind w:left="567" w:hanging="567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 xml:space="preserve"> Спонсором (партнером) олимпиады может являться организация или физическое лицо, оказывающее по двусторонней договоренности с </w:t>
      </w: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lastRenderedPageBreak/>
        <w:t>оргкомитетом олимпиады услуги информационного, финансового и любого другого характера.</w:t>
      </w:r>
    </w:p>
    <w:p w:rsidRPr="00282432" w:rsidR="00DC4D15" w:rsidP="00F8067E" w:rsidRDefault="394037E3" w14:paraId="7196D064" w14:textId="2817F2DE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ind w:left="567" w:hanging="567"/>
        <w:jc w:val="both"/>
        <w:rPr>
          <w:rFonts w:ascii="Times New Roman" w:hAnsi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Times New Roman"/>
          <w:sz w:val="28"/>
          <w:szCs w:val="28"/>
          <w:lang w:eastAsia="zh-CN"/>
        </w:rPr>
        <w:t xml:space="preserve"> Спонсоры олимпиады могут участвовать в обсуждении технических вопросов проведения олимпиады и ее освещения в СМИ, предлагать призы и номинации для участников Олимпиады.</w:t>
      </w:r>
    </w:p>
    <w:p w:rsidRPr="00282432" w:rsidR="00282432" w:rsidP="00282432" w:rsidRDefault="00282432" w14:paraId="39CCF874" w14:textId="77777777">
      <w:pPr>
        <w:pStyle w:val="afb"/>
        <w:tabs>
          <w:tab w:val="left" w:pos="505"/>
        </w:tabs>
        <w:spacing w:after="0" w:line="25" w:lineRule="atLeast"/>
        <w:ind w:left="567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Pr="00282432" w:rsidR="004B5E98" w:rsidP="00F8067E" w:rsidRDefault="1C834046" w14:paraId="256B81A3" w14:textId="4EF14B65">
      <w:pPr>
        <w:pStyle w:val="afb"/>
        <w:numPr>
          <w:ilvl w:val="0"/>
          <w:numId w:val="7"/>
        </w:numPr>
        <w:tabs>
          <w:tab w:val="left" w:pos="505"/>
        </w:tabs>
        <w:spacing w:after="0" w:line="25" w:lineRule="atLeast"/>
        <w:jc w:val="center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i/>
          <w:iCs/>
          <w:sz w:val="32"/>
          <w:szCs w:val="36"/>
          <w:lang w:eastAsia="zh-CN"/>
        </w:rPr>
        <w:t>Порядок подачи заявки на участие в Олимпиаде</w:t>
      </w:r>
    </w:p>
    <w:p w:rsidRPr="00282432" w:rsidR="00282432" w:rsidP="00282432" w:rsidRDefault="00282432" w14:paraId="19E64E0A" w14:textId="77777777">
      <w:pPr>
        <w:pStyle w:val="afb"/>
        <w:tabs>
          <w:tab w:val="left" w:pos="505"/>
        </w:tabs>
        <w:spacing w:after="0" w:line="25" w:lineRule="atLeast"/>
        <w:ind w:left="927"/>
        <w:rPr>
          <w:rFonts w:ascii="Times New Roman" w:hAnsi="Times New Roman"/>
          <w:sz w:val="28"/>
          <w:szCs w:val="28"/>
        </w:rPr>
      </w:pPr>
    </w:p>
    <w:p w:rsidRPr="00282432" w:rsidR="004B5E98" w:rsidP="00F8067E" w:rsidRDefault="394037E3" w14:paraId="086A2285" w14:textId="5796E00A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Для участия в заочном этапе Олимпиады команде необходимо подать заявку на участие в Олимпиаде (Приложение 2) (далее - Заявка) с соответствующими документами, подтверждающими студенческий статус членов команды (скан-копия студенческого/титульного листа, последней страницы зачетной книжки/ справка из учебного отдела о студенческом статусе участника).</w:t>
      </w:r>
    </w:p>
    <w:p w:rsidRPr="00282432" w:rsidR="004B5E98" w:rsidP="00F8067E" w:rsidRDefault="394037E3" w14:paraId="74BC39FF" w14:textId="27DB3654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Даты подачи Заявки - 01.12.2021 - 01.02.2022 </w:t>
      </w:r>
      <w:r w:rsidRPr="00282432" w:rsidR="00711F1F">
        <w:rPr>
          <w:rFonts w:ascii="Times New Roman" w:hAnsi="Times New Roman" w:eastAsia="Times New Roman"/>
          <w:color w:val="000000" w:themeColor="text1"/>
          <w:sz w:val="28"/>
          <w:szCs w:val="28"/>
        </w:rPr>
        <w:t>на электронный адрес Олимпиады:</w:t>
      </w:r>
      <w:r w:rsidRPr="00282432" w:rsidR="00711F1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w:history="1" r:id="rId9">
        <w:r w:rsidRPr="001B2E15" w:rsidR="00282432">
          <w:rPr>
            <w:rStyle w:val="aff7"/>
            <w:rFonts w:ascii="Times New Roman" w:hAnsi="Times New Roman"/>
            <w:sz w:val="28"/>
            <w:szCs w:val="28"/>
            <w:shd w:val="clear" w:color="auto" w:fill="FFFFFF"/>
          </w:rPr>
          <w:t>olimpiada_save_first_igmu@mail.ru</w:t>
        </w:r>
      </w:hyperlink>
    </w:p>
    <w:p w:rsidRPr="00282432" w:rsidR="00282432" w:rsidP="00282432" w:rsidRDefault="00282432" w14:paraId="6EBFD9E6" w14:textId="77777777">
      <w:pPr>
        <w:pStyle w:val="afb"/>
        <w:tabs>
          <w:tab w:val="left" w:pos="505"/>
        </w:tabs>
        <w:spacing w:after="0" w:line="25" w:lineRule="atLeast"/>
        <w:ind w:left="858"/>
        <w:jc w:val="both"/>
        <w:rPr>
          <w:rFonts w:ascii="Times New Roman" w:hAnsi="Times New Roman"/>
          <w:sz w:val="28"/>
          <w:szCs w:val="28"/>
        </w:rPr>
      </w:pPr>
    </w:p>
    <w:p w:rsidRPr="00282432" w:rsidR="004B5E98" w:rsidP="00F8067E" w:rsidRDefault="1C834046" w14:paraId="7B4AD067" w14:textId="5440E855">
      <w:pPr>
        <w:pStyle w:val="afb"/>
        <w:numPr>
          <w:ilvl w:val="0"/>
          <w:numId w:val="7"/>
        </w:numPr>
        <w:tabs>
          <w:tab w:val="left" w:pos="505"/>
        </w:tabs>
        <w:spacing w:after="0" w:line="25" w:lineRule="atLeast"/>
        <w:jc w:val="center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/>
          <w:bCs/>
          <w:i/>
          <w:iCs/>
          <w:sz w:val="32"/>
          <w:szCs w:val="36"/>
        </w:rPr>
        <w:t>Порядок проведения заочного этапа Олимпиады:</w:t>
      </w:r>
    </w:p>
    <w:p w:rsidRPr="00282432" w:rsidR="00282432" w:rsidP="00282432" w:rsidRDefault="00282432" w14:paraId="591DEA68" w14:textId="77777777">
      <w:pPr>
        <w:tabs>
          <w:tab w:val="left" w:pos="505"/>
        </w:tabs>
        <w:spacing w:after="0" w:line="25" w:lineRule="atLeast"/>
        <w:ind w:left="567"/>
        <w:jc w:val="both"/>
        <w:rPr>
          <w:rFonts w:ascii="Times New Roman" w:hAnsi="Times New Roman"/>
          <w:sz w:val="28"/>
          <w:szCs w:val="28"/>
        </w:rPr>
      </w:pPr>
    </w:p>
    <w:p w:rsidRPr="00282432" w:rsidR="394037E3" w:rsidP="00F8067E" w:rsidRDefault="394037E3" w14:paraId="30CE6857" w14:textId="53E9FC69">
      <w:pPr>
        <w:pStyle w:val="afb"/>
        <w:numPr>
          <w:ilvl w:val="1"/>
          <w:numId w:val="7"/>
        </w:numPr>
        <w:tabs>
          <w:tab w:val="left" w:pos="505"/>
        </w:tabs>
        <w:spacing w:after="0"/>
        <w:jc w:val="both"/>
        <w:rPr>
          <w:rFonts w:ascii="Times New Roman" w:hAnsi="Times New Roman" w:eastAsiaTheme="minorEastAsia"/>
          <w:color w:val="000000" w:themeColor="text1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После отправки Заявки в течение недели на указанную в письме электронную почту Команде будут отправлены Логин и Пароль для доступа в личный кабинет на Сайте.</w:t>
      </w:r>
    </w:p>
    <w:p w:rsidRPr="00282432" w:rsidR="004B5E98" w:rsidP="00F8067E" w:rsidRDefault="394037E3" w14:paraId="65B24407" w14:textId="67DAAA98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В заранее отведенные сроки Командам необходимо пройти тестирование, включающее общие вопросы оказания экстренной медицинской помощи на всех ее этапах.</w:t>
      </w:r>
    </w:p>
    <w:p w:rsidRPr="00282432" w:rsidR="394037E3" w:rsidP="00F8067E" w:rsidRDefault="394037E3" w14:paraId="66763BA2" w14:textId="7DD282EF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Тестиров</w:t>
      </w:r>
      <w:r w:rsidRPr="00282432" w:rsidR="00711F1F">
        <w:rPr>
          <w:rFonts w:ascii="Times New Roman" w:hAnsi="Times New Roman" w:eastAsia="Times New Roman"/>
          <w:color w:val="000000" w:themeColor="text1"/>
          <w:sz w:val="28"/>
          <w:szCs w:val="28"/>
        </w:rPr>
        <w:t>ание будет проводиться на базе сайта: https://portal.ismu.baikal.ru</w:t>
      </w:r>
    </w:p>
    <w:p w:rsidRPr="00282432" w:rsidR="004B5E98" w:rsidP="00F8067E" w:rsidRDefault="394037E3" w14:paraId="53A17228" w14:textId="3FAFF115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 w:eastAsiaTheme="minorEastAsia"/>
          <w:color w:val="000000" w:themeColor="text1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Во время проведения тестирования команды должны иметь функционирующую камеру для связи по Zoom.</w:t>
      </w:r>
    </w:p>
    <w:p w:rsidRPr="00282432" w:rsidR="004B5E98" w:rsidP="00F8067E" w:rsidRDefault="394037E3" w14:paraId="2732BCF2" w14:textId="0998A64A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В помещении прохождения этапа должны находиться только участники команды.</w:t>
      </w:r>
    </w:p>
    <w:p w:rsidRPr="00282432" w:rsidR="004B5E98" w:rsidP="00F8067E" w:rsidRDefault="394037E3" w14:paraId="492B7F4F" w14:textId="1B648FA9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При подозрении на наличие нерегламентированной помощи участникам наблюдатель из числа оргкомитета Олимпиады в праве остановить прохождение тестирования командой.</w:t>
      </w:r>
    </w:p>
    <w:p w:rsidRPr="00282432" w:rsidR="004B5E98" w:rsidP="00F8067E" w:rsidRDefault="394037E3" w14:paraId="6CADE9CB" w14:textId="3F512A49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Тестирование включает в себя:</w:t>
      </w:r>
    </w:p>
    <w:p w:rsidRPr="00282432" w:rsidR="004B5E98" w:rsidP="00F8067E" w:rsidRDefault="394037E3" w14:paraId="354123D6" w14:textId="31C527C4">
      <w:pPr>
        <w:pStyle w:val="afb"/>
        <w:numPr>
          <w:ilvl w:val="2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часть с выбором одного или нескольких вариантов ответов (30 вопросов);</w:t>
      </w:r>
    </w:p>
    <w:p w:rsidRPr="00282432" w:rsidR="004B5E98" w:rsidP="00F8067E" w:rsidRDefault="394037E3" w14:paraId="4388AB9B" w14:textId="4291DE7E">
      <w:pPr>
        <w:pStyle w:val="afb"/>
        <w:numPr>
          <w:ilvl w:val="2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часть с кратким ответом (5 вопросов);</w:t>
      </w:r>
    </w:p>
    <w:p w:rsidRPr="00282432" w:rsidR="004B5E98" w:rsidP="00F8067E" w:rsidRDefault="394037E3" w14:paraId="28F4B623" w14:textId="3E177C10">
      <w:pPr>
        <w:pStyle w:val="afb"/>
        <w:numPr>
          <w:ilvl w:val="2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часть с развернутым ответом (3 вопроса).</w:t>
      </w:r>
    </w:p>
    <w:p w:rsidRPr="00282432" w:rsidR="004B5E98" w:rsidP="00F8067E" w:rsidRDefault="394037E3" w14:paraId="001EE750" w14:textId="0D9E9EDC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На решение тестирования участникам дается 1 час.</w:t>
      </w:r>
    </w:p>
    <w:p w:rsidRPr="00282432" w:rsidR="004B5E98" w:rsidP="00F8067E" w:rsidRDefault="394037E3" w14:paraId="123E37E9" w14:textId="4AC9BE16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Результаты тестирования в виде рейтинговой таблицы будут опубликованы на Сайте не позднее недели после прохождения последней командой заочного этапа.</w:t>
      </w:r>
    </w:p>
    <w:p w:rsidRPr="00282432" w:rsidR="004B5E98" w:rsidP="00F8067E" w:rsidRDefault="394037E3" w14:paraId="51ED703F" w14:textId="5BA43F8E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lastRenderedPageBreak/>
        <w:t>Оценка полноты ответа команды производится жюри заочного этапа.</w:t>
      </w:r>
    </w:p>
    <w:p w:rsidRPr="00282432" w:rsidR="004B5E98" w:rsidP="00F8067E" w:rsidRDefault="394037E3" w14:paraId="3525D98F" w14:textId="6E496BEC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Апеллирование к результатам заочного этапа недопустимо.</w:t>
      </w:r>
    </w:p>
    <w:p w:rsidRPr="00282432" w:rsidR="004B5E98" w:rsidP="00F8067E" w:rsidRDefault="394037E3" w14:paraId="31C10104" w14:textId="0F152804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Максимальный балл, который Команда может получить на заочном этапе - 100. Команда не может набрать меньше 0 баллов.</w:t>
      </w:r>
    </w:p>
    <w:p w:rsidRPr="00282432" w:rsidR="004B5E98" w:rsidP="00F8067E" w:rsidRDefault="394037E3" w14:paraId="7607D22B" w14:textId="720AA98F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color w:val="000000" w:themeColor="text1"/>
          <w:sz w:val="28"/>
          <w:szCs w:val="28"/>
        </w:rPr>
        <w:t>Баллы заочного этапа не влияют на результаты очного этапа Олимпиады.</w:t>
      </w:r>
    </w:p>
    <w:p w:rsidRPr="00282432" w:rsidR="00282432" w:rsidP="00282432" w:rsidRDefault="00282432" w14:paraId="1E17BC13" w14:textId="77777777">
      <w:pPr>
        <w:pStyle w:val="afb"/>
        <w:tabs>
          <w:tab w:val="left" w:pos="505"/>
        </w:tabs>
        <w:spacing w:after="0" w:line="25" w:lineRule="atLeast"/>
        <w:ind w:left="858"/>
        <w:jc w:val="both"/>
        <w:rPr>
          <w:rFonts w:ascii="Times New Roman" w:hAnsi="Times New Roman"/>
          <w:sz w:val="28"/>
          <w:szCs w:val="28"/>
        </w:rPr>
      </w:pPr>
    </w:p>
    <w:p w:rsidRPr="00282432" w:rsidR="004B5E98" w:rsidP="00F8067E" w:rsidRDefault="1C834046" w14:paraId="3D0A660E" w14:textId="4AB70A1D">
      <w:pPr>
        <w:pStyle w:val="afb"/>
        <w:numPr>
          <w:ilvl w:val="0"/>
          <w:numId w:val="7"/>
        </w:numPr>
        <w:tabs>
          <w:tab w:val="left" w:pos="505"/>
        </w:tabs>
        <w:spacing w:after="0" w:line="25" w:lineRule="atLeast"/>
        <w:jc w:val="center"/>
        <w:rPr>
          <w:rFonts w:ascii="Times New Roman" w:hAnsi="Times New Roman"/>
          <w:sz w:val="24"/>
          <w:szCs w:val="28"/>
        </w:rPr>
      </w:pPr>
      <w:r w:rsidRPr="00282432">
        <w:rPr>
          <w:rFonts w:ascii="Times New Roman" w:hAnsi="Times New Roman" w:eastAsia="Times New Roman"/>
          <w:b/>
          <w:bCs/>
          <w:i/>
          <w:iCs/>
          <w:sz w:val="32"/>
          <w:szCs w:val="36"/>
        </w:rPr>
        <w:t>Порядок подачи апелляции в очном этапе Олимпиады:</w:t>
      </w:r>
    </w:p>
    <w:p w:rsidRPr="00282432" w:rsidR="00282432" w:rsidP="00282432" w:rsidRDefault="00282432" w14:paraId="6B0BCC34" w14:textId="77777777">
      <w:pPr>
        <w:pStyle w:val="afb"/>
        <w:tabs>
          <w:tab w:val="left" w:pos="505"/>
        </w:tabs>
        <w:spacing w:after="0" w:line="25" w:lineRule="atLeast"/>
        <w:ind w:left="927"/>
        <w:rPr>
          <w:rFonts w:ascii="Times New Roman" w:hAnsi="Times New Roman"/>
          <w:sz w:val="28"/>
          <w:szCs w:val="28"/>
        </w:rPr>
      </w:pPr>
    </w:p>
    <w:p w:rsidRPr="00282432" w:rsidR="004B5E98" w:rsidP="00F8067E" w:rsidRDefault="394037E3" w14:paraId="491B7AEB" w14:textId="56C4420C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 xml:space="preserve"> Подать апелляцию имеет право каждая команда, принимающая участие в конкурсном этапе, не позднее 10 минут с момента оглашения результатов</w:t>
      </w:r>
    </w:p>
    <w:p w:rsidRPr="00282432" w:rsidR="004B5E98" w:rsidP="00F8067E" w:rsidRDefault="394037E3" w14:paraId="03317E8E" w14:textId="5D34103C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 xml:space="preserve"> Апелляция подается капитаном команды в письменном виде коллегии жюри на имя председателя жюри Олимпиады с полным и четким объяснением причин ее подачи;</w:t>
      </w:r>
    </w:p>
    <w:p w:rsidRPr="00282432" w:rsidR="004B5E98" w:rsidP="00F8067E" w:rsidRDefault="394037E3" w14:paraId="7DD4935F" w14:textId="588F3D3B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Для вынесения решения об апелляции коллегия жюри конкурсного этапа и члены команды производят просмотр файла видеофиксации прохождения данной командой конкурсного этапа, производят повторную оценку согласно критериям, указанным в правилах и порядке оценки каждого конкурса в отдельности.</w:t>
      </w:r>
    </w:p>
    <w:p w:rsidRPr="00282432" w:rsidR="004B5E98" w:rsidP="00F8067E" w:rsidRDefault="394037E3" w14:paraId="1DC864B3" w14:textId="35844960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Если апелляция удовлетворена, вносятся соответствующие изменения в бланк оценок.</w:t>
      </w:r>
    </w:p>
    <w:p w:rsidRPr="00282432" w:rsidR="1C834046" w:rsidP="00F8067E" w:rsidRDefault="394037E3" w14:paraId="07EA1927" w14:textId="1FE54A88">
      <w:pPr>
        <w:pStyle w:val="afb"/>
        <w:numPr>
          <w:ilvl w:val="1"/>
          <w:numId w:val="7"/>
        </w:numPr>
        <w:tabs>
          <w:tab w:val="left" w:pos="505"/>
        </w:tabs>
        <w:spacing w:after="0" w:line="25" w:lineRule="atLeast"/>
        <w:jc w:val="both"/>
        <w:rPr>
          <w:rFonts w:ascii="Times New Roman" w:hAnsi="Times New Roman"/>
          <w:sz w:val="28"/>
          <w:szCs w:val="28"/>
          <w:lang w:eastAsia="zh-CN"/>
        </w:rPr>
      </w:pPr>
      <w:r w:rsidRPr="00282432">
        <w:rPr>
          <w:rFonts w:ascii="Times New Roman" w:hAnsi="Times New Roman" w:eastAsia="Calibri"/>
        </w:rPr>
        <w:t xml:space="preserve"> </w:t>
      </w:r>
      <w:r w:rsidRPr="00282432">
        <w:rPr>
          <w:rFonts w:ascii="Times New Roman" w:hAnsi="Times New Roman" w:eastAsia="Times New Roman"/>
          <w:sz w:val="28"/>
          <w:szCs w:val="28"/>
        </w:rPr>
        <w:t>В случае неудовлетворения апелляции, команда штрафуется на 10% от общей суммы баллов конкурса.</w:t>
      </w:r>
      <w:r w:rsidRPr="00282432">
        <w:rPr>
          <w:rFonts w:ascii="Times New Roman" w:hAnsi="Times New Roman" w:eastAsia="Times New Roman"/>
          <w:b/>
          <w:bCs/>
          <w:i/>
          <w:iCs/>
          <w:lang w:eastAsia="zh-CN"/>
        </w:rPr>
        <w:t xml:space="preserve"> </w:t>
      </w:r>
    </w:p>
    <w:p w:rsidRPr="00282432" w:rsidR="00282432" w:rsidP="00282432" w:rsidRDefault="00282432" w14:paraId="3A690366" w14:textId="77777777">
      <w:pPr>
        <w:pStyle w:val="afb"/>
        <w:tabs>
          <w:tab w:val="left" w:pos="505"/>
        </w:tabs>
        <w:spacing w:after="0" w:line="25" w:lineRule="atLeast"/>
        <w:ind w:left="858"/>
        <w:jc w:val="both"/>
        <w:rPr>
          <w:rFonts w:ascii="Times New Roman" w:hAnsi="Times New Roman"/>
          <w:sz w:val="28"/>
          <w:szCs w:val="28"/>
          <w:lang w:eastAsia="zh-CN"/>
        </w:rPr>
      </w:pPr>
    </w:p>
    <w:p w:rsidRPr="00282432" w:rsidR="1C834046" w:rsidP="00F8067E" w:rsidRDefault="1C834046" w14:paraId="38E97C18" w14:textId="3C90486A">
      <w:pPr>
        <w:pStyle w:val="afb"/>
        <w:numPr>
          <w:ilvl w:val="0"/>
          <w:numId w:val="7"/>
        </w:numPr>
        <w:tabs>
          <w:tab w:val="left" w:pos="505"/>
        </w:tabs>
        <w:spacing w:after="0" w:line="25" w:lineRule="atLeast"/>
        <w:jc w:val="center"/>
        <w:rPr>
          <w:rFonts w:ascii="Times New Roman" w:hAnsi="Times New Roman"/>
          <w:sz w:val="36"/>
          <w:szCs w:val="36"/>
          <w:lang w:eastAsia="zh-CN"/>
        </w:rPr>
      </w:pPr>
      <w:r w:rsidRPr="00282432">
        <w:rPr>
          <w:rFonts w:ascii="Times New Roman" w:hAnsi="Times New Roman" w:eastAsia="Times New Roman"/>
          <w:b/>
          <w:bCs/>
          <w:i/>
          <w:iCs/>
          <w:sz w:val="32"/>
          <w:szCs w:val="32"/>
          <w:lang w:eastAsia="zh-CN"/>
        </w:rPr>
        <w:t>Порядок проведения очного этапа олимпиады:</w:t>
      </w:r>
    </w:p>
    <w:p w:rsidR="00282432" w:rsidP="005649F0" w:rsidRDefault="00282432" w14:paraId="3FB73CCF" w14:textId="77777777">
      <w:pPr>
        <w:pStyle w:val="1"/>
        <w:spacing w:before="0" w:line="25" w:lineRule="atLeast"/>
        <w:ind w:left="426" w:hanging="426"/>
        <w:jc w:val="center"/>
        <w:rPr>
          <w:rFonts w:ascii="Times New Roman" w:hAnsi="Times New Roman" w:eastAsia="Times New Roman" w:cs="Times New Roman"/>
          <w:b/>
          <w:i/>
          <w:color w:val="auto"/>
          <w:sz w:val="28"/>
          <w:szCs w:val="28"/>
          <w:lang w:eastAsia="ru-RU"/>
        </w:rPr>
      </w:pPr>
    </w:p>
    <w:p w:rsidRPr="00282432" w:rsidR="004B5E98" w:rsidP="005649F0" w:rsidRDefault="002C16DD" w14:paraId="48E9370C" w14:textId="184239FC">
      <w:pPr>
        <w:pStyle w:val="1"/>
        <w:spacing w:before="0" w:line="25" w:lineRule="atLeast"/>
        <w:ind w:left="426" w:hanging="426"/>
        <w:jc w:val="center"/>
        <w:rPr>
          <w:rFonts w:ascii="Times New Roman" w:hAnsi="Times New Roman" w:eastAsia="Times New Roman" w:cs="Times New Roman"/>
          <w:b/>
          <w:i/>
          <w:color w:val="auto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 w:cs="Times New Roman"/>
          <w:b/>
          <w:i/>
          <w:color w:val="auto"/>
          <w:sz w:val="28"/>
          <w:szCs w:val="28"/>
          <w:lang w:eastAsia="ru-RU"/>
        </w:rPr>
        <w:t xml:space="preserve"> </w:t>
      </w:r>
      <w:r w:rsidRPr="00282432" w:rsidR="008C4F90">
        <w:rPr>
          <w:rFonts w:ascii="Times New Roman" w:hAnsi="Times New Roman" w:eastAsia="Times New Roman" w:cs="Times New Roman"/>
          <w:b/>
          <w:i/>
          <w:color w:val="auto"/>
          <w:sz w:val="28"/>
          <w:szCs w:val="28"/>
          <w:lang w:eastAsia="ru-RU"/>
        </w:rPr>
        <w:t>Конкурс «Визитка»</w:t>
      </w:r>
    </w:p>
    <w:p w:rsidRPr="00282432" w:rsidR="004B5E98" w:rsidP="005649F0" w:rsidRDefault="004B5E98" w14:paraId="0F3CABC7" w14:textId="77777777">
      <w:pPr>
        <w:widowControl w:val="0"/>
        <w:shd w:val="clear" w:color="auto" w:fill="FFFFFF"/>
        <w:spacing w:after="0" w:line="25" w:lineRule="atLeast"/>
        <w:ind w:left="426" w:hanging="426"/>
        <w:rPr>
          <w:rStyle w:val="20"/>
          <w:rFonts w:ascii="Times New Roman" w:hAnsi="Times New Roman" w:cs="Times New Roman"/>
          <w:color w:val="auto"/>
        </w:rPr>
      </w:pPr>
    </w:p>
    <w:p w:rsidRPr="00282432" w:rsidR="004B5E98" w:rsidP="005649F0" w:rsidRDefault="008C4F90" w14:paraId="722217FC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  <w:lang w:eastAsia="ru-RU"/>
        </w:rPr>
        <w:t>Порядок проведения конкурса:</w:t>
      </w:r>
    </w:p>
    <w:p w:rsidRPr="00282432" w:rsidR="004B5E98" w:rsidP="005649F0" w:rsidRDefault="004B5E98" w14:paraId="5B08B5D1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</w:p>
    <w:p w:rsidRPr="00282432" w:rsidR="1C834046" w:rsidP="00F8067E" w:rsidRDefault="394037E3" w14:paraId="53E0E4FE" w14:textId="1A77EDDE">
      <w:pPr>
        <w:pStyle w:val="afb"/>
        <w:numPr>
          <w:ilvl w:val="0"/>
          <w:numId w:val="9"/>
        </w:numPr>
        <w:tabs>
          <w:tab w:val="left" w:pos="900"/>
        </w:tabs>
        <w:spacing w:after="0"/>
        <w:ind w:left="426" w:hanging="426"/>
        <w:jc w:val="both"/>
        <w:rPr>
          <w:rFonts w:ascii="Times New Roman" w:hAnsi="Times New Roman" w:eastAsiaTheme="minorEastAsia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Данный конкурс проводится в Актовом зале Санитарно-гигиенического корпуса ИГМУ (ул.</w:t>
      </w:r>
      <w:r w:rsidRPr="00282432" w:rsidR="00711F1F">
        <w:rPr>
          <w:rFonts w:ascii="Times New Roman" w:hAnsi="Times New Roman" w:eastAsia="Times New Roman"/>
          <w:sz w:val="28"/>
          <w:szCs w:val="28"/>
          <w:lang w:eastAsia="ru-RU"/>
        </w:rPr>
        <w:t xml:space="preserve"> </w:t>
      </w: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Красного Восстания, 2).</w:t>
      </w:r>
    </w:p>
    <w:p w:rsidRPr="00282432" w:rsidR="004B5E98" w:rsidP="00F8067E" w:rsidRDefault="394037E3" w14:paraId="3986872E" w14:textId="26B46407">
      <w:pPr>
        <w:pStyle w:val="afb"/>
        <w:widowControl w:val="0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 xml:space="preserve">Суть конкурса – раскрытие темы «Помощи </w:t>
      </w:r>
      <w:r w:rsidRPr="00282432" w:rsidR="00711F1F">
        <w:rPr>
          <w:rFonts w:ascii="Times New Roman" w:hAnsi="Times New Roman" w:eastAsia="Times New Roman"/>
          <w:sz w:val="28"/>
          <w:szCs w:val="28"/>
          <w:lang w:eastAsia="ru-RU"/>
        </w:rPr>
        <w:t>достоин</w:t>
      </w: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 xml:space="preserve"> каждый».</w:t>
      </w:r>
    </w:p>
    <w:p w:rsidRPr="00282432" w:rsidR="394037E3" w:rsidP="00F8067E" w:rsidRDefault="394037E3" w14:paraId="384E8461" w14:textId="14781988">
      <w:pPr>
        <w:pStyle w:val="afb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Формат раскрытия темы определяется участниками самостоятельно (песня, танец, сценка, видео и т.д.).</w:t>
      </w:r>
    </w:p>
    <w:p w:rsidRPr="00282432" w:rsidR="004B5E98" w:rsidP="00F8067E" w:rsidRDefault="394037E3" w14:paraId="150A80BA" w14:textId="0B693FB0">
      <w:pPr>
        <w:pStyle w:val="afb"/>
        <w:widowControl w:val="0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 xml:space="preserve"> В конкурсе необходимо отобразить свое видение оказания экстренной медицинской помощи на различных ее этапах.</w:t>
      </w:r>
    </w:p>
    <w:p w:rsidRPr="00282432" w:rsidR="004B5E98" w:rsidP="00F8067E" w:rsidRDefault="394037E3" w14:paraId="336A3A7B" w14:textId="22223392">
      <w:pPr>
        <w:pStyle w:val="afb"/>
        <w:widowControl w:val="0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Длительность представления не более 5 минут;</w:t>
      </w:r>
    </w:p>
    <w:p w:rsidRPr="00282432" w:rsidR="004B5E98" w:rsidP="00F8067E" w:rsidRDefault="394037E3" w14:paraId="060EE546" w14:textId="4DDCB9AA">
      <w:pPr>
        <w:pStyle w:val="afb"/>
        <w:widowControl w:val="0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От каждой команды в конкурсе участвует неограниченное количество человек.</w:t>
      </w:r>
    </w:p>
    <w:p w:rsidRPr="00282432" w:rsidR="1C834046" w:rsidP="00F8067E" w:rsidRDefault="394037E3" w14:paraId="6A47E9FF" w14:textId="7A209CC8">
      <w:pPr>
        <w:pStyle w:val="afb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Допустимо привлечение сторонних лиц для участия в конкурсе.</w:t>
      </w:r>
    </w:p>
    <w:p w:rsidRPr="00282432" w:rsidR="004B5E98" w:rsidP="005649F0" w:rsidRDefault="004B5E98" w14:paraId="16DEB4AB" w14:textId="77777777">
      <w:pPr>
        <w:widowControl w:val="0"/>
        <w:shd w:val="clear" w:color="auto" w:fill="FFFFFF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8C4F90" w14:paraId="14A3081D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  <w:lang w:eastAsia="ru-RU"/>
        </w:rPr>
        <w:lastRenderedPageBreak/>
        <w:t>Правила оценки конкурса:</w:t>
      </w:r>
    </w:p>
    <w:p w:rsidRPr="00282432" w:rsidR="004B5E98" w:rsidP="005649F0" w:rsidRDefault="004B5E98" w14:paraId="0AD9C6F4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</w:p>
    <w:p w:rsidRPr="00282432" w:rsidR="007071DD" w:rsidP="00F8067E" w:rsidRDefault="394037E3" w14:paraId="3C84DEEC" w14:textId="156BCF75">
      <w:pPr>
        <w:pStyle w:val="afb"/>
        <w:widowControl w:val="0"/>
        <w:numPr>
          <w:ilvl w:val="0"/>
          <w:numId w:val="10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Оценка конкурса производится в баллах каждым членом жюри исходя из информативности, правильности показанных действий, яркости, оригинальности, артистичности, и общего впечатления от выступления команды.</w:t>
      </w:r>
    </w:p>
    <w:p w:rsidRPr="00282432" w:rsidR="004B5E98" w:rsidP="00F8067E" w:rsidRDefault="394037E3" w14:paraId="762D01C9" w14:textId="440422DF">
      <w:pPr>
        <w:pStyle w:val="afb"/>
        <w:widowControl w:val="0"/>
        <w:numPr>
          <w:ilvl w:val="0"/>
          <w:numId w:val="10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Оценка каждого члена жюри является выражением его личного мнения по данному видеоклипу команды и не подлежит оспариванию.</w:t>
      </w:r>
    </w:p>
    <w:p w:rsidRPr="00282432" w:rsidR="004B5E98" w:rsidP="00F8067E" w:rsidRDefault="394037E3" w14:paraId="3E683AA4" w14:textId="38363D92">
      <w:pPr>
        <w:pStyle w:val="afb"/>
        <w:widowControl w:val="0"/>
        <w:numPr>
          <w:ilvl w:val="0"/>
          <w:numId w:val="10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 w:eastAsiaTheme="minorEastAsia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После каждого выступления, члены жюри заносят выставленные ими баллы в бланк оценки жюри (Приложение 3).</w:t>
      </w:r>
    </w:p>
    <w:p w:rsidRPr="00282432" w:rsidR="004B5E98" w:rsidP="00F8067E" w:rsidRDefault="394037E3" w14:paraId="318BBFC3" w14:textId="100B8F80">
      <w:pPr>
        <w:pStyle w:val="afb"/>
        <w:widowControl w:val="0"/>
        <w:numPr>
          <w:ilvl w:val="0"/>
          <w:numId w:val="10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 w:eastAsiaTheme="minorEastAsia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После того, как выступили все команды, бланки оценок отправляются председателю счетной комиссии.</w:t>
      </w:r>
    </w:p>
    <w:p w:rsidRPr="00282432" w:rsidR="004B5E98" w:rsidP="00F8067E" w:rsidRDefault="394037E3" w14:paraId="1FB458E8" w14:textId="61FDF32F">
      <w:pPr>
        <w:pStyle w:val="afb"/>
        <w:widowControl w:val="0"/>
        <w:numPr>
          <w:ilvl w:val="0"/>
          <w:numId w:val="10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В случае превышения лимита выделенного времени (свыше 5 минут), выступление будет считаться проявлением неуважения по отношению к жюри, ведущим, организаторам и другим участникам олимпиады. В таком случае ведущие останавливают выступление команды, а члены жюри имеют право оценить выступление в 0 баллов.</w:t>
      </w:r>
    </w:p>
    <w:p w:rsidRPr="00282432" w:rsidR="004B5E98" w:rsidP="00F8067E" w:rsidRDefault="394037E3" w14:paraId="70E344F3" w14:textId="1CA2B3D7">
      <w:pPr>
        <w:pStyle w:val="afb"/>
        <w:widowControl w:val="0"/>
        <w:numPr>
          <w:ilvl w:val="0"/>
          <w:numId w:val="10"/>
        </w:numPr>
        <w:shd w:val="clear" w:color="auto" w:fill="FFFFFF" w:themeFill="background1"/>
        <w:tabs>
          <w:tab w:val="left" w:pos="900"/>
        </w:tabs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Все оценки команды за конкурс вносятся в бланк оценок и отображаются на Сайте в виде турнирной таблицы.</w:t>
      </w:r>
    </w:p>
    <w:p w:rsidRPr="00282432" w:rsidR="004B5E98" w:rsidP="005649F0" w:rsidRDefault="004B5E98" w14:paraId="65F9C3DC" w14:textId="678DFA0E">
      <w:pPr>
        <w:pStyle w:val="afb"/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i/>
          <w:sz w:val="28"/>
          <w:szCs w:val="28"/>
          <w:highlight w:val="white"/>
        </w:rPr>
      </w:pPr>
    </w:p>
    <w:p w:rsidRPr="00282432" w:rsidR="004B5E98" w:rsidP="005649F0" w:rsidRDefault="004B5E98" w14:paraId="5023141B" w14:textId="77777777">
      <w:pPr>
        <w:pStyle w:val="afb"/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</w:p>
    <w:p w:rsidRPr="00282432" w:rsidR="004B5E98" w:rsidP="005649F0" w:rsidRDefault="008C4F90" w14:paraId="20CDF246" w14:textId="77777777">
      <w:pPr>
        <w:pStyle w:val="1"/>
        <w:spacing w:before="0" w:line="25" w:lineRule="atLeast"/>
        <w:ind w:left="426" w:hanging="426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282432">
        <w:rPr>
          <w:rFonts w:ascii="Times New Roman" w:hAnsi="Times New Roman" w:eastAsia="Times New Roman" w:cs="Times New Roman"/>
          <w:b/>
          <w:bCs/>
          <w:i/>
          <w:iCs/>
          <w:color w:val="auto"/>
          <w:sz w:val="28"/>
          <w:szCs w:val="28"/>
          <w:lang w:eastAsia="ru-RU"/>
        </w:rPr>
        <w:t>Конкурс «Локальные алгоритмы спасения»</w:t>
      </w:r>
    </w:p>
    <w:p w:rsidRPr="00282432" w:rsidR="004B5E98" w:rsidP="005649F0" w:rsidRDefault="004B5E98" w14:paraId="1F3B1409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i/>
          <w:iCs/>
          <w:sz w:val="28"/>
          <w:szCs w:val="28"/>
          <w:highlight w:val="white"/>
          <w:lang w:eastAsia="ru-RU"/>
        </w:rPr>
      </w:pPr>
    </w:p>
    <w:p w:rsidRPr="00282432" w:rsidR="004B5E98" w:rsidP="00F8067E" w:rsidRDefault="394037E3" w14:paraId="6E27DC43" w14:textId="3B938257">
      <w:pPr>
        <w:pStyle w:val="afb"/>
        <w:widowControl w:val="0"/>
        <w:numPr>
          <w:ilvl w:val="0"/>
          <w:numId w:val="18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SimSun"/>
          <w:sz w:val="28"/>
          <w:szCs w:val="28"/>
          <w:highlight w:val="white"/>
          <w:lang w:eastAsia="ru-RU"/>
        </w:rPr>
        <w:t xml:space="preserve">Конкурс проводится на территории специализированной пожарно-спасательной части ГУ ФПС по Иркутской области, </w:t>
      </w:r>
      <w:r w:rsidRPr="00282432" w:rsidR="00282432">
        <w:rPr>
          <w:rFonts w:ascii="Times New Roman" w:hAnsi="Times New Roman" w:eastAsia="SimSun"/>
          <w:sz w:val="28"/>
          <w:szCs w:val="28"/>
          <w:highlight w:val="white"/>
          <w:lang w:eastAsia="ru-RU"/>
        </w:rPr>
        <w:t>г. Иркутск</w:t>
      </w:r>
      <w:r w:rsidRPr="00282432">
        <w:rPr>
          <w:rFonts w:ascii="Times New Roman" w:hAnsi="Times New Roman" w:eastAsia="SimSun"/>
          <w:sz w:val="28"/>
          <w:szCs w:val="28"/>
          <w:highlight w:val="white"/>
          <w:lang w:eastAsia="ru-RU"/>
        </w:rPr>
        <w:t xml:space="preserve">, </w:t>
      </w:r>
      <w:bookmarkStart w:name="_GoBack" w:id="0"/>
      <w:bookmarkEnd w:id="0"/>
      <w:r w:rsidRPr="00282432" w:rsidR="00282432">
        <w:rPr>
          <w:rFonts w:ascii="Times New Roman" w:hAnsi="Times New Roman" w:eastAsia="SimSun"/>
          <w:sz w:val="28"/>
          <w:szCs w:val="28"/>
          <w:highlight w:val="white"/>
          <w:lang w:eastAsia="ru-RU"/>
        </w:rPr>
        <w:t>ул. Байкальская</w:t>
      </w:r>
      <w:r w:rsidRPr="00282432">
        <w:rPr>
          <w:rFonts w:ascii="Times New Roman" w:hAnsi="Times New Roman" w:eastAsia="SimSun"/>
          <w:sz w:val="28"/>
          <w:szCs w:val="28"/>
          <w:highlight w:val="white"/>
          <w:lang w:eastAsia="ru-RU"/>
        </w:rPr>
        <w:t>, 275.</w:t>
      </w:r>
    </w:p>
    <w:p w:rsidRPr="00282432" w:rsidR="00D57FA4" w:rsidP="7BE4E743" w:rsidRDefault="00D57FA4" w14:paraId="76286BB4" w14:textId="1785A17B">
      <w:pPr>
        <w:pStyle w:val="afb"/>
        <w:numPr>
          <w:ilvl w:val="0"/>
          <w:numId w:val="18"/>
        </w:numPr>
        <w:bidi w:val="0"/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Конкурс </w:t>
      </w:r>
      <w:r w:rsidRPr="00282432" w:rsidR="00BA4906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представляет собой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несколько последовательных площадок, на </w:t>
      </w:r>
      <w:r w:rsidRPr="00282432" w:rsidR="00BA4906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которых команде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предстоит </w:t>
      </w:r>
      <w:r w:rsidRPr="00282432" w:rsidR="00BA4906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оказать первую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помощь пострадавшим в </w:t>
      </w:r>
      <w:r w:rsidRPr="7BE4E743" w:rsidR="7BE4E743">
        <w:rPr>
          <w:rFonts w:ascii="Times New Roman" w:hAnsi="Times New Roman" w:eastAsia="Times New Roman"/>
          <w:sz w:val="28"/>
          <w:szCs w:val="28"/>
          <w:lang w:eastAsia="ru-RU"/>
        </w:rPr>
        <w:t>различных экстренных ситуациях.</w:t>
      </w:r>
    </w:p>
    <w:p w:rsidRPr="00282432" w:rsidR="004B5E98" w:rsidP="00F8067E" w:rsidRDefault="00A55949" w14:paraId="78B9389F" w14:textId="77777777">
      <w:pPr>
        <w:widowControl w:val="0"/>
        <w:numPr>
          <w:ilvl w:val="0"/>
          <w:numId w:val="18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Принимает участие по 5</w:t>
      </w:r>
      <w:r w:rsidRPr="00282432" w:rsidR="008C4F90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человек от каждой команды.</w:t>
      </w:r>
    </w:p>
    <w:p w:rsidRPr="00282432" w:rsidR="004B5E98" w:rsidP="00F8067E" w:rsidRDefault="008C4F90" w14:paraId="64B89E63" w14:textId="77777777">
      <w:pPr>
        <w:widowControl w:val="0"/>
        <w:numPr>
          <w:ilvl w:val="0"/>
          <w:numId w:val="18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Внешний вид участников определяется погодными условиями 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lastRenderedPageBreak/>
        <w:t>(повседневная удобная одежда с минимальным количеством аксессуаров).</w:t>
      </w:r>
    </w:p>
    <w:p w:rsidRPr="00282432" w:rsidR="004B5E98" w:rsidP="00F8067E" w:rsidRDefault="008C4F90" w14:paraId="056B7DF2" w14:textId="77777777">
      <w:pPr>
        <w:pStyle w:val="afb"/>
        <w:widowControl w:val="0"/>
        <w:numPr>
          <w:ilvl w:val="0"/>
          <w:numId w:val="18"/>
        </w:numPr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SimSun"/>
          <w:sz w:val="28"/>
          <w:szCs w:val="28"/>
          <w:shd w:val="clear" w:color="auto" w:fill="FFFFFF"/>
          <w:lang w:eastAsia="ru-RU"/>
        </w:rPr>
        <w:t>Очерёдность выступления команд определяется путем жеребьевки.</w:t>
      </w:r>
    </w:p>
    <w:p w:rsidRPr="00282432" w:rsidR="004B5E98" w:rsidP="00F8067E" w:rsidRDefault="008C4F90" w14:paraId="5D49BEBB" w14:textId="77777777">
      <w:pPr>
        <w:widowControl w:val="0"/>
        <w:numPr>
          <w:ilvl w:val="0"/>
          <w:numId w:val="18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Соблюдение алгоритма оказания первой помощи оценивается членами жюри и фиксируется волонтерами</w:t>
      </w:r>
      <w:r w:rsidRPr="00282432">
        <w:rPr>
          <w:rFonts w:ascii="Times New Roman" w:hAnsi="Times New Roman"/>
          <w:sz w:val="28"/>
          <w:szCs w:val="28"/>
        </w:rPr>
        <w:t xml:space="preserve"> </w:t>
      </w:r>
      <w:r w:rsidRPr="00282432" w:rsidR="00A04D7B">
        <w:rPr>
          <w:rFonts w:ascii="Times New Roman" w:hAnsi="Times New Roman"/>
          <w:sz w:val="28"/>
          <w:szCs w:val="28"/>
        </w:rPr>
        <w:t>посредством видеофиксации.</w:t>
      </w:r>
    </w:p>
    <w:p w:rsidRPr="00282432" w:rsidR="00D57FA4" w:rsidP="00F8067E" w:rsidRDefault="00D57FA4" w14:paraId="20D79EE8" w14:textId="77777777">
      <w:pPr>
        <w:pStyle w:val="afb"/>
        <w:widowControl w:val="0"/>
        <w:numPr>
          <w:ilvl w:val="0"/>
          <w:numId w:val="18"/>
        </w:numPr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На работу в </w:t>
      </w:r>
      <w:r w:rsidRPr="00282432" w:rsidR="00BA4906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рамках одной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площадки отводится не более 5 минут.</w:t>
      </w:r>
    </w:p>
    <w:p w:rsidRPr="00282432" w:rsidR="004B5E98" w:rsidP="00F8067E" w:rsidRDefault="008C4F90" w14:paraId="4788F331" w14:textId="77777777">
      <w:pPr>
        <w:widowControl w:val="0"/>
        <w:numPr>
          <w:ilvl w:val="0"/>
          <w:numId w:val="18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7BE4E743" w:rsidR="7BE4E743">
        <w:rPr>
          <w:rFonts w:ascii="Times New Roman" w:hAnsi="Times New Roman"/>
          <w:sz w:val="28"/>
          <w:szCs w:val="28"/>
        </w:rPr>
        <w:t>В случае досрочного выполнения практического навыка участники остаются внутри площадки до голосовой команды «Перейдите на следующую площадку».</w:t>
      </w:r>
    </w:p>
    <w:p w:rsidRPr="00282432" w:rsidR="004B5E98" w:rsidP="00F8067E" w:rsidRDefault="008C4F90" w14:paraId="221399A2" w14:textId="77777777">
      <w:pPr>
        <w:widowControl w:val="0"/>
        <w:numPr>
          <w:ilvl w:val="0"/>
          <w:numId w:val="18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sz w:val="28"/>
          <w:szCs w:val="28"/>
        </w:rPr>
        <w:t xml:space="preserve"> 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Исполнять роли пострадавших в конкурсе будут </w:t>
      </w:r>
      <w:r w:rsidRPr="00282432" w:rsidR="00A04D7B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роботы-симуляторы и 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заранее подготовленные актёры.</w:t>
      </w:r>
    </w:p>
    <w:p w:rsidRPr="00282432" w:rsidR="004B5E98" w:rsidP="00F8067E" w:rsidRDefault="008C4F90" w14:paraId="64E87449" w14:textId="77777777">
      <w:pPr>
        <w:widowControl w:val="0"/>
        <w:numPr>
          <w:ilvl w:val="0"/>
          <w:numId w:val="18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Актёры, задействованные в конкурсе, с момента завершения выполнения задания командой, до начала детальной оценки выполненных манипуляций участников экспертами и членами жюри, «замирают», т.е. сохраняют свое положение в пространстве аудитории, не нарушают целостности и структуры оказанной им помощи.</w:t>
      </w:r>
    </w:p>
    <w:p w:rsidRPr="00282432" w:rsidR="004B5E98" w:rsidP="00F8067E" w:rsidRDefault="008C4F90" w14:paraId="47865CF2" w14:textId="77777777">
      <w:pPr>
        <w:widowControl w:val="0"/>
        <w:numPr>
          <w:ilvl w:val="0"/>
          <w:numId w:val="18"/>
        </w:numPr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Эксперты осуществляют мониторинг тактики</w:t>
      </w:r>
      <w:r w:rsidRPr="00282432" w:rsidR="00A04D7B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и действий участвующей команды, находясь на месте прохождения этапа </w:t>
      </w:r>
      <w:r w:rsidRPr="00282432" w:rsidR="00BA4906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и с</w:t>
      </w:r>
      <w:r w:rsidRPr="00282432" w:rsidR="00A04D7B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помощью материала видеофиксации;</w:t>
      </w:r>
    </w:p>
    <w:p w:rsidRPr="00282432" w:rsidR="004B5E98" w:rsidP="00F8067E" w:rsidRDefault="008C4F90" w14:paraId="499579A6" w14:textId="77777777">
      <w:pPr>
        <w:widowControl w:val="0"/>
        <w:numPr>
          <w:ilvl w:val="0"/>
          <w:numId w:val="18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Эксперты выставляют свои оценки в бланк согласно критериям оценки данного конкурса.</w:t>
      </w:r>
    </w:p>
    <w:p w:rsidRPr="00282432" w:rsidR="004B5E98" w:rsidP="00F8067E" w:rsidRDefault="008C4F90" w14:paraId="6441E0A3" w14:textId="77777777">
      <w:pPr>
        <w:widowControl w:val="0"/>
        <w:numPr>
          <w:ilvl w:val="0"/>
          <w:numId w:val="18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Отсчет времени осуществляет</w:t>
      </w:r>
      <w:r w:rsidRPr="00282432" w:rsidR="007071DD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ся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282432" w:rsidR="00A04D7B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волонтером.</w:t>
      </w:r>
    </w:p>
    <w:p w:rsidRPr="00282432" w:rsidR="002C16DD" w:rsidP="002C16DD" w:rsidRDefault="002C16DD" w14:paraId="562C75D1" w14:textId="77777777">
      <w:pPr>
        <w:widowControl w:val="0"/>
        <w:shd w:val="clear" w:color="auto" w:fill="FFFFFF"/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</w:p>
    <w:p w:rsidRPr="00282432" w:rsidR="004B5E98" w:rsidP="005649F0" w:rsidRDefault="004B5E98" w14:paraId="664355AD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</w:p>
    <w:p w:rsidRPr="00282432" w:rsidR="004B5E98" w:rsidP="005649F0" w:rsidRDefault="008C4F90" w14:paraId="36427647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b/>
          <w:i/>
          <w:sz w:val="28"/>
          <w:szCs w:val="28"/>
          <w:shd w:val="clear" w:color="auto" w:fill="FFFFFF"/>
          <w:lang w:eastAsia="ru-RU"/>
        </w:rPr>
        <w:t>Правила оценки конкурса:</w:t>
      </w:r>
      <w:r w:rsidRPr="00282432">
        <w:rPr>
          <w:rFonts w:ascii="Times New Roman" w:hAnsi="Times New Roman" w:eastAsia="Times New Roman"/>
          <w:i/>
          <w:sz w:val="28"/>
          <w:szCs w:val="28"/>
          <w:shd w:val="clear" w:color="auto" w:fill="FFFFFF"/>
          <w:lang w:eastAsia="ru-RU"/>
        </w:rPr>
        <w:t xml:space="preserve"> </w:t>
      </w:r>
    </w:p>
    <w:p w:rsidRPr="00282432" w:rsidR="004B5E98" w:rsidP="00F8067E" w:rsidRDefault="008C4F90" w14:paraId="42693C17" w14:textId="77777777">
      <w:pPr>
        <w:widowControl w:val="0"/>
        <w:numPr>
          <w:ilvl w:val="0"/>
          <w:numId w:val="19"/>
        </w:numPr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Оценка конкурса производится в баллах.</w:t>
      </w:r>
    </w:p>
    <w:p w:rsidRPr="00282432" w:rsidR="004B5E98" w:rsidP="00F8067E" w:rsidRDefault="008C4F90" w14:paraId="3757F0DC" w14:textId="77777777">
      <w:pPr>
        <w:widowControl w:val="0"/>
        <w:numPr>
          <w:ilvl w:val="0"/>
          <w:numId w:val="19"/>
        </w:numPr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</w:rPr>
        <w:t xml:space="preserve">Подробные критерии оценки описаны в отдельном положении для экспертов конкурса и хранятся в тайне до завершения конкурса всеми участниками. </w:t>
      </w:r>
    </w:p>
    <w:p w:rsidRPr="00282432" w:rsidR="1C834046" w:rsidP="00F8067E" w:rsidRDefault="394037E3" w14:paraId="2F7AF87D" w14:textId="6ACB9C53">
      <w:pPr>
        <w:numPr>
          <w:ilvl w:val="0"/>
          <w:numId w:val="19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Победителем конкурса признается команда, получившая максимальное количество баллов за данный конкурс; в случае равенства баллов – приоритет отдается команде, выполнившей условия конкурса быстрее всех.</w:t>
      </w:r>
    </w:p>
    <w:p w:rsidRPr="00282432" w:rsidR="1C834046" w:rsidP="00F8067E" w:rsidRDefault="394037E3" w14:paraId="4031ED83" w14:textId="490231DB">
      <w:pPr>
        <w:numPr>
          <w:ilvl w:val="0"/>
          <w:numId w:val="19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После окончания оценки, эксперты сдают бланки оценки секретарю, который производит обработку результатов и подсчет баллов команд за конкурс.</w:t>
      </w:r>
    </w:p>
    <w:p w:rsidRPr="00282432" w:rsidR="1C834046" w:rsidP="00F8067E" w:rsidRDefault="394037E3" w14:paraId="6D94C246" w14:textId="1E7C5088">
      <w:pPr>
        <w:numPr>
          <w:ilvl w:val="0"/>
          <w:numId w:val="19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Участники команды имеют право подавать апелляцию согласно разделу № 9 настоящего положения</w:t>
      </w:r>
    </w:p>
    <w:p w:rsidRPr="00282432" w:rsidR="1C834046" w:rsidP="00F8067E" w:rsidRDefault="394037E3" w14:paraId="4666E4B5" w14:textId="1507C81C">
      <w:pPr>
        <w:numPr>
          <w:ilvl w:val="0"/>
          <w:numId w:val="19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Все оценки команды за конкурс вносятся в бланк оценок и отображаются на Сайте в виде турнирной таблицы.</w:t>
      </w:r>
    </w:p>
    <w:p w:rsidRPr="00282432" w:rsidR="1C834046" w:rsidP="00F8067E" w:rsidRDefault="394037E3" w14:paraId="4E508A4B" w14:textId="5D6E9F30">
      <w:pPr>
        <w:numPr>
          <w:ilvl w:val="0"/>
          <w:numId w:val="19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Максимальное количество баллов за конкурс - 50.</w:t>
      </w:r>
    </w:p>
    <w:p w:rsidRPr="00282432" w:rsidR="004B5E98" w:rsidP="005649F0" w:rsidRDefault="004B5E98" w14:paraId="7DF4E37C" w14:textId="77777777">
      <w:pPr>
        <w:pStyle w:val="afb"/>
        <w:tabs>
          <w:tab w:val="left" w:pos="458"/>
        </w:tabs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</w:p>
    <w:p w:rsidRPr="00282432" w:rsidR="00EE1CA0" w:rsidP="005649F0" w:rsidRDefault="00EE1CA0" w14:paraId="02CE39E1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Перечень необходимых навыков для участия в конкурсном этапе:</w:t>
      </w:r>
    </w:p>
    <w:p w:rsidRPr="00282432" w:rsidR="00EE1CA0" w:rsidP="00F8067E" w:rsidRDefault="1C834046" w14:paraId="5FC4FF02" w14:textId="6DAF5FA1">
      <w:pPr>
        <w:pStyle w:val="afb"/>
        <w:widowControl w:val="0"/>
        <w:numPr>
          <w:ilvl w:val="0"/>
          <w:numId w:val="21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Общие правила оказания первой помощи;</w:t>
      </w:r>
    </w:p>
    <w:p w:rsidRPr="00282432" w:rsidR="00EE1CA0" w:rsidP="00F8067E" w:rsidRDefault="1C834046" w14:paraId="74432354" w14:textId="79A4E49F">
      <w:pPr>
        <w:pStyle w:val="afb"/>
        <w:widowControl w:val="0"/>
        <w:numPr>
          <w:ilvl w:val="0"/>
          <w:numId w:val="21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Общие действия при работе в зоне ЧС;</w:t>
      </w:r>
    </w:p>
    <w:p w:rsidRPr="00282432" w:rsidR="00EE1CA0" w:rsidP="00F8067E" w:rsidRDefault="1C834046" w14:paraId="56EC91AE" w14:textId="6A5EAB1F">
      <w:pPr>
        <w:pStyle w:val="afb"/>
        <w:widowControl w:val="0"/>
        <w:numPr>
          <w:ilvl w:val="0"/>
          <w:numId w:val="21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Первичный и общий осмотр пострадавшего;</w:t>
      </w:r>
    </w:p>
    <w:p w:rsidRPr="00282432" w:rsidR="00EE1CA0" w:rsidP="00F8067E" w:rsidRDefault="1C834046" w14:paraId="34C9402C" w14:textId="70C2E490">
      <w:pPr>
        <w:pStyle w:val="afb"/>
        <w:widowControl w:val="0"/>
        <w:numPr>
          <w:ilvl w:val="0"/>
          <w:numId w:val="21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lastRenderedPageBreak/>
        <w:t xml:space="preserve">Базовая сердечно-легочная реанимация с АНД (манекен Resusci Anne QCPR фирмы </w:t>
      </w:r>
      <w:r w:rsidRPr="00282432">
        <w:rPr>
          <w:rFonts w:ascii="Times New Roman" w:hAnsi="Times New Roman" w:eastAsia="Times New Roman"/>
          <w:sz w:val="28"/>
          <w:szCs w:val="28"/>
          <w:lang w:val="en-US"/>
        </w:rPr>
        <w:t>Laerdal</w:t>
      </w:r>
      <w:r w:rsidRPr="00282432">
        <w:rPr>
          <w:rFonts w:ascii="Times New Roman" w:hAnsi="Times New Roman" w:eastAsia="Times New Roman"/>
          <w:sz w:val="28"/>
          <w:szCs w:val="28"/>
        </w:rPr>
        <w:t>);</w:t>
      </w:r>
    </w:p>
    <w:p w:rsidRPr="00282432" w:rsidR="00EE1CA0" w:rsidP="00F8067E" w:rsidRDefault="1C834046" w14:paraId="1AB936C8" w14:textId="27652389">
      <w:pPr>
        <w:pStyle w:val="afb"/>
        <w:widowControl w:val="0"/>
        <w:numPr>
          <w:ilvl w:val="0"/>
          <w:numId w:val="21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Вопросы иммобилизация при различных травмах;</w:t>
      </w:r>
    </w:p>
    <w:p w:rsidRPr="00282432" w:rsidR="00EE1CA0" w:rsidP="00F8067E" w:rsidRDefault="1C834046" w14:paraId="52A57E48" w14:textId="7917E556">
      <w:pPr>
        <w:pStyle w:val="afb"/>
        <w:widowControl w:val="0"/>
        <w:numPr>
          <w:ilvl w:val="0"/>
          <w:numId w:val="21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Основы первой психологической помощи.</w:t>
      </w:r>
    </w:p>
    <w:p w:rsidRPr="00282432" w:rsidR="00EE1CA0" w:rsidP="005649F0" w:rsidRDefault="00EE1CA0" w14:paraId="49B10674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Первая помощь при:</w:t>
      </w:r>
    </w:p>
    <w:p w:rsidRPr="00282432" w:rsidR="00EE1CA0" w:rsidP="00F8067E" w:rsidRDefault="1C834046" w14:paraId="0F86F9AD" w14:textId="5EEB902D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травмах грудной клетки;</w:t>
      </w:r>
    </w:p>
    <w:p w:rsidRPr="00282432" w:rsidR="00EE1CA0" w:rsidP="00F8067E" w:rsidRDefault="1C834046" w14:paraId="37CB1B61" w14:textId="4641AB5A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травмах живота;</w:t>
      </w:r>
    </w:p>
    <w:p w:rsidRPr="00282432" w:rsidR="00EE1CA0" w:rsidP="00F8067E" w:rsidRDefault="1C834046" w14:paraId="43B876B5" w14:textId="1C2EB682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травмах конечностей;</w:t>
      </w:r>
    </w:p>
    <w:p w:rsidRPr="00282432" w:rsidR="00EE1CA0" w:rsidP="00F8067E" w:rsidRDefault="394037E3" w14:paraId="51D4A5DA" w14:textId="7FD7F84F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травмах отдельных категорий пострадавших (дети, пожилые, беременные, инвалиды);</w:t>
      </w:r>
    </w:p>
    <w:p w:rsidRPr="00282432" w:rsidR="00EE1CA0" w:rsidP="00F8067E" w:rsidRDefault="1C834046" w14:paraId="7F6E1691" w14:textId="19F2656D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черепно-мозговой травме;</w:t>
      </w:r>
    </w:p>
    <w:p w:rsidRPr="00282432" w:rsidR="00EE1CA0" w:rsidP="00F8067E" w:rsidRDefault="1C834046" w14:paraId="236B9BCB" w14:textId="7E5981EB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спинальной травме;</w:t>
      </w:r>
    </w:p>
    <w:p w:rsidRPr="00282432" w:rsidR="00EE1CA0" w:rsidP="00F8067E" w:rsidRDefault="1C834046" w14:paraId="1A26FF58" w14:textId="40F01839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Термических травмах;</w:t>
      </w:r>
    </w:p>
    <w:p w:rsidRPr="00282432" w:rsidR="00EE1CA0" w:rsidP="00F8067E" w:rsidRDefault="1C834046" w14:paraId="65223774" w14:textId="0763DFE0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асфиксии инородным телом;</w:t>
      </w:r>
    </w:p>
    <w:p w:rsidRPr="00282432" w:rsidR="00EE1CA0" w:rsidP="00F8067E" w:rsidRDefault="1C834046" w14:paraId="560C7928" w14:textId="181E3B07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Кровотечениях.</w:t>
      </w:r>
    </w:p>
    <w:p w:rsidRPr="00282432" w:rsidR="1C834046" w:rsidP="1C834046" w:rsidRDefault="1C834046" w14:paraId="31131550" w14:textId="055C3D40">
      <w:pPr>
        <w:shd w:val="clear" w:color="auto" w:fill="FFFFFF" w:themeFill="background1"/>
        <w:spacing w:after="0" w:line="25" w:lineRule="atLeast"/>
        <w:jc w:val="both"/>
        <w:rPr>
          <w:rFonts w:ascii="Times New Roman" w:hAnsi="Times New Roman" w:eastAsia="Calibri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Методическое обеспечение этапа:</w:t>
      </w:r>
    </w:p>
    <w:p w:rsidRPr="00282432" w:rsidR="1C834046" w:rsidP="00F8067E" w:rsidRDefault="1C834046" w14:paraId="422E0452" w14:textId="1DB1C9BC">
      <w:pPr>
        <w:pStyle w:val="afb"/>
        <w:numPr>
          <w:ilvl w:val="0"/>
          <w:numId w:val="6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ERC 2021 Guidelines;</w:t>
      </w:r>
    </w:p>
    <w:p w:rsidRPr="00282432" w:rsidR="1C834046" w:rsidP="00F8067E" w:rsidRDefault="1C834046" w14:paraId="0F67027A" w14:textId="66DBFB4D">
      <w:pPr>
        <w:pStyle w:val="afb"/>
        <w:numPr>
          <w:ilvl w:val="0"/>
          <w:numId w:val="6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ITLS 2019;</w:t>
      </w:r>
    </w:p>
    <w:p w:rsidRPr="00282432" w:rsidR="1C834046" w:rsidP="00F8067E" w:rsidRDefault="1C834046" w14:paraId="59E49261" w14:textId="430A4890">
      <w:pPr>
        <w:pStyle w:val="afb"/>
        <w:numPr>
          <w:ilvl w:val="0"/>
          <w:numId w:val="6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AHA 2020 Guidelines;</w:t>
      </w:r>
    </w:p>
    <w:p w:rsidRPr="00282432" w:rsidR="1C834046" w:rsidP="00F8067E" w:rsidRDefault="394037E3" w14:paraId="343FD52E" w14:textId="45C3801F">
      <w:pPr>
        <w:pStyle w:val="afb"/>
        <w:numPr>
          <w:ilvl w:val="0"/>
          <w:numId w:val="6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Пособие по первой допсихологической помощи МЧС России.</w:t>
      </w:r>
    </w:p>
    <w:p w:rsidRPr="00282432" w:rsidR="004B5E98" w:rsidP="005649F0" w:rsidRDefault="004B5E98" w14:paraId="44FB30F8" w14:textId="77777777">
      <w:pPr>
        <w:pStyle w:val="afb"/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p w:rsidRPr="00282432" w:rsidR="004B5E98" w:rsidP="005649F0" w:rsidRDefault="008C4F90" w14:paraId="0C4518E7" w14:textId="77777777">
      <w:pPr>
        <w:keepNext/>
        <w:keepLines/>
        <w:spacing w:after="0" w:line="25" w:lineRule="atLeast"/>
        <w:ind w:left="426" w:hanging="426"/>
        <w:jc w:val="center"/>
        <w:outlineLvl w:val="1"/>
        <w:rPr>
          <w:rFonts w:ascii="Times New Roman" w:hAnsi="Times New Roman" w:eastAsiaTheme="majorEastAsia"/>
          <w:b/>
          <w:i/>
          <w:sz w:val="28"/>
          <w:szCs w:val="28"/>
        </w:rPr>
      </w:pPr>
      <w:r w:rsidRPr="00282432">
        <w:rPr>
          <w:rFonts w:ascii="Times New Roman" w:hAnsi="Times New Roman" w:eastAsiaTheme="majorEastAsia"/>
          <w:b/>
          <w:i/>
          <w:sz w:val="28"/>
          <w:szCs w:val="28"/>
        </w:rPr>
        <w:t>Конкурс «Скорая медицинская помощь»</w:t>
      </w:r>
    </w:p>
    <w:p w:rsidRPr="00282432" w:rsidR="004B5E98" w:rsidP="005649F0" w:rsidRDefault="004B5E98" w14:paraId="1DA6542E" w14:textId="77777777">
      <w:pPr>
        <w:spacing w:after="0" w:line="25" w:lineRule="atLeast"/>
        <w:ind w:left="426" w:hanging="426"/>
        <w:contextualSpacing/>
        <w:rPr>
          <w:rFonts w:ascii="Times New Roman" w:hAnsi="Times New Roman" w:eastAsia="Times New Roman"/>
          <w:bCs/>
          <w:sz w:val="28"/>
          <w:szCs w:val="28"/>
          <w:lang w:eastAsia="ru-RU"/>
        </w:rPr>
      </w:pPr>
    </w:p>
    <w:p w:rsidRPr="00282432" w:rsidR="004B5E98" w:rsidP="005649F0" w:rsidRDefault="004B5E98" w14:paraId="3041E394" w14:textId="77777777">
      <w:pPr>
        <w:spacing w:after="0" w:line="25" w:lineRule="atLeast"/>
        <w:ind w:left="426" w:hanging="426"/>
        <w:contextualSpacing/>
        <w:rPr>
          <w:rFonts w:ascii="Times New Roman" w:hAnsi="Times New Roman" w:eastAsia="Times New Roman"/>
          <w:bCs/>
          <w:vanish/>
          <w:sz w:val="28"/>
          <w:szCs w:val="28"/>
          <w:lang w:eastAsia="ru-RU"/>
        </w:rPr>
      </w:pPr>
    </w:p>
    <w:p w:rsidRPr="00282432" w:rsidR="004B5E98" w:rsidP="005649F0" w:rsidRDefault="008C4F90" w14:paraId="0AD46F58" w14:textId="77777777">
      <w:pPr>
        <w:spacing w:after="0" w:line="25" w:lineRule="atLeast"/>
        <w:ind w:left="426" w:hanging="426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b/>
          <w:sz w:val="28"/>
          <w:szCs w:val="28"/>
        </w:rPr>
        <w:t>Порядок проведения конкурса:</w:t>
      </w:r>
    </w:p>
    <w:p w:rsidRPr="00282432" w:rsidR="004B5E98" w:rsidP="005649F0" w:rsidRDefault="004B5E98" w14:paraId="722B00AE" w14:textId="77777777">
      <w:pPr>
        <w:spacing w:after="0" w:line="25" w:lineRule="atLeast"/>
        <w:ind w:left="426" w:hanging="426"/>
        <w:rPr>
          <w:rFonts w:ascii="Times New Roman" w:hAnsi="Times New Roman" w:eastAsia="Times New Roman"/>
          <w:b/>
          <w:sz w:val="28"/>
          <w:szCs w:val="28"/>
        </w:rPr>
      </w:pPr>
    </w:p>
    <w:p w:rsidRPr="00282432" w:rsidR="004B5E98" w:rsidP="00F8067E" w:rsidRDefault="1C834046" w14:paraId="4AA972EE" w14:textId="0C209AE5">
      <w:pPr>
        <w:numPr>
          <w:ilvl w:val="3"/>
          <w:numId w:val="12"/>
        </w:numPr>
        <w:spacing w:after="0" w:line="25" w:lineRule="atLeast"/>
        <w:ind w:left="426" w:hanging="426"/>
        <w:contextualSpacing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SimSun"/>
          <w:sz w:val="28"/>
          <w:szCs w:val="28"/>
          <w:highlight w:val="white"/>
          <w:lang w:eastAsia="ru-RU"/>
        </w:rPr>
        <w:t>Конкурс проводится в специально оборудованном помещ</w:t>
      </w:r>
      <w:r w:rsidRPr="00282432" w:rsidR="00711F1F">
        <w:rPr>
          <w:rFonts w:ascii="Times New Roman" w:hAnsi="Times New Roman" w:eastAsia="SimSun"/>
          <w:sz w:val="28"/>
          <w:szCs w:val="28"/>
          <w:highlight w:val="white"/>
          <w:lang w:eastAsia="ru-RU"/>
        </w:rPr>
        <w:t>ении (симуляционный центр ИГМУ)</w:t>
      </w:r>
      <w:r w:rsidRPr="00282432" w:rsidR="00711F1F">
        <w:rPr>
          <w:rFonts w:ascii="Times New Roman" w:hAnsi="Times New Roman" w:eastAsia="SimSun"/>
          <w:sz w:val="28"/>
          <w:szCs w:val="28"/>
          <w:lang w:eastAsia="ru-RU"/>
        </w:rPr>
        <w:t>;</w:t>
      </w:r>
    </w:p>
    <w:p w:rsidRPr="00282432" w:rsidR="00D57FA4" w:rsidP="00F8067E" w:rsidRDefault="1C834046" w14:paraId="0C148EDF" w14:textId="19F297CD">
      <w:pPr>
        <w:numPr>
          <w:ilvl w:val="3"/>
          <w:numId w:val="12"/>
        </w:numPr>
        <w:spacing w:after="0" w:line="25" w:lineRule="atLeast"/>
        <w:ind w:left="426" w:hanging="426"/>
        <w:contextualSpacing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В данном конкурсе участникам необходимо оказать помощь в составе моделируемой бригады скорой медицинской помощи по</w:t>
      </w:r>
      <w:r w:rsidRPr="00282432" w:rsidR="00711F1F">
        <w:rPr>
          <w:rFonts w:ascii="Times New Roman" w:hAnsi="Times New Roman" w:eastAsia="Times New Roman"/>
          <w:sz w:val="28"/>
          <w:szCs w:val="28"/>
          <w:lang w:eastAsia="ru-RU"/>
        </w:rPr>
        <w:t xml:space="preserve"> одной из клинических ситуаций;</w:t>
      </w:r>
    </w:p>
    <w:p w:rsidRPr="00282432" w:rsidR="00D57FA4" w:rsidP="00F8067E" w:rsidRDefault="1C834046" w14:paraId="7AD814B2" w14:textId="18E43813">
      <w:pPr>
        <w:numPr>
          <w:ilvl w:val="3"/>
          <w:numId w:val="12"/>
        </w:numPr>
        <w:spacing w:after="0" w:line="25" w:lineRule="atLeast"/>
        <w:ind w:left="426" w:hanging="426"/>
        <w:contextualSpacing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 xml:space="preserve">Перед входом в аудиторию проведения конкурса, участники команды вытягивают номер клинической ситуации путем жеребьевки. Выбранная клиническая ситуация остается тайной, до момента начала конкурса. Будет представлено </w:t>
      </w:r>
      <w:r w:rsidRPr="00282432" w:rsidR="00711F1F">
        <w:rPr>
          <w:rFonts w:ascii="Times New Roman" w:hAnsi="Times New Roman" w:eastAsia="Times New Roman"/>
          <w:sz w:val="28"/>
          <w:szCs w:val="28"/>
          <w:lang w:eastAsia="ru-RU"/>
        </w:rPr>
        <w:t>определённая клинические ситуация;</w:t>
      </w:r>
    </w:p>
    <w:p w:rsidRPr="00282432" w:rsidR="00D57FA4" w:rsidP="00F8067E" w:rsidRDefault="007C28FB" w14:paraId="3ECF9C2B" w14:textId="77777777">
      <w:pPr>
        <w:numPr>
          <w:ilvl w:val="3"/>
          <w:numId w:val="12"/>
        </w:numPr>
        <w:spacing w:after="0" w:line="25" w:lineRule="atLeast"/>
        <w:contextualSpacing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 xml:space="preserve"> </w:t>
      </w:r>
      <w:r w:rsidRPr="00282432" w:rsidR="00D57FA4">
        <w:rPr>
          <w:rFonts w:ascii="Times New Roman" w:hAnsi="Times New Roman" w:eastAsia="Times New Roman"/>
          <w:sz w:val="28"/>
          <w:szCs w:val="28"/>
          <w:lang w:eastAsia="ru-RU"/>
        </w:rPr>
        <w:t>Выполнение алгоритма проводится на манекене</w:t>
      </w: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 xml:space="preserve"> 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val="en-US" w:eastAsia="ru-RU"/>
        </w:rPr>
        <w:t>Crash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val="en-US" w:eastAsia="ru-RU"/>
        </w:rPr>
        <w:t>Kelly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фирмы 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val="en-US" w:eastAsia="ru-RU"/>
        </w:rPr>
        <w:t>L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aerdal.</w:t>
      </w:r>
    </w:p>
    <w:p w:rsidRPr="00282432" w:rsidR="394037E3" w:rsidP="00F8067E" w:rsidRDefault="394037E3" w14:paraId="69A01468" w14:textId="75A08557">
      <w:pPr>
        <w:numPr>
          <w:ilvl w:val="3"/>
          <w:numId w:val="12"/>
        </w:numPr>
        <w:spacing w:after="0" w:line="25" w:lineRule="atLeast"/>
        <w:jc w:val="both"/>
        <w:rPr>
          <w:rFonts w:ascii="Times New Roman" w:hAnsi="Times New Roman"/>
          <w:lang w:eastAsia="ru-RU"/>
        </w:rPr>
      </w:pPr>
      <w:r w:rsidRPr="00282432">
        <w:rPr>
          <w:rFonts w:ascii="Times New Roman" w:hAnsi="Times New Roman" w:eastAsia="Calibri"/>
          <w:sz w:val="28"/>
          <w:szCs w:val="28"/>
          <w:lang w:eastAsia="ru-RU"/>
        </w:rPr>
        <w:t>Конкурсный этап проводится на базе тренажерного комплекса “Макет автомобиля скорой медицинской помощи” с имитацией движения, установленной на динамической платформе</w:t>
      </w:r>
      <w:r w:rsidRPr="00282432" w:rsidR="00711F1F">
        <w:rPr>
          <w:rFonts w:ascii="Times New Roman" w:hAnsi="Times New Roman" w:eastAsia="Calibri"/>
          <w:sz w:val="28"/>
          <w:szCs w:val="28"/>
          <w:lang w:eastAsia="ru-RU"/>
        </w:rPr>
        <w:t>;</w:t>
      </w:r>
    </w:p>
    <w:p w:rsidRPr="00282432" w:rsidR="394037E3" w:rsidP="00F8067E" w:rsidRDefault="394037E3" w14:paraId="3BFFC5DA" w14:textId="24E0C4C5">
      <w:pPr>
        <w:numPr>
          <w:ilvl w:val="3"/>
          <w:numId w:val="12"/>
        </w:numPr>
        <w:spacing w:after="0" w:line="25" w:lineRule="atLeast"/>
        <w:jc w:val="both"/>
        <w:rPr>
          <w:rFonts w:ascii="Times New Roman" w:hAnsi="Times New Roman"/>
          <w:lang w:eastAsia="ru-RU"/>
        </w:rPr>
      </w:pPr>
      <w:r w:rsidRPr="00282432">
        <w:rPr>
          <w:rFonts w:ascii="Times New Roman" w:hAnsi="Times New Roman" w:eastAsia="Calibri"/>
          <w:sz w:val="28"/>
          <w:szCs w:val="28"/>
          <w:lang w:eastAsia="ru-RU"/>
        </w:rPr>
        <w:t>На конкурсном этапе смоделирован автомобиль класса С</w:t>
      </w:r>
      <w:r w:rsidRPr="00282432" w:rsidR="00711F1F">
        <w:rPr>
          <w:rFonts w:ascii="Times New Roman" w:hAnsi="Times New Roman" w:eastAsia="Calibri"/>
          <w:sz w:val="28"/>
          <w:szCs w:val="28"/>
          <w:lang w:eastAsia="ru-RU"/>
        </w:rPr>
        <w:t>;</w:t>
      </w:r>
    </w:p>
    <w:p w:rsidRPr="00282432" w:rsidR="00D57FA4" w:rsidP="00F8067E" w:rsidRDefault="394037E3" w14:paraId="0555170E" w14:textId="3D6F883B">
      <w:pPr>
        <w:numPr>
          <w:ilvl w:val="3"/>
          <w:numId w:val="12"/>
        </w:numPr>
        <w:tabs>
          <w:tab w:val="left" w:pos="142"/>
        </w:tabs>
        <w:spacing w:after="0" w:line="25" w:lineRule="atLeast"/>
        <w:ind w:left="426" w:hanging="426"/>
        <w:contextualSpacing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Ведущий моделирует клиническую ситуацию, указывая обстоятельства её возникновения, условия, в которых находятся конкурсанты</w:t>
      </w:r>
      <w:r w:rsidRPr="00282432" w:rsidR="00711F1F">
        <w:rPr>
          <w:rFonts w:ascii="Times New Roman" w:hAnsi="Times New Roman" w:eastAsia="Times New Roman"/>
          <w:sz w:val="28"/>
          <w:szCs w:val="28"/>
        </w:rPr>
        <w:t>;</w:t>
      </w:r>
    </w:p>
    <w:p w:rsidRPr="00282432" w:rsidR="004B5E98" w:rsidP="00F8067E" w:rsidRDefault="00D57FA4" w14:paraId="04BB0FEC" w14:textId="3F11BDED">
      <w:pPr>
        <w:numPr>
          <w:ilvl w:val="3"/>
          <w:numId w:val="12"/>
        </w:numPr>
        <w:spacing w:after="0" w:line="25" w:lineRule="atLeast"/>
        <w:ind w:left="426" w:hanging="426"/>
        <w:contextualSpacing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SimSun"/>
          <w:sz w:val="28"/>
          <w:szCs w:val="28"/>
          <w:shd w:val="clear" w:color="auto" w:fill="FFFFFF"/>
          <w:lang w:eastAsia="ru-RU"/>
        </w:rPr>
        <w:t>Участие принимает по 3 человека от каждой команды</w:t>
      </w:r>
      <w:r w:rsidRPr="00282432" w:rsidR="00711F1F">
        <w:rPr>
          <w:rFonts w:ascii="Times New Roman" w:hAnsi="Times New Roman" w:eastAsia="SimSun"/>
          <w:sz w:val="28"/>
          <w:szCs w:val="28"/>
          <w:shd w:val="clear" w:color="auto" w:fill="FFFFFF"/>
          <w:lang w:eastAsia="ru-RU"/>
        </w:rPr>
        <w:t>;</w:t>
      </w:r>
    </w:p>
    <w:p w:rsidRPr="00282432" w:rsidR="004B5E98" w:rsidP="00F8067E" w:rsidRDefault="00D57FA4" w14:paraId="5A268EB2" w14:textId="46F74C2D">
      <w:pPr>
        <w:numPr>
          <w:ilvl w:val="3"/>
          <w:numId w:val="12"/>
        </w:numPr>
        <w:spacing w:after="0" w:line="25" w:lineRule="atLeast"/>
        <w:ind w:left="426" w:hanging="426"/>
        <w:contextualSpacing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lastRenderedPageBreak/>
        <w:t>Внешний вид участников команды: хирургический костюм,</w:t>
      </w:r>
      <w:r w:rsidRPr="00282432" w:rsidR="008C4F90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закрытая, удобная, хорошо фиксированная к ногам обувь</w:t>
      </w:r>
      <w:r w:rsidRPr="00282432" w:rsidR="00711F1F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;</w:t>
      </w:r>
    </w:p>
    <w:p w:rsidRPr="00282432" w:rsidR="00D57FA4" w:rsidP="00F8067E" w:rsidRDefault="00D57FA4" w14:paraId="16CA8C78" w14:textId="0EC7259C">
      <w:pPr>
        <w:numPr>
          <w:ilvl w:val="3"/>
          <w:numId w:val="12"/>
        </w:numPr>
        <w:spacing w:after="0" w:line="25" w:lineRule="atLeast"/>
        <w:ind w:left="426" w:hanging="426"/>
        <w:contextualSpacing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Каждый участник должен при себе иметь перчатки, маску, шапочку, фонендоскоп</w:t>
      </w:r>
      <w:r w:rsidRPr="00282432" w:rsidR="00711F1F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;</w:t>
      </w:r>
    </w:p>
    <w:p w:rsidRPr="00282432" w:rsidR="00D57FA4" w:rsidP="00F8067E" w:rsidRDefault="00D57FA4" w14:paraId="0D69DDD7" w14:textId="1D98AAA4">
      <w:pPr>
        <w:numPr>
          <w:ilvl w:val="3"/>
          <w:numId w:val="12"/>
        </w:numPr>
        <w:spacing w:after="0" w:line="25" w:lineRule="atLeast"/>
        <w:ind w:left="426" w:hanging="426"/>
        <w:contextualSpacing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SimSun"/>
          <w:sz w:val="28"/>
          <w:szCs w:val="28"/>
          <w:shd w:val="clear" w:color="auto" w:fill="FFFFFF"/>
          <w:lang w:eastAsia="ru-RU"/>
        </w:rPr>
        <w:t>Очерёдность выступления команд определяется путем жеребьевки</w:t>
      </w:r>
      <w:r w:rsidRPr="00282432" w:rsidR="00711F1F">
        <w:rPr>
          <w:rFonts w:ascii="Times New Roman" w:hAnsi="Times New Roman" w:eastAsia="SimSun"/>
          <w:sz w:val="28"/>
          <w:szCs w:val="28"/>
          <w:shd w:val="clear" w:color="auto" w:fill="FFFFFF"/>
          <w:lang w:eastAsia="ru-RU"/>
        </w:rPr>
        <w:t>;</w:t>
      </w:r>
    </w:p>
    <w:p w:rsidRPr="00282432" w:rsidR="00D57FA4" w:rsidP="00F8067E" w:rsidRDefault="394037E3" w14:paraId="7A9D6CD4" w14:textId="510D4751">
      <w:pPr>
        <w:numPr>
          <w:ilvl w:val="3"/>
          <w:numId w:val="12"/>
        </w:numPr>
        <w:spacing w:after="0" w:line="25" w:lineRule="atLeast"/>
        <w:ind w:left="426" w:hanging="426"/>
        <w:contextualSpacing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sz w:val="28"/>
          <w:szCs w:val="28"/>
        </w:rPr>
        <w:t>Время на выступление одной команды - 15 минут</w:t>
      </w:r>
      <w:r w:rsidRPr="00282432" w:rsidR="00711F1F">
        <w:rPr>
          <w:rFonts w:ascii="Times New Roman" w:hAnsi="Times New Roman"/>
          <w:sz w:val="28"/>
          <w:szCs w:val="28"/>
        </w:rPr>
        <w:t>;</w:t>
      </w:r>
    </w:p>
    <w:p w:rsidRPr="00282432" w:rsidR="004B5E98" w:rsidP="00F8067E" w:rsidRDefault="394037E3" w14:paraId="5D2CAAD3" w14:textId="648F924D">
      <w:pPr>
        <w:numPr>
          <w:ilvl w:val="3"/>
          <w:numId w:val="12"/>
        </w:numPr>
        <w:tabs>
          <w:tab w:val="left" w:pos="142"/>
        </w:tabs>
        <w:spacing w:after="0" w:line="25" w:lineRule="atLeast"/>
        <w:ind w:left="426" w:hanging="426"/>
        <w:contextualSpacing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Отсчет времени начинается с момента оглашения ведущим клинической ситуации.</w:t>
      </w:r>
    </w:p>
    <w:p w:rsidRPr="00282432" w:rsidR="004B5E98" w:rsidP="005649F0" w:rsidRDefault="004B5E98" w14:paraId="6E1831B3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 w:rsidRPr="00282432" w:rsidR="004B5E98" w:rsidP="005649F0" w:rsidRDefault="008C4F90" w14:paraId="727CA6E8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b/>
          <w:sz w:val="28"/>
          <w:szCs w:val="28"/>
        </w:rPr>
        <w:t>Правила оценки конкурса:</w:t>
      </w:r>
      <w:r w:rsidRPr="00282432">
        <w:rPr>
          <w:rFonts w:ascii="Times New Roman" w:hAnsi="Times New Roman" w:eastAsia="Times New Roman"/>
          <w:sz w:val="28"/>
          <w:szCs w:val="28"/>
        </w:rPr>
        <w:t xml:space="preserve"> </w:t>
      </w:r>
    </w:p>
    <w:p w:rsidRPr="00282432" w:rsidR="004B5E98" w:rsidP="005649F0" w:rsidRDefault="004B5E98" w14:paraId="54E11D2A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</w:p>
    <w:p w:rsidRPr="00282432" w:rsidR="004B5E98" w:rsidP="00F8067E" w:rsidRDefault="008C4F90" w14:paraId="01BBF468" w14:textId="39F41043">
      <w:pPr>
        <w:pStyle w:val="afb"/>
        <w:numPr>
          <w:ilvl w:val="0"/>
          <w:numId w:val="13"/>
        </w:numPr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Оценка конкурса производится в баллах</w:t>
      </w:r>
      <w:r w:rsidRPr="00282432" w:rsidR="00711F1F">
        <w:rPr>
          <w:rFonts w:ascii="Times New Roman" w:hAnsi="Times New Roman" w:eastAsia="Times New Roman"/>
          <w:sz w:val="28"/>
          <w:szCs w:val="28"/>
        </w:rPr>
        <w:t>;</w:t>
      </w:r>
      <w:r w:rsidRPr="00282432">
        <w:rPr>
          <w:rFonts w:ascii="Times New Roman" w:hAnsi="Times New Roman" w:eastAsia="Times New Roman"/>
          <w:sz w:val="28"/>
          <w:szCs w:val="28"/>
        </w:rPr>
        <w:t xml:space="preserve"> </w:t>
      </w:r>
    </w:p>
    <w:p w:rsidRPr="00282432" w:rsidR="004B5E98" w:rsidP="00F8067E" w:rsidRDefault="1C834046" w14:paraId="32FE9A67" w14:textId="34C518B5">
      <w:pPr>
        <w:pStyle w:val="afb"/>
        <w:numPr>
          <w:ilvl w:val="0"/>
          <w:numId w:val="13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Победителем конкурса «Скорая медицинская помощь» признается команда, получившая максимальное количество баллов за данный конкурс; в случае равенства баллов – приоритет отдается команде, выполнившей условия конкурса быстрее всех</w:t>
      </w:r>
      <w:r w:rsidRPr="00282432" w:rsidR="00711F1F">
        <w:rPr>
          <w:rFonts w:ascii="Times New Roman" w:hAnsi="Times New Roman" w:eastAsia="Times New Roman"/>
          <w:sz w:val="28"/>
          <w:szCs w:val="28"/>
        </w:rPr>
        <w:t>;</w:t>
      </w:r>
    </w:p>
    <w:p w:rsidRPr="00282432" w:rsidR="1C834046" w:rsidP="00F8067E" w:rsidRDefault="1C834046" w14:paraId="47086A6D" w14:textId="66939A44">
      <w:pPr>
        <w:pStyle w:val="afb"/>
        <w:numPr>
          <w:ilvl w:val="0"/>
          <w:numId w:val="13"/>
        </w:numPr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Максимальное количество баллов за конкурс - 50.</w:t>
      </w:r>
    </w:p>
    <w:p w:rsidRPr="00282432" w:rsidR="004B5E98" w:rsidP="005649F0" w:rsidRDefault="004B5E98" w14:paraId="31126E5D" w14:textId="77777777">
      <w:pPr>
        <w:pStyle w:val="afb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</w:p>
    <w:p w:rsidRPr="00282432" w:rsidR="004B5E98" w:rsidP="005649F0" w:rsidRDefault="008C4F90" w14:paraId="72F1658F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sz w:val="28"/>
          <w:szCs w:val="28"/>
        </w:rPr>
      </w:pPr>
      <w:r w:rsidRPr="00282432">
        <w:rPr>
          <w:rFonts w:ascii="Times New Roman" w:hAnsi="Times New Roman" w:eastAsia="Times New Roman"/>
          <w:b/>
          <w:sz w:val="28"/>
          <w:szCs w:val="28"/>
        </w:rPr>
        <w:t>Порядок оценки результатов конкурса:</w:t>
      </w:r>
    </w:p>
    <w:p w:rsidRPr="00282432" w:rsidR="004B5E98" w:rsidP="005649F0" w:rsidRDefault="004B5E98" w14:paraId="2DE403A5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 w:rsidRPr="00282432" w:rsidR="004B5E98" w:rsidP="00F8067E" w:rsidRDefault="008C4F90" w14:paraId="70366E55" w14:textId="77777777">
      <w:pPr>
        <w:pStyle w:val="afb"/>
        <w:numPr>
          <w:ilvl w:val="0"/>
          <w:numId w:val="17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После окончания оценки, эксперты сдают бланки оценки секретарю, который производит обработку результатов и подсчет баллов команд за конкурс.</w:t>
      </w:r>
    </w:p>
    <w:p w:rsidRPr="00282432" w:rsidR="004B5E98" w:rsidP="00F8067E" w:rsidRDefault="1C834046" w14:paraId="66F5611D" w14:textId="608AEE56">
      <w:pPr>
        <w:pStyle w:val="afb"/>
        <w:numPr>
          <w:ilvl w:val="0"/>
          <w:numId w:val="17"/>
        </w:numPr>
        <w:tabs>
          <w:tab w:val="left" w:pos="458"/>
        </w:tabs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Участники команды имеют право подавать апелляцию согласно разделу № 9 настоящего положения</w:t>
      </w:r>
    </w:p>
    <w:p w:rsidRPr="00282432" w:rsidR="1C834046" w:rsidP="00F8067E" w:rsidRDefault="1C834046" w14:paraId="2FC3CC38" w14:textId="591F1FD7">
      <w:pPr>
        <w:pStyle w:val="afb"/>
        <w:numPr>
          <w:ilvl w:val="0"/>
          <w:numId w:val="17"/>
        </w:numPr>
        <w:spacing w:after="0" w:line="25" w:lineRule="atLeast"/>
        <w:ind w:left="426" w:hanging="426"/>
        <w:jc w:val="both"/>
        <w:rPr>
          <w:rFonts w:ascii="Times New Roman" w:hAnsi="Times New Roman" w:eastAsiaTheme="minorEastAsia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Все оценки команды за конкурс вносятся в бланк оценок и отображаются на Сайте в виде турнирной таблицы.</w:t>
      </w:r>
    </w:p>
    <w:p w:rsidRPr="00282432" w:rsidR="00BA4906" w:rsidP="00BA4906" w:rsidRDefault="00BA4906" w14:paraId="62431CDC" w14:textId="77777777">
      <w:pPr>
        <w:pStyle w:val="afb"/>
        <w:spacing w:after="0" w:line="25" w:lineRule="atLeast"/>
        <w:ind w:left="426"/>
        <w:jc w:val="both"/>
        <w:rPr>
          <w:rFonts w:ascii="Times New Roman" w:hAnsi="Times New Roman"/>
          <w:i/>
          <w:sz w:val="28"/>
          <w:szCs w:val="28"/>
          <w:shd w:val="clear" w:color="auto" w:fill="FFFFFF"/>
        </w:rPr>
      </w:pPr>
    </w:p>
    <w:p w:rsidRPr="00282432" w:rsidR="008303D1" w:rsidP="008303D1" w:rsidRDefault="00BA4906" w14:paraId="16B9F423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Перечень необходимых навыков для участия в конкурсном этапе:</w:t>
      </w:r>
    </w:p>
    <w:p w:rsidRPr="00282432" w:rsidR="00760639" w:rsidP="00F8067E" w:rsidRDefault="1C834046" w14:paraId="416BE6C4" w14:textId="74A460B7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Обеспечение проходимости дыхательных путей (мануальные навыки, постановка воздуховодов).</w:t>
      </w:r>
    </w:p>
    <w:p w:rsidRPr="00282432" w:rsidR="00BA4906" w:rsidP="00F8067E" w:rsidRDefault="1C834046" w14:paraId="4E379F2E" w14:textId="222A8132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Интубация трахеи.</w:t>
      </w:r>
    </w:p>
    <w:p w:rsidRPr="00282432" w:rsidR="00760639" w:rsidP="00F8067E" w:rsidRDefault="1C834046" w14:paraId="5C727AA6" w14:textId="6B925301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Обеспечение периферического сосудистого доступа.</w:t>
      </w:r>
    </w:p>
    <w:p w:rsidRPr="00282432" w:rsidR="00760639" w:rsidP="00F8067E" w:rsidRDefault="1C834046" w14:paraId="19109533" w14:textId="453EDEAA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Вакуум-аспирация дыхательных путей.</w:t>
      </w:r>
    </w:p>
    <w:p w:rsidRPr="00282432" w:rsidR="00760639" w:rsidP="00F8067E" w:rsidRDefault="1C834046" w14:paraId="67AC3053" w14:textId="076E123B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Оксигенотерапия.</w:t>
      </w:r>
    </w:p>
    <w:p w:rsidRPr="00282432" w:rsidR="00760639" w:rsidP="00F8067E" w:rsidRDefault="1C834046" w14:paraId="19C3AB6E" w14:textId="7FB18173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Вентиляционная поддержка.</w:t>
      </w:r>
    </w:p>
    <w:p w:rsidRPr="00282432" w:rsidR="00760639" w:rsidP="00F8067E" w:rsidRDefault="1C834046" w14:paraId="0D32B795" w14:textId="3F53F04D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Регистрация ЭКГ и ее интерпретация.</w:t>
      </w:r>
    </w:p>
    <w:p w:rsidRPr="00282432" w:rsidR="00760639" w:rsidP="00F8067E" w:rsidRDefault="1C834046" w14:paraId="48AB4657" w14:textId="7919D691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Мониторирование состояние пострадавшего.</w:t>
      </w:r>
    </w:p>
    <w:p w:rsidRPr="00282432" w:rsidR="00760639" w:rsidP="00F8067E" w:rsidRDefault="1C834046" w14:paraId="544D996C" w14:textId="0D91D2B0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Транспортная иммобилизация.</w:t>
      </w:r>
    </w:p>
    <w:p w:rsidRPr="00282432" w:rsidR="00760639" w:rsidP="00F8067E" w:rsidRDefault="1C834046" w14:paraId="57652449" w14:textId="3181D44F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Перекладывание, повороты, транспортировка пострадавшего.</w:t>
      </w:r>
    </w:p>
    <w:p w:rsidRPr="00282432" w:rsidR="008303D1" w:rsidP="00F8067E" w:rsidRDefault="1C834046" w14:paraId="484626CC" w14:textId="269D4759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val="en-US"/>
        </w:rPr>
        <w:t>ABCDE</w:t>
      </w:r>
      <w:r w:rsidRPr="00282432">
        <w:rPr>
          <w:rFonts w:ascii="Times New Roman" w:hAnsi="Times New Roman" w:eastAsia="Times New Roman"/>
          <w:sz w:val="28"/>
          <w:szCs w:val="28"/>
        </w:rPr>
        <w:t>-алгоритм осмотра.</w:t>
      </w:r>
    </w:p>
    <w:p w:rsidRPr="00282432" w:rsidR="008303D1" w:rsidP="00F8067E" w:rsidRDefault="1C834046" w14:paraId="3530C11B" w14:textId="18A370F6">
      <w:pPr>
        <w:pStyle w:val="afb"/>
        <w:numPr>
          <w:ilvl w:val="0"/>
          <w:numId w:val="25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Общие действия при работе с пострадавшим и на месте вызова бригады СМП.</w:t>
      </w:r>
    </w:p>
    <w:p w:rsidRPr="00282432" w:rsidR="008303D1" w:rsidP="008303D1" w:rsidRDefault="1C834046" w14:paraId="324C58B0" w14:textId="091E8DB2">
      <w:pPr>
        <w:spacing w:after="0" w:line="25" w:lineRule="atLeast"/>
        <w:ind w:left="78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 xml:space="preserve"> Оказание скорой медицинской помощи при:</w:t>
      </w:r>
    </w:p>
    <w:p w:rsidRPr="00282432" w:rsidR="008303D1" w:rsidP="00F8067E" w:rsidRDefault="1C834046" w14:paraId="1976E932" w14:textId="20712374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lastRenderedPageBreak/>
        <w:t>травмах грудной клетки;</w:t>
      </w:r>
    </w:p>
    <w:p w:rsidRPr="00282432" w:rsidR="008303D1" w:rsidP="00F8067E" w:rsidRDefault="1C834046" w14:paraId="74A5DA34" w14:textId="68D5F3ED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травмах живота;</w:t>
      </w:r>
    </w:p>
    <w:p w:rsidRPr="00282432" w:rsidR="008303D1" w:rsidP="00F8067E" w:rsidRDefault="1C834046" w14:paraId="2DBAE181" w14:textId="76C39F37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травмах конечностей;</w:t>
      </w:r>
    </w:p>
    <w:p w:rsidRPr="00282432" w:rsidR="008303D1" w:rsidP="00F8067E" w:rsidRDefault="394037E3" w14:paraId="1A2B49B3" w14:textId="09DEBB12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травмах отдельных категорий пострадавших (дети, пожилые, беременные, инвалиды);</w:t>
      </w:r>
    </w:p>
    <w:p w:rsidRPr="00282432" w:rsidR="008303D1" w:rsidP="00F8067E" w:rsidRDefault="1C834046" w14:paraId="517978FF" w14:textId="0C6B6DD5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черепно-мозговой травме;</w:t>
      </w:r>
    </w:p>
    <w:p w:rsidRPr="00282432" w:rsidR="008303D1" w:rsidP="00F8067E" w:rsidRDefault="1C834046" w14:paraId="1A3E7618" w14:textId="66FDCA72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спинальной травме;</w:t>
      </w:r>
    </w:p>
    <w:p w:rsidRPr="00282432" w:rsidR="008303D1" w:rsidP="00F8067E" w:rsidRDefault="1C834046" w14:paraId="4CC2F8B1" w14:textId="339DE48E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Термических травмах;</w:t>
      </w:r>
    </w:p>
    <w:p w:rsidRPr="00282432" w:rsidR="008303D1" w:rsidP="00F8067E" w:rsidRDefault="1C834046" w14:paraId="16F293EB" w14:textId="12DA733C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асфиксии инородным телом;</w:t>
      </w:r>
    </w:p>
    <w:p w:rsidRPr="00282432" w:rsidR="008303D1" w:rsidP="00F8067E" w:rsidRDefault="394037E3" w14:paraId="0F85D31E" w14:textId="0C608FDD">
      <w:pPr>
        <w:pStyle w:val="afb"/>
        <w:widowControl w:val="0"/>
        <w:numPr>
          <w:ilvl w:val="0"/>
          <w:numId w:val="20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Кровотечениях.</w:t>
      </w:r>
    </w:p>
    <w:p w:rsidRPr="00282432" w:rsidR="008303D1" w:rsidP="394037E3" w:rsidRDefault="394037E3" w14:paraId="44B76E86" w14:textId="055C3D40">
      <w:pPr>
        <w:shd w:val="clear" w:color="auto" w:fill="FFFFFF" w:themeFill="background1"/>
        <w:spacing w:after="0" w:line="25" w:lineRule="atLeast"/>
        <w:jc w:val="both"/>
        <w:rPr>
          <w:rFonts w:ascii="Times New Roman" w:hAnsi="Times New Roman" w:eastAsia="Calibri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Методическое обеспечение этапа:</w:t>
      </w:r>
    </w:p>
    <w:p w:rsidRPr="00282432" w:rsidR="008303D1" w:rsidP="394037E3" w:rsidRDefault="394037E3" w14:paraId="26EA92EC" w14:textId="68176391">
      <w:pPr>
        <w:pStyle w:val="afb"/>
        <w:numPr>
          <w:ilvl w:val="1"/>
          <w:numId w:val="1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ERC 2021 Guidelines;</w:t>
      </w:r>
    </w:p>
    <w:p w:rsidRPr="00282432" w:rsidR="008303D1" w:rsidP="394037E3" w:rsidRDefault="394037E3" w14:paraId="49E398E2" w14:textId="066D4E39">
      <w:pPr>
        <w:pStyle w:val="afb"/>
        <w:numPr>
          <w:ilvl w:val="1"/>
          <w:numId w:val="1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ITLS 2019.</w:t>
      </w:r>
    </w:p>
    <w:p w:rsidRPr="00282432" w:rsidR="004B5E98" w:rsidP="005649F0" w:rsidRDefault="004B5E98" w14:paraId="16287F21" w14:textId="77777777">
      <w:pPr>
        <w:keepNext/>
        <w:keepLines/>
        <w:spacing w:after="0" w:line="25" w:lineRule="atLeast"/>
        <w:ind w:left="426" w:hanging="426"/>
        <w:jc w:val="center"/>
        <w:outlineLvl w:val="1"/>
        <w:rPr>
          <w:rFonts w:ascii="Times New Roman" w:hAnsi="Times New Roman" w:eastAsiaTheme="majorEastAsia"/>
          <w:b/>
          <w:i/>
          <w:sz w:val="28"/>
          <w:szCs w:val="28"/>
        </w:rPr>
      </w:pPr>
    </w:p>
    <w:p w:rsidRPr="00282432" w:rsidR="004B5E98" w:rsidP="005649F0" w:rsidRDefault="1C834046" w14:paraId="6E2B18F5" w14:textId="71DFDD22">
      <w:pPr>
        <w:keepNext/>
        <w:keepLines/>
        <w:spacing w:after="0" w:line="25" w:lineRule="atLeast"/>
        <w:ind w:left="426" w:hanging="426"/>
        <w:jc w:val="center"/>
        <w:outlineLvl w:val="1"/>
        <w:rPr>
          <w:rFonts w:ascii="Times New Roman" w:hAnsi="Times New Roman"/>
        </w:rPr>
      </w:pPr>
      <w:r w:rsidRPr="00282432">
        <w:rPr>
          <w:rFonts w:ascii="Times New Roman" w:hAnsi="Times New Roman" w:eastAsiaTheme="majorEastAsia"/>
          <w:b/>
          <w:bCs/>
          <w:i/>
          <w:iCs/>
          <w:sz w:val="28"/>
          <w:szCs w:val="28"/>
        </w:rPr>
        <w:t>Конкурс «Экстренная медицинская помощь и расширенная реанимация»</w:t>
      </w:r>
    </w:p>
    <w:p w:rsidRPr="00282432" w:rsidR="004B5E98" w:rsidP="005649F0" w:rsidRDefault="004B5E98" w14:paraId="5BE93A62" w14:textId="77777777">
      <w:pPr>
        <w:spacing w:after="0" w:line="25" w:lineRule="atLeast"/>
        <w:ind w:left="426" w:hanging="426"/>
        <w:contextualSpacing/>
        <w:rPr>
          <w:rFonts w:ascii="Times New Roman" w:hAnsi="Times New Roman" w:eastAsia="Times New Roman"/>
          <w:bCs/>
          <w:sz w:val="28"/>
          <w:szCs w:val="28"/>
          <w:lang w:eastAsia="ru-RU"/>
        </w:rPr>
      </w:pPr>
    </w:p>
    <w:p w:rsidRPr="00282432" w:rsidR="004B5E98" w:rsidP="005649F0" w:rsidRDefault="004B5E98" w14:paraId="384BA73E" w14:textId="77777777">
      <w:pPr>
        <w:spacing w:after="0" w:line="25" w:lineRule="atLeast"/>
        <w:ind w:left="426" w:hanging="426"/>
        <w:contextualSpacing/>
        <w:rPr>
          <w:rFonts w:ascii="Times New Roman" w:hAnsi="Times New Roman" w:eastAsia="Times New Roman"/>
          <w:bCs/>
          <w:vanish/>
          <w:sz w:val="28"/>
          <w:szCs w:val="28"/>
          <w:lang w:eastAsia="ru-RU"/>
        </w:rPr>
      </w:pPr>
    </w:p>
    <w:p w:rsidRPr="00282432" w:rsidR="004B5E98" w:rsidP="005649F0" w:rsidRDefault="008C4F90" w14:paraId="7D6B52F2" w14:textId="77777777">
      <w:pPr>
        <w:spacing w:after="0" w:line="25" w:lineRule="atLeast"/>
        <w:ind w:left="426" w:hanging="426"/>
        <w:rPr>
          <w:rFonts w:ascii="Times New Roman" w:hAnsi="Times New Roman" w:eastAsia="Times New Roman"/>
          <w:b/>
          <w:sz w:val="28"/>
          <w:szCs w:val="28"/>
        </w:rPr>
      </w:pPr>
      <w:r w:rsidRPr="00282432">
        <w:rPr>
          <w:rFonts w:ascii="Times New Roman" w:hAnsi="Times New Roman" w:eastAsia="Times New Roman"/>
          <w:b/>
          <w:sz w:val="28"/>
          <w:szCs w:val="28"/>
        </w:rPr>
        <w:t>Порядок проведения конкурса:</w:t>
      </w:r>
    </w:p>
    <w:p w:rsidRPr="00282432" w:rsidR="004B5E98" w:rsidP="005649F0" w:rsidRDefault="004B5E98" w14:paraId="34B3F2EB" w14:textId="77777777">
      <w:pPr>
        <w:spacing w:after="0" w:line="25" w:lineRule="atLeast"/>
        <w:ind w:left="426" w:hanging="426"/>
        <w:rPr>
          <w:rFonts w:ascii="Times New Roman" w:hAnsi="Times New Roman" w:eastAsia="Times New Roman"/>
          <w:sz w:val="28"/>
          <w:szCs w:val="28"/>
          <w:highlight w:val="white"/>
          <w:lang w:eastAsia="ru-RU"/>
        </w:rPr>
      </w:pPr>
    </w:p>
    <w:p w:rsidRPr="00282432" w:rsidR="004B5E98" w:rsidP="00F8067E" w:rsidRDefault="1C834046" w14:paraId="6BA89D01" w14:textId="01E50542">
      <w:pPr>
        <w:widowControl w:val="0"/>
        <w:numPr>
          <w:ilvl w:val="0"/>
          <w:numId w:val="14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SimSun"/>
          <w:sz w:val="28"/>
          <w:szCs w:val="28"/>
          <w:highlight w:val="white"/>
          <w:lang w:eastAsia="ru-RU"/>
        </w:rPr>
        <w:t>Конкурс проводится в специально оборудованном помещении (симуляционный центр ИГМУ).</w:t>
      </w:r>
    </w:p>
    <w:p w:rsidRPr="00282432" w:rsidR="00D57FA4" w:rsidP="00F8067E" w:rsidRDefault="00D57FA4" w14:paraId="73898FF6" w14:textId="77777777">
      <w:pPr>
        <w:widowControl w:val="0"/>
        <w:numPr>
          <w:ilvl w:val="0"/>
          <w:numId w:val="14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  <w:highlight w:val="white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Участникам необходимо оказать медицинскую помощь пациенту в условиях стационара.</w:t>
      </w:r>
    </w:p>
    <w:p w:rsidRPr="00282432" w:rsidR="00D57FA4" w:rsidP="00F8067E" w:rsidRDefault="00D57FA4" w14:paraId="7BAF1E50" w14:textId="77777777">
      <w:pPr>
        <w:widowControl w:val="0"/>
        <w:numPr>
          <w:ilvl w:val="0"/>
          <w:numId w:val="14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Ведущий моделирует клиническую ситуацию, указывая обстоятельства её возникновения, условия в которых находятся конкурсанты.</w:t>
      </w:r>
    </w:p>
    <w:p w:rsidRPr="00282432" w:rsidR="00D57FA4" w:rsidP="00F8067E" w:rsidRDefault="00D57FA4" w14:paraId="57DD23F9" w14:textId="3E7086C5">
      <w:pPr>
        <w:widowControl w:val="0"/>
        <w:numPr>
          <w:ilvl w:val="0"/>
          <w:numId w:val="14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В каждой клинической ситуации будет 1 пациент. В качестве пациента бу</w:t>
      </w:r>
      <w:r w:rsidRPr="00282432" w:rsidR="007C28FB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дет представлен робот-симулятор </w:t>
      </w:r>
      <w:r w:rsidRPr="00282432" w:rsidR="007C28FB">
        <w:rPr>
          <w:rFonts w:ascii="Times New Roman" w:hAnsi="Times New Roman" w:eastAsia="Times New Roman"/>
          <w:sz w:val="28"/>
          <w:szCs w:val="28"/>
          <w:shd w:val="clear" w:color="auto" w:fill="FFFFFF"/>
          <w:lang w:val="en-US" w:eastAsia="ru-RU"/>
        </w:rPr>
        <w:t>S</w:t>
      </w:r>
      <w:r w:rsidRPr="00282432" w:rsidR="007C28FB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im </w:t>
      </w:r>
      <w:r w:rsidRPr="00282432" w:rsidR="007C28FB">
        <w:rPr>
          <w:rFonts w:ascii="Times New Roman" w:hAnsi="Times New Roman" w:eastAsia="Times New Roman"/>
          <w:sz w:val="28"/>
          <w:szCs w:val="28"/>
          <w:shd w:val="clear" w:color="auto" w:fill="FFFFFF"/>
          <w:lang w:val="en-US" w:eastAsia="ru-RU"/>
        </w:rPr>
        <w:t>M</w:t>
      </w:r>
      <w:r w:rsidRPr="00282432" w:rsidR="007C28FB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an 3</w:t>
      </w:r>
      <w:r w:rsidRPr="00282432" w:rsidR="007C28FB">
        <w:rPr>
          <w:rFonts w:ascii="Times New Roman" w:hAnsi="Times New Roman" w:eastAsia="Times New Roman"/>
          <w:sz w:val="28"/>
          <w:szCs w:val="28"/>
          <w:shd w:val="clear" w:color="auto" w:fill="FFFFFF"/>
          <w:lang w:val="en-US" w:eastAsia="ru-RU"/>
        </w:rPr>
        <w:t>G</w:t>
      </w:r>
      <w:r w:rsidRPr="00282432" w:rsidR="007C28FB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фирмы </w:t>
      </w:r>
      <w:r w:rsidRPr="00282432" w:rsidR="007C28FB">
        <w:rPr>
          <w:rFonts w:ascii="Times New Roman" w:hAnsi="Times New Roman" w:eastAsia="Times New Roman"/>
          <w:sz w:val="28"/>
          <w:szCs w:val="28"/>
          <w:shd w:val="clear" w:color="auto" w:fill="FFFFFF"/>
          <w:lang w:val="en-US" w:eastAsia="ru-RU"/>
        </w:rPr>
        <w:t>L</w:t>
      </w:r>
      <w:r w:rsidRPr="00282432" w:rsidR="007C28FB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aerdal.</w:t>
      </w:r>
    </w:p>
    <w:p w:rsidRPr="00282432" w:rsidR="00D57FA4" w:rsidP="00F8067E" w:rsidRDefault="00D57FA4" w14:paraId="6768B3A2" w14:textId="77777777">
      <w:pPr>
        <w:widowControl w:val="0"/>
        <w:numPr>
          <w:ilvl w:val="0"/>
          <w:numId w:val="14"/>
        </w:numPr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Перед входом в аудиторию проведения конкурса, участники команды вытягивают номер клинической ситуации путем жеребьевки. </w:t>
      </w:r>
    </w:p>
    <w:p w:rsidRPr="00282432" w:rsidR="004B5E98" w:rsidP="00F8067E" w:rsidRDefault="008C4F90" w14:paraId="11F1A221" w14:textId="77777777">
      <w:pPr>
        <w:widowControl w:val="0"/>
        <w:numPr>
          <w:ilvl w:val="0"/>
          <w:numId w:val="14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Принимает участие по 4 человек</w:t>
      </w:r>
      <w:r w:rsidRPr="00282432" w:rsidR="0052765D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а</w:t>
      </w: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 от каждой команды.</w:t>
      </w:r>
    </w:p>
    <w:p w:rsidRPr="00282432" w:rsidR="0052765D" w:rsidP="00F8067E" w:rsidRDefault="008C4F90" w14:paraId="07531C38" w14:textId="77777777">
      <w:pPr>
        <w:widowControl w:val="0"/>
        <w:numPr>
          <w:ilvl w:val="0"/>
          <w:numId w:val="14"/>
        </w:numPr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 xml:space="preserve">Внешний вид участников команды: хирургический костюм; закрытая, удобная, хорошо фиксированная к ногам обувь. </w:t>
      </w:r>
    </w:p>
    <w:p w:rsidRPr="00282432" w:rsidR="0052765D" w:rsidP="00F8067E" w:rsidRDefault="0052765D" w14:paraId="0B0A972A" w14:textId="77777777">
      <w:pPr>
        <w:widowControl w:val="0"/>
        <w:numPr>
          <w:ilvl w:val="0"/>
          <w:numId w:val="14"/>
        </w:numPr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Каждый участник должен при себе иметь перчатки, маску, шапочку, фонендоскоп.</w:t>
      </w:r>
    </w:p>
    <w:p w:rsidRPr="00282432" w:rsidR="00D57FA4" w:rsidP="00F8067E" w:rsidRDefault="1C834046" w14:paraId="52CE37D1" w14:textId="4CDDAFF1">
      <w:pPr>
        <w:widowControl w:val="0"/>
        <w:numPr>
          <w:ilvl w:val="0"/>
          <w:numId w:val="14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7BE4E743" w:rsidR="7BE4E743">
        <w:rPr>
          <w:rFonts w:ascii="Times New Roman" w:hAnsi="Times New Roman" w:eastAsia="Times New Roman"/>
          <w:sz w:val="28"/>
          <w:szCs w:val="28"/>
          <w:highlight w:val="white"/>
          <w:lang w:eastAsia="ru-RU"/>
        </w:rPr>
        <w:t>На выполнение конкурса, всем участникам, с момента оглашения ситуации, будет дано 15 минут.</w:t>
      </w:r>
    </w:p>
    <w:p w:rsidRPr="00282432" w:rsidR="004B5E98" w:rsidP="00F8067E" w:rsidRDefault="008C4F90" w14:paraId="605A0EDD" w14:textId="77777777">
      <w:pPr>
        <w:widowControl w:val="0"/>
        <w:numPr>
          <w:ilvl w:val="0"/>
          <w:numId w:val="14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shd w:val="clear" w:color="auto" w:fill="FFFFFF"/>
          <w:lang w:eastAsia="ru-RU"/>
        </w:rPr>
        <w:t>Отсчет времени осуществляет ведущий.</w:t>
      </w:r>
    </w:p>
    <w:p w:rsidRPr="00282432" w:rsidR="004B5E98" w:rsidP="005649F0" w:rsidRDefault="004B5E98" w14:paraId="7D34F5C7" w14:textId="77777777">
      <w:pPr>
        <w:spacing w:after="0" w:line="25" w:lineRule="atLeast"/>
        <w:ind w:left="426" w:hanging="426"/>
        <w:contextualSpacing/>
        <w:jc w:val="both"/>
        <w:rPr>
          <w:rFonts w:ascii="Times New Roman" w:hAnsi="Times New Roman" w:eastAsia="Times New Roman"/>
          <w:sz w:val="28"/>
          <w:szCs w:val="28"/>
        </w:rPr>
      </w:pPr>
    </w:p>
    <w:p w:rsidRPr="00282432" w:rsidR="004B5E98" w:rsidP="005649F0" w:rsidRDefault="004B5E98" w14:paraId="0B4020A7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 w:rsidRPr="00282432" w:rsidR="004B5E98" w:rsidP="005649F0" w:rsidRDefault="008C4F90" w14:paraId="6C9EAB25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b/>
          <w:sz w:val="28"/>
          <w:szCs w:val="28"/>
        </w:rPr>
        <w:lastRenderedPageBreak/>
        <w:t>Правила оценки конкурса:</w:t>
      </w:r>
      <w:r w:rsidRPr="00282432">
        <w:rPr>
          <w:rFonts w:ascii="Times New Roman" w:hAnsi="Times New Roman" w:eastAsia="Times New Roman"/>
          <w:sz w:val="28"/>
          <w:szCs w:val="28"/>
        </w:rPr>
        <w:t xml:space="preserve"> </w:t>
      </w:r>
    </w:p>
    <w:p w:rsidRPr="00282432" w:rsidR="004B5E98" w:rsidP="005649F0" w:rsidRDefault="004B5E98" w14:paraId="1D7B270A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</w:p>
    <w:p w:rsidRPr="00282432" w:rsidR="004B5E98" w:rsidP="00F8067E" w:rsidRDefault="008C4F90" w14:paraId="399FE240" w14:textId="77777777">
      <w:pPr>
        <w:pStyle w:val="afb"/>
        <w:numPr>
          <w:ilvl w:val="0"/>
          <w:numId w:val="15"/>
        </w:numPr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</w:rPr>
        <w:t xml:space="preserve">Оценка конкурса производится в баллах. </w:t>
      </w:r>
    </w:p>
    <w:p w:rsidRPr="00282432" w:rsidR="004B5E98" w:rsidP="00F8067E" w:rsidRDefault="394037E3" w14:paraId="411904E9" w14:textId="334778D2">
      <w:pPr>
        <w:pStyle w:val="afb"/>
        <w:numPr>
          <w:ilvl w:val="0"/>
          <w:numId w:val="15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Победителем конкурса «Экстренная медицинская помощь и расширенная реанимация» признается команда, получившая максимальное количество баллов за данный конкурс; в случае равенства баллов – приоритет отдается команде, выполнившей условия конкурса быстрее всех.</w:t>
      </w:r>
    </w:p>
    <w:p w:rsidRPr="00282432" w:rsidR="1C834046" w:rsidP="00F8067E" w:rsidRDefault="1C834046" w14:paraId="3658B467" w14:textId="04467D1F">
      <w:pPr>
        <w:pStyle w:val="afb"/>
        <w:numPr>
          <w:ilvl w:val="0"/>
          <w:numId w:val="15"/>
        </w:numPr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Максимальный балл за конкурсный этап - 50.</w:t>
      </w:r>
    </w:p>
    <w:p w:rsidRPr="00282432" w:rsidR="00F2344B" w:rsidP="00142610" w:rsidRDefault="00F2344B" w14:paraId="4F904CB7" w14:textId="77777777">
      <w:pPr>
        <w:spacing w:after="0" w:line="25" w:lineRule="atLeast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 w:rsidRPr="00282432" w:rsidR="004B5E98" w:rsidP="005649F0" w:rsidRDefault="008C4F90" w14:paraId="4CB01D71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sz w:val="28"/>
          <w:szCs w:val="28"/>
        </w:rPr>
      </w:pPr>
      <w:r w:rsidRPr="00282432">
        <w:rPr>
          <w:rFonts w:ascii="Times New Roman" w:hAnsi="Times New Roman" w:eastAsia="Times New Roman"/>
          <w:b/>
          <w:sz w:val="28"/>
          <w:szCs w:val="28"/>
        </w:rPr>
        <w:t>Порядок оценки результатов конкурса:</w:t>
      </w:r>
    </w:p>
    <w:p w:rsidRPr="00282432" w:rsidR="004B5E98" w:rsidP="005649F0" w:rsidRDefault="004B5E98" w14:paraId="06971CD3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 w:rsidRPr="00282432" w:rsidR="004B5E98" w:rsidP="00F8067E" w:rsidRDefault="008C4F90" w14:paraId="3D313E83" w14:textId="77777777">
      <w:pPr>
        <w:pStyle w:val="afb"/>
        <w:numPr>
          <w:ilvl w:val="0"/>
          <w:numId w:val="16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После окончания оценки, эксперты сдают бланки оценки секретарю, который производит обработку результатов и подсчет баллов команд за конкурс.</w:t>
      </w:r>
    </w:p>
    <w:p w:rsidRPr="00282432" w:rsidR="004B5E98" w:rsidP="00F8067E" w:rsidRDefault="1C834046" w14:paraId="1AFB1B3C" w14:textId="06FA1CE5">
      <w:pPr>
        <w:pStyle w:val="afb"/>
        <w:numPr>
          <w:ilvl w:val="0"/>
          <w:numId w:val="16"/>
        </w:numPr>
        <w:tabs>
          <w:tab w:val="left" w:pos="458"/>
        </w:tabs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Участники команды имеют право подавать апелляцию согласно разделу № 9 настоящего положения</w:t>
      </w:r>
    </w:p>
    <w:p w:rsidRPr="00282432" w:rsidR="1C834046" w:rsidP="00F8067E" w:rsidRDefault="1C834046" w14:paraId="5C90F7AB" w14:textId="29EFF2AB">
      <w:pPr>
        <w:pStyle w:val="afb"/>
        <w:numPr>
          <w:ilvl w:val="0"/>
          <w:numId w:val="16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Theme="minorEastAsia"/>
          <w:i/>
          <w:iCs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Все оценки команды за конкурс вносятся в бланк оценок и отображаются на Сайте в виде турнирной таблицы.</w:t>
      </w:r>
    </w:p>
    <w:p w:rsidRPr="00282432" w:rsidR="004B5E98" w:rsidP="005649F0" w:rsidRDefault="004B5E98" w14:paraId="2A1F701D" w14:textId="77777777">
      <w:pPr>
        <w:widowControl w:val="0"/>
        <w:shd w:val="clear" w:color="auto" w:fill="FFFFFF"/>
        <w:spacing w:after="0" w:line="25" w:lineRule="atLeast"/>
        <w:ind w:left="426" w:hanging="426"/>
        <w:jc w:val="both"/>
        <w:rPr>
          <w:rFonts w:ascii="Times New Roman" w:hAnsi="Times New Roman"/>
          <w:i/>
          <w:sz w:val="28"/>
          <w:szCs w:val="28"/>
          <w:highlight w:val="white"/>
        </w:rPr>
      </w:pPr>
    </w:p>
    <w:p w:rsidRPr="00282432" w:rsidR="004B5E98" w:rsidP="1C834046" w:rsidRDefault="1C834046" w14:paraId="74B9F27A" w14:textId="77777777">
      <w:pPr>
        <w:widowControl w:val="0"/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Перечень необходимых навыков для участия в конкурсном этапе:</w:t>
      </w:r>
    </w:p>
    <w:p w:rsidRPr="00282432" w:rsidR="004B5E98" w:rsidP="00F8067E" w:rsidRDefault="1C834046" w14:paraId="18C2AECE" w14:textId="6C125C2A">
      <w:pPr>
        <w:pStyle w:val="afb"/>
        <w:widowControl w:val="0"/>
        <w:numPr>
          <w:ilvl w:val="0"/>
          <w:numId w:val="4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 w:eastAsiaTheme="minorEastAsia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val="en-US"/>
        </w:rPr>
        <w:t>ABCDE</w:t>
      </w:r>
      <w:r w:rsidRPr="00282432">
        <w:rPr>
          <w:rFonts w:ascii="Times New Roman" w:hAnsi="Times New Roman" w:eastAsia="Times New Roman"/>
          <w:sz w:val="28"/>
          <w:szCs w:val="28"/>
        </w:rPr>
        <w:t>-алгоритм осмотра.</w:t>
      </w:r>
    </w:p>
    <w:p w:rsidRPr="00282432" w:rsidR="00991D62" w:rsidP="00F8067E" w:rsidRDefault="394037E3" w14:paraId="63A5D7B5" w14:textId="081D50C6">
      <w:pPr>
        <w:pStyle w:val="afb"/>
        <w:widowControl w:val="0"/>
        <w:numPr>
          <w:ilvl w:val="0"/>
          <w:numId w:val="4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sz w:val="28"/>
          <w:szCs w:val="28"/>
          <w:highlight w:val="white"/>
        </w:rPr>
      </w:pPr>
      <w:r w:rsidRPr="00282432">
        <w:rPr>
          <w:rFonts w:ascii="Times New Roman" w:hAnsi="Times New Roman" w:eastAsia="Times New Roman"/>
          <w:sz w:val="28"/>
          <w:szCs w:val="28"/>
          <w:highlight w:val="white"/>
        </w:rPr>
        <w:t>Владение навыками</w:t>
      </w:r>
      <w:r w:rsidRPr="00282432" w:rsidR="00991D62">
        <w:rPr>
          <w:rFonts w:ascii="Times New Roman" w:hAnsi="Times New Roman" w:eastAsia="Times New Roman"/>
          <w:sz w:val="28"/>
          <w:szCs w:val="28"/>
          <w:highlight w:val="white"/>
        </w:rPr>
        <w:t xml:space="preserve"> оказания экстренной медицинской помощи</w:t>
      </w:r>
    </w:p>
    <w:p w:rsidRPr="00282432" w:rsidR="394037E3" w:rsidP="394037E3" w:rsidRDefault="394037E3" w14:paraId="541CDC18" w14:textId="055C3D40">
      <w:pPr>
        <w:shd w:val="clear" w:color="auto" w:fill="FFFFFF" w:themeFill="background1"/>
        <w:spacing w:after="0" w:line="25" w:lineRule="atLeast"/>
        <w:jc w:val="both"/>
        <w:rPr>
          <w:rFonts w:ascii="Times New Roman" w:hAnsi="Times New Roman" w:eastAsia="Calibri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Методическое обеспечение этапа:</w:t>
      </w:r>
    </w:p>
    <w:p w:rsidRPr="00282432" w:rsidR="394037E3" w:rsidP="394037E3" w:rsidRDefault="394037E3" w14:paraId="354651A2" w14:textId="68176391">
      <w:pPr>
        <w:pStyle w:val="afb"/>
        <w:numPr>
          <w:ilvl w:val="1"/>
          <w:numId w:val="1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ERC 2021 Guidelines;</w:t>
      </w:r>
    </w:p>
    <w:p w:rsidRPr="00282432" w:rsidR="394037E3" w:rsidP="00282432" w:rsidRDefault="00991D62" w14:paraId="0B54A024" w14:textId="2E98B95D">
      <w:pPr>
        <w:pStyle w:val="afb"/>
        <w:numPr>
          <w:ilvl w:val="1"/>
          <w:numId w:val="1"/>
        </w:numPr>
        <w:spacing w:after="0"/>
        <w:jc w:val="both"/>
        <w:rPr>
          <w:rFonts w:ascii="Times New Roman" w:hAnsi="Times New Roman" w:eastAsia="Calibri"/>
          <w:sz w:val="28"/>
          <w:szCs w:val="28"/>
        </w:rPr>
      </w:pPr>
      <w:r w:rsidRPr="00282432">
        <w:rPr>
          <w:rFonts w:ascii="Times New Roman" w:hAnsi="Times New Roman"/>
          <w:sz w:val="28"/>
          <w:szCs w:val="28"/>
        </w:rPr>
        <w:t>Расширенные Реанимационные Мероприятия Рекомендации ЕСР 2015</w:t>
      </w:r>
    </w:p>
    <w:p w:rsidRPr="00282432" w:rsidR="0060582D" w:rsidP="0052765D" w:rsidRDefault="0060582D" w14:paraId="50F40DEB" w14:textId="77777777">
      <w:pPr>
        <w:keepNext/>
        <w:keepLines/>
        <w:spacing w:after="0" w:line="25" w:lineRule="atLeast"/>
        <w:ind w:left="426" w:hanging="426"/>
        <w:outlineLvl w:val="1"/>
        <w:rPr>
          <w:rFonts w:ascii="Times New Roman" w:hAnsi="Times New Roman" w:eastAsiaTheme="majorEastAsia"/>
          <w:b/>
          <w:i/>
          <w:sz w:val="28"/>
          <w:szCs w:val="28"/>
        </w:rPr>
      </w:pPr>
    </w:p>
    <w:p w:rsidRPr="00282432" w:rsidR="0060582D" w:rsidP="0060582D" w:rsidRDefault="0060582D" w14:paraId="195799CE" w14:textId="77777777">
      <w:pPr>
        <w:keepNext/>
        <w:keepLines/>
        <w:spacing w:after="0" w:line="25" w:lineRule="atLeast"/>
        <w:ind w:left="426" w:hanging="426"/>
        <w:jc w:val="center"/>
        <w:outlineLvl w:val="1"/>
        <w:rPr>
          <w:rFonts w:ascii="Times New Roman" w:hAnsi="Times New Roman"/>
        </w:rPr>
      </w:pPr>
      <w:r w:rsidRPr="00282432">
        <w:rPr>
          <w:rFonts w:ascii="Times New Roman" w:hAnsi="Times New Roman" w:eastAsiaTheme="majorEastAsia"/>
          <w:b/>
          <w:i/>
          <w:sz w:val="28"/>
          <w:szCs w:val="28"/>
        </w:rPr>
        <w:t>Конкурс «Теоретический»</w:t>
      </w:r>
    </w:p>
    <w:p w:rsidRPr="00282432" w:rsidR="0060582D" w:rsidP="0060582D" w:rsidRDefault="0060582D" w14:paraId="77A52294" w14:textId="77777777">
      <w:pPr>
        <w:spacing w:after="0" w:line="25" w:lineRule="atLeast"/>
        <w:ind w:left="426" w:hanging="426"/>
        <w:contextualSpacing/>
        <w:rPr>
          <w:rFonts w:ascii="Times New Roman" w:hAnsi="Times New Roman" w:eastAsia="Times New Roman"/>
          <w:bCs/>
          <w:sz w:val="28"/>
          <w:szCs w:val="28"/>
          <w:lang w:eastAsia="ru-RU"/>
        </w:rPr>
      </w:pPr>
    </w:p>
    <w:p w:rsidRPr="00282432" w:rsidR="0060582D" w:rsidP="0060582D" w:rsidRDefault="0060582D" w14:paraId="007DCDA8" w14:textId="77777777">
      <w:pPr>
        <w:spacing w:after="0" w:line="25" w:lineRule="atLeast"/>
        <w:ind w:left="426" w:hanging="426"/>
        <w:contextualSpacing/>
        <w:rPr>
          <w:rFonts w:ascii="Times New Roman" w:hAnsi="Times New Roman" w:eastAsia="Times New Roman"/>
          <w:bCs/>
          <w:vanish/>
          <w:sz w:val="28"/>
          <w:szCs w:val="28"/>
          <w:lang w:eastAsia="ru-RU"/>
        </w:rPr>
      </w:pPr>
    </w:p>
    <w:p w:rsidRPr="00282432" w:rsidR="0060582D" w:rsidP="1C834046" w:rsidRDefault="1C834046" w14:paraId="01076506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Порядок проведения конкурса:</w:t>
      </w:r>
    </w:p>
    <w:p w:rsidRPr="00282432" w:rsidR="00B72E5E" w:rsidP="00F8067E" w:rsidRDefault="394037E3" w14:paraId="6FB831CD" w14:textId="511DFACA">
      <w:pPr>
        <w:pStyle w:val="afb"/>
        <w:numPr>
          <w:ilvl w:val="0"/>
          <w:numId w:val="23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Место проведения конкурса - актовый зал санитарно-гигиенического корпуса ИГМУ.</w:t>
      </w:r>
    </w:p>
    <w:p w:rsidRPr="00282432" w:rsidR="0060582D" w:rsidP="00F8067E" w:rsidRDefault="394037E3" w14:paraId="7607BA60" w14:textId="0726EE1D">
      <w:pPr>
        <w:pStyle w:val="afb"/>
        <w:numPr>
          <w:ilvl w:val="0"/>
          <w:numId w:val="23"/>
        </w:numPr>
        <w:spacing w:after="0" w:line="25" w:lineRule="atLeast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/>
          <w:color w:val="000000" w:themeColor="text1"/>
          <w:sz w:val="28"/>
          <w:szCs w:val="28"/>
        </w:rPr>
        <w:t>В конкурсе участвует вся команда.</w:t>
      </w:r>
    </w:p>
    <w:p w:rsidRPr="00282432" w:rsidR="394037E3" w:rsidP="00F8067E" w:rsidRDefault="394037E3" w14:paraId="34F13D36" w14:textId="1834A2D8">
      <w:pPr>
        <w:pStyle w:val="afb"/>
        <w:numPr>
          <w:ilvl w:val="0"/>
          <w:numId w:val="23"/>
        </w:numPr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Calibri"/>
          <w:color w:val="000000" w:themeColor="text1"/>
          <w:sz w:val="28"/>
          <w:szCs w:val="28"/>
        </w:rPr>
        <w:t>Участникам дается кейсовое задание, которое включает в себя 3 клинических задачи.</w:t>
      </w:r>
    </w:p>
    <w:p w:rsidRPr="00282432" w:rsidR="394037E3" w:rsidP="00F8067E" w:rsidRDefault="394037E3" w14:paraId="5A896B6E" w14:textId="5B96187D">
      <w:pPr>
        <w:pStyle w:val="afb"/>
        <w:numPr>
          <w:ilvl w:val="0"/>
          <w:numId w:val="23"/>
        </w:numPr>
        <w:spacing w:after="0" w:line="25" w:lineRule="atLeast"/>
        <w:jc w:val="both"/>
        <w:rPr>
          <w:rFonts w:ascii="Times New Roman" w:hAnsi="Times New Roman" w:eastAsiaTheme="minorEastAsia"/>
          <w:color w:val="000000" w:themeColor="text1"/>
        </w:rPr>
      </w:pPr>
      <w:r w:rsidRPr="00282432">
        <w:rPr>
          <w:rFonts w:ascii="Times New Roman" w:hAnsi="Times New Roman" w:eastAsia="Calibri"/>
          <w:color w:val="000000" w:themeColor="text1"/>
          <w:sz w:val="28"/>
          <w:szCs w:val="28"/>
        </w:rPr>
        <w:t xml:space="preserve">Участникам необходимо владеть навыками интерпретации следующих исследований: </w:t>
      </w:r>
    </w:p>
    <w:p w:rsidRPr="00282432" w:rsidR="394037E3" w:rsidP="00F8067E" w:rsidRDefault="394037E3" w14:paraId="76DDDBDB" w14:textId="48B0F539">
      <w:pPr>
        <w:pStyle w:val="afb"/>
        <w:numPr>
          <w:ilvl w:val="1"/>
          <w:numId w:val="23"/>
        </w:numPr>
        <w:spacing w:after="0" w:line="25" w:lineRule="atLeast"/>
        <w:jc w:val="both"/>
        <w:rPr>
          <w:rFonts w:ascii="Times New Roman" w:hAnsi="Times New Roman" w:eastAsiaTheme="minorEastAsia"/>
          <w:color w:val="000000" w:themeColor="text1"/>
          <w:sz w:val="28"/>
          <w:szCs w:val="28"/>
        </w:rPr>
      </w:pPr>
      <w:r w:rsidRPr="00282432">
        <w:rPr>
          <w:rFonts w:ascii="Times New Roman" w:hAnsi="Times New Roman" w:eastAsia="Calibri"/>
          <w:color w:val="000000" w:themeColor="text1"/>
          <w:sz w:val="28"/>
          <w:szCs w:val="28"/>
        </w:rPr>
        <w:t>Лабораторный минимум (КЩС, ОАК, ОАМ, биохимический анализ крови, коагулограмма);</w:t>
      </w:r>
    </w:p>
    <w:p w:rsidRPr="00282432" w:rsidR="394037E3" w:rsidP="00F8067E" w:rsidRDefault="394037E3" w14:paraId="6AFF3EDA" w14:textId="5440E192">
      <w:pPr>
        <w:pStyle w:val="afb"/>
        <w:numPr>
          <w:ilvl w:val="1"/>
          <w:numId w:val="23"/>
        </w:numPr>
        <w:spacing w:after="0" w:line="25" w:lineRule="atLeast"/>
        <w:jc w:val="both"/>
        <w:rPr>
          <w:rFonts w:ascii="Times New Roman" w:hAnsi="Times New Roman"/>
          <w:color w:val="000000" w:themeColor="text1"/>
        </w:rPr>
      </w:pPr>
      <w:r w:rsidRPr="00282432">
        <w:rPr>
          <w:rFonts w:ascii="Times New Roman" w:hAnsi="Times New Roman" w:eastAsia="Calibri"/>
          <w:color w:val="000000" w:themeColor="text1"/>
          <w:sz w:val="28"/>
          <w:szCs w:val="28"/>
        </w:rPr>
        <w:t>ЭКГ;</w:t>
      </w:r>
    </w:p>
    <w:p w:rsidRPr="00282432" w:rsidR="394037E3" w:rsidP="00F8067E" w:rsidRDefault="394037E3" w14:paraId="0C2CB3D4" w14:textId="3F569E21">
      <w:pPr>
        <w:pStyle w:val="afb"/>
        <w:numPr>
          <w:ilvl w:val="1"/>
          <w:numId w:val="23"/>
        </w:numPr>
        <w:spacing w:after="0" w:line="25" w:lineRule="atLeast"/>
        <w:jc w:val="both"/>
        <w:rPr>
          <w:rFonts w:ascii="Times New Roman" w:hAnsi="Times New Roman"/>
          <w:color w:val="000000" w:themeColor="text1"/>
        </w:rPr>
      </w:pPr>
      <w:r w:rsidRPr="00282432">
        <w:rPr>
          <w:rFonts w:ascii="Times New Roman" w:hAnsi="Times New Roman" w:eastAsia="Calibri"/>
          <w:color w:val="000000" w:themeColor="text1"/>
          <w:sz w:val="28"/>
          <w:szCs w:val="28"/>
        </w:rPr>
        <w:t>Рентгенограмма/томограмма;</w:t>
      </w:r>
    </w:p>
    <w:p w:rsidRPr="00282432" w:rsidR="394037E3" w:rsidP="00F8067E" w:rsidRDefault="394037E3" w14:paraId="54CAE6FA" w14:textId="3B0FB70B">
      <w:pPr>
        <w:pStyle w:val="afb"/>
        <w:numPr>
          <w:ilvl w:val="1"/>
          <w:numId w:val="23"/>
        </w:numPr>
        <w:spacing w:after="0" w:line="25" w:lineRule="atLeast"/>
        <w:jc w:val="both"/>
        <w:rPr>
          <w:rFonts w:ascii="Times New Roman" w:hAnsi="Times New Roman" w:eastAsiaTheme="minorEastAsia"/>
          <w:color w:val="000000" w:themeColor="text1"/>
          <w:sz w:val="28"/>
          <w:szCs w:val="28"/>
        </w:rPr>
      </w:pPr>
      <w:r w:rsidRPr="00282432">
        <w:rPr>
          <w:rFonts w:ascii="Times New Roman" w:hAnsi="Times New Roman" w:eastAsia="Calibri"/>
          <w:color w:val="000000" w:themeColor="text1"/>
          <w:sz w:val="28"/>
          <w:szCs w:val="28"/>
        </w:rPr>
        <w:t>УЗИ органов и мягких тканей.</w:t>
      </w:r>
    </w:p>
    <w:p w:rsidRPr="00282432" w:rsidR="394037E3" w:rsidP="00F8067E" w:rsidRDefault="394037E3" w14:paraId="0DFECF20" w14:textId="1497A3B2">
      <w:pPr>
        <w:pStyle w:val="afb"/>
        <w:numPr>
          <w:ilvl w:val="0"/>
          <w:numId w:val="23"/>
        </w:numPr>
        <w:spacing w:after="0"/>
        <w:jc w:val="both"/>
        <w:rPr>
          <w:rFonts w:ascii="Times New Roman" w:hAnsi="Times New Roman" w:eastAsiaTheme="minorEastAsia"/>
          <w:color w:val="000000" w:themeColor="text1"/>
        </w:rPr>
      </w:pPr>
      <w:r w:rsidRPr="00282432">
        <w:rPr>
          <w:rFonts w:ascii="Times New Roman" w:hAnsi="Times New Roman"/>
          <w:color w:val="000000" w:themeColor="text1"/>
          <w:sz w:val="28"/>
          <w:szCs w:val="28"/>
        </w:rPr>
        <w:t xml:space="preserve">Участникам необходимо интерпретировать результаты предоставленных исследований, поставить предварительный диагноз, решить вопрос о </w:t>
      </w:r>
      <w:r w:rsidRPr="00282432">
        <w:rPr>
          <w:rFonts w:ascii="Times New Roman" w:hAnsi="Times New Roman"/>
          <w:color w:val="000000" w:themeColor="text1"/>
          <w:sz w:val="28"/>
          <w:szCs w:val="28"/>
        </w:rPr>
        <w:lastRenderedPageBreak/>
        <w:t>госпитализации (при необходимости), составить план предварительного лечения.</w:t>
      </w:r>
    </w:p>
    <w:p w:rsidRPr="00282432" w:rsidR="0060582D" w:rsidP="00F8067E" w:rsidRDefault="394037E3" w14:paraId="1EE07C43" w14:textId="0DFC9B45">
      <w:pPr>
        <w:pStyle w:val="afb"/>
        <w:numPr>
          <w:ilvl w:val="0"/>
          <w:numId w:val="23"/>
        </w:numPr>
        <w:spacing w:after="0" w:line="300" w:lineRule="auto"/>
        <w:ind w:left="426" w:hanging="426"/>
        <w:jc w:val="both"/>
        <w:rPr>
          <w:rFonts w:ascii="Times New Roman" w:hAnsi="Times New Roman" w:eastAsia="Times New Roman"/>
          <w:sz w:val="32"/>
          <w:szCs w:val="32"/>
        </w:rPr>
      </w:pPr>
      <w:r w:rsidRPr="00282432">
        <w:rPr>
          <w:rFonts w:ascii="Times New Roman" w:hAnsi="Times New Roman"/>
          <w:color w:val="000000" w:themeColor="text1"/>
          <w:sz w:val="28"/>
          <w:szCs w:val="28"/>
        </w:rPr>
        <w:t>Время выполнения конкурса 20 минут.</w:t>
      </w:r>
    </w:p>
    <w:p w:rsidRPr="00282432" w:rsidR="0060582D" w:rsidP="0060582D" w:rsidRDefault="0060582D" w14:paraId="3DD355C9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sz w:val="28"/>
          <w:szCs w:val="28"/>
        </w:rPr>
      </w:pPr>
    </w:p>
    <w:p w:rsidRPr="00282432" w:rsidR="0060582D" w:rsidP="0052765D" w:rsidRDefault="0060582D" w14:paraId="312C3683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b/>
          <w:sz w:val="28"/>
          <w:szCs w:val="28"/>
        </w:rPr>
        <w:t>Правила оценки конкурса:</w:t>
      </w:r>
      <w:r w:rsidRPr="00282432">
        <w:rPr>
          <w:rFonts w:ascii="Times New Roman" w:hAnsi="Times New Roman" w:eastAsia="Times New Roman"/>
          <w:sz w:val="28"/>
          <w:szCs w:val="28"/>
        </w:rPr>
        <w:t xml:space="preserve"> </w:t>
      </w:r>
    </w:p>
    <w:p w:rsidRPr="00282432" w:rsidR="0052765D" w:rsidP="0052765D" w:rsidRDefault="0052765D" w14:paraId="1A81F0B1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</w:p>
    <w:p w:rsidRPr="00282432" w:rsidR="00F2344B" w:rsidP="00F8067E" w:rsidRDefault="0060582D" w14:paraId="703CE6D1" w14:textId="77777777">
      <w:pPr>
        <w:pStyle w:val="afb"/>
        <w:numPr>
          <w:ilvl w:val="0"/>
          <w:numId w:val="24"/>
        </w:numPr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</w:rPr>
        <w:t xml:space="preserve">Оценка конкурса производится в баллах. </w:t>
      </w:r>
    </w:p>
    <w:p w:rsidRPr="00282432" w:rsidR="0060582D" w:rsidP="00F8067E" w:rsidRDefault="1C834046" w14:paraId="409E114C" w14:textId="7019CC81">
      <w:pPr>
        <w:pStyle w:val="afb"/>
        <w:numPr>
          <w:ilvl w:val="0"/>
          <w:numId w:val="24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Победителем конкурса «Теоретический» признается команда, получившая максимальное количество баллов за данный конкурс; в случае равенства баллов – приоритет отдается команде, давшее более точное заключение.</w:t>
      </w:r>
    </w:p>
    <w:p w:rsidRPr="00282432" w:rsidR="1C834046" w:rsidP="00F8067E" w:rsidRDefault="1C834046" w14:paraId="1377AA80" w14:textId="494C847F">
      <w:pPr>
        <w:pStyle w:val="afb"/>
        <w:numPr>
          <w:ilvl w:val="0"/>
          <w:numId w:val="24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36"/>
          <w:szCs w:val="36"/>
        </w:rPr>
      </w:pPr>
      <w:r w:rsidRPr="00282432">
        <w:rPr>
          <w:rFonts w:ascii="Times New Roman" w:hAnsi="Times New Roman" w:eastAsia="Times New Roman"/>
          <w:sz w:val="28"/>
          <w:szCs w:val="28"/>
        </w:rPr>
        <w:t>Максимальное количество баллов за конкурс - 50.</w:t>
      </w:r>
    </w:p>
    <w:p w:rsidRPr="00282432" w:rsidR="0060582D" w:rsidP="00F8067E" w:rsidRDefault="1C834046" w14:paraId="74833EB2" w14:textId="77777777">
      <w:pPr>
        <w:pStyle w:val="afb"/>
        <w:numPr>
          <w:ilvl w:val="0"/>
          <w:numId w:val="16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После окончания оценки, эксперты сдают бланки оценки секретарю, который производит обработку результатов и подсчет баллов команд за конкурс.</w:t>
      </w:r>
    </w:p>
    <w:p w:rsidRPr="00282432" w:rsidR="0060582D" w:rsidP="00F8067E" w:rsidRDefault="1C834046" w14:paraId="57D13B35" w14:textId="77777777">
      <w:pPr>
        <w:pStyle w:val="afb"/>
        <w:numPr>
          <w:ilvl w:val="0"/>
          <w:numId w:val="16"/>
        </w:numPr>
        <w:tabs>
          <w:tab w:val="left" w:pos="458"/>
        </w:tabs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Участники команды имеют право подавать апелляцию согласно разделу № 8 настоящего положения</w:t>
      </w:r>
    </w:p>
    <w:p w:rsidRPr="00282432" w:rsidR="1C834046" w:rsidP="00F8067E" w:rsidRDefault="1C834046" w14:paraId="5C1BFC60" w14:textId="27E13A00">
      <w:pPr>
        <w:pStyle w:val="afb"/>
        <w:numPr>
          <w:ilvl w:val="0"/>
          <w:numId w:val="16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Theme="minorEastAsia"/>
          <w:i/>
          <w:iCs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Все оценки команды за конкурс вносятся в бланк оценок и отображаются на Сайте в виде турнирной таблицы.</w:t>
      </w:r>
    </w:p>
    <w:p w:rsidRPr="00282432" w:rsidR="00142610" w:rsidP="00142610" w:rsidRDefault="00142610" w14:paraId="717AAFBA" w14:textId="77777777">
      <w:pPr>
        <w:pStyle w:val="1"/>
        <w:spacing w:before="0" w:line="25" w:lineRule="atLeast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 w:rsidRPr="00282432" w:rsidR="1C834046" w:rsidP="1C834046" w:rsidRDefault="1C834046" w14:paraId="1CA27BBE" w14:textId="7E8D51DA">
      <w:pPr>
        <w:jc w:val="center"/>
        <w:rPr>
          <w:rFonts w:ascii="Times New Roman" w:hAnsi="Times New Roman" w:eastAsia="Times New Roman"/>
          <w:b/>
          <w:bCs/>
          <w:i/>
          <w:iCs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i/>
          <w:iCs/>
          <w:sz w:val="28"/>
          <w:szCs w:val="28"/>
        </w:rPr>
        <w:t>Конкурс “Мануальные навыки”</w:t>
      </w:r>
    </w:p>
    <w:p w:rsidRPr="00282432" w:rsidR="1C834046" w:rsidP="1C834046" w:rsidRDefault="1C834046" w14:paraId="5C8BA796" w14:textId="2301A5E1">
      <w:pPr>
        <w:jc w:val="both"/>
        <w:rPr>
          <w:rFonts w:ascii="Times New Roman" w:hAnsi="Times New Roman" w:eastAsia="Calibri"/>
          <w:i/>
          <w:iCs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Порядок проведения конкурса:</w:t>
      </w:r>
    </w:p>
    <w:p w:rsidRPr="00282432" w:rsidR="1C834046" w:rsidP="00F8067E" w:rsidRDefault="1C834046" w14:paraId="1FB63640" w14:textId="4C0A51B8">
      <w:pPr>
        <w:pStyle w:val="afb"/>
        <w:numPr>
          <w:ilvl w:val="0"/>
          <w:numId w:val="5"/>
        </w:numPr>
        <w:jc w:val="both"/>
        <w:rPr>
          <w:rFonts w:ascii="Times New Roman" w:hAnsi="Times New Roman" w:eastAsiaTheme="minorEastAsia"/>
          <w:sz w:val="28"/>
          <w:szCs w:val="28"/>
        </w:rPr>
      </w:pPr>
      <w:r w:rsidRPr="00282432">
        <w:rPr>
          <w:rFonts w:ascii="Times New Roman" w:hAnsi="Times New Roman" w:eastAsia="SimSun"/>
          <w:sz w:val="28"/>
          <w:szCs w:val="28"/>
          <w:highlight w:val="white"/>
          <w:lang w:eastAsia="ru-RU"/>
        </w:rPr>
        <w:t>Конкурс проводится в специально оборудованном помещении (симуляционный центр ИГМУ).</w:t>
      </w:r>
    </w:p>
    <w:p w:rsidRPr="00282432" w:rsidR="1C834046" w:rsidP="00F8067E" w:rsidRDefault="394037E3" w14:paraId="6809C650" w14:textId="7E04E413">
      <w:pPr>
        <w:pStyle w:val="afb"/>
        <w:numPr>
          <w:ilvl w:val="0"/>
          <w:numId w:val="5"/>
        </w:numPr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Участникам необходимо продемонстрировать владение мануальными навыками, применяемыми на различных этапах оказания экстренной медицинской помощи</w:t>
      </w:r>
    </w:p>
    <w:p w:rsidRPr="00282432" w:rsidR="1C834046" w:rsidP="00F8067E" w:rsidRDefault="394037E3" w14:paraId="5085B607" w14:textId="099CFD1E">
      <w:pPr>
        <w:pStyle w:val="afb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 xml:space="preserve">Конкурс представлен следующими станциями: наложение </w:t>
      </w:r>
      <w:r w:rsidRPr="00282432" w:rsidR="00991D62">
        <w:rPr>
          <w:rFonts w:ascii="Times New Roman" w:hAnsi="Times New Roman" w:eastAsia="Times New Roman"/>
          <w:sz w:val="28"/>
          <w:szCs w:val="28"/>
        </w:rPr>
        <w:t>коникотомии</w:t>
      </w:r>
      <w:r w:rsidRPr="00282432">
        <w:rPr>
          <w:rFonts w:ascii="Times New Roman" w:hAnsi="Times New Roman" w:eastAsia="Times New Roman"/>
          <w:sz w:val="28"/>
          <w:szCs w:val="28"/>
        </w:rPr>
        <w:t>, постановка центрального венозного катетера, оказание акушерского пособия.</w:t>
      </w:r>
    </w:p>
    <w:p w:rsidRPr="00282432" w:rsidR="00991D62" w:rsidP="00F8067E" w:rsidRDefault="00991D62" w14:paraId="24BAF289" w14:textId="77777777">
      <w:pPr>
        <w:pStyle w:val="afb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Техническое обеспечение этапа</w:t>
      </w:r>
    </w:p>
    <w:p w:rsidRPr="00282432" w:rsidR="00991D62" w:rsidP="00F8067E" w:rsidRDefault="00991D62" w14:paraId="1964ED87" w14:textId="778DF3AC">
      <w:pPr>
        <w:pStyle w:val="afb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bCs/>
          <w:color w:val="444444"/>
          <w:sz w:val="28"/>
          <w:szCs w:val="28"/>
        </w:rPr>
        <w:t>Многофункциональный манекен имитации родов (роженицы и новорожденного) Noelle</w:t>
      </w:r>
    </w:p>
    <w:p w:rsidRPr="00282432" w:rsidR="00991D62" w:rsidP="00F8067E" w:rsidRDefault="00282432" w14:paraId="1BCA175B" w14:textId="27C03264">
      <w:pPr>
        <w:pStyle w:val="afb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sz w:val="28"/>
          <w:szCs w:val="28"/>
        </w:rPr>
        <w:t>Тренажер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282432">
        <w:rPr>
          <w:rFonts w:ascii="Times New Roman" w:hAnsi="Times New Roman"/>
          <w:sz w:val="28"/>
          <w:szCs w:val="28"/>
        </w:rPr>
        <w:t xml:space="preserve"> коникотомии</w:t>
      </w:r>
    </w:p>
    <w:p w:rsidRPr="00282432" w:rsidR="00282432" w:rsidP="00F8067E" w:rsidRDefault="00282432" w14:paraId="4A97341A" w14:textId="0C9104C4">
      <w:pPr>
        <w:pStyle w:val="afb"/>
        <w:numPr>
          <w:ilvl w:val="0"/>
          <w:numId w:val="26"/>
        </w:numPr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/>
          <w:sz w:val="28"/>
          <w:szCs w:val="28"/>
        </w:rPr>
        <w:t xml:space="preserve">Тренажер катетеризации </w:t>
      </w:r>
      <w:r>
        <w:rPr>
          <w:rFonts w:ascii="Times New Roman" w:hAnsi="Times New Roman"/>
          <w:sz w:val="28"/>
          <w:szCs w:val="28"/>
        </w:rPr>
        <w:t>центральной</w:t>
      </w:r>
      <w:r w:rsidRPr="00282432">
        <w:rPr>
          <w:rFonts w:ascii="Times New Roman" w:hAnsi="Times New Roman"/>
          <w:sz w:val="28"/>
          <w:szCs w:val="28"/>
        </w:rPr>
        <w:t xml:space="preserve"> вены под контролем УЗИ</w:t>
      </w:r>
    </w:p>
    <w:p w:rsidRPr="00282432" w:rsidR="1C834046" w:rsidP="00F8067E" w:rsidRDefault="394037E3" w14:paraId="4A2441E6" w14:textId="75CB2566">
      <w:pPr>
        <w:pStyle w:val="afb"/>
        <w:numPr>
          <w:ilvl w:val="0"/>
          <w:numId w:val="5"/>
        </w:numPr>
        <w:jc w:val="both"/>
        <w:rPr>
          <w:rFonts w:ascii="Times New Roman" w:hAnsi="Times New Roman" w:eastAsiaTheme="minorEastAsia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В конкурсе участвует вся команда.</w:t>
      </w:r>
    </w:p>
    <w:p w:rsidRPr="00282432" w:rsidR="1C834046" w:rsidP="00F8067E" w:rsidRDefault="394037E3" w14:paraId="2A38ADEE" w14:textId="48B5DAD5">
      <w:pPr>
        <w:pStyle w:val="afb"/>
        <w:numPr>
          <w:ilvl w:val="0"/>
          <w:numId w:val="5"/>
        </w:numPr>
        <w:jc w:val="both"/>
        <w:rPr>
          <w:rFonts w:ascii="Times New Roman" w:hAnsi="Times New Roman" w:eastAsiaTheme="minorEastAsia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Внешний вид участников команды: хирургический костюм; закрытая, удобная, хорошо фиксированная к ногам обувь.</w:t>
      </w:r>
    </w:p>
    <w:p w:rsidRPr="00282432" w:rsidR="1C834046" w:rsidP="00F8067E" w:rsidRDefault="394037E3" w14:paraId="774E2036" w14:textId="126D5630">
      <w:pPr>
        <w:pStyle w:val="afb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Методом жеребьевки определяется клиническая ситуация, в которой будет участвовать каждый член команды.</w:t>
      </w:r>
    </w:p>
    <w:p w:rsidRPr="00282432" w:rsidR="1C834046" w:rsidP="00F8067E" w:rsidRDefault="394037E3" w14:paraId="5A53D61D" w14:textId="130B09D2">
      <w:pPr>
        <w:pStyle w:val="afb"/>
        <w:numPr>
          <w:ilvl w:val="0"/>
          <w:numId w:val="5"/>
        </w:numPr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Время проведения конкурса - 10 минут.</w:t>
      </w:r>
    </w:p>
    <w:p w:rsidRPr="00282432" w:rsidR="00282432" w:rsidP="1C834046" w:rsidRDefault="00282432" w14:paraId="793D5D9D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282432" w:rsidR="1C834046" w:rsidP="1C834046" w:rsidRDefault="1C834046" w14:paraId="4741499B" w14:textId="087B321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Правила оценки конкурса:</w:t>
      </w:r>
      <w:r w:rsidRPr="00282432">
        <w:rPr>
          <w:rFonts w:ascii="Times New Roman" w:hAnsi="Times New Roman" w:eastAsia="Times New Roman"/>
          <w:sz w:val="28"/>
          <w:szCs w:val="28"/>
        </w:rPr>
        <w:t xml:space="preserve"> </w:t>
      </w:r>
    </w:p>
    <w:p w:rsidRPr="00282432" w:rsidR="1C834046" w:rsidP="1C834046" w:rsidRDefault="1C834046" w14:paraId="7D619290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</w:p>
    <w:p w:rsidRPr="00282432" w:rsidR="1C834046" w:rsidP="00F8067E" w:rsidRDefault="1C834046" w14:paraId="29BC56D5" w14:textId="77777777">
      <w:pPr>
        <w:pStyle w:val="afb"/>
        <w:numPr>
          <w:ilvl w:val="0"/>
          <w:numId w:val="15"/>
        </w:numPr>
        <w:spacing w:after="0" w:line="25" w:lineRule="atLeast"/>
        <w:ind w:left="426" w:hanging="426"/>
        <w:jc w:val="both"/>
        <w:rPr>
          <w:rFonts w:ascii="Times New Roman" w:hAnsi="Times New Roman"/>
        </w:rPr>
      </w:pPr>
      <w:r w:rsidRPr="00282432">
        <w:rPr>
          <w:rFonts w:ascii="Times New Roman" w:hAnsi="Times New Roman" w:eastAsia="Times New Roman"/>
          <w:sz w:val="28"/>
          <w:szCs w:val="28"/>
        </w:rPr>
        <w:t xml:space="preserve">Оценка конкурса производится в баллах. </w:t>
      </w:r>
    </w:p>
    <w:p w:rsidRPr="00282432" w:rsidR="1C834046" w:rsidP="00F8067E" w:rsidRDefault="1C834046" w14:paraId="58E6C312" w14:textId="17FD5A17">
      <w:pPr>
        <w:pStyle w:val="afb"/>
        <w:numPr>
          <w:ilvl w:val="0"/>
          <w:numId w:val="15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Победителем конкурса «Мануальные навыки» признается команда, получившая максимальное количество баллов за данный конкурс; в случае равенства баллов – приоритет отдается команде, выполнившей условия конкурса быстрее всех.</w:t>
      </w:r>
    </w:p>
    <w:p w:rsidRPr="00282432" w:rsidR="00282432" w:rsidP="00282432" w:rsidRDefault="1C834046" w14:paraId="05E90312" w14:textId="79C3F6A1">
      <w:p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Максимальный балл за конкурсный этап - 60.</w:t>
      </w:r>
      <w:r w:rsidRPr="00282432" w:rsidR="00282432">
        <w:rPr>
          <w:rFonts w:ascii="Times New Roman" w:hAnsi="Times New Roman" w:eastAsia="Times New Roman"/>
          <w:b/>
          <w:bCs/>
          <w:sz w:val="28"/>
          <w:szCs w:val="28"/>
        </w:rPr>
        <w:t xml:space="preserve"> </w:t>
      </w:r>
    </w:p>
    <w:p w:rsidRPr="00282432" w:rsidR="00282432" w:rsidP="00282432" w:rsidRDefault="00282432" w14:paraId="6DD97F36" w14:textId="77777777">
      <w:p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282432" w:rsidR="00282432" w:rsidP="00282432" w:rsidRDefault="00282432" w14:paraId="06DAE22E" w14:textId="574ED25C">
      <w:p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Перечень необходимых навыков для участия в конкурсном этапе:</w:t>
      </w:r>
    </w:p>
    <w:p w:rsidRPr="00282432" w:rsidR="00282432" w:rsidP="00F8067E" w:rsidRDefault="00282432" w14:paraId="1623AEBE" w14:textId="77777777">
      <w:pPr>
        <w:pStyle w:val="afb"/>
        <w:numPr>
          <w:ilvl w:val="0"/>
          <w:numId w:val="3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 w:eastAsiaTheme="minorEastAsia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Выполнение коникотомии.</w:t>
      </w:r>
    </w:p>
    <w:p w:rsidRPr="00282432" w:rsidR="00282432" w:rsidP="00F8067E" w:rsidRDefault="00282432" w14:paraId="71F3730E" w14:textId="77777777">
      <w:pPr>
        <w:pStyle w:val="afb"/>
        <w:numPr>
          <w:ilvl w:val="0"/>
          <w:numId w:val="3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Обеспечение центрального венозного доступа в яремной вене.</w:t>
      </w:r>
    </w:p>
    <w:p w:rsidRPr="00282432" w:rsidR="00282432" w:rsidP="00F8067E" w:rsidRDefault="00282432" w14:paraId="2391DD98" w14:textId="77777777">
      <w:pPr>
        <w:pStyle w:val="afb"/>
        <w:numPr>
          <w:ilvl w:val="0"/>
          <w:numId w:val="3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Обеспечение центрального венозного доступа в подключичной вене.</w:t>
      </w:r>
    </w:p>
    <w:p w:rsidRPr="00282432" w:rsidR="00282432" w:rsidP="00F8067E" w:rsidRDefault="00282432" w14:paraId="2DEECD49" w14:textId="77777777">
      <w:pPr>
        <w:pStyle w:val="afb"/>
        <w:numPr>
          <w:ilvl w:val="0"/>
          <w:numId w:val="3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Оказание акушерского пособия при головном предлежании.</w:t>
      </w:r>
    </w:p>
    <w:p w:rsidRPr="00282432" w:rsidR="00282432" w:rsidP="00F8067E" w:rsidRDefault="00282432" w14:paraId="3D4644C8" w14:textId="77777777">
      <w:pPr>
        <w:pStyle w:val="afb"/>
        <w:numPr>
          <w:ilvl w:val="0"/>
          <w:numId w:val="3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Оказание акушерского пособия при тазовом предлежании.</w:t>
      </w:r>
    </w:p>
    <w:p w:rsidRPr="00282432" w:rsidR="00282432" w:rsidP="00F8067E" w:rsidRDefault="00282432" w14:paraId="4BC98FA3" w14:textId="77777777">
      <w:pPr>
        <w:pStyle w:val="afb"/>
        <w:numPr>
          <w:ilvl w:val="0"/>
          <w:numId w:val="3"/>
        </w:numPr>
        <w:shd w:val="clear" w:color="auto" w:fill="FFFFFF" w:themeFill="background1"/>
        <w:spacing w:after="0" w:line="25" w:lineRule="atLeast"/>
        <w:jc w:val="both"/>
        <w:rPr>
          <w:rFonts w:ascii="Times New Roman" w:hAnsi="Times New Roman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Оказание акушерского пособия при боковом предлежании.</w:t>
      </w:r>
    </w:p>
    <w:p w:rsidRPr="00282432" w:rsidR="00282432" w:rsidP="00282432" w:rsidRDefault="00282432" w14:paraId="0E983809" w14:textId="77777777">
      <w:pPr>
        <w:shd w:val="clear" w:color="auto" w:fill="FFFFFF" w:themeFill="background1"/>
        <w:spacing w:after="0" w:line="25" w:lineRule="atLeast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282432" w:rsidR="1C834046" w:rsidP="00282432" w:rsidRDefault="1C834046" w14:paraId="2E01FDBB" w14:textId="3D7FCD04">
      <w:pPr>
        <w:spacing w:after="0" w:line="25" w:lineRule="atLeast"/>
        <w:jc w:val="both"/>
        <w:rPr>
          <w:rFonts w:ascii="Times New Roman" w:hAnsi="Times New Roman"/>
          <w:sz w:val="28"/>
          <w:szCs w:val="28"/>
        </w:rPr>
      </w:pPr>
    </w:p>
    <w:p w:rsidRPr="00282432" w:rsidR="1C834046" w:rsidP="1C834046" w:rsidRDefault="1C834046" w14:paraId="22A2E823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 w:rsidRPr="00282432">
        <w:rPr>
          <w:rFonts w:ascii="Times New Roman" w:hAnsi="Times New Roman" w:eastAsia="Times New Roman"/>
          <w:b/>
          <w:bCs/>
          <w:sz w:val="28"/>
          <w:szCs w:val="28"/>
        </w:rPr>
        <w:t>Порядок оценки результатов конкурса:</w:t>
      </w:r>
    </w:p>
    <w:p w:rsidRPr="00282432" w:rsidR="1C834046" w:rsidP="1C834046" w:rsidRDefault="1C834046" w14:paraId="5A458D88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282432" w:rsidR="1C834046" w:rsidP="00F8067E" w:rsidRDefault="1C834046" w14:paraId="2E3E30DE" w14:textId="77777777">
      <w:pPr>
        <w:pStyle w:val="afb"/>
        <w:numPr>
          <w:ilvl w:val="0"/>
          <w:numId w:val="16"/>
        </w:num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После окончания оценки, эксперты сдают бланки оценки секретарю, который производит обработку результатов и подсчет баллов команд за конкурс.</w:t>
      </w:r>
    </w:p>
    <w:p w:rsidRPr="00282432" w:rsidR="1C834046" w:rsidP="00F8067E" w:rsidRDefault="1C834046" w14:paraId="4C274FBE" w14:textId="06FA1CE5">
      <w:pPr>
        <w:pStyle w:val="afb"/>
        <w:numPr>
          <w:ilvl w:val="0"/>
          <w:numId w:val="16"/>
        </w:numPr>
        <w:tabs>
          <w:tab w:val="left" w:pos="458"/>
        </w:tabs>
        <w:spacing w:after="0" w:line="25" w:lineRule="atLeast"/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Участники команды имеют право подавать апелляцию согласно разделу № 9 настоящего положения</w:t>
      </w:r>
    </w:p>
    <w:p w:rsidRPr="00282432" w:rsidR="1C834046" w:rsidP="00F8067E" w:rsidRDefault="1C834046" w14:paraId="3979FBCA" w14:textId="5B7C41B7">
      <w:pPr>
        <w:pStyle w:val="afb"/>
        <w:numPr>
          <w:ilvl w:val="0"/>
          <w:numId w:val="16"/>
        </w:numPr>
        <w:shd w:val="clear" w:color="auto" w:fill="FFFFFF" w:themeFill="background1"/>
        <w:spacing w:after="0" w:line="25" w:lineRule="atLeast"/>
        <w:ind w:left="426" w:hanging="426"/>
        <w:jc w:val="both"/>
        <w:rPr>
          <w:rFonts w:ascii="Times New Roman" w:hAnsi="Times New Roman" w:eastAsiaTheme="minorEastAsia"/>
          <w:i/>
          <w:iCs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/>
          <w:sz w:val="28"/>
          <w:szCs w:val="28"/>
          <w:lang w:eastAsia="ru-RU"/>
        </w:rPr>
        <w:t>Все оценки команды за конкурс вносятся в бланк оценок и отображаются на Сайте в виде турнирной таблицы.</w:t>
      </w:r>
    </w:p>
    <w:p w:rsidRPr="00282432" w:rsidR="1C834046" w:rsidP="1C834046" w:rsidRDefault="1C834046" w14:paraId="316D4278" w14:textId="4F1FFF92">
      <w:pPr>
        <w:shd w:val="clear" w:color="auto" w:fill="FFFFFF" w:themeFill="background1"/>
        <w:spacing w:after="0" w:line="25" w:lineRule="atLeast"/>
        <w:jc w:val="both"/>
        <w:rPr>
          <w:rFonts w:ascii="Times New Roman" w:hAnsi="Times New Roman" w:eastAsia="Calibri"/>
          <w:lang w:eastAsia="ru-RU"/>
        </w:rPr>
      </w:pPr>
    </w:p>
    <w:p w:rsidRPr="00282432" w:rsidR="1C834046" w:rsidP="394037E3" w:rsidRDefault="1C834046" w14:paraId="01DD82BC" w14:textId="7E55D7EC">
      <w:pPr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282432" w:rsidR="00282432" w:rsidP="394037E3" w:rsidRDefault="00282432" w14:paraId="3E4973C4" w14:textId="0502C189">
      <w:pPr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282432" w:rsidR="00282432" w:rsidP="394037E3" w:rsidRDefault="00282432" w14:paraId="55C75133" w14:textId="7C9D0515">
      <w:pPr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282432" w:rsidR="00282432" w:rsidP="394037E3" w:rsidRDefault="00282432" w14:paraId="2ED8EB5E" w14:textId="5657B211">
      <w:pPr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282432" w:rsidR="00282432" w:rsidP="394037E3" w:rsidRDefault="00282432" w14:paraId="7D5708AB" w14:textId="5E25503F">
      <w:pPr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:rsidRPr="00282432" w:rsidR="1C834046" w:rsidP="1C834046" w:rsidRDefault="1C834046" w14:paraId="71B31B75" w14:textId="3841ACCD">
      <w:pPr>
        <w:jc w:val="both"/>
        <w:rPr>
          <w:rFonts w:ascii="Times New Roman" w:hAnsi="Times New Roman" w:eastAsia="Calibri"/>
        </w:rPr>
      </w:pPr>
    </w:p>
    <w:p w:rsidRPr="00282432" w:rsidR="1C834046" w:rsidP="1C834046" w:rsidRDefault="1C834046" w14:paraId="52C5ABF9" w14:textId="638AA164">
      <w:pPr>
        <w:jc w:val="both"/>
        <w:rPr>
          <w:rFonts w:ascii="Times New Roman" w:hAnsi="Times New Roman" w:eastAsia="Calibri"/>
          <w:b/>
          <w:bCs/>
        </w:rPr>
      </w:pPr>
    </w:p>
    <w:p w:rsidRPr="00282432" w:rsidR="004B5E98" w:rsidP="005649F0" w:rsidRDefault="008C4F90" w14:paraId="1E38E33E" w14:textId="77777777">
      <w:pPr>
        <w:pStyle w:val="1"/>
        <w:spacing w:before="0" w:line="25" w:lineRule="atLeast"/>
        <w:ind w:left="426" w:hanging="426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Приложение №1.</w:t>
      </w:r>
    </w:p>
    <w:p w:rsidRPr="00282432" w:rsidR="004B5E98" w:rsidP="005649F0" w:rsidRDefault="008C4F90" w14:paraId="3F696F85" w14:textId="77777777">
      <w:pPr>
        <w:pStyle w:val="2"/>
        <w:spacing w:before="0" w:line="25" w:lineRule="atLeast"/>
        <w:ind w:left="426" w:hanging="426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 w:rsidRPr="00282432"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Лист регистрации изменений к методической инструкции</w:t>
      </w:r>
    </w:p>
    <w:p w:rsidRPr="00282432" w:rsidR="004B5E98" w:rsidP="005649F0" w:rsidRDefault="004B5E98" w14:paraId="56EE48EE" w14:textId="77777777">
      <w:pPr>
        <w:spacing w:after="0" w:line="25" w:lineRule="atLeast"/>
        <w:ind w:left="426" w:hanging="426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</w:p>
    <w:tbl>
      <w:tblPr>
        <w:tblW w:w="9662" w:type="dxa"/>
        <w:tblInd w:w="3" w:type="dxa"/>
        <w:tblLook w:val="01E0" w:firstRow="1" w:lastRow="1" w:firstColumn="1" w:lastColumn="1" w:noHBand="0" w:noVBand="0"/>
      </w:tblPr>
      <w:tblGrid>
        <w:gridCol w:w="1380"/>
        <w:gridCol w:w="1620"/>
        <w:gridCol w:w="1134"/>
        <w:gridCol w:w="1206"/>
        <w:gridCol w:w="1329"/>
        <w:gridCol w:w="1690"/>
        <w:gridCol w:w="1303"/>
      </w:tblGrid>
      <w:tr w:rsidRPr="00282432" w:rsidR="008C4F90" w:rsidTr="008C7D8A" w14:paraId="659BB7B6" w14:textId="77777777">
        <w:trPr>
          <w:trHeight w:val="493"/>
        </w:trPr>
        <w:tc>
          <w:tcPr>
            <w:tcW w:w="13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8C4F90" w14:paraId="299B8C70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lastRenderedPageBreak/>
              <w:t>Номер</w:t>
            </w:r>
          </w:p>
          <w:p w:rsidRPr="00282432" w:rsidR="004B5E98" w:rsidP="005649F0" w:rsidRDefault="008C4F90" w14:paraId="6B01423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изменения</w:t>
            </w:r>
          </w:p>
        </w:tc>
        <w:tc>
          <w:tcPr>
            <w:tcW w:w="39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8C4F90" w14:paraId="4F1D4823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Номер пункта (подпункта)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8C4F90" w14:paraId="0DA63C48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Дата</w:t>
            </w:r>
          </w:p>
          <w:p w:rsidRPr="00282432" w:rsidR="004B5E98" w:rsidP="005649F0" w:rsidRDefault="008C4F90" w14:paraId="4915D996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внесения</w:t>
            </w:r>
          </w:p>
          <w:p w:rsidRPr="00282432" w:rsidR="004B5E98" w:rsidP="005649F0" w:rsidRDefault="008C4F90" w14:paraId="39D5CA4C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изменения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8C4F90" w14:paraId="79EDFB0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Всего листов в</w:t>
            </w:r>
          </w:p>
          <w:p w:rsidRPr="00282432" w:rsidR="004B5E98" w:rsidP="005649F0" w:rsidRDefault="008C4F90" w14:paraId="5E385F8E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документе</w:t>
            </w: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8C4F90" w14:paraId="770F174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Подпись</w:t>
            </w:r>
          </w:p>
          <w:p w:rsidRPr="00282432" w:rsidR="004B5E98" w:rsidP="005649F0" w:rsidRDefault="008C4F90" w14:paraId="55CE048F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отв. за</w:t>
            </w:r>
          </w:p>
          <w:p w:rsidRPr="00282432" w:rsidR="004B5E98" w:rsidP="005649F0" w:rsidRDefault="008C4F90" w14:paraId="52AAEC0C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внесение</w:t>
            </w:r>
          </w:p>
          <w:p w:rsidRPr="00282432" w:rsidR="004B5E98" w:rsidP="005649F0" w:rsidRDefault="008C4F90" w14:paraId="52EFE255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изменений</w:t>
            </w:r>
          </w:p>
        </w:tc>
      </w:tr>
      <w:tr w:rsidRPr="00282432" w:rsidR="008C4F90" w:rsidTr="008C7D8A" w14:paraId="19012C5E" w14:textId="77777777">
        <w:trPr>
          <w:trHeight w:val="761"/>
        </w:trPr>
        <w:tc>
          <w:tcPr>
            <w:tcW w:w="138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2908EB2C" w14:textId="77777777">
            <w:pPr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8C4F90" w14:paraId="575E4B8D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Измененного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8C4F90" w14:paraId="3D281860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outlineLvl w:val="4"/>
              <w:rPr>
                <w:rFonts w:ascii="Times New Roman" w:hAnsi="Times New Roman" w:eastAsia="Times New Roman"/>
                <w:b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Нового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8C4F90" w14:paraId="5C02D5F0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center"/>
              <w:rPr>
                <w:rFonts w:ascii="Times New Roman" w:hAnsi="Times New Roman" w:eastAsia="Times New Roman"/>
                <w:b/>
                <w:sz w:val="28"/>
                <w:szCs w:val="28"/>
                <w:lang w:eastAsia="ru-RU"/>
              </w:rPr>
            </w:pPr>
            <w:r w:rsidRPr="00282432">
              <w:rPr>
                <w:rFonts w:ascii="Times New Roman" w:hAnsi="Times New Roman" w:eastAsia="Times New Roman"/>
                <w:b/>
                <w:lang w:eastAsia="ru-RU"/>
              </w:rPr>
              <w:t>Изъятого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121FD38A" w14:textId="77777777">
            <w:pPr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1FE2DD96" w14:textId="77777777">
            <w:pPr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27357532" w14:textId="77777777">
            <w:pPr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 w:rsidRPr="00282432" w:rsidR="008C4F90" w:rsidTr="008C7D8A" w14:paraId="07F023C8" w14:textId="77777777">
        <w:trPr>
          <w:trHeight w:val="762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4BDB5498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2916C19D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74869460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187F57B8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54738AF4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46ABBD8F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282432" w:rsidR="004B5E98" w:rsidP="005649F0" w:rsidRDefault="004B5E98" w14:paraId="06BBA33E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464FCBC1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C8C6B09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382A365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C71F136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62199465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0DA123B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C4CEA3D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0895670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38C1F859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0C8FE7CE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1004F19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67C0C65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08D56CC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97E50C6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B04FA47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68C698B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1A939487" w14:textId="77777777">
        <w:trPr>
          <w:trHeight w:val="762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6AA258D8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6FFBD3EC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0DCCCAD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6AF6883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4C529ED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1C0157D6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691E7B2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526770CE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CBEED82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6E36661F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8645DC7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135E58C4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62EBF9A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0C6C2CD5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09E88E4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508C98E9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79F8E76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818863E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4F69B9A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F07D11E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1508A3C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3D6B1D6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17DBC15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6F8BD81B" w14:textId="77777777">
        <w:trPr>
          <w:trHeight w:val="762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2613E9C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1037B8A3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687C6DE0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B2F9378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8E6DD4E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D3BEE8F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B88899E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69E2BB2B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7C0D796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0D142F6F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475AD14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120C4E94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2AFC42D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271CA723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5FBE423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2D3F0BEC" w14:textId="77777777">
        <w:trPr>
          <w:trHeight w:val="762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5CF4315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CB648E9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0C178E9E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C0395D3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254BC2F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651E9592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269E314A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47341341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2EF2083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7B40C95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B4D7232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2093CA67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2503B197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38288749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20BD9A1A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8C4F90" w:rsidTr="008C7D8A" w14:paraId="0C136CF1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0A392C6A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290583F9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68F21D90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13C326F3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4853B84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0125231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4B5E98" w:rsidP="005649F0" w:rsidRDefault="004B5E98" w14:paraId="5A25747A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F2344B" w:rsidTr="008C7D8A" w14:paraId="09B8D95D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78BEFD2A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  <w:p w:rsidRPr="00282432" w:rsidR="00F2344B" w:rsidP="005649F0" w:rsidRDefault="00F2344B" w14:paraId="27A76422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  <w:p w:rsidRPr="00282432" w:rsidR="00F2344B" w:rsidP="005649F0" w:rsidRDefault="00F2344B" w14:paraId="49206A88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67B7A70C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71887C79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3B7FD67C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38D6B9B6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22F860BB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698536F5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F2344B" w:rsidTr="008C7D8A" w14:paraId="7BC1BAF2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61C988F9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3B22BB7D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17B246DD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6BF89DA3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5C3E0E74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66A1FAB9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76BB753C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  <w:tr w:rsidRPr="00282432" w:rsidR="00F2344B" w:rsidTr="008C7D8A" w14:paraId="513DA1E0" w14:textId="77777777">
        <w:trPr>
          <w:trHeight w:val="761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75CAC6F5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66060428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1D0656FE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7B37605A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394798F2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3889A505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  <w:tc>
          <w:tcPr>
            <w:tcW w:w="13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282432" w:rsidR="00F2344B" w:rsidP="005649F0" w:rsidRDefault="00F2344B" w14:paraId="29079D35" w14:textId="77777777">
            <w:pPr>
              <w:tabs>
                <w:tab w:val="left" w:pos="-3240"/>
                <w:tab w:val="left" w:pos="-3060"/>
                <w:tab w:val="left" w:pos="567"/>
              </w:tabs>
              <w:spacing w:after="0" w:line="25" w:lineRule="atLeast"/>
              <w:ind w:left="426" w:hanging="426"/>
              <w:jc w:val="both"/>
              <w:rPr>
                <w:rFonts w:ascii="Times New Roman" w:hAnsi="Times New Roman" w:eastAsia="Times New Roman"/>
                <w:b/>
                <w:bCs/>
                <w:lang w:eastAsia="ru-RU"/>
              </w:rPr>
            </w:pPr>
          </w:p>
        </w:tc>
      </w:tr>
    </w:tbl>
    <w:p w:rsidRPr="00282432" w:rsidR="00F2344B" w:rsidP="00262A8E" w:rsidRDefault="00F2344B" w14:paraId="17686DC7" w14:textId="77777777">
      <w:pPr>
        <w:keepNext/>
        <w:keepLines/>
        <w:spacing w:after="0" w:line="25" w:lineRule="atLeast"/>
        <w:outlineLvl w:val="1"/>
        <w:rPr>
          <w:rFonts w:ascii="Times New Roman" w:hAnsi="Times New Roman"/>
        </w:rPr>
      </w:pPr>
    </w:p>
    <w:p w:rsidRPr="00282432" w:rsidR="1C834046" w:rsidP="1C834046" w:rsidRDefault="1C834046" w14:paraId="68DDA7B0" w14:textId="54B71021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6E670230" w14:textId="05BEBB88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40CEBC15" w14:textId="5E12C205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072722FF" w14:textId="755D9EE2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454E12DA" w14:textId="516EB767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5A51A919" w14:textId="6B3B2628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2F17CA47" w14:textId="724CC1B3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59EEE52F" w14:textId="6907B566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1B415247" w14:textId="03354373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4A2E749F" w14:textId="1E8D8F0A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4DBFF8C7" w14:textId="7D10C3BB">
      <w:pPr>
        <w:spacing w:after="0" w:line="25" w:lineRule="atLeast"/>
        <w:outlineLvl w:val="1"/>
        <w:rPr>
          <w:rFonts w:ascii="Times New Roman" w:hAnsi="Times New Roman" w:eastAsia="Calibri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Приложение №3</w:t>
      </w:r>
    </w:p>
    <w:p w:rsidRPr="00282432" w:rsidR="1C834046" w:rsidP="1C834046" w:rsidRDefault="1C834046" w14:paraId="3983F806" w14:textId="54E4C224">
      <w:pPr>
        <w:spacing w:after="0" w:line="25" w:lineRule="atLeast"/>
        <w:outlineLvl w:val="1"/>
        <w:rPr>
          <w:rFonts w:ascii="Times New Roman" w:hAnsi="Times New Roman" w:eastAsia="Calibri"/>
        </w:rPr>
      </w:pPr>
      <w:r w:rsidRPr="00282432">
        <w:rPr>
          <w:rFonts w:ascii="Times New Roman" w:hAnsi="Times New Roman" w:eastAsia="Times New Roman"/>
          <w:sz w:val="28"/>
          <w:szCs w:val="28"/>
        </w:rPr>
        <w:t>Оценка этапа “Визитка”</w:t>
      </w:r>
    </w:p>
    <w:tbl>
      <w:tblPr>
        <w:tblStyle w:val="aff6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1605"/>
        <w:gridCol w:w="1605"/>
        <w:gridCol w:w="1605"/>
        <w:gridCol w:w="1605"/>
        <w:gridCol w:w="1605"/>
      </w:tblGrid>
      <w:tr w:rsidRPr="00282432" w:rsidR="1C834046" w:rsidTr="1C834046" w14:paraId="7D4234CD" w14:textId="77777777">
        <w:tc>
          <w:tcPr>
            <w:tcW w:w="1605" w:type="dxa"/>
          </w:tcPr>
          <w:p w:rsidRPr="00282432" w:rsidR="1C834046" w:rsidP="1C834046" w:rsidRDefault="1C834046" w14:paraId="73FEB1CA" w14:textId="24AF9B93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 w:rsidRPr="00282432">
              <w:rPr>
                <w:rFonts w:ascii="Times New Roman" w:hAnsi="Times New Roman" w:eastAsia="Times New Roman"/>
                <w:sz w:val="24"/>
                <w:szCs w:val="24"/>
              </w:rPr>
              <w:t>Название команды\критерий</w:t>
            </w:r>
          </w:p>
        </w:tc>
        <w:tc>
          <w:tcPr>
            <w:tcW w:w="1605" w:type="dxa"/>
          </w:tcPr>
          <w:p w:rsidRPr="00282432" w:rsidR="1C834046" w:rsidP="1C834046" w:rsidRDefault="1C834046" w14:paraId="564C7F2B" w14:textId="3D4F909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 w:rsidRPr="00282432">
              <w:rPr>
                <w:rFonts w:ascii="Times New Roman" w:hAnsi="Times New Roman" w:eastAsia="Times New Roman"/>
                <w:sz w:val="24"/>
                <w:szCs w:val="24"/>
              </w:rPr>
              <w:t>Информативность</w:t>
            </w:r>
          </w:p>
        </w:tc>
        <w:tc>
          <w:tcPr>
            <w:tcW w:w="1605" w:type="dxa"/>
          </w:tcPr>
          <w:p w:rsidRPr="00282432" w:rsidR="1C834046" w:rsidP="1C834046" w:rsidRDefault="1C834046" w14:paraId="00C3475A" w14:textId="342F570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 w:rsidRPr="00282432">
              <w:rPr>
                <w:rFonts w:ascii="Times New Roman" w:hAnsi="Times New Roman" w:eastAsia="Times New Roman"/>
                <w:sz w:val="24"/>
                <w:szCs w:val="24"/>
              </w:rPr>
              <w:t>Правильность действий</w:t>
            </w:r>
          </w:p>
        </w:tc>
        <w:tc>
          <w:tcPr>
            <w:tcW w:w="1605" w:type="dxa"/>
          </w:tcPr>
          <w:p w:rsidRPr="00282432" w:rsidR="1C834046" w:rsidP="1C834046" w:rsidRDefault="1C834046" w14:paraId="667E1A1B" w14:textId="4BB4B0A0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 w:rsidRPr="00282432">
              <w:rPr>
                <w:rFonts w:ascii="Times New Roman" w:hAnsi="Times New Roman" w:eastAsia="Times New Roman"/>
                <w:sz w:val="24"/>
                <w:szCs w:val="24"/>
              </w:rPr>
              <w:t>Яркость, оригинальность</w:t>
            </w:r>
          </w:p>
        </w:tc>
        <w:tc>
          <w:tcPr>
            <w:tcW w:w="1605" w:type="dxa"/>
          </w:tcPr>
          <w:p w:rsidRPr="00282432" w:rsidR="1C834046" w:rsidP="1C834046" w:rsidRDefault="1C834046" w14:paraId="63EFEB0A" w14:textId="7C5AF069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 w:rsidRPr="00282432">
              <w:rPr>
                <w:rFonts w:ascii="Times New Roman" w:hAnsi="Times New Roman" w:eastAsia="Times New Roman"/>
                <w:sz w:val="24"/>
                <w:szCs w:val="24"/>
              </w:rPr>
              <w:t>Артистичность</w:t>
            </w:r>
          </w:p>
        </w:tc>
        <w:tc>
          <w:tcPr>
            <w:tcW w:w="1605" w:type="dxa"/>
          </w:tcPr>
          <w:p w:rsidRPr="00282432" w:rsidR="1C834046" w:rsidP="1C834046" w:rsidRDefault="1C834046" w14:paraId="4249A190" w14:textId="7361E413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  <w:r w:rsidRPr="00282432">
              <w:rPr>
                <w:rFonts w:ascii="Times New Roman" w:hAnsi="Times New Roman" w:eastAsia="Times New Roman"/>
                <w:sz w:val="24"/>
                <w:szCs w:val="24"/>
              </w:rPr>
              <w:t>Общее впечатление</w:t>
            </w:r>
          </w:p>
        </w:tc>
      </w:tr>
      <w:tr w:rsidRPr="00282432" w:rsidR="1C834046" w:rsidTr="1C834046" w14:paraId="3697BAE5" w14:textId="77777777">
        <w:tc>
          <w:tcPr>
            <w:tcW w:w="1605" w:type="dxa"/>
          </w:tcPr>
          <w:p w:rsidRPr="00282432" w:rsidR="1C834046" w:rsidP="1C834046" w:rsidRDefault="1C834046" w14:paraId="6F8A489C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6A98AE4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CF72EEB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4AE0C6E1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50A04E6D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75AC28DF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 w:rsidRPr="00282432" w:rsidR="1C834046" w:rsidTr="1C834046" w14:paraId="5D012F2D" w14:textId="77777777">
        <w:tc>
          <w:tcPr>
            <w:tcW w:w="1605" w:type="dxa"/>
          </w:tcPr>
          <w:p w:rsidRPr="00282432" w:rsidR="1C834046" w:rsidP="1C834046" w:rsidRDefault="1C834046" w14:paraId="0CCD4354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5254AB9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3E60BB2F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34285E5F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7B4759E2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0474F597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 w:rsidRPr="00282432" w:rsidR="1C834046" w:rsidTr="1C834046" w14:paraId="2E704B8C" w14:textId="77777777">
        <w:tc>
          <w:tcPr>
            <w:tcW w:w="1605" w:type="dxa"/>
          </w:tcPr>
          <w:p w:rsidRPr="00282432" w:rsidR="1C834046" w:rsidP="1C834046" w:rsidRDefault="1C834046" w14:paraId="53221A58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667D8762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53D3FECD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57317DC5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0FE2D216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6C41DA69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 w:rsidRPr="00282432" w:rsidR="1C834046" w:rsidTr="1C834046" w14:paraId="551DFE4D" w14:textId="77777777">
        <w:tc>
          <w:tcPr>
            <w:tcW w:w="1605" w:type="dxa"/>
          </w:tcPr>
          <w:p w:rsidRPr="00282432" w:rsidR="1C834046" w:rsidP="1C834046" w:rsidRDefault="1C834046" w14:paraId="7FB6E538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B246212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1FEC88B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2155832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732CF9E1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50DDC504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 w:rsidRPr="00282432" w:rsidR="1C834046" w:rsidTr="1C834046" w14:paraId="5C6E664E" w14:textId="77777777">
        <w:tc>
          <w:tcPr>
            <w:tcW w:w="1605" w:type="dxa"/>
          </w:tcPr>
          <w:p w:rsidRPr="00282432" w:rsidR="1C834046" w:rsidP="1C834046" w:rsidRDefault="1C834046" w14:paraId="526092E3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7DF89DFE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0832C7F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6FBD5305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85E55CF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B4FB9BA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 w:rsidRPr="00282432" w:rsidR="1C834046" w:rsidTr="1C834046" w14:paraId="03737614" w14:textId="77777777">
        <w:tc>
          <w:tcPr>
            <w:tcW w:w="1605" w:type="dxa"/>
          </w:tcPr>
          <w:p w:rsidRPr="00282432" w:rsidR="1C834046" w:rsidP="1C834046" w:rsidRDefault="1C834046" w14:paraId="3E4E2E1B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40CACCAC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F3C96C4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827B8F0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99D2E3D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629044F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 w:rsidRPr="00282432" w:rsidR="1C834046" w:rsidTr="1C834046" w14:paraId="15952095" w14:textId="77777777">
        <w:tc>
          <w:tcPr>
            <w:tcW w:w="1605" w:type="dxa"/>
          </w:tcPr>
          <w:p w:rsidRPr="00282432" w:rsidR="1C834046" w:rsidP="1C834046" w:rsidRDefault="1C834046" w14:paraId="4319AC99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6416EB02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0D73870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4A53D17D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F20DAEB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305F4DAA" w14:textId="476ABEDA">
            <w:pPr>
              <w:rPr>
                <w:rFonts w:ascii="Times New Roman" w:hAnsi="Times New Roman" w:eastAsia="Times New Roman"/>
                <w:sz w:val="24"/>
                <w:szCs w:val="24"/>
              </w:rPr>
            </w:pPr>
          </w:p>
        </w:tc>
      </w:tr>
      <w:tr w:rsidRPr="00282432" w:rsidR="1C834046" w:rsidTr="1C834046" w14:paraId="40DC63D2" w14:textId="77777777">
        <w:tc>
          <w:tcPr>
            <w:tcW w:w="1605" w:type="dxa"/>
          </w:tcPr>
          <w:p w:rsidRPr="00282432" w:rsidR="1C834046" w:rsidP="1C834046" w:rsidRDefault="1C834046" w14:paraId="51EA2A82" w14:textId="005AAC23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7DFAA236" w14:textId="650316FC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965681A" w14:textId="1B4E19E7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C0D4476" w14:textId="599D44F1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FC6998A" w14:textId="3791BB56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56820F4" w14:textId="06D4F492">
            <w:pPr>
              <w:rPr>
                <w:rFonts w:ascii="Times New Roman" w:hAnsi="Times New Roman" w:eastAsia="Calibri"/>
              </w:rPr>
            </w:pPr>
          </w:p>
        </w:tc>
      </w:tr>
      <w:tr w:rsidRPr="00282432" w:rsidR="1C834046" w:rsidTr="1C834046" w14:paraId="4D1219F7" w14:textId="77777777">
        <w:tc>
          <w:tcPr>
            <w:tcW w:w="1605" w:type="dxa"/>
          </w:tcPr>
          <w:p w:rsidRPr="00282432" w:rsidR="1C834046" w:rsidP="1C834046" w:rsidRDefault="1C834046" w14:paraId="78417196" w14:textId="7336538C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7DB7A8B" w14:textId="1C3F0155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7F01F8BB" w14:textId="4F5A8A1D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02FD32CD" w14:textId="508197F4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018B9EE" w14:textId="302A412C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0A840B37" w14:textId="0DF90E4D">
            <w:pPr>
              <w:rPr>
                <w:rFonts w:ascii="Times New Roman" w:hAnsi="Times New Roman" w:eastAsia="Calibri"/>
              </w:rPr>
            </w:pPr>
          </w:p>
        </w:tc>
      </w:tr>
      <w:tr w:rsidRPr="00282432" w:rsidR="1C834046" w:rsidTr="1C834046" w14:paraId="0228DC44" w14:textId="77777777">
        <w:tc>
          <w:tcPr>
            <w:tcW w:w="1605" w:type="dxa"/>
          </w:tcPr>
          <w:p w:rsidRPr="00282432" w:rsidR="1C834046" w:rsidP="1C834046" w:rsidRDefault="1C834046" w14:paraId="49CECE38" w14:textId="29213AC6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09A4AB4E" w14:textId="24950856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18F70AD6" w14:textId="074C5493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7C6A81D4" w14:textId="34C4EDB4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7EAB4A66" w14:textId="3C12C077">
            <w:pPr>
              <w:rPr>
                <w:rFonts w:ascii="Times New Roman" w:hAnsi="Times New Roman" w:eastAsia="Calibri"/>
              </w:rPr>
            </w:pPr>
          </w:p>
        </w:tc>
        <w:tc>
          <w:tcPr>
            <w:tcW w:w="1605" w:type="dxa"/>
          </w:tcPr>
          <w:p w:rsidRPr="00282432" w:rsidR="1C834046" w:rsidP="1C834046" w:rsidRDefault="1C834046" w14:paraId="2C897C86" w14:textId="29B6D1AF">
            <w:pPr>
              <w:rPr>
                <w:rFonts w:ascii="Times New Roman" w:hAnsi="Times New Roman" w:eastAsia="Calibri"/>
              </w:rPr>
            </w:pPr>
          </w:p>
        </w:tc>
      </w:tr>
    </w:tbl>
    <w:p w:rsidRPr="00282432" w:rsidR="1C834046" w:rsidP="1C834046" w:rsidRDefault="1C834046" w14:paraId="22F1157D" w14:textId="3956638B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4041F525" w14:textId="79D68F5B">
      <w:pPr>
        <w:spacing w:after="0" w:line="25" w:lineRule="atLeast"/>
        <w:outlineLvl w:val="1"/>
        <w:rPr>
          <w:rFonts w:ascii="Times New Roman" w:hAnsi="Times New Roman" w:eastAsia="Times New Roman"/>
          <w:sz w:val="28"/>
          <w:szCs w:val="28"/>
        </w:rPr>
      </w:pPr>
      <w:r w:rsidRPr="00282432">
        <w:rPr>
          <w:rFonts w:ascii="Times New Roman" w:hAnsi="Times New Roman" w:eastAsia="Times New Roman"/>
          <w:sz w:val="28"/>
          <w:szCs w:val="28"/>
        </w:rPr>
        <w:t>Подпись председателя экспертной комиссии ________________Пикало И.А.</w:t>
      </w:r>
    </w:p>
    <w:p w:rsidRPr="00282432" w:rsidR="1C834046" w:rsidP="1C834046" w:rsidRDefault="1C834046" w14:paraId="085870D6" w14:textId="249251D8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7FC6F9A5" w14:textId="60A79D73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0C2543AD" w14:textId="76AA4BF9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1D906BD5" w14:textId="79EB276D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67A24E2D" w14:textId="7BE8BE32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790EC04A" w14:textId="5F1B67E5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4E8AD474" w14:textId="54D1DD88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6E72A8AE" w14:textId="3292817E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493F2FDD" w14:textId="0D52E865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3170F899" w14:textId="20E2FB1F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03F232BE" w14:textId="117B2E59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7C529F38" w14:textId="295E2462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1AEADB21" w14:textId="359CDA5D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6ABE4987" w14:textId="6B2686AF">
      <w:pPr>
        <w:spacing w:after="0" w:line="25" w:lineRule="atLeast"/>
        <w:outlineLvl w:val="1"/>
        <w:rPr>
          <w:rFonts w:ascii="Times New Roman" w:hAnsi="Times New Roman" w:eastAsia="Calibri"/>
        </w:rPr>
      </w:pPr>
    </w:p>
    <w:p w:rsidRPr="00282432" w:rsidR="1C834046" w:rsidP="1C834046" w:rsidRDefault="1C834046" w14:paraId="2BD32DC6" w14:textId="61E090A1">
      <w:pPr>
        <w:spacing w:after="0" w:line="25" w:lineRule="atLeast"/>
        <w:outlineLvl w:val="1"/>
        <w:rPr>
          <w:rFonts w:ascii="Times New Roman" w:hAnsi="Times New Roman" w:eastAsia="Calibri"/>
        </w:rPr>
      </w:pPr>
    </w:p>
    <w:sectPr w:rsidRPr="00282432" w:rsidR="1C834046" w:rsidSect="009A77D4">
      <w:footerReference w:type="default" r:id="rId10"/>
      <w:footerReference w:type="first" r:id="rId11"/>
      <w:pgSz w:w="11906" w:h="16838" w:orient="portrait"/>
      <w:pgMar w:top="1134" w:right="1134" w:bottom="1134" w:left="1134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67E" w:rsidRDefault="00F8067E" w14:paraId="40A17BA0" w14:textId="77777777">
      <w:pPr>
        <w:spacing w:after="0" w:line="240" w:lineRule="auto"/>
      </w:pPr>
      <w:r>
        <w:separator/>
      </w:r>
    </w:p>
  </w:endnote>
  <w:endnote w:type="continuationSeparator" w:id="0">
    <w:p w:rsidR="00F8067E" w:rsidRDefault="00F8067E" w14:paraId="2B436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9816803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Pr="008C4F90" w:rsidR="00711F1F" w:rsidRDefault="00711F1F" w14:paraId="0EB546F9" w14:textId="5CA49613">
        <w:pPr>
          <w:pStyle w:val="afe"/>
          <w:jc w:val="center"/>
          <w:rPr>
            <w:rFonts w:ascii="Times New Roman" w:hAnsi="Times New Roman"/>
          </w:rPr>
        </w:pPr>
        <w:r w:rsidRPr="008C4F90">
          <w:rPr>
            <w:rFonts w:ascii="Times New Roman" w:hAnsi="Times New Roman"/>
          </w:rPr>
          <w:fldChar w:fldCharType="begin"/>
        </w:r>
        <w:r w:rsidRPr="008C4F90">
          <w:rPr>
            <w:rFonts w:ascii="Times New Roman" w:hAnsi="Times New Roman"/>
          </w:rPr>
          <w:instrText>PAGE   \* MERGEFORMAT</w:instrText>
        </w:r>
        <w:r w:rsidRPr="008C4F90">
          <w:rPr>
            <w:rFonts w:ascii="Times New Roman" w:hAnsi="Times New Roman"/>
          </w:rPr>
          <w:fldChar w:fldCharType="separate"/>
        </w:r>
        <w:r w:rsidR="00282432">
          <w:rPr>
            <w:rFonts w:ascii="Times New Roman" w:hAnsi="Times New Roman"/>
            <w:noProof/>
          </w:rPr>
          <w:t>10</w:t>
        </w:r>
        <w:r w:rsidRPr="008C4F90">
          <w:rPr>
            <w:rFonts w:ascii="Times New Roman" w:hAnsi="Times New Roman"/>
          </w:rPr>
          <w:fldChar w:fldCharType="end"/>
        </w:r>
      </w:p>
    </w:sdtContent>
  </w:sdt>
  <w:p w:rsidR="00711F1F" w:rsidP="008C4F90" w:rsidRDefault="00711F1F" w14:paraId="2CA7ADD4" w14:textId="77777777">
    <w:pPr>
      <w:pStyle w:val="afe"/>
      <w:tabs>
        <w:tab w:val="clear" w:pos="4677"/>
        <w:tab w:val="clear" w:pos="9355"/>
        <w:tab w:val="left" w:pos="150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C4F90" w:rsidR="00711F1F" w:rsidP="008C4F90" w:rsidRDefault="00711F1F" w14:paraId="28A9291B" w14:textId="77777777">
    <w:pPr>
      <w:pStyle w:val="afe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Иркутск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67E" w:rsidRDefault="00F8067E" w14:paraId="35443BA4" w14:textId="77777777">
      <w:pPr>
        <w:spacing w:after="0" w:line="240" w:lineRule="auto"/>
      </w:pPr>
      <w:r>
        <w:separator/>
      </w:r>
    </w:p>
  </w:footnote>
  <w:footnote w:type="continuationSeparator" w:id="0">
    <w:p w:rsidR="00F8067E" w:rsidRDefault="00F8067E" w14:paraId="3D91A03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68A"/>
    <w:multiLevelType w:val="hybridMultilevel"/>
    <w:tmpl w:val="E4E26CD6"/>
    <w:lvl w:ilvl="0" w:tplc="D02EF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C289F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2C461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809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80B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CE1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267F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5211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D890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310DD8"/>
    <w:multiLevelType w:val="multilevel"/>
    <w:tmpl w:val="A37C6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4D7C"/>
    <w:multiLevelType w:val="multilevel"/>
    <w:tmpl w:val="C34A6182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87" w:hanging="360"/>
      </w:pPr>
    </w:lvl>
    <w:lvl w:ilvl="2">
      <w:start w:val="1"/>
      <w:numFmt w:val="decimal"/>
      <w:lvlText w:val="%1.%2.%3"/>
      <w:lvlJc w:val="left"/>
      <w:pPr>
        <w:ind w:left="2574" w:hanging="720"/>
      </w:pPr>
    </w:lvl>
    <w:lvl w:ilvl="3">
      <w:start w:val="1"/>
      <w:numFmt w:val="decimal"/>
      <w:lvlText w:val="%1.%2.%3.%4"/>
      <w:lvlJc w:val="left"/>
      <w:pPr>
        <w:ind w:left="3501" w:hanging="720"/>
      </w:pPr>
    </w:lvl>
    <w:lvl w:ilvl="4">
      <w:start w:val="1"/>
      <w:numFmt w:val="decimal"/>
      <w:lvlText w:val="%1.%2.%3.%4.%5"/>
      <w:lvlJc w:val="left"/>
      <w:pPr>
        <w:ind w:left="4788" w:hanging="1080"/>
      </w:pPr>
    </w:lvl>
    <w:lvl w:ilvl="5">
      <w:start w:val="1"/>
      <w:numFmt w:val="decimal"/>
      <w:lvlText w:val="%1.%2.%3.%4.%5.%6"/>
      <w:lvlJc w:val="left"/>
      <w:pPr>
        <w:ind w:left="5715" w:hanging="1080"/>
      </w:pPr>
    </w:lvl>
    <w:lvl w:ilvl="6">
      <w:start w:val="1"/>
      <w:numFmt w:val="decimal"/>
      <w:lvlText w:val="%1.%2.%3.%4.%5.%6.%7"/>
      <w:lvlJc w:val="left"/>
      <w:pPr>
        <w:ind w:left="7002" w:hanging="1440"/>
      </w:pPr>
    </w:lvl>
    <w:lvl w:ilvl="7">
      <w:start w:val="1"/>
      <w:numFmt w:val="decimal"/>
      <w:lvlText w:val="%1.%2.%3.%4.%5.%6.%7.%8"/>
      <w:lvlJc w:val="left"/>
      <w:pPr>
        <w:ind w:left="7929" w:hanging="1440"/>
      </w:pPr>
    </w:lvl>
    <w:lvl w:ilvl="8">
      <w:start w:val="1"/>
      <w:numFmt w:val="decimal"/>
      <w:lvlText w:val="%1.%2.%3.%4.%5.%6.%7.%8.%9"/>
      <w:lvlJc w:val="left"/>
      <w:pPr>
        <w:ind w:left="9216" w:hanging="1800"/>
      </w:pPr>
    </w:lvl>
  </w:abstractNum>
  <w:abstractNum w:abstractNumId="3" w15:restartNumberingAfterBreak="0">
    <w:nsid w:val="0BDA5148"/>
    <w:multiLevelType w:val="hybridMultilevel"/>
    <w:tmpl w:val="FF18E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C749E"/>
    <w:multiLevelType w:val="hybridMultilevel"/>
    <w:tmpl w:val="3D5E8A5C"/>
    <w:lvl w:ilvl="0" w:tplc="4EAA6288">
      <w:start w:val="1"/>
      <w:numFmt w:val="decimal"/>
      <w:lvlText w:val="%1."/>
      <w:lvlJc w:val="left"/>
      <w:pPr>
        <w:ind w:left="720" w:hanging="360"/>
      </w:pPr>
    </w:lvl>
    <w:lvl w:ilvl="1" w:tplc="5FB4F12E">
      <w:start w:val="1"/>
      <w:numFmt w:val="lowerLetter"/>
      <w:lvlText w:val="%2."/>
      <w:lvlJc w:val="left"/>
      <w:pPr>
        <w:ind w:left="1440" w:hanging="360"/>
      </w:pPr>
    </w:lvl>
    <w:lvl w:ilvl="2" w:tplc="F5DA3FF4">
      <w:start w:val="1"/>
      <w:numFmt w:val="lowerRoman"/>
      <w:lvlText w:val="%3."/>
      <w:lvlJc w:val="right"/>
      <w:pPr>
        <w:ind w:left="2160" w:hanging="180"/>
      </w:pPr>
    </w:lvl>
    <w:lvl w:ilvl="3" w:tplc="EFD67EEA">
      <w:start w:val="1"/>
      <w:numFmt w:val="decimal"/>
      <w:lvlText w:val="%4."/>
      <w:lvlJc w:val="left"/>
      <w:pPr>
        <w:ind w:left="2880" w:hanging="360"/>
      </w:pPr>
    </w:lvl>
    <w:lvl w:ilvl="4" w:tplc="453EC772">
      <w:start w:val="1"/>
      <w:numFmt w:val="lowerLetter"/>
      <w:lvlText w:val="%5."/>
      <w:lvlJc w:val="left"/>
      <w:pPr>
        <w:ind w:left="3600" w:hanging="360"/>
      </w:pPr>
    </w:lvl>
    <w:lvl w:ilvl="5" w:tplc="133C4520">
      <w:start w:val="1"/>
      <w:numFmt w:val="lowerRoman"/>
      <w:lvlText w:val="%6."/>
      <w:lvlJc w:val="right"/>
      <w:pPr>
        <w:ind w:left="4320" w:hanging="180"/>
      </w:pPr>
    </w:lvl>
    <w:lvl w:ilvl="6" w:tplc="68EED24A">
      <w:start w:val="1"/>
      <w:numFmt w:val="decimal"/>
      <w:lvlText w:val="%7."/>
      <w:lvlJc w:val="left"/>
      <w:pPr>
        <w:ind w:left="5040" w:hanging="360"/>
      </w:pPr>
    </w:lvl>
    <w:lvl w:ilvl="7" w:tplc="E6E6CD58">
      <w:start w:val="1"/>
      <w:numFmt w:val="lowerLetter"/>
      <w:lvlText w:val="%8."/>
      <w:lvlJc w:val="left"/>
      <w:pPr>
        <w:ind w:left="5760" w:hanging="360"/>
      </w:pPr>
    </w:lvl>
    <w:lvl w:ilvl="8" w:tplc="228846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A4207"/>
    <w:multiLevelType w:val="hybridMultilevel"/>
    <w:tmpl w:val="B1BC279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9F46179"/>
    <w:multiLevelType w:val="hybridMultilevel"/>
    <w:tmpl w:val="66B0DC14"/>
    <w:lvl w:ilvl="0" w:tplc="247AB50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</w:rPr>
    </w:lvl>
    <w:lvl w:ilvl="1" w:tplc="B3E87C3C">
      <w:start w:val="5"/>
      <w:numFmt w:val="decimal"/>
      <w:lvlText w:val="%2"/>
      <w:lvlJc w:val="left"/>
      <w:pPr>
        <w:ind w:left="1440" w:hanging="360"/>
      </w:pPr>
    </w:lvl>
    <w:lvl w:ilvl="2" w:tplc="9A7C20C6">
      <w:start w:val="1"/>
      <w:numFmt w:val="lowerRoman"/>
      <w:lvlText w:val="%3."/>
      <w:lvlJc w:val="right"/>
      <w:pPr>
        <w:ind w:left="2160" w:hanging="180"/>
      </w:pPr>
    </w:lvl>
    <w:lvl w:ilvl="3" w:tplc="D4F445E2">
      <w:start w:val="1"/>
      <w:numFmt w:val="decimal"/>
      <w:lvlText w:val="%4."/>
      <w:lvlJc w:val="left"/>
      <w:pPr>
        <w:ind w:left="2880" w:hanging="360"/>
      </w:pPr>
    </w:lvl>
    <w:lvl w:ilvl="4" w:tplc="4BD2423A">
      <w:start w:val="1"/>
      <w:numFmt w:val="lowerLetter"/>
      <w:lvlText w:val="%5."/>
      <w:lvlJc w:val="left"/>
      <w:pPr>
        <w:ind w:left="3600" w:hanging="360"/>
      </w:pPr>
    </w:lvl>
    <w:lvl w:ilvl="5" w:tplc="3FE002A4">
      <w:start w:val="1"/>
      <w:numFmt w:val="lowerRoman"/>
      <w:lvlText w:val="%6."/>
      <w:lvlJc w:val="right"/>
      <w:pPr>
        <w:ind w:left="4320" w:hanging="180"/>
      </w:pPr>
    </w:lvl>
    <w:lvl w:ilvl="6" w:tplc="CF929A92">
      <w:start w:val="1"/>
      <w:numFmt w:val="decimal"/>
      <w:lvlText w:val="%7."/>
      <w:lvlJc w:val="left"/>
      <w:pPr>
        <w:ind w:left="5040" w:hanging="360"/>
      </w:pPr>
    </w:lvl>
    <w:lvl w:ilvl="7" w:tplc="5E4CDC1C">
      <w:start w:val="1"/>
      <w:numFmt w:val="lowerLetter"/>
      <w:lvlText w:val="%8."/>
      <w:lvlJc w:val="left"/>
      <w:pPr>
        <w:ind w:left="5760" w:hanging="360"/>
      </w:pPr>
    </w:lvl>
    <w:lvl w:ilvl="8" w:tplc="9766A5B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427DB"/>
    <w:multiLevelType w:val="hybridMultilevel"/>
    <w:tmpl w:val="ADF8A5EA"/>
    <w:lvl w:ilvl="0" w:tplc="A734E86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0427E"/>
    <w:multiLevelType w:val="multilevel"/>
    <w:tmpl w:val="255EECB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22D63477"/>
    <w:multiLevelType w:val="hybridMultilevel"/>
    <w:tmpl w:val="565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2" w:tplc="9898727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CB6C9190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E66C850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417A3A88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DBA0117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8EDAD56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6FE41DF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3E25E8E"/>
    <w:multiLevelType w:val="multilevel"/>
    <w:tmpl w:val="64D0DCC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7.4.3.%2."/>
      <w:lvlJc w:val="left"/>
      <w:pPr>
        <w:ind w:left="1440" w:hanging="360"/>
      </w:pPr>
      <w:rPr>
        <w:rFonts w:eastAsia="Calibri" w:cs="Calibri"/>
        <w:sz w:val="24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23474"/>
    <w:multiLevelType w:val="hybridMultilevel"/>
    <w:tmpl w:val="F51025D0"/>
    <w:lvl w:ilvl="0" w:tplc="F924709A">
      <w:start w:val="1"/>
      <w:numFmt w:val="decimal"/>
      <w:lvlText w:val="%1."/>
      <w:lvlJc w:val="left"/>
      <w:pPr>
        <w:ind w:left="720" w:hanging="360"/>
      </w:pPr>
    </w:lvl>
    <w:lvl w:ilvl="1" w:tplc="40624612">
      <w:start w:val="1"/>
      <w:numFmt w:val="lowerLetter"/>
      <w:lvlText w:val="%2."/>
      <w:lvlJc w:val="left"/>
      <w:pPr>
        <w:ind w:left="1440" w:hanging="360"/>
      </w:pPr>
    </w:lvl>
    <w:lvl w:ilvl="2" w:tplc="B672A5A8">
      <w:start w:val="1"/>
      <w:numFmt w:val="lowerRoman"/>
      <w:lvlText w:val="%3."/>
      <w:lvlJc w:val="right"/>
      <w:pPr>
        <w:ind w:left="2160" w:hanging="180"/>
      </w:pPr>
    </w:lvl>
    <w:lvl w:ilvl="3" w:tplc="D12038B0">
      <w:start w:val="1"/>
      <w:numFmt w:val="decimal"/>
      <w:lvlText w:val="%4."/>
      <w:lvlJc w:val="left"/>
      <w:pPr>
        <w:ind w:left="2880" w:hanging="360"/>
      </w:pPr>
    </w:lvl>
    <w:lvl w:ilvl="4" w:tplc="27928AB4">
      <w:start w:val="1"/>
      <w:numFmt w:val="lowerLetter"/>
      <w:lvlText w:val="%5."/>
      <w:lvlJc w:val="left"/>
      <w:pPr>
        <w:ind w:left="3600" w:hanging="360"/>
      </w:pPr>
    </w:lvl>
    <w:lvl w:ilvl="5" w:tplc="C4A218C2">
      <w:start w:val="1"/>
      <w:numFmt w:val="lowerRoman"/>
      <w:lvlText w:val="%6."/>
      <w:lvlJc w:val="right"/>
      <w:pPr>
        <w:ind w:left="4320" w:hanging="180"/>
      </w:pPr>
    </w:lvl>
    <w:lvl w:ilvl="6" w:tplc="51CC6414">
      <w:start w:val="1"/>
      <w:numFmt w:val="decimal"/>
      <w:lvlText w:val="%7."/>
      <w:lvlJc w:val="left"/>
      <w:pPr>
        <w:ind w:left="5040" w:hanging="360"/>
      </w:pPr>
    </w:lvl>
    <w:lvl w:ilvl="7" w:tplc="F1C84CFC">
      <w:start w:val="1"/>
      <w:numFmt w:val="lowerLetter"/>
      <w:lvlText w:val="%8."/>
      <w:lvlJc w:val="left"/>
      <w:pPr>
        <w:ind w:left="5760" w:hanging="360"/>
      </w:pPr>
    </w:lvl>
    <w:lvl w:ilvl="8" w:tplc="B5C008C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82072"/>
    <w:multiLevelType w:val="multilevel"/>
    <w:tmpl w:val="E77C2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sz w:val="28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12B67"/>
    <w:multiLevelType w:val="hybridMultilevel"/>
    <w:tmpl w:val="A276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348D26">
      <w:start w:val="1"/>
      <w:numFmt w:val="lowerLetter"/>
      <w:lvlText w:val="%2."/>
      <w:lvlJc w:val="left"/>
      <w:pPr>
        <w:ind w:left="1440" w:hanging="360"/>
      </w:pPr>
    </w:lvl>
    <w:lvl w:ilvl="2" w:tplc="7BA04494">
      <w:start w:val="1"/>
      <w:numFmt w:val="lowerRoman"/>
      <w:lvlText w:val="%3."/>
      <w:lvlJc w:val="right"/>
      <w:pPr>
        <w:ind w:left="2160" w:hanging="180"/>
      </w:pPr>
    </w:lvl>
    <w:lvl w:ilvl="3" w:tplc="572CC72C">
      <w:start w:val="1"/>
      <w:numFmt w:val="decimal"/>
      <w:lvlText w:val="%4."/>
      <w:lvlJc w:val="left"/>
      <w:pPr>
        <w:ind w:left="2880" w:hanging="360"/>
      </w:pPr>
    </w:lvl>
    <w:lvl w:ilvl="4" w:tplc="7974F948">
      <w:start w:val="1"/>
      <w:numFmt w:val="lowerLetter"/>
      <w:lvlText w:val="%5."/>
      <w:lvlJc w:val="left"/>
      <w:pPr>
        <w:ind w:left="3600" w:hanging="360"/>
      </w:pPr>
    </w:lvl>
    <w:lvl w:ilvl="5" w:tplc="D776723A">
      <w:start w:val="1"/>
      <w:numFmt w:val="lowerRoman"/>
      <w:lvlText w:val="%6."/>
      <w:lvlJc w:val="right"/>
      <w:pPr>
        <w:ind w:left="4320" w:hanging="180"/>
      </w:pPr>
    </w:lvl>
    <w:lvl w:ilvl="6" w:tplc="B37E7C74">
      <w:start w:val="1"/>
      <w:numFmt w:val="decimal"/>
      <w:lvlText w:val="%7."/>
      <w:lvlJc w:val="left"/>
      <w:pPr>
        <w:ind w:left="5040" w:hanging="360"/>
      </w:pPr>
    </w:lvl>
    <w:lvl w:ilvl="7" w:tplc="E5F480E2">
      <w:start w:val="1"/>
      <w:numFmt w:val="lowerLetter"/>
      <w:lvlText w:val="%8."/>
      <w:lvlJc w:val="left"/>
      <w:pPr>
        <w:ind w:left="5760" w:hanging="360"/>
      </w:pPr>
    </w:lvl>
    <w:lvl w:ilvl="8" w:tplc="DBA26C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5383B"/>
    <w:multiLevelType w:val="multilevel"/>
    <w:tmpl w:val="FE28D2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87FB2"/>
    <w:multiLevelType w:val="multilevel"/>
    <w:tmpl w:val="34B0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C7DAA"/>
    <w:multiLevelType w:val="multilevel"/>
    <w:tmpl w:val="4BC2AA8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5AB93E1B"/>
    <w:multiLevelType w:val="hybridMultilevel"/>
    <w:tmpl w:val="C456A85E"/>
    <w:lvl w:ilvl="0" w:tplc="C030A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3008DA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ED1E4D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E0E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3C5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C4BF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ECC8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A0E4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B05B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D427657"/>
    <w:multiLevelType w:val="multilevel"/>
    <w:tmpl w:val="6A5CD3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0167EE5"/>
    <w:multiLevelType w:val="multilevel"/>
    <w:tmpl w:val="BB72B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43D0F"/>
    <w:multiLevelType w:val="multilevel"/>
    <w:tmpl w:val="2F14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6A255435"/>
    <w:multiLevelType w:val="multilevel"/>
    <w:tmpl w:val="85860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44752"/>
    <w:multiLevelType w:val="hybridMultilevel"/>
    <w:tmpl w:val="AD922CAA"/>
    <w:lvl w:ilvl="0" w:tplc="C504DE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D2E0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A85E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EA83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1CAE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60D3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9E26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B09C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7CD4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36528E8"/>
    <w:multiLevelType w:val="multilevel"/>
    <w:tmpl w:val="2B6C4286"/>
    <w:lvl w:ilvl="0">
      <w:start w:val="6"/>
      <w:numFmt w:val="decimal"/>
      <w:lvlText w:val="%1."/>
      <w:lvlJc w:val="left"/>
      <w:pPr>
        <w:tabs>
          <w:tab w:val="num" w:pos="567"/>
        </w:tabs>
        <w:ind w:left="927" w:hanging="360"/>
      </w:pPr>
      <w:rPr>
        <w:b/>
        <w:i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66"/>
        </w:tabs>
        <w:ind w:left="858" w:hanging="432"/>
      </w:pPr>
      <w:rPr>
        <w:sz w:val="28"/>
        <w:szCs w:val="28"/>
      </w:rPr>
    </w:lvl>
    <w:lvl w:ilvl="2">
      <w:start w:val="1"/>
      <w:numFmt w:val="bullet"/>
      <w:lvlText w:val=""/>
      <w:lvlJc w:val="left"/>
      <w:pPr>
        <w:tabs>
          <w:tab w:val="num" w:pos="567"/>
        </w:tabs>
        <w:ind w:left="1791" w:hanging="504"/>
      </w:pPr>
      <w:rPr>
        <w:rFonts w:hint="default" w:ascii="Wingdings" w:hAnsi="Wingdings"/>
      </w:rPr>
    </w:lvl>
    <w:lvl w:ilvl="3">
      <w:start w:val="1"/>
      <w:numFmt w:val="decimal"/>
      <w:lvlText w:val="%1.%2.%3.%4."/>
      <w:lvlJc w:val="left"/>
      <w:pPr>
        <w:tabs>
          <w:tab w:val="num" w:pos="567"/>
        </w:tabs>
        <w:ind w:left="2295" w:hanging="648"/>
      </w:p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2799" w:hanging="792"/>
      </w:p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3303" w:hanging="936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380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431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4887" w:hanging="1440"/>
      </w:pPr>
    </w:lvl>
  </w:abstractNum>
  <w:abstractNum w:abstractNumId="24" w15:restartNumberingAfterBreak="0">
    <w:nsid w:val="79870A55"/>
    <w:multiLevelType w:val="hybridMultilevel"/>
    <w:tmpl w:val="291EAF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32539"/>
    <w:multiLevelType w:val="hybridMultilevel"/>
    <w:tmpl w:val="5FF0E952"/>
    <w:lvl w:ilvl="0" w:tplc="041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3"/>
  </w:num>
  <w:num w:numId="6">
    <w:abstractNumId w:val="22"/>
  </w:num>
  <w:num w:numId="7">
    <w:abstractNumId w:val="23"/>
  </w:num>
  <w:num w:numId="8">
    <w:abstractNumId w:val="10"/>
  </w:num>
  <w:num w:numId="9">
    <w:abstractNumId w:val="6"/>
  </w:num>
  <w:num w:numId="10">
    <w:abstractNumId w:val="14"/>
  </w:num>
  <w:num w:numId="11">
    <w:abstractNumId w:val="2"/>
  </w:num>
  <w:num w:numId="12">
    <w:abstractNumId w:val="12"/>
  </w:num>
  <w:num w:numId="13">
    <w:abstractNumId w:val="1"/>
  </w:num>
  <w:num w:numId="14">
    <w:abstractNumId w:val="18"/>
  </w:num>
  <w:num w:numId="15">
    <w:abstractNumId w:val="15"/>
  </w:num>
  <w:num w:numId="16">
    <w:abstractNumId w:val="21"/>
  </w:num>
  <w:num w:numId="17">
    <w:abstractNumId w:val="19"/>
  </w:num>
  <w:num w:numId="18">
    <w:abstractNumId w:val="9"/>
  </w:num>
  <w:num w:numId="19">
    <w:abstractNumId w:val="20"/>
  </w:num>
  <w:num w:numId="20">
    <w:abstractNumId w:val="16"/>
  </w:num>
  <w:num w:numId="21">
    <w:abstractNumId w:val="8"/>
  </w:num>
  <w:num w:numId="22">
    <w:abstractNumId w:val="24"/>
  </w:num>
  <w:num w:numId="23">
    <w:abstractNumId w:val="3"/>
  </w:num>
  <w:num w:numId="24">
    <w:abstractNumId w:val="7"/>
  </w:num>
  <w:num w:numId="25">
    <w:abstractNumId w:val="5"/>
  </w:num>
  <w:num w:numId="2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E98"/>
    <w:rsid w:val="00027D85"/>
    <w:rsid w:val="00041977"/>
    <w:rsid w:val="000B74B2"/>
    <w:rsid w:val="00142610"/>
    <w:rsid w:val="00262A8E"/>
    <w:rsid w:val="00282432"/>
    <w:rsid w:val="002C16DD"/>
    <w:rsid w:val="002F0026"/>
    <w:rsid w:val="00380F3D"/>
    <w:rsid w:val="0043354B"/>
    <w:rsid w:val="00486CC7"/>
    <w:rsid w:val="00493747"/>
    <w:rsid w:val="004B5E98"/>
    <w:rsid w:val="004C20D8"/>
    <w:rsid w:val="0050421D"/>
    <w:rsid w:val="0052765D"/>
    <w:rsid w:val="005649F0"/>
    <w:rsid w:val="005B7D9B"/>
    <w:rsid w:val="0060582D"/>
    <w:rsid w:val="007071DD"/>
    <w:rsid w:val="007071EC"/>
    <w:rsid w:val="00711F1F"/>
    <w:rsid w:val="00760639"/>
    <w:rsid w:val="007A4661"/>
    <w:rsid w:val="007C2307"/>
    <w:rsid w:val="007C28FB"/>
    <w:rsid w:val="008303D1"/>
    <w:rsid w:val="008857BB"/>
    <w:rsid w:val="008C4F90"/>
    <w:rsid w:val="008C7D8A"/>
    <w:rsid w:val="0093182F"/>
    <w:rsid w:val="00991D62"/>
    <w:rsid w:val="009A77D4"/>
    <w:rsid w:val="00A04D7B"/>
    <w:rsid w:val="00A55949"/>
    <w:rsid w:val="00AA10EF"/>
    <w:rsid w:val="00B438AD"/>
    <w:rsid w:val="00B72E5E"/>
    <w:rsid w:val="00BA4906"/>
    <w:rsid w:val="00CF0057"/>
    <w:rsid w:val="00D2360B"/>
    <w:rsid w:val="00D27A89"/>
    <w:rsid w:val="00D40C59"/>
    <w:rsid w:val="00D57FA4"/>
    <w:rsid w:val="00DA07E9"/>
    <w:rsid w:val="00DC4D15"/>
    <w:rsid w:val="00DE3F78"/>
    <w:rsid w:val="00EC076B"/>
    <w:rsid w:val="00EE1CA0"/>
    <w:rsid w:val="00F2344B"/>
    <w:rsid w:val="00F8067E"/>
    <w:rsid w:val="00FD3373"/>
    <w:rsid w:val="00FE6DC2"/>
    <w:rsid w:val="1C834046"/>
    <w:rsid w:val="394037E3"/>
    <w:rsid w:val="7BE4E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CB3C"/>
  <w15:docId w15:val="{A9CA020B-6245-4FDB-8B4D-B9A55101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3F726A"/>
    <w:pPr>
      <w:spacing w:after="200" w:line="276" w:lineRule="auto"/>
    </w:pPr>
    <w:rPr>
      <w:rFonts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D17D9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A5298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A5298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504E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86A8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A8E"/>
    <w:pPr>
      <w:keepNext/>
      <w:keepLines/>
      <w:spacing w:before="40" w:after="0"/>
      <w:outlineLvl w:val="5"/>
    </w:pPr>
    <w:rPr>
      <w:rFonts w:cstheme="min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A8E"/>
    <w:pPr>
      <w:keepNext/>
      <w:keepLines/>
      <w:spacing w:before="40" w:after="0"/>
      <w:outlineLvl w:val="6"/>
    </w:pPr>
    <w:rPr>
      <w:rFonts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A8E"/>
    <w:pPr>
      <w:keepNext/>
      <w:keepLines/>
      <w:spacing w:before="40" w:after="0"/>
      <w:outlineLvl w:val="7"/>
    </w:pPr>
    <w:rPr>
      <w:rFonts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A8E"/>
    <w:pPr>
      <w:spacing w:before="240" w:after="60" w:line="240" w:lineRule="auto"/>
      <w:outlineLvl w:val="8"/>
    </w:pPr>
    <w:rPr>
      <w:rFonts w:ascii="Cambria" w:hAnsi="Cambria" w:eastAsia="Times New Roman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Текст выноски Знак"/>
    <w:basedOn w:val="a0"/>
    <w:uiPriority w:val="99"/>
    <w:semiHidden/>
    <w:qFormat/>
    <w:rsid w:val="00840CC5"/>
    <w:rPr>
      <w:rFonts w:ascii="Tahoma" w:hAnsi="Tahoma" w:eastAsia="Calibri" w:cs="Tahoma"/>
      <w:sz w:val="16"/>
      <w:szCs w:val="16"/>
    </w:rPr>
  </w:style>
  <w:style w:type="character" w:styleId="a4" w:customStyle="1">
    <w:name w:val="Заголовок Знак"/>
    <w:basedOn w:val="a0"/>
    <w:link w:val="a5"/>
    <w:uiPriority w:val="9"/>
    <w:qFormat/>
    <w:rsid w:val="00D17D9B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11" w:customStyle="1">
    <w:name w:val="Название Знак1"/>
    <w:basedOn w:val="a0"/>
    <w:uiPriority w:val="10"/>
    <w:qFormat/>
    <w:rsid w:val="00A5298A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0" w:customStyle="1">
    <w:name w:val="Заголовок 2 Знак"/>
    <w:basedOn w:val="a0"/>
    <w:link w:val="21"/>
    <w:uiPriority w:val="9"/>
    <w:qFormat/>
    <w:rsid w:val="00A5298A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A5298A"/>
    <w:rPr>
      <w:b/>
      <w:bCs/>
    </w:rPr>
  </w:style>
  <w:style w:type="character" w:styleId="a7">
    <w:name w:val="Subtle Emphasis"/>
    <w:basedOn w:val="a0"/>
    <w:uiPriority w:val="19"/>
    <w:qFormat/>
    <w:rsid w:val="00A5298A"/>
    <w:rPr>
      <w:i/>
      <w:iCs/>
      <w:color w:val="404040" w:themeColor="text1" w:themeTint="BF"/>
    </w:rPr>
  </w:style>
  <w:style w:type="character" w:styleId="30" w:customStyle="1">
    <w:name w:val="Заголовок 3 Знак"/>
    <w:basedOn w:val="a0"/>
    <w:link w:val="31"/>
    <w:uiPriority w:val="9"/>
    <w:qFormat/>
    <w:rsid w:val="00A5298A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8">
    <w:name w:val="Subtle Reference"/>
    <w:basedOn w:val="a0"/>
    <w:uiPriority w:val="31"/>
    <w:qFormat/>
    <w:rsid w:val="00A5298A"/>
    <w:rPr>
      <w:smallCaps/>
      <w:color w:val="5A5A5A" w:themeColor="text1" w:themeTint="A5"/>
    </w:rPr>
  </w:style>
  <w:style w:type="character" w:styleId="a9" w:customStyle="1">
    <w:name w:val="Верхний колонтитул Знак"/>
    <w:basedOn w:val="a0"/>
    <w:uiPriority w:val="99"/>
    <w:qFormat/>
    <w:rsid w:val="006504E8"/>
    <w:rPr>
      <w:rFonts w:ascii="Calibri" w:hAnsi="Calibri" w:eastAsia="Calibri" w:cs="Times New Roman"/>
    </w:rPr>
  </w:style>
  <w:style w:type="character" w:styleId="aa" w:customStyle="1">
    <w:name w:val="Нижний колонтитул Знак"/>
    <w:basedOn w:val="a0"/>
    <w:uiPriority w:val="99"/>
    <w:qFormat/>
    <w:rsid w:val="006504E8"/>
    <w:rPr>
      <w:rFonts w:ascii="Calibri" w:hAnsi="Calibri" w:eastAsia="Calibri" w:cs="Times New Roman"/>
    </w:rPr>
  </w:style>
  <w:style w:type="character" w:styleId="40" w:customStyle="1">
    <w:name w:val="Заголовок 4 Знак"/>
    <w:basedOn w:val="a0"/>
    <w:link w:val="4"/>
    <w:uiPriority w:val="9"/>
    <w:qFormat/>
    <w:rsid w:val="006504E8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50" w:customStyle="1">
    <w:name w:val="Заголовок 5 Знак"/>
    <w:basedOn w:val="a0"/>
    <w:link w:val="5"/>
    <w:uiPriority w:val="9"/>
    <w:qFormat/>
    <w:rsid w:val="00B86A8E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90" w:customStyle="1">
    <w:name w:val="Заголовок 9 Знак"/>
    <w:basedOn w:val="a0"/>
    <w:link w:val="9"/>
    <w:uiPriority w:val="9"/>
    <w:semiHidden/>
    <w:qFormat/>
    <w:rsid w:val="00B86A8E"/>
    <w:rPr>
      <w:rFonts w:ascii="Cambria" w:hAnsi="Cambria" w:eastAsia="Times New Roman" w:cs="Times New Roman"/>
      <w:lang w:eastAsia="ru-RU"/>
    </w:rPr>
  </w:style>
  <w:style w:type="character" w:styleId="60" w:customStyle="1">
    <w:name w:val="Заголовок 6 Знак"/>
    <w:basedOn w:val="a0"/>
    <w:link w:val="6"/>
    <w:uiPriority w:val="9"/>
    <w:semiHidden/>
    <w:qFormat/>
    <w:rsid w:val="00B86A8E"/>
    <w:rPr>
      <w:b/>
      <w:bCs/>
    </w:rPr>
  </w:style>
  <w:style w:type="character" w:styleId="70" w:customStyle="1">
    <w:name w:val="Заголовок 7 Знак"/>
    <w:basedOn w:val="a0"/>
    <w:link w:val="7"/>
    <w:uiPriority w:val="9"/>
    <w:semiHidden/>
    <w:qFormat/>
    <w:rsid w:val="00B86A8E"/>
    <w:rPr>
      <w:sz w:val="24"/>
      <w:szCs w:val="24"/>
    </w:rPr>
  </w:style>
  <w:style w:type="character" w:styleId="80" w:customStyle="1">
    <w:name w:val="Заголовок 8 Знак"/>
    <w:basedOn w:val="a0"/>
    <w:link w:val="8"/>
    <w:uiPriority w:val="9"/>
    <w:semiHidden/>
    <w:qFormat/>
    <w:rsid w:val="00B86A8E"/>
    <w:rPr>
      <w:i/>
      <w:iCs/>
      <w:sz w:val="24"/>
      <w:szCs w:val="24"/>
    </w:rPr>
  </w:style>
  <w:style w:type="character" w:styleId="ab">
    <w:name w:val="page number"/>
    <w:basedOn w:val="a0"/>
    <w:uiPriority w:val="99"/>
    <w:qFormat/>
    <w:rsid w:val="00B86A8E"/>
  </w:style>
  <w:style w:type="character" w:styleId="NoSpacingChar" w:customStyle="1">
    <w:name w:val="No Spacing Char"/>
    <w:basedOn w:val="a0"/>
    <w:link w:val="NoSpacing1"/>
    <w:uiPriority w:val="1"/>
    <w:qFormat/>
    <w:locked/>
    <w:rsid w:val="00B86A8E"/>
    <w:rPr>
      <w:rFonts w:cs="Calibri"/>
      <w:sz w:val="24"/>
      <w:szCs w:val="32"/>
    </w:rPr>
  </w:style>
  <w:style w:type="character" w:styleId="22" w:customStyle="1">
    <w:name w:val="Цитата 2 Знак"/>
    <w:basedOn w:val="a0"/>
    <w:link w:val="22"/>
    <w:uiPriority w:val="29"/>
    <w:qFormat/>
    <w:rsid w:val="00B86A8E"/>
    <w:rPr>
      <w:i/>
      <w:sz w:val="24"/>
      <w:szCs w:val="24"/>
    </w:rPr>
  </w:style>
  <w:style w:type="character" w:styleId="ac" w:customStyle="1">
    <w:name w:val="Подзаголовок Знак"/>
    <w:basedOn w:val="a0"/>
    <w:uiPriority w:val="11"/>
    <w:qFormat/>
    <w:rsid w:val="00B86A8E"/>
    <w:rPr>
      <w:rFonts w:ascii="Cambria" w:hAnsi="Cambria" w:eastAsia="Times New Roman" w:cs="Times New Roman"/>
      <w:sz w:val="24"/>
      <w:szCs w:val="24"/>
      <w:lang w:eastAsia="ru-RU"/>
    </w:rPr>
  </w:style>
  <w:style w:type="character" w:styleId="Emphasis1" w:customStyle="1">
    <w:name w:val="Emphasis1"/>
    <w:uiPriority w:val="20"/>
    <w:qFormat/>
    <w:rsid w:val="00B86A8E"/>
    <w:rPr>
      <w:rFonts w:ascii="Calibri" w:hAnsi="Calibri"/>
      <w:b/>
      <w:i/>
      <w:iCs/>
    </w:rPr>
  </w:style>
  <w:style w:type="character" w:styleId="ad" w:customStyle="1">
    <w:name w:val="Выделенная цитата Знак"/>
    <w:basedOn w:val="a0"/>
    <w:uiPriority w:val="30"/>
    <w:qFormat/>
    <w:rsid w:val="00B86A8E"/>
    <w:rPr>
      <w:b/>
      <w:i/>
      <w:sz w:val="24"/>
    </w:rPr>
  </w:style>
  <w:style w:type="character" w:styleId="ae">
    <w:name w:val="Intense Emphasis"/>
    <w:uiPriority w:val="21"/>
    <w:qFormat/>
    <w:rsid w:val="00B86A8E"/>
    <w:rPr>
      <w:b/>
      <w:i/>
      <w:sz w:val="24"/>
      <w:szCs w:val="24"/>
      <w:u w:val="single"/>
    </w:rPr>
  </w:style>
  <w:style w:type="character" w:styleId="af">
    <w:name w:val="Intense Reference"/>
    <w:uiPriority w:val="32"/>
    <w:qFormat/>
    <w:rsid w:val="00B86A8E"/>
    <w:rPr>
      <w:b/>
      <w:sz w:val="24"/>
      <w:u w:val="single"/>
    </w:rPr>
  </w:style>
  <w:style w:type="character" w:styleId="BookTitle1" w:customStyle="1">
    <w:name w:val="Book Title1"/>
    <w:uiPriority w:val="33"/>
    <w:qFormat/>
    <w:rsid w:val="00B86A8E"/>
    <w:rPr>
      <w:rFonts w:ascii="Cambria" w:hAnsi="Cambria" w:eastAsia="Times New Roman"/>
      <w:b/>
      <w:i/>
      <w:sz w:val="24"/>
      <w:szCs w:val="24"/>
    </w:rPr>
  </w:style>
  <w:style w:type="character" w:styleId="Heading6Char1" w:customStyle="1">
    <w:name w:val="Heading 6 Char1"/>
    <w:basedOn w:val="a0"/>
    <w:uiPriority w:val="9"/>
    <w:semiHidden/>
    <w:qFormat/>
    <w:rsid w:val="00B86A8E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1" w:customStyle="1">
    <w:name w:val="Heading 7 Char1"/>
    <w:basedOn w:val="a0"/>
    <w:uiPriority w:val="9"/>
    <w:semiHidden/>
    <w:qFormat/>
    <w:rsid w:val="00B86A8E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1" w:customStyle="1">
    <w:name w:val="Heading 8 Char1"/>
    <w:basedOn w:val="a0"/>
    <w:uiPriority w:val="9"/>
    <w:semiHidden/>
    <w:qFormat/>
    <w:rsid w:val="00B86A8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QuoteChar1" w:customStyle="1">
    <w:name w:val="Quote Char1"/>
    <w:basedOn w:val="a0"/>
    <w:uiPriority w:val="29"/>
    <w:qFormat/>
    <w:rsid w:val="00B86A8E"/>
    <w:rPr>
      <w:rFonts w:ascii="Calibri" w:hAnsi="Calibri" w:eastAsia="Calibri" w:cs="Times New Roman"/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sid w:val="00B86A8E"/>
    <w:rPr>
      <w:i/>
      <w:iCs/>
    </w:rPr>
  </w:style>
  <w:style w:type="character" w:styleId="IntenseQuoteChar1" w:customStyle="1">
    <w:name w:val="Intense Quote Char1"/>
    <w:basedOn w:val="a0"/>
    <w:uiPriority w:val="30"/>
    <w:qFormat/>
    <w:rsid w:val="00B86A8E"/>
    <w:rPr>
      <w:rFonts w:ascii="Calibri" w:hAnsi="Calibri" w:eastAsia="Calibri" w:cs="Times New Roman"/>
      <w:i/>
      <w:iCs/>
      <w:color w:val="4F81BD" w:themeColor="accent1"/>
    </w:rPr>
  </w:style>
  <w:style w:type="character" w:styleId="af1">
    <w:name w:val="Book Title"/>
    <w:basedOn w:val="a0"/>
    <w:uiPriority w:val="33"/>
    <w:qFormat/>
    <w:rsid w:val="00B86A8E"/>
    <w:rPr>
      <w:b/>
      <w:bCs/>
      <w:i/>
      <w:iCs/>
      <w:spacing w:val="5"/>
    </w:rPr>
  </w:style>
  <w:style w:type="character" w:styleId="-" w:customStyle="1">
    <w:name w:val="Интернет-ссылка"/>
    <w:basedOn w:val="a0"/>
    <w:uiPriority w:val="99"/>
    <w:unhideWhenUsed/>
    <w:rsid w:val="004349DC"/>
    <w:rPr>
      <w:color w:val="0000FF" w:themeColor="hyperlink"/>
      <w:u w:val="single"/>
    </w:rPr>
  </w:style>
  <w:style w:type="character" w:styleId="af2" w:customStyle="1">
    <w:name w:val="Символ нумерации"/>
    <w:qFormat/>
  </w:style>
  <w:style w:type="character" w:styleId="CharAttribute3" w:customStyle="1">
    <w:name w:val="CharAttribute3"/>
    <w:qFormat/>
    <w:rsid w:val="00974F8B"/>
    <w:rPr>
      <w:rFonts w:ascii="Calibri" w:hAnsi="Calibri" w:eastAsia="Calibri" w:cs="Calibri"/>
      <w:b/>
      <w:bCs w:val="0"/>
      <w:sz w:val="24"/>
    </w:rPr>
  </w:style>
  <w:style w:type="character" w:styleId="CharAttribute5" w:customStyle="1">
    <w:name w:val="CharAttribute5"/>
    <w:qFormat/>
    <w:rsid w:val="00974F8B"/>
    <w:rPr>
      <w:rFonts w:ascii="Calibri" w:hAnsi="Calibri" w:eastAsia="Calibri" w:cs="Calibri"/>
      <w:sz w:val="24"/>
    </w:rPr>
  </w:style>
  <w:style w:type="character" w:styleId="CharAttribute6" w:customStyle="1">
    <w:name w:val="CharAttribute6"/>
    <w:qFormat/>
    <w:rsid w:val="00974F8B"/>
    <w:rPr>
      <w:rFonts w:ascii="Calibri" w:hAnsi="Calibri" w:eastAsia="Calibri" w:cs="Calibri"/>
      <w:sz w:val="24"/>
      <w:shd w:val="clear" w:color="auto" w:fill="FFFFFF"/>
    </w:rPr>
  </w:style>
  <w:style w:type="character" w:styleId="apple-converted-space" w:customStyle="1">
    <w:name w:val="apple-converted-space"/>
    <w:basedOn w:val="a0"/>
    <w:uiPriority w:val="99"/>
    <w:qFormat/>
    <w:rsid w:val="006C4D77"/>
  </w:style>
  <w:style w:type="character" w:styleId="af3" w:customStyle="1">
    <w:name w:val="Схема документа Знак"/>
    <w:basedOn w:val="a0"/>
    <w:uiPriority w:val="99"/>
    <w:semiHidden/>
    <w:qFormat/>
    <w:rsid w:val="0007102C"/>
    <w:rPr>
      <w:rFonts w:ascii="Tahoma" w:hAnsi="Tahoma" w:eastAsia="Calibri" w:cs="Tahoma"/>
      <w:sz w:val="16"/>
      <w:szCs w:val="16"/>
    </w:rPr>
  </w:style>
  <w:style w:type="character" w:styleId="32" w:customStyle="1">
    <w:name w:val="Заголовок №3_"/>
    <w:basedOn w:val="a0"/>
    <w:uiPriority w:val="99"/>
    <w:qFormat/>
    <w:locked/>
    <w:rsid w:val="00D73B59"/>
    <w:rPr>
      <w:rFonts w:ascii="Times New Roman" w:hAnsi="Times New Roman" w:cs="Times New Roman"/>
      <w:sz w:val="18"/>
      <w:szCs w:val="18"/>
      <w:shd w:val="clear" w:color="auto" w:fill="FFFFFF"/>
    </w:rPr>
  </w:style>
  <w:style w:type="character" w:styleId="19" w:customStyle="1">
    <w:name w:val="Основной текст (19)_"/>
    <w:basedOn w:val="a0"/>
    <w:link w:val="191"/>
    <w:uiPriority w:val="99"/>
    <w:qFormat/>
    <w:locked/>
    <w:rsid w:val="00D73B59"/>
    <w:rPr>
      <w:rFonts w:ascii="Times New Roman" w:hAnsi="Times New Roman" w:cs="Times New Roman"/>
      <w:sz w:val="18"/>
      <w:szCs w:val="18"/>
      <w:shd w:val="clear" w:color="auto" w:fill="FFFFFF"/>
    </w:rPr>
  </w:style>
  <w:style w:type="character" w:styleId="af4" w:customStyle="1">
    <w:name w:val="Название Знак"/>
    <w:uiPriority w:val="99"/>
    <w:qFormat/>
    <w:rsid w:val="00D31ADF"/>
    <w:rPr>
      <w:rFonts w:ascii="Times New Roman" w:hAnsi="Times New Roman" w:eastAsia="Times New Roman" w:cs="Times New Roman"/>
      <w:sz w:val="24"/>
      <w:lang w:eastAsia="en-US"/>
    </w:rPr>
  </w:style>
  <w:style w:type="character" w:styleId="320" w:customStyle="1">
    <w:name w:val="Заголовок №32"/>
    <w:uiPriority w:val="99"/>
    <w:qFormat/>
    <w:rsid w:val="00107D92"/>
    <w:rPr>
      <w:rFonts w:ascii="Franklin Gothic Demi" w:hAnsi="Franklin Gothic Demi"/>
      <w:sz w:val="24"/>
      <w:shd w:val="clear" w:color="auto" w:fill="FFFFFF"/>
    </w:rPr>
  </w:style>
  <w:style w:type="character" w:styleId="33" w:customStyle="1">
    <w:name w:val="Заголовок №3"/>
    <w:uiPriority w:val="99"/>
    <w:qFormat/>
    <w:locked/>
    <w:rsid w:val="00107D92"/>
    <w:rPr>
      <w:rFonts w:ascii="Franklin Gothic Demi" w:hAnsi="Franklin Gothic Demi"/>
      <w:sz w:val="24"/>
      <w:shd w:val="clear" w:color="auto" w:fill="FFFFFF"/>
    </w:rPr>
  </w:style>
  <w:style w:type="character" w:styleId="12" w:customStyle="1">
    <w:name w:val="Неразрешенное упоминание1"/>
    <w:basedOn w:val="a0"/>
    <w:uiPriority w:val="99"/>
    <w:semiHidden/>
    <w:unhideWhenUsed/>
    <w:qFormat/>
    <w:rsid w:val="000F0D65"/>
    <w:rPr>
      <w:color w:val="808080"/>
      <w:shd w:val="clear" w:color="auto" w:fill="E6E6E6"/>
    </w:rPr>
  </w:style>
  <w:style w:type="character" w:styleId="af5" w:customStyle="1">
    <w:name w:val="Основной текст Знак"/>
    <w:basedOn w:val="a0"/>
    <w:uiPriority w:val="1"/>
    <w:qFormat/>
    <w:rsid w:val="001F28F7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af6" w:customStyle="1">
    <w:name w:val="Без интервала Знак"/>
    <w:basedOn w:val="a0"/>
    <w:uiPriority w:val="1"/>
    <w:qFormat/>
    <w:rsid w:val="002820F1"/>
    <w:rPr>
      <w:rFonts w:ascii="Calibri" w:hAnsi="Calibri" w:eastAsia="Calibri" w:cs="Times New Roman"/>
    </w:rPr>
  </w:style>
  <w:style w:type="character" w:styleId="ListLabel1" w:customStyle="1">
    <w:name w:val="ListLabel 1"/>
    <w:qFormat/>
    <w:rPr>
      <w:sz w:val="32"/>
      <w:szCs w:val="32"/>
    </w:rPr>
  </w:style>
  <w:style w:type="character" w:styleId="ListLabel2" w:customStyle="1">
    <w:name w:val="ListLabel 2"/>
    <w:qFormat/>
    <w:rPr>
      <w:rFonts w:ascii="Times New Roman" w:hAnsi="Times New Roman" w:cs="Symbol"/>
      <w:sz w:val="24"/>
    </w:rPr>
  </w:style>
  <w:style w:type="character" w:styleId="ListLabel3" w:customStyle="1">
    <w:name w:val="ListLabel 3"/>
    <w:qFormat/>
    <w:rPr>
      <w:rFonts w:ascii="Times New Roman" w:hAnsi="Times New Roman" w:cs="Symbol"/>
      <w:sz w:val="24"/>
    </w:rPr>
  </w:style>
  <w:style w:type="character" w:styleId="ListLabel4" w:customStyle="1">
    <w:name w:val="ListLabel 4"/>
    <w:qFormat/>
    <w:rPr>
      <w:rFonts w:ascii="Times New Roman" w:hAnsi="Times New Roman"/>
      <w:b/>
      <w:sz w:val="24"/>
    </w:rPr>
  </w:style>
  <w:style w:type="character" w:styleId="ListLabel5" w:customStyle="1">
    <w:name w:val="ListLabel 5"/>
    <w:qFormat/>
    <w:rPr>
      <w:rFonts w:eastAsia="Calibri" w:cs="Calibri"/>
      <w:sz w:val="24"/>
    </w:rPr>
  </w:style>
  <w:style w:type="character" w:styleId="ListLabel6" w:customStyle="1">
    <w:name w:val="ListLabel 6"/>
    <w:qFormat/>
    <w:rPr>
      <w:rFonts w:ascii="Times New Roman" w:hAnsi="Times New Roman"/>
      <w:b w:val="0"/>
      <w:bCs w:val="0"/>
      <w:sz w:val="24"/>
    </w:rPr>
  </w:style>
  <w:style w:type="character" w:styleId="ListLabel7" w:customStyle="1">
    <w:name w:val="ListLabel 7"/>
    <w:qFormat/>
    <w:rPr>
      <w:rFonts w:ascii="Times New Roman" w:hAnsi="Times New Roman"/>
      <w:b w:val="0"/>
      <w:sz w:val="24"/>
    </w:rPr>
  </w:style>
  <w:style w:type="character" w:styleId="ListLabel8" w:customStyle="1">
    <w:name w:val="ListLabel 8"/>
    <w:qFormat/>
    <w:rPr>
      <w:rFonts w:ascii="Times New Roman" w:hAnsi="Times New Roman"/>
      <w:b/>
      <w:sz w:val="24"/>
    </w:rPr>
  </w:style>
  <w:style w:type="character" w:styleId="ListLabel9" w:customStyle="1">
    <w:name w:val="ListLabel 9"/>
    <w:qFormat/>
    <w:rPr>
      <w:rFonts w:ascii="Times New Roman" w:hAnsi="Times New Roman"/>
      <w:b w:val="0"/>
      <w:sz w:val="24"/>
    </w:rPr>
  </w:style>
  <w:style w:type="character" w:styleId="ListLabel10" w:customStyle="1">
    <w:name w:val="ListLabel 10"/>
    <w:qFormat/>
    <w:rPr>
      <w:rFonts w:eastAsia="Times New Roman" w:cs="Times New Roman"/>
    </w:rPr>
  </w:style>
  <w:style w:type="character" w:styleId="ListLabel11" w:customStyle="1">
    <w:name w:val="ListLabel 11"/>
    <w:qFormat/>
    <w:rPr>
      <w:rFonts w:ascii="Times New Roman" w:hAnsi="Times New Roman"/>
      <w:b w:val="0"/>
      <w:sz w:val="24"/>
    </w:rPr>
  </w:style>
  <w:style w:type="character" w:styleId="ListLabel12" w:customStyle="1">
    <w:name w:val="ListLabel 12"/>
    <w:qFormat/>
    <w:rPr>
      <w:rFonts w:eastAsia="Times New Roman" w:cs="Times New Roman"/>
    </w:rPr>
  </w:style>
  <w:style w:type="character" w:styleId="WW8Num2z0" w:customStyle="1">
    <w:name w:val="WW8Num2z0"/>
    <w:qFormat/>
    <w:rPr>
      <w:rFonts w:ascii="Symbol" w:hAnsi="Symbol" w:cs="Symbol"/>
      <w:sz w:val="24"/>
    </w:rPr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  <w:sz w:val="24"/>
    </w:rPr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ListLabel42" w:customStyle="1">
    <w:name w:val="ListLabel 42"/>
    <w:qFormat/>
    <w:rPr>
      <w:rFonts w:ascii="Times New Roman" w:hAnsi="Times New Roman"/>
      <w:b/>
      <w:sz w:val="24"/>
    </w:rPr>
  </w:style>
  <w:style w:type="character" w:styleId="ListLabel43" w:customStyle="1">
    <w:name w:val="ListLabel 43"/>
    <w:qFormat/>
    <w:rPr>
      <w:sz w:val="32"/>
      <w:szCs w:val="32"/>
    </w:rPr>
  </w:style>
  <w:style w:type="character" w:styleId="ListLabel44" w:customStyle="1">
    <w:name w:val="ListLabel 44"/>
    <w:qFormat/>
    <w:rPr>
      <w:rFonts w:ascii="Times New Roman" w:hAnsi="Times New Roman" w:cs="Symbol"/>
      <w:sz w:val="24"/>
    </w:rPr>
  </w:style>
  <w:style w:type="character" w:styleId="ListLabel45" w:customStyle="1">
    <w:name w:val="ListLabel 45"/>
    <w:qFormat/>
    <w:rPr>
      <w:rFonts w:ascii="Times New Roman" w:hAnsi="Times New Roman" w:cs="Symbol"/>
      <w:sz w:val="24"/>
    </w:rPr>
  </w:style>
  <w:style w:type="character" w:styleId="ListLabel46" w:customStyle="1">
    <w:name w:val="ListLabel 46"/>
    <w:qFormat/>
    <w:rPr>
      <w:rFonts w:ascii="Times New Roman" w:hAnsi="Times New Roman"/>
      <w:b/>
      <w:sz w:val="24"/>
    </w:rPr>
  </w:style>
  <w:style w:type="character" w:styleId="ListLabel47" w:customStyle="1">
    <w:name w:val="ListLabel 47"/>
    <w:qFormat/>
    <w:rPr>
      <w:rFonts w:eastAsia="Calibri" w:cs="Calibri"/>
      <w:sz w:val="24"/>
    </w:rPr>
  </w:style>
  <w:style w:type="character" w:styleId="ListLabel48" w:customStyle="1">
    <w:name w:val="ListLabel 48"/>
    <w:qFormat/>
    <w:rPr>
      <w:rFonts w:ascii="Times New Roman" w:hAnsi="Times New Roman"/>
      <w:b w:val="0"/>
      <w:bCs w:val="0"/>
      <w:sz w:val="24"/>
    </w:rPr>
  </w:style>
  <w:style w:type="character" w:styleId="ListLabel49" w:customStyle="1">
    <w:name w:val="ListLabel 49"/>
    <w:qFormat/>
    <w:rPr>
      <w:rFonts w:ascii="Times New Roman" w:hAnsi="Times New Roman"/>
      <w:b w:val="0"/>
      <w:sz w:val="24"/>
    </w:rPr>
  </w:style>
  <w:style w:type="character" w:styleId="10" w:customStyle="1">
    <w:name w:val="Заголовок 1 Знак"/>
    <w:basedOn w:val="a0"/>
    <w:link w:val="1"/>
    <w:uiPriority w:val="9"/>
    <w:qFormat/>
    <w:rsid w:val="00713EE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ListLabel50" w:customStyle="1">
    <w:name w:val="ListLabel 50"/>
    <w:qFormat/>
    <w:rPr>
      <w:sz w:val="24"/>
      <w:szCs w:val="24"/>
    </w:rPr>
  </w:style>
  <w:style w:type="character" w:styleId="ListLabel51" w:customStyle="1">
    <w:name w:val="ListLabel 51"/>
    <w:qFormat/>
    <w:rPr>
      <w:rFonts w:ascii="Times New Roman" w:hAnsi="Times New Roman" w:cs="Symbol"/>
      <w:sz w:val="28"/>
    </w:rPr>
  </w:style>
  <w:style w:type="character" w:styleId="ListLabel52" w:customStyle="1">
    <w:name w:val="ListLabel 52"/>
    <w:qFormat/>
    <w:rPr>
      <w:rFonts w:ascii="Times New Roman" w:hAnsi="Times New Roman" w:cs="Symbol"/>
      <w:sz w:val="28"/>
    </w:rPr>
  </w:style>
  <w:style w:type="character" w:styleId="ListLabel53" w:customStyle="1">
    <w:name w:val="ListLabel 53"/>
    <w:qFormat/>
    <w:rPr>
      <w:rFonts w:ascii="Times New Roman" w:hAnsi="Times New Roman"/>
      <w:b/>
      <w:sz w:val="28"/>
    </w:rPr>
  </w:style>
  <w:style w:type="character" w:styleId="ListLabel54" w:customStyle="1">
    <w:name w:val="ListLabel 54"/>
    <w:qFormat/>
    <w:rPr>
      <w:rFonts w:eastAsia="Calibri" w:cs="Calibri"/>
      <w:sz w:val="24"/>
    </w:rPr>
  </w:style>
  <w:style w:type="character" w:styleId="ListLabel55" w:customStyle="1">
    <w:name w:val="ListLabel 55"/>
    <w:qFormat/>
    <w:rPr>
      <w:rFonts w:ascii="Times New Roman" w:hAnsi="Times New Roman"/>
      <w:b w:val="0"/>
      <w:bCs w:val="0"/>
      <w:sz w:val="28"/>
    </w:rPr>
  </w:style>
  <w:style w:type="character" w:styleId="ListLabel56" w:customStyle="1">
    <w:name w:val="ListLabel 56"/>
    <w:qFormat/>
    <w:rPr>
      <w:rFonts w:ascii="Times New Roman" w:hAnsi="Times New Roman"/>
      <w:b w:val="0"/>
      <w:sz w:val="28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ascii="Times New Roman" w:hAnsi="Times New Roman"/>
      <w:sz w:val="28"/>
      <w:szCs w:val="24"/>
    </w:rPr>
  </w:style>
  <w:style w:type="character" w:styleId="ListLabel61" w:customStyle="1">
    <w:name w:val="ListLabel 61"/>
    <w:qFormat/>
    <w:rPr>
      <w:rFonts w:eastAsia="Times New Roman"/>
      <w:color w:val="000000"/>
      <w:sz w:val="24"/>
    </w:rPr>
  </w:style>
  <w:style w:type="character" w:styleId="ListLabel62" w:customStyle="1">
    <w:name w:val="ListLabel 62"/>
    <w:qFormat/>
    <w:rPr>
      <w:rFonts w:ascii="Times New Roman" w:hAnsi="Times New Roman" w:eastAsia="Times New Roman"/>
      <w:color w:val="000000"/>
      <w:sz w:val="28"/>
    </w:rPr>
  </w:style>
  <w:style w:type="character" w:styleId="ListLabel63" w:customStyle="1">
    <w:name w:val="ListLabel 63"/>
    <w:qFormat/>
    <w:rPr>
      <w:rFonts w:eastAsia="Times New Roman"/>
      <w:color w:val="000000"/>
      <w:sz w:val="24"/>
    </w:rPr>
  </w:style>
  <w:style w:type="character" w:styleId="ListLabel64" w:customStyle="1">
    <w:name w:val="ListLabel 64"/>
    <w:qFormat/>
    <w:rPr>
      <w:rFonts w:eastAsia="Times New Roman"/>
      <w:color w:val="000000"/>
      <w:sz w:val="24"/>
    </w:rPr>
  </w:style>
  <w:style w:type="character" w:styleId="ListLabel65" w:customStyle="1">
    <w:name w:val="ListLabel 65"/>
    <w:qFormat/>
    <w:rPr>
      <w:rFonts w:eastAsia="Times New Roman"/>
      <w:color w:val="000000"/>
      <w:sz w:val="24"/>
    </w:rPr>
  </w:style>
  <w:style w:type="character" w:styleId="ListLabel66" w:customStyle="1">
    <w:name w:val="ListLabel 66"/>
    <w:qFormat/>
    <w:rPr>
      <w:rFonts w:eastAsia="Times New Roman"/>
      <w:color w:val="000000"/>
      <w:sz w:val="24"/>
    </w:rPr>
  </w:style>
  <w:style w:type="character" w:styleId="ListLabel67" w:customStyle="1">
    <w:name w:val="ListLabel 67"/>
    <w:qFormat/>
    <w:rPr>
      <w:rFonts w:eastAsia="Times New Roman"/>
      <w:color w:val="000000"/>
      <w:sz w:val="24"/>
    </w:rPr>
  </w:style>
  <w:style w:type="character" w:styleId="ListLabel68" w:customStyle="1">
    <w:name w:val="ListLabel 68"/>
    <w:qFormat/>
    <w:rPr>
      <w:rFonts w:eastAsia="Times New Roman"/>
      <w:color w:val="000000"/>
      <w:sz w:val="24"/>
    </w:rPr>
  </w:style>
  <w:style w:type="character" w:styleId="ListLabel69" w:customStyle="1">
    <w:name w:val="ListLabel 69"/>
    <w:qFormat/>
    <w:rPr>
      <w:rFonts w:eastAsia="Times New Roman"/>
      <w:color w:val="000000"/>
      <w:sz w:val="24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paragraph" w:styleId="13" w:customStyle="1">
    <w:name w:val="Заголовок1"/>
    <w:basedOn w:val="a"/>
    <w:next w:val="af7"/>
    <w:qFormat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af7">
    <w:name w:val="Body Text"/>
    <w:basedOn w:val="a"/>
    <w:uiPriority w:val="1"/>
    <w:qFormat/>
    <w:rsid w:val="001F28F7"/>
    <w:pPr>
      <w:widowControl w:val="0"/>
      <w:spacing w:after="0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Lucida Sans"/>
    </w:rPr>
  </w:style>
  <w:style w:type="paragraph" w:styleId="afb">
    <w:name w:val="List Paragraph"/>
    <w:basedOn w:val="a"/>
    <w:uiPriority w:val="99"/>
    <w:qFormat/>
    <w:rsid w:val="003C26BB"/>
    <w:pPr>
      <w:ind w:left="720"/>
      <w:contextualSpacing/>
    </w:pPr>
  </w:style>
  <w:style w:type="paragraph" w:styleId="afc">
    <w:name w:val="Balloon Text"/>
    <w:basedOn w:val="a"/>
    <w:uiPriority w:val="99"/>
    <w:semiHidden/>
    <w:unhideWhenUsed/>
    <w:qFormat/>
    <w:rsid w:val="00840C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4"/>
    <w:uiPriority w:val="10"/>
    <w:qFormat/>
    <w:rsid w:val="00A5298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afd">
    <w:name w:val="header"/>
    <w:basedOn w:val="a"/>
    <w:uiPriority w:val="99"/>
    <w:unhideWhenUsed/>
    <w:rsid w:val="006504E8"/>
    <w:pPr>
      <w:tabs>
        <w:tab w:val="center" w:pos="4677"/>
        <w:tab w:val="right" w:pos="9355"/>
      </w:tabs>
      <w:spacing w:after="0" w:line="240" w:lineRule="auto"/>
    </w:pPr>
  </w:style>
  <w:style w:type="paragraph" w:styleId="afe">
    <w:name w:val="footer"/>
    <w:basedOn w:val="a"/>
    <w:uiPriority w:val="99"/>
    <w:unhideWhenUsed/>
    <w:rsid w:val="006504E8"/>
    <w:pPr>
      <w:tabs>
        <w:tab w:val="center" w:pos="4677"/>
        <w:tab w:val="right" w:pos="9355"/>
      </w:tabs>
      <w:spacing w:after="0" w:line="240" w:lineRule="auto"/>
    </w:pPr>
  </w:style>
  <w:style w:type="paragraph" w:styleId="14" w:customStyle="1">
    <w:name w:val="Обычный1"/>
    <w:uiPriority w:val="99"/>
    <w:qFormat/>
    <w:rsid w:val="00A42817"/>
    <w:pPr>
      <w:spacing w:after="200" w:line="276" w:lineRule="auto"/>
    </w:pPr>
    <w:rPr>
      <w:rFonts w:ascii="Calibri" w:hAnsi="Calibri" w:eastAsia="Calibri" w:cs="Calibri"/>
      <w:color w:val="000000"/>
      <w:sz w:val="22"/>
      <w:u w:color="000000"/>
      <w:lang w:eastAsia="ru-RU"/>
    </w:rPr>
  </w:style>
  <w:style w:type="paragraph" w:styleId="Heading61" w:customStyle="1">
    <w:name w:val="Heading 61"/>
    <w:basedOn w:val="a"/>
    <w:next w:val="a"/>
    <w:uiPriority w:val="9"/>
    <w:semiHidden/>
    <w:unhideWhenUsed/>
    <w:qFormat/>
    <w:rsid w:val="00B86A8E"/>
    <w:pPr>
      <w:spacing w:before="240" w:after="60" w:line="240" w:lineRule="auto"/>
      <w:outlineLvl w:val="5"/>
    </w:pPr>
    <w:rPr>
      <w:rFonts w:eastAsia="Times New Roman"/>
      <w:b/>
      <w:bCs/>
      <w:lang w:eastAsia="ru-RU"/>
    </w:rPr>
  </w:style>
  <w:style w:type="paragraph" w:styleId="Heading71" w:customStyle="1">
    <w:name w:val="Heading 71"/>
    <w:basedOn w:val="a"/>
    <w:next w:val="a"/>
    <w:uiPriority w:val="9"/>
    <w:semiHidden/>
    <w:unhideWhenUsed/>
    <w:qFormat/>
    <w:rsid w:val="00B86A8E"/>
    <w:pPr>
      <w:spacing w:before="240" w:after="60" w:line="240" w:lineRule="auto"/>
      <w:outlineLvl w:val="6"/>
    </w:pPr>
    <w:rPr>
      <w:rFonts w:eastAsia="Times New Roman"/>
      <w:sz w:val="24"/>
      <w:szCs w:val="24"/>
      <w:lang w:eastAsia="ru-RU"/>
    </w:rPr>
  </w:style>
  <w:style w:type="paragraph" w:styleId="Heading81" w:customStyle="1">
    <w:name w:val="Heading 81"/>
    <w:basedOn w:val="a"/>
    <w:next w:val="a"/>
    <w:uiPriority w:val="9"/>
    <w:semiHidden/>
    <w:unhideWhenUsed/>
    <w:qFormat/>
    <w:rsid w:val="00B86A8E"/>
    <w:p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msonormalcxspmiddle" w:customStyle="1">
    <w:name w:val="msonormalcxspmiddle"/>
    <w:basedOn w:val="a"/>
    <w:uiPriority w:val="99"/>
    <w:qFormat/>
    <w:rsid w:val="00B86A8E"/>
    <w:pPr>
      <w:spacing w:beforeAutospacing="1" w:afterAutospacing="1" w:line="240" w:lineRule="auto"/>
    </w:pPr>
    <w:rPr>
      <w:rFonts w:eastAsia="Times New Roman"/>
      <w:sz w:val="24"/>
      <w:szCs w:val="24"/>
      <w:lang w:eastAsia="zh-CN"/>
    </w:rPr>
  </w:style>
  <w:style w:type="paragraph" w:styleId="msonormalcxsplast" w:customStyle="1">
    <w:name w:val="msonormalcxsplast"/>
    <w:basedOn w:val="a"/>
    <w:uiPriority w:val="99"/>
    <w:qFormat/>
    <w:rsid w:val="00B86A8E"/>
    <w:pPr>
      <w:spacing w:beforeAutospacing="1" w:afterAutospacing="1" w:line="240" w:lineRule="auto"/>
    </w:pPr>
    <w:rPr>
      <w:rFonts w:eastAsia="Times New Roman"/>
      <w:sz w:val="24"/>
      <w:szCs w:val="24"/>
      <w:lang w:eastAsia="zh-CN"/>
    </w:rPr>
  </w:style>
  <w:style w:type="paragraph" w:styleId="Default" w:customStyle="1">
    <w:name w:val="Default"/>
    <w:uiPriority w:val="99"/>
    <w:qFormat/>
    <w:rsid w:val="00B86A8E"/>
    <w:rPr>
      <w:rFonts w:ascii="Calibri" w:hAnsi="Calibri" w:eastAsia="Times New Roman" w:cs="Times New Roman"/>
      <w:color w:val="000000"/>
      <w:sz w:val="24"/>
      <w:szCs w:val="24"/>
      <w:lang w:eastAsia="ru-RU"/>
    </w:rPr>
  </w:style>
  <w:style w:type="paragraph" w:styleId="NoSpacing1" w:customStyle="1">
    <w:name w:val="No Spacing1"/>
    <w:basedOn w:val="a"/>
    <w:next w:val="aff"/>
    <w:link w:val="NoSpacingChar"/>
    <w:uiPriority w:val="1"/>
    <w:qFormat/>
    <w:rsid w:val="00B86A8E"/>
    <w:pPr>
      <w:spacing w:after="0" w:line="240" w:lineRule="auto"/>
    </w:pPr>
    <w:rPr>
      <w:rFonts w:eastAsia="Times New Roman" w:cs="Calibri"/>
      <w:sz w:val="24"/>
      <w:szCs w:val="32"/>
      <w:lang w:eastAsia="ru-RU"/>
    </w:rPr>
  </w:style>
  <w:style w:type="paragraph" w:styleId="Quote1" w:customStyle="1">
    <w:name w:val="Quote1"/>
    <w:basedOn w:val="a"/>
    <w:next w:val="a"/>
    <w:uiPriority w:val="29"/>
    <w:qFormat/>
    <w:rsid w:val="00B86A8E"/>
    <w:pPr>
      <w:spacing w:after="0" w:line="240" w:lineRule="auto"/>
    </w:pPr>
    <w:rPr>
      <w:rFonts w:eastAsia="Times New Roman"/>
      <w:i/>
      <w:sz w:val="24"/>
      <w:szCs w:val="24"/>
      <w:lang w:eastAsia="ru-RU"/>
    </w:rPr>
  </w:style>
  <w:style w:type="paragraph" w:styleId="aff0">
    <w:name w:val="Subtitle"/>
    <w:basedOn w:val="a"/>
    <w:next w:val="a"/>
    <w:uiPriority w:val="11"/>
    <w:qFormat/>
    <w:rsid w:val="00B86A8E"/>
    <w:pPr>
      <w:spacing w:after="60" w:line="240" w:lineRule="auto"/>
      <w:jc w:val="center"/>
      <w:outlineLvl w:val="1"/>
    </w:pPr>
    <w:rPr>
      <w:rFonts w:ascii="Cambria" w:hAnsi="Cambria" w:eastAsia="Times New Roman"/>
      <w:sz w:val="24"/>
      <w:szCs w:val="24"/>
      <w:lang w:eastAsia="ru-RU"/>
    </w:rPr>
  </w:style>
  <w:style w:type="paragraph" w:styleId="IntenseQuote1" w:customStyle="1">
    <w:name w:val="Intense Quote1"/>
    <w:basedOn w:val="a"/>
    <w:next w:val="a"/>
    <w:uiPriority w:val="30"/>
    <w:qFormat/>
    <w:rsid w:val="00B86A8E"/>
    <w:pPr>
      <w:spacing w:after="0" w:line="240" w:lineRule="auto"/>
      <w:ind w:left="720" w:right="720"/>
    </w:pPr>
    <w:rPr>
      <w:rFonts w:eastAsia="Times New Roman"/>
      <w:b/>
      <w:i/>
      <w:sz w:val="24"/>
      <w:lang w:eastAsia="ru-RU"/>
    </w:rPr>
  </w:style>
  <w:style w:type="paragraph" w:styleId="TOCHeading1" w:customStyle="1">
    <w:name w:val="TOC Heading1"/>
    <w:basedOn w:val="1"/>
    <w:next w:val="a"/>
    <w:uiPriority w:val="39"/>
    <w:semiHidden/>
    <w:unhideWhenUsed/>
    <w:qFormat/>
    <w:rsid w:val="00B86A8E"/>
    <w:pPr>
      <w:keepLines w:val="0"/>
      <w:spacing w:after="60" w:line="240" w:lineRule="auto"/>
    </w:pPr>
    <w:rPr>
      <w:rFonts w:ascii="Cambria" w:hAnsi="Cambria" w:eastAsia="Times New Roman" w:cs="Times New Roman"/>
      <w:b/>
      <w:bCs/>
      <w:color w:val="4F81BD"/>
      <w:kern w:val="2"/>
      <w:lang w:eastAsia="ru-RU"/>
    </w:rPr>
  </w:style>
  <w:style w:type="paragraph" w:styleId="aff">
    <w:name w:val="No Spacing"/>
    <w:uiPriority w:val="1"/>
    <w:qFormat/>
    <w:rsid w:val="00B86A8E"/>
    <w:rPr>
      <w:rFonts w:cs="Times New Roman"/>
      <w:sz w:val="22"/>
    </w:rPr>
  </w:style>
  <w:style w:type="paragraph" w:styleId="23">
    <w:name w:val="Quote"/>
    <w:basedOn w:val="a"/>
    <w:next w:val="a"/>
    <w:uiPriority w:val="29"/>
    <w:qFormat/>
    <w:rsid w:val="00B86A8E"/>
    <w:pPr>
      <w:spacing w:before="200" w:after="160"/>
      <w:ind w:left="864" w:right="864"/>
      <w:jc w:val="center"/>
    </w:pPr>
    <w:rPr>
      <w:rFonts w:cstheme="minorBidi"/>
      <w:i/>
      <w:sz w:val="24"/>
      <w:szCs w:val="24"/>
    </w:rPr>
  </w:style>
  <w:style w:type="paragraph" w:styleId="aff1">
    <w:name w:val="Intense Quote"/>
    <w:basedOn w:val="a"/>
    <w:next w:val="a"/>
    <w:uiPriority w:val="30"/>
    <w:qFormat/>
    <w:rsid w:val="00B86A8E"/>
    <w:pPr>
      <w:pBdr>
        <w:top w:val="single" w:color="4F81BD" w:sz="4" w:space="10"/>
        <w:bottom w:val="single" w:color="4F81BD" w:sz="4" w:space="10"/>
      </w:pBdr>
      <w:spacing w:before="360" w:after="360"/>
      <w:ind w:left="864" w:right="864"/>
      <w:jc w:val="center"/>
    </w:pPr>
    <w:rPr>
      <w:rFonts w:cstheme="minorBidi"/>
      <w:b/>
      <w:i/>
      <w:sz w:val="24"/>
    </w:rPr>
  </w:style>
  <w:style w:type="paragraph" w:styleId="aff2" w:customStyle="1">
    <w:name w:val="По умолчанию"/>
    <w:qFormat/>
    <w:rsid w:val="001D35AF"/>
    <w:rPr>
      <w:rFonts w:ascii="Helvetica" w:hAnsi="Helvetica" w:eastAsia="Helvetica" w:cs="Helvetica"/>
      <w:color w:val="000000"/>
      <w:sz w:val="22"/>
      <w:lang w:eastAsia="ru-RU"/>
    </w:rPr>
  </w:style>
  <w:style w:type="paragraph" w:styleId="aff3">
    <w:name w:val="Document Map"/>
    <w:basedOn w:val="a"/>
    <w:uiPriority w:val="99"/>
    <w:semiHidden/>
    <w:unhideWhenUsed/>
    <w:qFormat/>
    <w:rsid w:val="000710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1" w:customStyle="1">
    <w:name w:val="Заголовок №31"/>
    <w:basedOn w:val="a"/>
    <w:link w:val="30"/>
    <w:uiPriority w:val="99"/>
    <w:qFormat/>
    <w:rsid w:val="00D73B59"/>
    <w:pPr>
      <w:widowControl w:val="0"/>
      <w:shd w:val="clear" w:color="auto" w:fill="FFFFFF"/>
      <w:spacing w:before="180" w:after="0" w:line="240" w:lineRule="exact"/>
      <w:ind w:hanging="2180"/>
      <w:jc w:val="both"/>
      <w:outlineLvl w:val="2"/>
    </w:pPr>
    <w:rPr>
      <w:rFonts w:ascii="Times New Roman" w:hAnsi="Times New Roman"/>
      <w:b/>
      <w:bCs/>
      <w:sz w:val="18"/>
      <w:szCs w:val="18"/>
    </w:rPr>
  </w:style>
  <w:style w:type="paragraph" w:styleId="191" w:customStyle="1">
    <w:name w:val="Основной текст (19)1"/>
    <w:basedOn w:val="a"/>
    <w:link w:val="19"/>
    <w:uiPriority w:val="99"/>
    <w:qFormat/>
    <w:rsid w:val="00D73B59"/>
    <w:pPr>
      <w:widowControl w:val="0"/>
      <w:shd w:val="clear" w:color="auto" w:fill="FFFFFF"/>
      <w:spacing w:after="240" w:line="240" w:lineRule="exact"/>
      <w:ind w:hanging="1600"/>
      <w:jc w:val="center"/>
    </w:pPr>
    <w:rPr>
      <w:rFonts w:ascii="Times New Roman" w:hAnsi="Times New Roman"/>
      <w:b/>
      <w:bCs/>
      <w:sz w:val="18"/>
      <w:szCs w:val="18"/>
    </w:rPr>
  </w:style>
  <w:style w:type="paragraph" w:styleId="21" w:customStyle="1">
    <w:name w:val="Абзац списка2"/>
    <w:basedOn w:val="a"/>
    <w:link w:val="20"/>
    <w:uiPriority w:val="99"/>
    <w:qFormat/>
    <w:rsid w:val="00940701"/>
    <w:pPr>
      <w:suppressAutoHyphens/>
      <w:ind w:left="7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aff4" w:customStyle="1">
    <w:name w:val="Содержимое таблицы"/>
    <w:basedOn w:val="a"/>
    <w:qFormat/>
    <w:rsid w:val="00993090"/>
    <w:pPr>
      <w:suppressLineNumbers/>
      <w:spacing w:after="0" w:line="240" w:lineRule="auto"/>
    </w:pPr>
    <w:rPr>
      <w:rFonts w:ascii="Liberation Serif" w:hAnsi="Liberation Serif" w:eastAsia="SimSun" w:cs="Mangal"/>
      <w:kern w:val="2"/>
      <w:sz w:val="24"/>
      <w:szCs w:val="24"/>
      <w:lang w:eastAsia="zh-CN" w:bidi="hi-IN"/>
    </w:rPr>
  </w:style>
  <w:style w:type="numbering" w:styleId="NoList1" w:customStyle="1">
    <w:name w:val="No List1"/>
    <w:uiPriority w:val="99"/>
    <w:semiHidden/>
    <w:unhideWhenUsed/>
    <w:qFormat/>
    <w:rsid w:val="00B86A8E"/>
  </w:style>
  <w:style w:type="numbering" w:styleId="310" w:customStyle="1">
    <w:name w:val="Список 31"/>
    <w:qFormat/>
    <w:rsid w:val="00B86A8E"/>
  </w:style>
  <w:style w:type="numbering" w:styleId="List0" w:customStyle="1">
    <w:name w:val="List 0"/>
    <w:qFormat/>
    <w:rsid w:val="001D35AF"/>
  </w:style>
  <w:style w:type="numbering" w:styleId="15" w:customStyle="1">
    <w:name w:val="Маркированный список 1"/>
    <w:qFormat/>
    <w:rsid w:val="001D35AF"/>
  </w:style>
  <w:style w:type="numbering" w:styleId="210" w:customStyle="1">
    <w:name w:val="Список 21"/>
    <w:qFormat/>
    <w:rsid w:val="001D35AF"/>
  </w:style>
  <w:style w:type="numbering" w:styleId="aff5" w:customStyle="1">
    <w:name w:val="Тире"/>
    <w:qFormat/>
    <w:rsid w:val="001D35AF"/>
  </w:style>
  <w:style w:type="numbering" w:styleId="41" w:customStyle="1">
    <w:name w:val="Список 41"/>
    <w:qFormat/>
    <w:rsid w:val="001D35AF"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styleId="TableGrid1" w:customStyle="1">
    <w:name w:val="Table Grid1"/>
    <w:basedOn w:val="a1"/>
    <w:uiPriority w:val="99"/>
    <w:rsid w:val="00B86A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rsid w:val="00B86A8E"/>
    <w:rPr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f6">
    <w:name w:val="Table Grid"/>
    <w:basedOn w:val="a1"/>
    <w:uiPriority w:val="59"/>
    <w:rsid w:val="00B86A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 w:customStyle="1">
    <w:name w:val="Сетка таблицы1"/>
    <w:basedOn w:val="a1"/>
    <w:uiPriority w:val="59"/>
    <w:rsid w:val="00D73B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ff7">
    <w:name w:val="Hyperlink"/>
    <w:basedOn w:val="a0"/>
    <w:uiPriority w:val="99"/>
    <w:unhideWhenUsed/>
    <w:rsid w:val="00282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mailto:olimpiada_save_first_igmu@mail.ru" TargetMode="External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0731A"/>
    <w:rsid w:val="001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83EBA-6C76-480E-A61E-4123D9E67C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Krokoz™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Уманский Денис Борисович</dc:creator>
  <lastModifiedBy>Виноградова Валерия</lastModifiedBy>
  <revision>18</revision>
  <lastPrinted>2019-03-25T07:39:00.0000000Z</lastPrinted>
  <dcterms:created xsi:type="dcterms:W3CDTF">2020-02-06T09:44:00.0000000Z</dcterms:created>
  <dcterms:modified xsi:type="dcterms:W3CDTF">2021-07-18T13:41:33.1551969Z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